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</w:tblGrid>
      <w:tr w:rsidR="005F0250" w:rsidRPr="00C90588" w:rsidTr="00A24D3A">
        <w:trPr>
          <w:trHeight w:val="4871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>
              <w:rPr>
                <w:rFonts w:ascii="Times" w:eastAsia="標楷體" w:hAnsi="Times" w:hint="eastAsia"/>
              </w:rPr>
              <w:t>1</w:t>
            </w:r>
            <w:r w:rsidRPr="00C90588">
              <w:rPr>
                <w:rFonts w:ascii="Times" w:eastAsia="標楷體" w:hAnsi="Times" w:hint="eastAsia"/>
              </w:rPr>
              <w:t>11</w:t>
            </w:r>
            <w:r w:rsidRPr="00C90588">
              <w:rPr>
                <w:rFonts w:ascii="Times" w:eastAsia="標楷體" w:hAnsi="Times"/>
              </w:rPr>
              <w:t>學年度精進國民中小學教師教學專業與課程品質整體推動計畫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  <w:shd w:val="clear" w:color="auto" w:fill="F2F2F2"/>
              </w:rPr>
              <w:t>國民教育輔導團</w:t>
            </w:r>
            <w:r>
              <w:rPr>
                <w:rFonts w:ascii="Times" w:eastAsia="標楷體" w:hAnsi="Times" w:hint="eastAsia"/>
                <w:shd w:val="clear" w:color="auto" w:fill="F2F2F2"/>
              </w:rPr>
              <w:t>國中小組數學</w:t>
            </w:r>
            <w:r w:rsidRPr="00C90588">
              <w:rPr>
                <w:rFonts w:ascii="Times" w:eastAsia="標楷體" w:hAnsi="Times"/>
                <w:shd w:val="clear" w:color="auto" w:fill="F2F2F2"/>
              </w:rPr>
              <w:t>領域</w:t>
            </w:r>
            <w:r>
              <w:rPr>
                <w:rFonts w:ascii="Times" w:eastAsia="標楷體" w:hAnsi="Times"/>
                <w:shd w:val="clear" w:color="auto" w:fill="F2F2F2"/>
              </w:rPr>
              <w:t>輔導小組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bookmarkStart w:id="0" w:name="_GoBack"/>
            <w:r w:rsidRPr="00BF156E">
              <w:rPr>
                <w:rFonts w:ascii="標楷體" w:eastAsia="標楷體" w:hAnsi="標楷體" w:hint="eastAsia"/>
              </w:rPr>
              <w:t>『</w:t>
            </w:r>
            <w:r w:rsidRPr="00107393">
              <w:rPr>
                <w:rFonts w:ascii="標楷體" w:eastAsia="標楷體" w:hAnsi="標楷體" w:hint="eastAsia"/>
              </w:rPr>
              <w:t>團員增能-</w:t>
            </w:r>
            <w:r w:rsidRPr="001E3C63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闖關設計實務</w:t>
            </w:r>
            <w:r w:rsidRPr="00BF156E">
              <w:rPr>
                <w:rFonts w:ascii="標楷體" w:eastAsia="標楷體" w:hAnsi="標楷體" w:hint="eastAsia"/>
              </w:rPr>
              <w:t>』</w:t>
            </w:r>
            <w:r w:rsidRPr="00C90588">
              <w:rPr>
                <w:rFonts w:ascii="Times" w:eastAsia="標楷體" w:hAnsi="Times"/>
              </w:rPr>
              <w:t>實施計畫</w:t>
            </w:r>
          </w:p>
          <w:bookmarkEnd w:id="0"/>
          <w:p w:rsidR="005F0250" w:rsidRPr="00C90588" w:rsidRDefault="005F0250" w:rsidP="00A24D3A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一、依據</w:t>
            </w:r>
          </w:p>
          <w:p w:rsidR="005F0250" w:rsidRPr="00C90588" w:rsidRDefault="005F0250" w:rsidP="00A24D3A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（一）教育部補助直轄市縣（市）政府精進國民中學及國民小學教師教學專業與課程品質作業要點。</w:t>
            </w:r>
          </w:p>
          <w:p w:rsidR="00D03A9F" w:rsidRDefault="005F0250" w:rsidP="00A24D3A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 w:rsidRPr="00C90588">
              <w:rPr>
                <w:rFonts w:ascii="Times" w:eastAsia="標楷體" w:hAnsi="Times" w:hint="eastAsia"/>
              </w:rPr>
              <w:t>111</w:t>
            </w:r>
            <w:r w:rsidRPr="00C90588">
              <w:rPr>
                <w:rFonts w:ascii="Times" w:eastAsia="標楷體" w:hAnsi="Times"/>
              </w:rPr>
              <w:t>學年度精進國民中小學教師教學專業與課程品質整體推動</w:t>
            </w:r>
            <w:r w:rsidR="00D03A9F">
              <w:rPr>
                <w:rFonts w:ascii="Times" w:eastAsia="標楷體" w:hAnsi="Times" w:hint="eastAsia"/>
              </w:rPr>
              <w:t xml:space="preserve"> </w:t>
            </w:r>
          </w:p>
          <w:p w:rsidR="005F0250" w:rsidRPr="00C90588" w:rsidRDefault="00D03A9F" w:rsidP="00A24D3A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 xml:space="preserve">      </w:t>
            </w:r>
            <w:r w:rsidR="005F0250" w:rsidRPr="00C90588">
              <w:rPr>
                <w:rFonts w:ascii="Times" w:eastAsia="標楷體" w:hAnsi="Times"/>
              </w:rPr>
              <w:t>計畫。</w:t>
            </w:r>
          </w:p>
          <w:p w:rsidR="005F0250" w:rsidRPr="00C90588" w:rsidRDefault="005F0250" w:rsidP="00A24D3A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 w:rsidRPr="00C90588">
              <w:rPr>
                <w:rFonts w:ascii="Times" w:eastAsia="標楷體" w:hAnsi="Times" w:hint="eastAsia"/>
              </w:rPr>
              <w:t>111</w:t>
            </w:r>
            <w:r w:rsidRPr="00C90588">
              <w:rPr>
                <w:rFonts w:ascii="Times" w:eastAsia="標楷體" w:hAnsi="Times"/>
              </w:rPr>
              <w:t>學年度國民教育輔導團整體團務計畫。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二、現況分析與需求評估</w:t>
            </w:r>
          </w:p>
          <w:p w:rsidR="005F0250" w:rsidRPr="00C90588" w:rsidRDefault="00D03A9F" w:rsidP="005F0250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 xml:space="preserve">    </w:t>
            </w:r>
            <w:r w:rsidR="005F0250">
              <w:rPr>
                <w:rFonts w:ascii="Times" w:eastAsia="標楷體" w:hAnsi="Times" w:hint="eastAsia"/>
              </w:rPr>
              <w:t>108</w:t>
            </w:r>
            <w:r w:rsidR="005F0250">
              <w:rPr>
                <w:rFonts w:ascii="Times" w:eastAsia="標楷體" w:hAnsi="Times" w:hint="eastAsia"/>
              </w:rPr>
              <w:t>課綱實施至今，觀察本縣教師的數學教學方式與</w:t>
            </w:r>
            <w:r w:rsidR="005F0250" w:rsidRPr="005B1225">
              <w:rPr>
                <w:rFonts w:ascii="Times" w:eastAsia="標楷體" w:hAnsi="Times" w:hint="eastAsia"/>
              </w:rPr>
              <w:t>數學領域課程綱</w:t>
            </w:r>
            <w:r w:rsidR="005F0250">
              <w:rPr>
                <w:rFonts w:ascii="Times" w:eastAsia="標楷體" w:hAnsi="Times" w:hint="eastAsia"/>
              </w:rPr>
              <w:t>精神仍有差距，多數老師仍專注於教課書例題解題與算數，因此需要強化其轉化教材之能力，能從數學是一種語言、一種實用的規律科學、也是一種人文素養出發進行課程轉化提供每位學生有感的學習機會。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三、目的</w:t>
            </w:r>
          </w:p>
          <w:p w:rsidR="005F0250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</w:t>
            </w:r>
            <w:r>
              <w:rPr>
                <w:rFonts w:ascii="Times" w:eastAsia="標楷體" w:hAnsi="Times" w:hint="eastAsia"/>
              </w:rPr>
              <w:t>強化</w:t>
            </w:r>
            <w:r>
              <w:rPr>
                <w:rFonts w:ascii="Times" w:eastAsia="標楷體" w:hAnsi="Times"/>
              </w:rPr>
              <w:t>輔導員、種子教師</w:t>
            </w:r>
            <w:r>
              <w:rPr>
                <w:rFonts w:ascii="Times" w:eastAsia="標楷體" w:hAnsi="Times" w:hint="eastAsia"/>
              </w:rPr>
              <w:t>教學有效策略知能並推廣各校</w:t>
            </w:r>
            <w:r w:rsidR="008D57BB">
              <w:rPr>
                <w:rFonts w:ascii="Times" w:eastAsia="標楷體" w:hAnsi="Times" w:hint="eastAsia"/>
              </w:rPr>
              <w:t>。</w:t>
            </w:r>
          </w:p>
          <w:p w:rsidR="005F0250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</w:t>
            </w:r>
            <w:r>
              <w:rPr>
                <w:rFonts w:ascii="Times" w:eastAsia="標楷體" w:hAnsi="Times"/>
              </w:rPr>
              <w:t>建立線上學習策略共備社群，教師形成對話氛圍，互相成長。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四、辦理單位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（一）指導單位：教育部國民及學前教育署</w:t>
            </w:r>
            <w:r w:rsidR="00D03A9F">
              <w:rPr>
                <w:rFonts w:ascii="Times" w:eastAsia="標楷體" w:hAnsi="Times" w:hint="eastAsia"/>
              </w:rPr>
              <w:t>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（二）主辦單位：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縣政府</w:t>
            </w:r>
            <w:r w:rsidR="00D03A9F">
              <w:rPr>
                <w:rFonts w:ascii="Times" w:eastAsia="標楷體" w:hAnsi="Times" w:hint="eastAsia"/>
              </w:rPr>
              <w:t>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（三）承辦單位：</w:t>
            </w:r>
            <w:r>
              <w:rPr>
                <w:rFonts w:ascii="Times" w:eastAsia="標楷體" w:hAnsi="Times" w:hint="eastAsia"/>
              </w:rPr>
              <w:t>國中小</w:t>
            </w:r>
            <w:r w:rsidRPr="008869DE">
              <w:rPr>
                <w:rFonts w:ascii="Times" w:eastAsia="標楷體" w:hAnsi="Times" w:hint="eastAsia"/>
              </w:rPr>
              <w:t>數學領域輔導小組。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五、辦理日期及地點</w:t>
            </w:r>
          </w:p>
          <w:p w:rsidR="005F0250" w:rsidRDefault="005F0250" w:rsidP="00A24D3A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FA2597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112年6月29日</w:t>
            </w:r>
            <w:r w:rsidR="00D65315">
              <w:rPr>
                <w:rFonts w:ascii="標楷體" w:eastAsia="標楷體" w:hAnsi="標楷體" w:hint="eastAsia"/>
              </w:rPr>
              <w:t>(星期四)</w:t>
            </w:r>
            <w:r w:rsidR="008D57BB">
              <w:rPr>
                <w:rFonts w:ascii="標楷體" w:eastAsia="標楷體" w:hAnsi="標楷體" w:hint="eastAsia"/>
              </w:rPr>
              <w:t>。</w:t>
            </w:r>
          </w:p>
          <w:p w:rsidR="005F0250" w:rsidRDefault="005F0250" w:rsidP="00A24D3A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  <w:r w:rsidRPr="00FA259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13:</w:t>
            </w:r>
            <w:r w:rsidR="00D6531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 w:rsidR="00D6531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D6531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A657D2" w:rsidRPr="00A657D2" w:rsidRDefault="005F0250" w:rsidP="00A657D2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1E3C63">
              <w:rPr>
                <w:rFonts w:ascii="標楷體" w:eastAsia="標楷體" w:hAnsi="標楷體" w:hint="eastAsia"/>
              </w:rPr>
              <w:t>地點：線上課程</w:t>
            </w:r>
            <w:r w:rsidR="008D57BB">
              <w:rPr>
                <w:rFonts w:ascii="標楷體" w:eastAsia="標楷體" w:hAnsi="標楷體" w:hint="eastAsia"/>
              </w:rPr>
              <w:t>。</w:t>
            </w:r>
          </w:p>
          <w:p w:rsidR="00A657D2" w:rsidRPr="00A657D2" w:rsidRDefault="00A657D2" w:rsidP="00A657D2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A657D2">
              <w:rPr>
                <w:rFonts w:ascii="標楷體" w:eastAsia="標楷體" w:hAnsi="標楷體" w:hint="eastAsia"/>
              </w:rPr>
              <w:t>Google Meet 會議參加資訊</w:t>
            </w:r>
            <w:r w:rsidR="008D57BB">
              <w:rPr>
                <w:rFonts w:ascii="標楷體" w:eastAsia="標楷體" w:hAnsi="標楷體" w:hint="eastAsia"/>
              </w:rPr>
              <w:t>，</w:t>
            </w:r>
          </w:p>
          <w:p w:rsidR="00A657D2" w:rsidRPr="00A657D2" w:rsidRDefault="00A657D2" w:rsidP="00A657D2">
            <w:pPr>
              <w:adjustRightInd w:val="0"/>
              <w:snapToGrid w:val="0"/>
              <w:spacing w:line="420" w:lineRule="exact"/>
              <w:ind w:firstLineChars="174" w:firstLine="418"/>
              <w:rPr>
                <w:rFonts w:ascii="標楷體" w:eastAsia="標楷體" w:hAnsi="標楷體"/>
              </w:rPr>
            </w:pPr>
            <w:r w:rsidRPr="00A657D2">
              <w:rPr>
                <w:rFonts w:ascii="標楷體" w:eastAsia="標楷體" w:hAnsi="標楷體" w:hint="eastAsia"/>
              </w:rPr>
              <w:t>視訊連結：https://meet.google.com/kwi-bfib-rso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六、參加對象與人數</w:t>
            </w:r>
          </w:p>
          <w:p w:rsidR="005F0250" w:rsidRDefault="005F0250" w:rsidP="008D57BB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以</w:t>
            </w:r>
            <w:r w:rsidRPr="0040197C">
              <w:rPr>
                <w:rFonts w:ascii="Times" w:eastAsia="標楷體" w:hAnsi="Times" w:hint="eastAsia"/>
              </w:rPr>
              <w:t>國教輔導團數學領域召集人、輔導員</w:t>
            </w:r>
            <w:r>
              <w:rPr>
                <w:rFonts w:ascii="Times" w:eastAsia="標楷體" w:hAnsi="Times" w:hint="eastAsia"/>
              </w:rPr>
              <w:t>為主要對象，國中小</w:t>
            </w:r>
            <w:r w:rsidRPr="0040197C">
              <w:rPr>
                <w:rFonts w:ascii="Times" w:eastAsia="標楷體" w:hAnsi="Times" w:hint="eastAsia"/>
              </w:rPr>
              <w:t>數學教師。</w:t>
            </w:r>
          </w:p>
          <w:p w:rsidR="005F0250" w:rsidRPr="00C90588" w:rsidRDefault="005F0250" w:rsidP="00A24D3A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lastRenderedPageBreak/>
              <w:t>七、研習內容</w:t>
            </w:r>
            <w:r>
              <w:rPr>
                <w:rFonts w:ascii="Times" w:eastAsia="標楷體" w:hAnsi="Times" w:hint="eastAsia"/>
              </w:rPr>
              <w:t xml:space="preserve">     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443"/>
              <w:gridCol w:w="3213"/>
              <w:gridCol w:w="760"/>
            </w:tblGrid>
            <w:tr w:rsidR="005F0250" w:rsidRPr="00C90588" w:rsidTr="00A24D3A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時　　間</w:t>
                  </w:r>
                </w:p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（歷時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h/min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主持人／主講人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vAlign w:val="center"/>
                </w:tcPr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備註</w:t>
                  </w:r>
                </w:p>
              </w:tc>
            </w:tr>
            <w:tr w:rsidR="005F0250" w:rsidRPr="00C90588" w:rsidTr="00A24D3A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F40EC0" w:rsidRDefault="002920FD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sz w:val="22"/>
                    </w:rPr>
                    <w:t>線上</w:t>
                  </w:r>
                  <w:r w:rsidR="005F0250" w:rsidRPr="00F40EC0">
                    <w:rPr>
                      <w:rFonts w:ascii="Times New Roman" w:eastAsia="標楷體" w:hAnsi="Times New Roman" w:cs="Times New Roman"/>
                      <w:sz w:val="22"/>
                    </w:rPr>
                    <w:t>報到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/>
                      <w:sz w:val="22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5F0250" w:rsidRPr="00C90588" w:rsidTr="00A24D3A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50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sz w:val="22"/>
                    </w:rPr>
                    <w:t>數學闖關設計實務分享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Pr="00F40EC0" w:rsidRDefault="00A657D2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澎湖縣石泉國小</w:t>
                  </w:r>
                  <w:r w:rsidR="005F0250"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洪進益老師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外聘</w:t>
                  </w:r>
                </w:p>
              </w:tc>
            </w:tr>
            <w:tr w:rsidR="005F0250" w:rsidRPr="00C90588" w:rsidTr="00A24D3A">
              <w:trPr>
                <w:trHeight w:val="473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1E3C63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/>
                      <w:sz w:val="22"/>
                    </w:rPr>
                    <w:t>休息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5F0250" w:rsidRPr="00C90588" w:rsidTr="00A24D3A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</w:p>
                <w:p w:rsidR="005F0250" w:rsidRPr="00C90588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50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sz w:val="22"/>
                    </w:rPr>
                    <w:t>數學闖關設計實務分享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Pr="00F40EC0" w:rsidRDefault="00A657D2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澎湖縣石泉國小</w:t>
                  </w:r>
                  <w:r w:rsidR="005F0250"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洪進益老師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外聘</w:t>
                  </w:r>
                </w:p>
              </w:tc>
            </w:tr>
            <w:tr w:rsidR="005F0250" w:rsidRPr="00C90588" w:rsidTr="00A24D3A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1E3C63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16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/>
                      <w:sz w:val="22"/>
                    </w:rPr>
                    <w:t>綜合座談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F40EC0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國中小領域召集人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250" w:rsidRPr="00F40EC0" w:rsidRDefault="005F0250" w:rsidP="00A24D3A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</w:p>
              </w:tc>
            </w:tr>
          </w:tbl>
          <w:p w:rsidR="005F0250" w:rsidRPr="00C90588" w:rsidRDefault="005F0250" w:rsidP="0080311E">
            <w:pPr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C90588">
              <w:rPr>
                <w:rFonts w:ascii="Times" w:eastAsia="標楷體" w:hAnsi="Times"/>
              </w:rPr>
              <w:t>八、經費來源</w:t>
            </w:r>
            <w:r w:rsidR="0080311E">
              <w:rPr>
                <w:rFonts w:ascii="Times" w:eastAsia="標楷體" w:hAnsi="Times" w:hint="eastAsia"/>
              </w:rPr>
              <w:t>：</w:t>
            </w:r>
            <w:r w:rsidRPr="00C90588">
              <w:rPr>
                <w:rFonts w:ascii="標楷體" w:eastAsia="標楷體" w:hAnsi="標楷體" w:hint="eastAsia"/>
                <w:szCs w:val="24"/>
              </w:rPr>
              <w:t>教育部補助直轄市縣</w:t>
            </w:r>
            <w:r w:rsidR="00D12BD4">
              <w:rPr>
                <w:rFonts w:ascii="標楷體" w:eastAsia="標楷體" w:hAnsi="標楷體" w:hint="eastAsia"/>
                <w:szCs w:val="24"/>
              </w:rPr>
              <w:t>(</w:t>
            </w:r>
            <w:r w:rsidRPr="00C90588">
              <w:rPr>
                <w:rFonts w:ascii="標楷體" w:eastAsia="標楷體" w:hAnsi="標楷體" w:hint="eastAsia"/>
                <w:szCs w:val="24"/>
              </w:rPr>
              <w:t>市</w:t>
            </w:r>
            <w:r w:rsidR="00D12BD4">
              <w:rPr>
                <w:rFonts w:ascii="標楷體" w:eastAsia="標楷體" w:hAnsi="標楷體" w:hint="eastAsia"/>
                <w:szCs w:val="24"/>
              </w:rPr>
              <w:t>)</w:t>
            </w:r>
            <w:r w:rsidRPr="00C90588">
              <w:rPr>
                <w:rFonts w:ascii="標楷體" w:eastAsia="標楷體" w:hAnsi="標楷體" w:hint="eastAsia"/>
                <w:szCs w:val="24"/>
              </w:rPr>
              <w:t>政府</w:t>
            </w:r>
            <w:r w:rsidR="00D12BD4">
              <w:rPr>
                <w:rFonts w:ascii="標楷體" w:eastAsia="標楷體" w:hAnsi="標楷體" w:hint="eastAsia"/>
                <w:szCs w:val="24"/>
              </w:rPr>
              <w:t>辦理</w:t>
            </w:r>
            <w:r w:rsidRPr="00C90588">
              <w:rPr>
                <w:rFonts w:ascii="標楷體" w:eastAsia="標楷體" w:hAnsi="標楷體" w:hint="eastAsia"/>
                <w:szCs w:val="24"/>
              </w:rPr>
              <w:t>精進國民中學及國民小學教師教學專業與課程品質</w:t>
            </w:r>
            <w:r w:rsidR="00D12BD4">
              <w:rPr>
                <w:rFonts w:ascii="標楷體" w:eastAsia="標楷體" w:hAnsi="標楷體" w:hint="eastAsia"/>
                <w:szCs w:val="24"/>
              </w:rPr>
              <w:t>計畫</w:t>
            </w:r>
            <w:r w:rsidR="0080311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F0250" w:rsidRPr="00C90588" w:rsidRDefault="005F0250" w:rsidP="005F0250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</w:tc>
      </w:tr>
    </w:tbl>
    <w:p w:rsidR="001C7C46" w:rsidRDefault="000C5F45" w:rsidP="008D57BB">
      <w:pPr>
        <w:widowControl/>
      </w:pPr>
    </w:p>
    <w:sectPr w:rsidR="001C7C46" w:rsidSect="00402F47">
      <w:pgSz w:w="11906" w:h="16838"/>
      <w:pgMar w:top="1702" w:right="1800" w:bottom="255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540"/>
    <w:multiLevelType w:val="hybridMultilevel"/>
    <w:tmpl w:val="B93CA440"/>
    <w:lvl w:ilvl="0" w:tplc="CB16B214">
      <w:start w:val="1"/>
      <w:numFmt w:val="decimal"/>
      <w:lvlText w:val="%1."/>
      <w:lvlJc w:val="left"/>
      <w:pPr>
        <w:ind w:left="598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50"/>
    <w:rsid w:val="000C5F45"/>
    <w:rsid w:val="002920FD"/>
    <w:rsid w:val="00402F47"/>
    <w:rsid w:val="004C2230"/>
    <w:rsid w:val="005F0250"/>
    <w:rsid w:val="0080311E"/>
    <w:rsid w:val="008D57BB"/>
    <w:rsid w:val="00960A07"/>
    <w:rsid w:val="00A657D2"/>
    <w:rsid w:val="00C55154"/>
    <w:rsid w:val="00D03A9F"/>
    <w:rsid w:val="00D12BD4"/>
    <w:rsid w:val="00D65315"/>
    <w:rsid w:val="00F40EC0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A9FE-6A98-47F9-9DF2-36D795D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4"/>
    <w:uiPriority w:val="34"/>
    <w:qFormat/>
    <w:rsid w:val="005F02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3"/>
    <w:uiPriority w:val="34"/>
    <w:rsid w:val="005F0250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unhideWhenUsed/>
    <w:rsid w:val="005F02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5F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研發組組長</cp:lastModifiedBy>
  <cp:revision>2</cp:revision>
  <dcterms:created xsi:type="dcterms:W3CDTF">2023-06-09T05:50:00Z</dcterms:created>
  <dcterms:modified xsi:type="dcterms:W3CDTF">2023-06-09T05:50:00Z</dcterms:modified>
</cp:coreProperties>
</file>