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9F154" w14:textId="3D35C701" w:rsidR="001D0B99" w:rsidRDefault="004D3274" w:rsidP="00F27A19">
      <w:pPr>
        <w:spacing w:line="48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 w:rsidRPr="00AB10C4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8D2E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AB10C4">
        <w:rPr>
          <w:rFonts w:ascii="Times New Roman" w:eastAsia="標楷體" w:hAnsi="Times New Roman" w:cs="Times New Roman"/>
          <w:b/>
          <w:bCs/>
          <w:sz w:val="32"/>
          <w:szCs w:val="32"/>
        </w:rPr>
        <w:t>年金門縣環境教育電影欣賞活動</w:t>
      </w:r>
      <w:bookmarkEnd w:id="0"/>
      <w:r w:rsidR="001D0B99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14:paraId="58E0937B" w14:textId="6AD33C45" w:rsidR="003B0271" w:rsidRPr="00EE1CDF" w:rsidRDefault="000A10FE" w:rsidP="007371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一、</w:t>
      </w:r>
      <w:r w:rsidR="00AD30F1" w:rsidRPr="00EE1CDF">
        <w:rPr>
          <w:rFonts w:ascii="Times New Roman" w:eastAsia="標楷體" w:hAnsi="Times New Roman" w:cs="Times New Roman"/>
          <w:sz w:val="28"/>
          <w:szCs w:val="28"/>
        </w:rPr>
        <w:t>活動目的</w:t>
      </w:r>
    </w:p>
    <w:p w14:paraId="15E4C8F8" w14:textId="197F7584" w:rsidR="008D2EC8" w:rsidRPr="008D2EC8" w:rsidRDefault="00622F8A" w:rsidP="008D2EC8">
      <w:pPr>
        <w:pStyle w:val="aa"/>
        <w:spacing w:afterLines="30" w:after="108" w:line="480" w:lineRule="exact"/>
        <w:ind w:leftChars="0" w:left="0" w:firstLine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22F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隨著社會與經濟活動快速的發展，人類的生活與環境產生衝突，都市噪音、空氣污染、水污染等問題層出不窮，當生活中發生重大環境公害事件後，身處其中的我們應該如何應變，又要如何從源頭進行防治。希冀透過電影，建立民眾了解防治公害的意識，瞭解各項環境問題發生時，可能造成的原因與後果，並透過專家講座，分享金門在地環境議題與解方</w:t>
      </w:r>
      <w:r w:rsidR="008D2E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BB7FCF9" w14:textId="09E93EBD" w:rsidR="00705EC1" w:rsidRPr="00EE1CDF" w:rsidRDefault="00F30509" w:rsidP="002E4AC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二、</w:t>
      </w:r>
      <w:r w:rsidR="00705EC1" w:rsidRPr="00EE1CDF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14:paraId="3C70B626" w14:textId="77777777" w:rsidR="00705EC1" w:rsidRPr="00EE1CDF" w:rsidRDefault="00705EC1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主辦單位：金門縣環境保護局</w:t>
      </w:r>
    </w:p>
    <w:p w14:paraId="4B08938A" w14:textId="6EC32960" w:rsidR="00705EC1" w:rsidRPr="00EE1CDF" w:rsidRDefault="00705EC1" w:rsidP="005676CB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DC6BEF" w:rsidRPr="00EE1CDF">
        <w:rPr>
          <w:rFonts w:ascii="Times New Roman" w:eastAsia="標楷體" w:hAnsi="Times New Roman" w:cs="Times New Roman"/>
          <w:sz w:val="28"/>
          <w:szCs w:val="28"/>
        </w:rPr>
        <w:t>大立環保科技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有限公司</w:t>
      </w:r>
    </w:p>
    <w:p w14:paraId="2310F6C4" w14:textId="77777777" w:rsidR="00705EC1" w:rsidRPr="00EE1CDF" w:rsidRDefault="000A10FE" w:rsidP="007371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三、</w:t>
      </w:r>
      <w:r w:rsidR="00705EC1" w:rsidRPr="00EE1CDF">
        <w:rPr>
          <w:rFonts w:ascii="Times New Roman" w:eastAsia="標楷體" w:hAnsi="Times New Roman" w:cs="Times New Roman"/>
          <w:sz w:val="28"/>
          <w:szCs w:val="28"/>
        </w:rPr>
        <w:t>活動日期</w:t>
      </w:r>
    </w:p>
    <w:p w14:paraId="5CD78AAD" w14:textId="5459A0B6" w:rsidR="00705EC1" w:rsidRPr="00EE1CDF" w:rsidRDefault="00705EC1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第</w:t>
      </w:r>
      <w:r w:rsidR="0003790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梯次：</w:t>
      </w:r>
      <w:r w:rsidRPr="00EE1CDF">
        <w:rPr>
          <w:rFonts w:ascii="Times New Roman" w:eastAsia="標楷體" w:hAnsi="Times New Roman" w:cs="Times New Roman"/>
          <w:sz w:val="28"/>
          <w:szCs w:val="28"/>
        </w:rPr>
        <w:t>1</w:t>
      </w:r>
      <w:r w:rsidR="00DC6BEF" w:rsidRPr="00EE1CDF">
        <w:rPr>
          <w:rFonts w:ascii="Times New Roman" w:eastAsia="標楷體" w:hAnsi="Times New Roman" w:cs="Times New Roman"/>
          <w:sz w:val="28"/>
          <w:szCs w:val="28"/>
        </w:rPr>
        <w:t>1</w:t>
      </w:r>
      <w:r w:rsidR="001538C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E1CDF">
        <w:rPr>
          <w:rFonts w:ascii="Times New Roman" w:eastAsia="標楷體" w:hAnsi="Times New Roman" w:cs="Times New Roman"/>
          <w:sz w:val="28"/>
          <w:szCs w:val="28"/>
        </w:rPr>
        <w:t>年</w:t>
      </w:r>
      <w:r w:rsidR="00740D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月</w:t>
      </w:r>
      <w:r w:rsidR="001538C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日</w:t>
      </w:r>
      <w:r w:rsidR="00CC5DDD" w:rsidRPr="00EE1CDF">
        <w:rPr>
          <w:rFonts w:ascii="Times New Roman" w:eastAsia="標楷體" w:hAnsi="Times New Roman" w:cs="Times New Roman"/>
          <w:sz w:val="28"/>
          <w:szCs w:val="28"/>
        </w:rPr>
        <w:t>(</w:t>
      </w:r>
      <w:r w:rsidR="00F8721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CC5DDD" w:rsidRPr="00EE1CDF">
        <w:rPr>
          <w:rFonts w:ascii="Times New Roman" w:eastAsia="標楷體" w:hAnsi="Times New Roman" w:cs="Times New Roman"/>
          <w:sz w:val="28"/>
          <w:szCs w:val="28"/>
        </w:rPr>
        <w:t>)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下午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13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：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30</w:t>
      </w:r>
      <w:r w:rsidR="00E6307E" w:rsidRPr="00EE1CDF">
        <w:rPr>
          <w:rFonts w:ascii="Times New Roman" w:eastAsia="標楷體" w:hAnsi="Times New Roman" w:cs="Times New Roman"/>
          <w:sz w:val="28"/>
          <w:szCs w:val="28"/>
        </w:rPr>
        <w:t>-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17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：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30</w:t>
      </w:r>
    </w:p>
    <w:p w14:paraId="53F00801" w14:textId="0016154B" w:rsidR="00705EC1" w:rsidRDefault="00705EC1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第</w:t>
      </w:r>
      <w:r w:rsidR="0003790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梯次：</w:t>
      </w:r>
      <w:r w:rsidR="00317A2A" w:rsidRPr="00EE1CDF">
        <w:rPr>
          <w:rFonts w:ascii="Times New Roman" w:eastAsia="標楷體" w:hAnsi="Times New Roman" w:cs="Times New Roman"/>
          <w:sz w:val="28"/>
          <w:szCs w:val="28"/>
        </w:rPr>
        <w:t>1</w:t>
      </w:r>
      <w:r w:rsidR="00DC6BEF" w:rsidRPr="00EE1CDF">
        <w:rPr>
          <w:rFonts w:ascii="Times New Roman" w:eastAsia="標楷體" w:hAnsi="Times New Roman" w:cs="Times New Roman"/>
          <w:sz w:val="28"/>
          <w:szCs w:val="28"/>
        </w:rPr>
        <w:t>1</w:t>
      </w:r>
      <w:r w:rsidR="001538C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E1CDF">
        <w:rPr>
          <w:rFonts w:ascii="Times New Roman" w:eastAsia="標楷體" w:hAnsi="Times New Roman" w:cs="Times New Roman"/>
          <w:sz w:val="28"/>
          <w:szCs w:val="28"/>
        </w:rPr>
        <w:t>年</w:t>
      </w:r>
      <w:r w:rsidR="00740D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月</w:t>
      </w:r>
      <w:r w:rsidR="00F872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E0D8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日</w:t>
      </w:r>
      <w:r w:rsidR="00CC5DDD" w:rsidRPr="00EE1CDF">
        <w:rPr>
          <w:rFonts w:ascii="Times New Roman" w:eastAsia="標楷體" w:hAnsi="Times New Roman" w:cs="Times New Roman"/>
          <w:sz w:val="28"/>
          <w:szCs w:val="28"/>
        </w:rPr>
        <w:t>(</w:t>
      </w:r>
      <w:r w:rsidR="00CE0D8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CC5DDD" w:rsidRPr="00EE1CDF">
        <w:rPr>
          <w:rFonts w:ascii="Times New Roman" w:eastAsia="標楷體" w:hAnsi="Times New Roman" w:cs="Times New Roman"/>
          <w:sz w:val="28"/>
          <w:szCs w:val="28"/>
        </w:rPr>
        <w:t>)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下午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13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：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30</w:t>
      </w:r>
      <w:r w:rsidR="00E6307E" w:rsidRPr="00EE1CDF">
        <w:rPr>
          <w:rFonts w:ascii="Times New Roman" w:eastAsia="標楷體" w:hAnsi="Times New Roman" w:cs="Times New Roman"/>
          <w:sz w:val="28"/>
          <w:szCs w:val="28"/>
        </w:rPr>
        <w:t>-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17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：</w:t>
      </w:r>
      <w:r w:rsidR="000A10FE" w:rsidRPr="00EE1CDF">
        <w:rPr>
          <w:rFonts w:ascii="Times New Roman" w:eastAsia="標楷體" w:hAnsi="Times New Roman" w:cs="Times New Roman"/>
          <w:sz w:val="28"/>
          <w:szCs w:val="28"/>
        </w:rPr>
        <w:t>30</w:t>
      </w:r>
    </w:p>
    <w:p w14:paraId="3A70038D" w14:textId="77777777" w:rsidR="00705EC1" w:rsidRPr="00EE1CDF" w:rsidRDefault="000A10FE" w:rsidP="007371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四、</w:t>
      </w:r>
      <w:r w:rsidR="00705EC1" w:rsidRPr="00EE1CDF">
        <w:rPr>
          <w:rFonts w:ascii="Times New Roman" w:eastAsia="標楷體" w:hAnsi="Times New Roman" w:cs="Times New Roman"/>
          <w:sz w:val="28"/>
          <w:szCs w:val="28"/>
        </w:rPr>
        <w:t>辦理地點</w:t>
      </w:r>
    </w:p>
    <w:p w14:paraId="7645155B" w14:textId="77777777" w:rsidR="00705EC1" w:rsidRPr="00EE1CDF" w:rsidRDefault="00705EC1" w:rsidP="005676CB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金門縣環境保護局</w:t>
      </w:r>
      <w:r w:rsidR="00461528" w:rsidRPr="00EE1CDF">
        <w:rPr>
          <w:rFonts w:ascii="Times New Roman" w:eastAsia="標楷體" w:hAnsi="Times New Roman" w:cs="Times New Roman"/>
          <w:sz w:val="28"/>
          <w:szCs w:val="28"/>
        </w:rPr>
        <w:t>大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會議室</w:t>
      </w:r>
      <w:r w:rsidRPr="00EE1CDF">
        <w:rPr>
          <w:rFonts w:ascii="Times New Roman" w:eastAsia="標楷體" w:hAnsi="Times New Roman" w:cs="Times New Roman"/>
          <w:sz w:val="28"/>
          <w:szCs w:val="28"/>
        </w:rPr>
        <w:t>(</w:t>
      </w:r>
      <w:r w:rsidRPr="00EE1CDF">
        <w:rPr>
          <w:rFonts w:ascii="Times New Roman" w:eastAsia="標楷體" w:hAnsi="Times New Roman" w:cs="Times New Roman"/>
          <w:sz w:val="28"/>
          <w:szCs w:val="28"/>
        </w:rPr>
        <w:t>金湖鎮正義里尚義</w:t>
      </w:r>
      <w:r w:rsidRPr="00EE1CDF">
        <w:rPr>
          <w:rFonts w:ascii="Times New Roman" w:eastAsia="標楷體" w:hAnsi="Times New Roman" w:cs="Times New Roman"/>
          <w:sz w:val="28"/>
          <w:szCs w:val="28"/>
        </w:rPr>
        <w:t>100</w:t>
      </w:r>
      <w:r w:rsidRPr="00EE1CDF">
        <w:rPr>
          <w:rFonts w:ascii="Times New Roman" w:eastAsia="標楷體" w:hAnsi="Times New Roman" w:cs="Times New Roman"/>
          <w:sz w:val="28"/>
          <w:szCs w:val="28"/>
        </w:rPr>
        <w:t>號</w:t>
      </w:r>
      <w:r w:rsidRPr="00EE1CD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3513BCB" w14:textId="77777777" w:rsidR="000B65F7" w:rsidRPr="00EE1CDF" w:rsidRDefault="00705EC1" w:rsidP="007371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五</w:t>
      </w:r>
      <w:r w:rsidR="00F30509" w:rsidRPr="00EE1CDF">
        <w:rPr>
          <w:rFonts w:ascii="Times New Roman" w:eastAsia="標楷體" w:hAnsi="Times New Roman" w:cs="Times New Roman"/>
          <w:sz w:val="28"/>
          <w:szCs w:val="28"/>
        </w:rPr>
        <w:t>、</w:t>
      </w:r>
      <w:r w:rsidR="00722D07" w:rsidRPr="00EE1CDF">
        <w:rPr>
          <w:rFonts w:ascii="Times New Roman" w:eastAsia="標楷體" w:hAnsi="Times New Roman" w:cs="Times New Roman"/>
          <w:sz w:val="28"/>
          <w:szCs w:val="28"/>
        </w:rPr>
        <w:t>參加對象</w:t>
      </w:r>
    </w:p>
    <w:p w14:paraId="6E6FBEC6" w14:textId="37F130EB" w:rsidR="007D3E44" w:rsidRPr="005676CB" w:rsidRDefault="001750E0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676CB">
        <w:rPr>
          <w:rFonts w:ascii="Times New Roman" w:eastAsia="標楷體" w:hAnsi="Times New Roman" w:cs="Times New Roman"/>
          <w:sz w:val="28"/>
          <w:szCs w:val="28"/>
        </w:rPr>
        <w:t>機關、公營事業機構、學校及政府捐助基金累計超過百分之五十之財團法人</w:t>
      </w:r>
      <w:r w:rsidR="005B603B" w:rsidRPr="005676CB">
        <w:rPr>
          <w:rFonts w:ascii="Times New Roman" w:eastAsia="標楷體" w:hAnsi="Times New Roman" w:cs="Times New Roman"/>
          <w:sz w:val="28"/>
          <w:szCs w:val="28"/>
        </w:rPr>
        <w:t>，</w:t>
      </w:r>
      <w:r w:rsidR="007D3E44" w:rsidRPr="005676CB">
        <w:rPr>
          <w:rFonts w:ascii="Times New Roman" w:eastAsia="標楷體" w:hAnsi="Times New Roman" w:cs="Times New Roman"/>
          <w:sz w:val="28"/>
          <w:szCs w:val="28"/>
        </w:rPr>
        <w:t>每梯次以</w:t>
      </w:r>
      <w:r w:rsidR="00D7445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9528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3790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D3E44" w:rsidRPr="005676CB">
        <w:rPr>
          <w:rFonts w:ascii="Times New Roman" w:eastAsia="標楷體" w:hAnsi="Times New Roman" w:cs="Times New Roman"/>
          <w:sz w:val="28"/>
          <w:szCs w:val="28"/>
        </w:rPr>
        <w:t>人為限。</w:t>
      </w:r>
    </w:p>
    <w:p w14:paraId="4FF69E93" w14:textId="77777777" w:rsidR="0080408C" w:rsidRPr="00EE1CDF" w:rsidRDefault="00705EC1" w:rsidP="007371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六</w:t>
      </w:r>
      <w:r w:rsidR="00F30509" w:rsidRPr="00EE1CDF">
        <w:rPr>
          <w:rFonts w:ascii="Times New Roman" w:eastAsia="標楷體" w:hAnsi="Times New Roman" w:cs="Times New Roman"/>
          <w:sz w:val="28"/>
          <w:szCs w:val="28"/>
        </w:rPr>
        <w:t>、</w:t>
      </w:r>
      <w:r w:rsidR="00722D07" w:rsidRPr="00EE1CDF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14:paraId="39784B17" w14:textId="77777777" w:rsidR="005676CB" w:rsidRDefault="0080408C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請於環境教育終身學習網</w:t>
      </w:r>
      <w:r w:rsidRPr="00EE1CDF">
        <w:rPr>
          <w:rFonts w:ascii="Times New Roman" w:eastAsia="標楷體" w:hAnsi="Times New Roman" w:cs="Times New Roman"/>
          <w:sz w:val="28"/>
          <w:szCs w:val="28"/>
        </w:rPr>
        <w:t>(</w:t>
      </w:r>
      <w:r w:rsidR="00CC3AA8" w:rsidRPr="00D17821">
        <w:rPr>
          <w:rFonts w:ascii="Times New Roman" w:eastAsia="標楷體" w:hAnsi="Times New Roman" w:cs="Times New Roman"/>
          <w:sz w:val="28"/>
          <w:szCs w:val="28"/>
        </w:rPr>
        <w:t>http://elearn.epa.gov.tw/)</w:t>
      </w:r>
      <w:r w:rsidR="00CC3AA8" w:rsidRPr="00D17821">
        <w:rPr>
          <w:rFonts w:ascii="Times New Roman" w:eastAsia="標楷體" w:hAnsi="Times New Roman" w:cs="Times New Roman"/>
          <w:sz w:val="28"/>
          <w:szCs w:val="28"/>
        </w:rPr>
        <w:t>報名，</w:t>
      </w:r>
      <w:r w:rsidR="00D33D20" w:rsidRPr="00EE1CDF">
        <w:rPr>
          <w:rFonts w:ascii="Times New Roman" w:eastAsia="標楷體" w:hAnsi="Times New Roman" w:cs="Times New Roman"/>
          <w:sz w:val="28"/>
          <w:szCs w:val="28"/>
        </w:rPr>
        <w:t>所有參加者均</w:t>
      </w:r>
      <w:r w:rsidR="00722D07" w:rsidRPr="00EE1CDF">
        <w:rPr>
          <w:rFonts w:ascii="Times New Roman" w:eastAsia="標楷體" w:hAnsi="Times New Roman" w:cs="Times New Roman"/>
          <w:sz w:val="28"/>
          <w:szCs w:val="28"/>
        </w:rPr>
        <w:t>提供</w:t>
      </w:r>
      <w:r w:rsidR="00722D07" w:rsidRPr="00EE1CDF">
        <w:rPr>
          <w:rFonts w:ascii="Times New Roman" w:eastAsia="標楷體" w:hAnsi="Times New Roman" w:cs="Times New Roman"/>
          <w:sz w:val="28"/>
          <w:szCs w:val="28"/>
        </w:rPr>
        <w:t>4</w:t>
      </w:r>
      <w:r w:rsidR="00722D07" w:rsidRPr="00EE1CDF">
        <w:rPr>
          <w:rFonts w:ascii="Times New Roman" w:eastAsia="標楷體" w:hAnsi="Times New Roman" w:cs="Times New Roman"/>
          <w:sz w:val="28"/>
          <w:szCs w:val="28"/>
        </w:rPr>
        <w:t>小時環境教育學習時數。</w:t>
      </w:r>
    </w:p>
    <w:p w14:paraId="68D9FCAE" w14:textId="2F4D1D71" w:rsidR="0067499C" w:rsidRDefault="003052FA" w:rsidP="00D17821">
      <w:pPr>
        <w:spacing w:afterLines="30" w:after="108"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676CB">
        <w:rPr>
          <w:rFonts w:ascii="Times New Roman" w:eastAsia="標楷體" w:hAnsi="Times New Roman" w:cs="Times New Roman"/>
          <w:sz w:val="28"/>
          <w:szCs w:val="28"/>
        </w:rPr>
        <w:t>活動聯絡人：</w:t>
      </w:r>
      <w:r w:rsidR="001538C2">
        <w:rPr>
          <w:rFonts w:ascii="Times New Roman" w:eastAsia="標楷體" w:hAnsi="Times New Roman" w:cs="Times New Roman" w:hint="eastAsia"/>
          <w:sz w:val="28"/>
          <w:szCs w:val="28"/>
        </w:rPr>
        <w:t>林逸欣</w:t>
      </w:r>
      <w:r w:rsidR="0015067E" w:rsidRPr="005676C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538C2">
        <w:rPr>
          <w:rFonts w:ascii="Times New Roman" w:eastAsia="標楷體" w:hAnsi="Times New Roman" w:cs="Times New Roman" w:hint="eastAsia"/>
          <w:sz w:val="28"/>
          <w:szCs w:val="28"/>
        </w:rPr>
        <w:t>先生</w:t>
      </w:r>
      <w:r w:rsidRPr="005676C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676CB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5676CB">
        <w:rPr>
          <w:rFonts w:ascii="Times New Roman" w:eastAsia="標楷體" w:hAnsi="Times New Roman" w:cs="Times New Roman"/>
          <w:sz w:val="28"/>
          <w:szCs w:val="28"/>
        </w:rPr>
        <w:t>082-3</w:t>
      </w:r>
      <w:r w:rsidR="00DC6BEF" w:rsidRPr="005676CB">
        <w:rPr>
          <w:rFonts w:ascii="Times New Roman" w:eastAsia="標楷體" w:hAnsi="Times New Roman" w:cs="Times New Roman"/>
          <w:sz w:val="28"/>
          <w:szCs w:val="28"/>
        </w:rPr>
        <w:t>3</w:t>
      </w:r>
      <w:r w:rsidR="008F589E" w:rsidRPr="005676CB">
        <w:rPr>
          <w:rFonts w:ascii="Times New Roman" w:eastAsia="標楷體" w:hAnsi="Times New Roman" w:cs="Times New Roman"/>
          <w:sz w:val="28"/>
          <w:szCs w:val="28"/>
        </w:rPr>
        <w:t>0458</w:t>
      </w:r>
      <w:r w:rsidR="0067499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53B4F0A" w14:textId="0B7FC385" w:rsidR="000A0F84" w:rsidRPr="0067499C" w:rsidRDefault="00705EC1" w:rsidP="0067499C">
      <w:pPr>
        <w:pStyle w:val="aa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499C">
        <w:rPr>
          <w:rFonts w:ascii="Times New Roman" w:eastAsia="標楷體" w:hAnsi="Times New Roman" w:cs="Times New Roman"/>
          <w:sz w:val="28"/>
          <w:szCs w:val="28"/>
        </w:rPr>
        <w:lastRenderedPageBreak/>
        <w:t>影片</w:t>
      </w:r>
      <w:r w:rsidR="005676CB">
        <w:rPr>
          <w:rFonts w:ascii="Times New Roman" w:eastAsia="標楷體" w:hAnsi="Times New Roman" w:cs="Times New Roman" w:hint="eastAsia"/>
          <w:sz w:val="28"/>
          <w:szCs w:val="28"/>
        </w:rPr>
        <w:t>說明</w:t>
      </w:r>
    </w:p>
    <w:p w14:paraId="0086AD61" w14:textId="36F7C4A7" w:rsidR="00783C08" w:rsidRPr="00783C08" w:rsidRDefault="00783C08" w:rsidP="007569F6">
      <w:pPr>
        <w:pStyle w:val="aa"/>
        <w:numPr>
          <w:ilvl w:val="0"/>
          <w:numId w:val="31"/>
        </w:numPr>
        <w:spacing w:afterLines="30" w:after="108" w:line="48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783C08">
        <w:rPr>
          <w:rFonts w:ascii="標楷體" w:eastAsia="標楷體" w:hAnsi="標楷體" w:hint="eastAsia"/>
          <w:sz w:val="28"/>
          <w:szCs w:val="28"/>
        </w:rPr>
        <w:t>男人與他的海</w:t>
      </w:r>
    </w:p>
    <w:p w14:paraId="037C9866" w14:textId="5972389B" w:rsidR="007569F6" w:rsidRDefault="00D17821" w:rsidP="007569F6">
      <w:pPr>
        <w:pStyle w:val="aa"/>
        <w:spacing w:afterLines="30" w:after="108" w:line="480" w:lineRule="exact"/>
        <w:ind w:leftChars="0" w:left="284" w:firstLineChars="200" w:firstLine="560"/>
        <w:rPr>
          <w:rFonts w:ascii="標楷體" w:eastAsia="標楷體" w:hAnsi="標楷體"/>
          <w:sz w:val="28"/>
          <w:szCs w:val="28"/>
        </w:rPr>
      </w:pPr>
      <w:r w:rsidRPr="00D17821">
        <w:rPr>
          <w:rFonts w:ascii="標楷體" w:eastAsia="標楷體" w:hAnsi="標楷體"/>
          <w:sz w:val="28"/>
          <w:szCs w:val="28"/>
        </w:rPr>
        <w:t>廖鴻基，台灣最重要的海洋文學作家、金磊，台灣第一位水下鯨豚攝影師</w:t>
      </w:r>
      <w:r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，</w:t>
      </w:r>
      <w:r w:rsidRPr="00D17821">
        <w:rPr>
          <w:rFonts w:ascii="標楷體" w:eastAsia="標楷體" w:hAnsi="標楷體"/>
          <w:sz w:val="28"/>
          <w:szCs w:val="28"/>
        </w:rPr>
        <w:t>這兩個不同世代的男性，不約而同選擇「海洋」作為舞臺。所有的計畫與冒險，都是為了打開生命視野和創作，活出新的寬度和深度</w:t>
      </w:r>
      <w:r w:rsidR="00622F8A">
        <w:rPr>
          <w:rFonts w:ascii="標楷體" w:eastAsia="標楷體" w:hAnsi="標楷體" w:hint="eastAsia"/>
          <w:sz w:val="28"/>
          <w:szCs w:val="28"/>
        </w:rPr>
        <w:t>，</w:t>
      </w:r>
      <w:r w:rsidRPr="00D17821">
        <w:rPr>
          <w:rFonts w:ascii="標楷體" w:eastAsia="標楷體" w:hAnsi="標楷體"/>
          <w:sz w:val="28"/>
          <w:szCs w:val="28"/>
        </w:rPr>
        <w:t>但「冒險」從來都不是去做危害生命的事，而是做好萬全的準備，努力去讓自己的人生活得與眾不同</w:t>
      </w:r>
      <w:r w:rsidR="00783C08" w:rsidRPr="00783C0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569F6" w14:paraId="75C8450D" w14:textId="77777777" w:rsidTr="007569F6">
        <w:trPr>
          <w:jc w:val="center"/>
        </w:trPr>
        <w:tc>
          <w:tcPr>
            <w:tcW w:w="5670" w:type="dxa"/>
          </w:tcPr>
          <w:p w14:paraId="3F45D9FB" w14:textId="227AC214" w:rsidR="007569F6" w:rsidRDefault="007569F6" w:rsidP="007569F6">
            <w:pPr>
              <w:pStyle w:val="aa"/>
              <w:spacing w:afterLines="30" w:after="108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spacing w:val="6"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743C53" wp14:editId="73596D9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3175</wp:posOffset>
                  </wp:positionV>
                  <wp:extent cx="2506980" cy="2371725"/>
                  <wp:effectExtent l="0" t="0" r="7620" b="9525"/>
                  <wp:wrapSquare wrapText="bothSides"/>
                  <wp:docPr id="1353609951" name="圖片 1353609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282943" name="圖片 108328294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9F6" w14:paraId="771E33D3" w14:textId="77777777" w:rsidTr="007569F6">
        <w:trPr>
          <w:jc w:val="center"/>
        </w:trPr>
        <w:tc>
          <w:tcPr>
            <w:tcW w:w="5670" w:type="dxa"/>
          </w:tcPr>
          <w:p w14:paraId="1F0DFFE2" w14:textId="201572AE" w:rsidR="007569F6" w:rsidRPr="007569F6" w:rsidRDefault="007569F6" w:rsidP="007569F6">
            <w:pPr>
              <w:pStyle w:val="aa"/>
              <w:spacing w:afterLines="30" w:after="108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69F6">
              <w:rPr>
                <w:rFonts w:ascii="標楷體" w:eastAsia="標楷體" w:hAnsi="標楷體" w:hint="eastAsia"/>
                <w:szCs w:val="24"/>
              </w:rPr>
              <w:t>男人與他的海</w:t>
            </w:r>
          </w:p>
        </w:tc>
      </w:tr>
    </w:tbl>
    <w:p w14:paraId="519734BF" w14:textId="2656F86E" w:rsidR="008E20CF" w:rsidRPr="000F6948" w:rsidRDefault="008E20CF" w:rsidP="008E20CF">
      <w:pPr>
        <w:pStyle w:val="-"/>
        <w:spacing w:before="90" w:after="90"/>
        <w:rPr>
          <w:sz w:val="24"/>
          <w:szCs w:val="24"/>
        </w:rPr>
      </w:pPr>
      <w:bookmarkStart w:id="1" w:name="_Toc60663750"/>
      <w:r w:rsidRPr="000F6948">
        <w:rPr>
          <w:sz w:val="24"/>
          <w:szCs w:val="24"/>
        </w:rPr>
        <w:t>圖</w:t>
      </w:r>
      <w:r w:rsidRPr="000F6948">
        <w:rPr>
          <w:sz w:val="24"/>
          <w:szCs w:val="24"/>
          <w:lang w:eastAsia="zh-TW"/>
        </w:rPr>
        <w:t>1</w:t>
      </w:r>
      <w:r w:rsidRPr="000F6948">
        <w:rPr>
          <w:sz w:val="24"/>
          <w:szCs w:val="24"/>
        </w:rPr>
        <w:t>電影海報</w:t>
      </w:r>
      <w:bookmarkEnd w:id="1"/>
    </w:p>
    <w:p w14:paraId="270C6520" w14:textId="39DA6757" w:rsidR="005B6284" w:rsidRDefault="00783C08" w:rsidP="00783C08">
      <w:pPr>
        <w:pStyle w:val="aa"/>
        <w:numPr>
          <w:ilvl w:val="1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太陽的孩子</w:t>
      </w:r>
    </w:p>
    <w:p w14:paraId="097DDE25" w14:textId="5287FBFD" w:rsidR="005B6284" w:rsidRPr="00D17821" w:rsidRDefault="00783C08" w:rsidP="00D17821">
      <w:pPr>
        <w:pStyle w:val="aa"/>
        <w:spacing w:afterLines="30" w:after="108" w:line="480" w:lineRule="exact"/>
        <w:ind w:leftChars="0" w:left="284" w:firstLineChars="200" w:firstLine="560"/>
        <w:rPr>
          <w:rFonts w:ascii="標楷體" w:eastAsia="標楷體" w:hAnsi="標楷體"/>
          <w:sz w:val="28"/>
          <w:szCs w:val="28"/>
        </w:rPr>
      </w:pPr>
      <w:r w:rsidRPr="00783C08">
        <w:rPr>
          <w:rFonts w:ascii="標楷體" w:eastAsia="標楷體" w:hAnsi="標楷體" w:hint="eastAsia"/>
          <w:sz w:val="28"/>
          <w:szCs w:val="28"/>
        </w:rPr>
        <w:t>寶藍色的太平洋，金黃色的稻浪梯田---這是Panay小時候對家鄉的印象。為了讓父親與兩個孩子有更好的生活，她獨自在城市工作打拚。直到父親突然病倒了，她急忙趕回家才發現，曾幾何時，良田已經漸漸變成觀光飯店。她憂心這樣下去，還可以留給下一代什麼樣的家園？所以決心要把水圳修好、恢復耕作。但這一切並不輕鬆，面對各種挫折與考驗，她以溫柔且堅定的行動，告訴孩子們：千萬不能放棄！自己的家園要靠自己守護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569F6" w14:paraId="4A1BA5A2" w14:textId="77777777" w:rsidTr="007569F6">
        <w:trPr>
          <w:jc w:val="center"/>
        </w:trPr>
        <w:tc>
          <w:tcPr>
            <w:tcW w:w="5670" w:type="dxa"/>
          </w:tcPr>
          <w:p w14:paraId="713645AB" w14:textId="3FADF192" w:rsidR="007569F6" w:rsidRDefault="007569F6" w:rsidP="008E20CF">
            <w:pPr>
              <w:pStyle w:val="aa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spacing w:val="6"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194004" wp14:editId="028AF270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0</wp:posOffset>
                  </wp:positionV>
                  <wp:extent cx="2423940" cy="3409950"/>
                  <wp:effectExtent l="0" t="0" r="0" b="0"/>
                  <wp:wrapSquare wrapText="bothSides"/>
                  <wp:docPr id="29699350" name="圖片 29699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659993" name="圖片 210565999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94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69F6" w14:paraId="308466F8" w14:textId="77777777" w:rsidTr="007569F6">
        <w:trPr>
          <w:jc w:val="center"/>
        </w:trPr>
        <w:tc>
          <w:tcPr>
            <w:tcW w:w="5670" w:type="dxa"/>
          </w:tcPr>
          <w:p w14:paraId="21AE2313" w14:textId="00AC9AB8" w:rsidR="007569F6" w:rsidRPr="007569F6" w:rsidRDefault="007569F6" w:rsidP="007569F6">
            <w:pPr>
              <w:pStyle w:val="aa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69F6">
              <w:rPr>
                <w:rFonts w:ascii="標楷體" w:eastAsia="標楷體" w:hAnsi="標楷體" w:cs="Times New Roman" w:hint="eastAsia"/>
                <w:color w:val="000000"/>
                <w:spacing w:val="6"/>
                <w:szCs w:val="24"/>
              </w:rPr>
              <w:t>太陽的孩子</w:t>
            </w:r>
          </w:p>
        </w:tc>
      </w:tr>
    </w:tbl>
    <w:p w14:paraId="72DC8BA2" w14:textId="6E27C9E7" w:rsidR="002062C7" w:rsidRPr="005B6284" w:rsidRDefault="002062C7" w:rsidP="005B6284">
      <w:pPr>
        <w:pStyle w:val="-"/>
        <w:spacing w:before="90" w:after="90"/>
        <w:rPr>
          <w:sz w:val="24"/>
          <w:szCs w:val="24"/>
        </w:rPr>
      </w:pPr>
      <w:r w:rsidRPr="000F6948">
        <w:rPr>
          <w:sz w:val="24"/>
          <w:szCs w:val="24"/>
        </w:rPr>
        <w:t>圖</w:t>
      </w:r>
      <w:r w:rsidRPr="000F6948">
        <w:rPr>
          <w:sz w:val="24"/>
          <w:szCs w:val="24"/>
          <w:lang w:eastAsia="zh-TW"/>
        </w:rPr>
        <w:t>2</w:t>
      </w:r>
      <w:r w:rsidR="00783C08">
        <w:rPr>
          <w:rFonts w:hint="eastAsia"/>
          <w:sz w:val="24"/>
          <w:szCs w:val="24"/>
          <w:lang w:eastAsia="zh-TW"/>
        </w:rPr>
        <w:t>太陽的孩子</w:t>
      </w:r>
      <w:r w:rsidRPr="000F6948">
        <w:rPr>
          <w:sz w:val="24"/>
          <w:szCs w:val="24"/>
        </w:rPr>
        <w:t>電影海報</w:t>
      </w:r>
    </w:p>
    <w:p w14:paraId="36DC6B81" w14:textId="34B9B1FB" w:rsidR="00E252AB" w:rsidRPr="00EE1CDF" w:rsidRDefault="00E252AB" w:rsidP="008D3854">
      <w:pPr>
        <w:pStyle w:val="aa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講師介紹</w:t>
      </w:r>
    </w:p>
    <w:tbl>
      <w:tblPr>
        <w:tblStyle w:val="12"/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"/>
        <w:gridCol w:w="5291"/>
        <w:gridCol w:w="2916"/>
      </w:tblGrid>
      <w:tr w:rsidR="00BD3E98" w:rsidRPr="00EE1CDF" w14:paraId="0C9E97E3" w14:textId="77777777" w:rsidTr="00DA4003">
        <w:trPr>
          <w:trHeight w:val="468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78352FB8" w14:textId="77777777" w:rsidR="00FB43F3" w:rsidRPr="00EE1CDF" w:rsidRDefault="00FB43F3" w:rsidP="00225FF7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1CDF">
              <w:rPr>
                <w:rFonts w:ascii="Times New Roman" w:eastAsia="標楷體" w:hAnsi="Times New Roman" w:cs="Times New Roman"/>
                <w:b/>
                <w:color w:val="000000"/>
              </w:rPr>
              <w:t>姓名</w:t>
            </w:r>
          </w:p>
        </w:tc>
        <w:tc>
          <w:tcPr>
            <w:tcW w:w="5345" w:type="dxa"/>
            <w:vAlign w:val="center"/>
          </w:tcPr>
          <w:p w14:paraId="2B74A380" w14:textId="0EBF1D2B" w:rsidR="00313B2E" w:rsidRPr="00CB0B5F" w:rsidRDefault="00CB0B5F" w:rsidP="00C1540A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徐維駿</w:t>
            </w:r>
          </w:p>
        </w:tc>
        <w:tc>
          <w:tcPr>
            <w:tcW w:w="2857" w:type="dxa"/>
            <w:vMerge w:val="restart"/>
            <w:vAlign w:val="center"/>
          </w:tcPr>
          <w:p w14:paraId="34B13081" w14:textId="53D7208E" w:rsidR="00FB43F3" w:rsidRPr="00EE1CDF" w:rsidRDefault="00BD3E98" w:rsidP="00225FF7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 wp14:anchorId="7F08D281" wp14:editId="268BBBCF">
                  <wp:extent cx="1714500" cy="2029460"/>
                  <wp:effectExtent l="0" t="0" r="0" b="8890"/>
                  <wp:docPr id="50595225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952254" name="圖片 50595225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93" cy="20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98" w:rsidRPr="00EE1CDF" w14:paraId="7501BD12" w14:textId="77777777" w:rsidTr="00622F8A">
        <w:trPr>
          <w:trHeight w:val="588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3B359CD5" w14:textId="77777777" w:rsidR="00FB43F3" w:rsidRPr="00EE1CDF" w:rsidRDefault="00FB43F3" w:rsidP="00225FF7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E1CDF">
              <w:rPr>
                <w:rFonts w:ascii="Times New Roman" w:eastAsia="標楷體" w:hAnsi="Times New Roman" w:cs="Times New Roman"/>
                <w:b/>
                <w:color w:val="000000"/>
              </w:rPr>
              <w:t>現職</w:t>
            </w:r>
          </w:p>
        </w:tc>
        <w:tc>
          <w:tcPr>
            <w:tcW w:w="5345" w:type="dxa"/>
            <w:vAlign w:val="center"/>
          </w:tcPr>
          <w:p w14:paraId="12CE6828" w14:textId="4A62B7E9" w:rsidR="00F52B17" w:rsidRPr="00CB0B5F" w:rsidRDefault="00BD3E98" w:rsidP="00FD0F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 w:cs="Segoe UI"/>
                <w:b w:val="0"/>
                <w:bCs w:val="0"/>
                <w:sz w:val="24"/>
                <w:szCs w:val="24"/>
              </w:rPr>
            </w:pPr>
            <w:r w:rsidRPr="00BD3E98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2"/>
              </w:rPr>
              <w:t>海洋保育署</w:t>
            </w:r>
            <w:r w:rsidRPr="00BD3E98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2"/>
              </w:rPr>
              <w:t xml:space="preserve"> </w:t>
            </w:r>
            <w:r w:rsidRPr="00BD3E98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2"/>
              </w:rPr>
              <w:t>金門海洋保育站</w:t>
            </w:r>
            <w:r w:rsidRPr="00BD3E98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2"/>
              </w:rPr>
              <w:t xml:space="preserve"> </w:t>
            </w:r>
            <w:r w:rsidRPr="00BD3E98">
              <w:rPr>
                <w:rFonts w:ascii="Times New Roman" w:eastAsia="標楷體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2"/>
              </w:rPr>
              <w:t>站長</w:t>
            </w:r>
          </w:p>
        </w:tc>
        <w:tc>
          <w:tcPr>
            <w:tcW w:w="2857" w:type="dxa"/>
            <w:vMerge/>
          </w:tcPr>
          <w:p w14:paraId="137E72AB" w14:textId="77777777" w:rsidR="00FB43F3" w:rsidRPr="00EE1CDF" w:rsidRDefault="00FB43F3" w:rsidP="00225FF7">
            <w:pPr>
              <w:snapToGrid w:val="0"/>
              <w:spacing w:beforeAutospacing="1" w:afterAutospacing="1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D3E98" w:rsidRPr="00EE1CDF" w14:paraId="75244667" w14:textId="77777777" w:rsidTr="00CB0B5F">
        <w:trPr>
          <w:trHeight w:val="2269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5EBF4928" w14:textId="4C2D93C2" w:rsidR="00FB43F3" w:rsidRPr="00EE1CDF" w:rsidRDefault="00313B2E" w:rsidP="00225FF7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bdr w:val="none" w:sz="0" w:space="0" w:color="auto" w:frame="1"/>
              </w:rPr>
              <w:t>專長</w:t>
            </w:r>
          </w:p>
        </w:tc>
        <w:tc>
          <w:tcPr>
            <w:tcW w:w="5345" w:type="dxa"/>
            <w:vAlign w:val="center"/>
          </w:tcPr>
          <w:p w14:paraId="71892E10" w14:textId="2F5BFF16" w:rsidR="00FB43F3" w:rsidRPr="00D86557" w:rsidRDefault="00BD3E98" w:rsidP="00313B2E">
            <w:pPr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海洋保育、海洋教育、海洋生物學、海洋生態學、科普插畫</w:t>
            </w:r>
          </w:p>
        </w:tc>
        <w:tc>
          <w:tcPr>
            <w:tcW w:w="2857" w:type="dxa"/>
            <w:vMerge/>
          </w:tcPr>
          <w:p w14:paraId="36B91340" w14:textId="77777777" w:rsidR="00FB43F3" w:rsidRPr="00EE1CDF" w:rsidRDefault="00FB43F3" w:rsidP="00225FF7">
            <w:pPr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26370C57" w14:textId="77777777" w:rsidR="0015223D" w:rsidRDefault="0015223D" w:rsidP="0015223D">
      <w:pPr>
        <w:pStyle w:val="aa"/>
        <w:spacing w:line="48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f0"/>
        <w:tblW w:w="90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2977"/>
      </w:tblGrid>
      <w:tr w:rsidR="00DA4003" w14:paraId="56AE7C26" w14:textId="77777777" w:rsidTr="00DA4003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84D8B7" w14:textId="77777777" w:rsidR="00DA4003" w:rsidRDefault="00DA4003" w:rsidP="00DA400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1CDF">
              <w:rPr>
                <w:rFonts w:ascii="Times New Roman" w:eastAsia="標楷體" w:hAnsi="Times New Roman" w:cs="Times New Roman"/>
                <w:b/>
                <w:color w:val="000000"/>
              </w:rPr>
              <w:t>姓名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7AAEBB" w14:textId="00441691" w:rsidR="00DA4003" w:rsidRPr="00E42D8C" w:rsidRDefault="00CB0B5F" w:rsidP="00DA4003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洪曉欣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8E3C5C" w14:textId="67F7AD6D" w:rsidR="00DA4003" w:rsidRDefault="00CB0B5F" w:rsidP="00B5105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C51002" wp14:editId="5736570B">
                  <wp:extent cx="1757045" cy="2124075"/>
                  <wp:effectExtent l="0" t="0" r="0" b="9525"/>
                  <wp:docPr id="27246005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60050" name="圖片 2724600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452" cy="213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03" w14:paraId="5974ACBC" w14:textId="77777777" w:rsidTr="00622F8A">
        <w:trPr>
          <w:trHeight w:val="62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EDD98C4" w14:textId="77777777" w:rsidR="00DA4003" w:rsidRDefault="00DA4003" w:rsidP="00DA400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1CDF">
              <w:rPr>
                <w:rFonts w:ascii="Times New Roman" w:eastAsia="標楷體" w:hAnsi="Times New Roman" w:cs="Times New Roman"/>
                <w:b/>
                <w:color w:val="000000"/>
              </w:rPr>
              <w:t>現職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14:paraId="163A84AD" w14:textId="25FF4926" w:rsidR="00DA4003" w:rsidRPr="00CB0B5F" w:rsidRDefault="00CB0B5F" w:rsidP="00FD0F25">
            <w:pPr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CB0B5F">
              <w:rPr>
                <w:rFonts w:ascii="標楷體" w:eastAsia="標楷體" w:hAnsi="標楷體" w:cs="Helvetica"/>
                <w:color w:val="212529"/>
                <w:shd w:val="clear" w:color="auto" w:fill="FFFFFF"/>
              </w:rPr>
              <w:t>金門縣立金鼎國小/幹事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E00A2DC" w14:textId="77777777" w:rsidR="00DA4003" w:rsidRDefault="00DA4003" w:rsidP="00B5105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4003" w14:paraId="1ABBA0B4" w14:textId="77777777" w:rsidTr="00CB0B5F">
        <w:trPr>
          <w:trHeight w:val="1863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387D4" w14:textId="77777777" w:rsidR="00DA4003" w:rsidRDefault="00DA4003" w:rsidP="00DA400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bdr w:val="none" w:sz="0" w:space="0" w:color="auto" w:frame="1"/>
              </w:rPr>
              <w:t>專長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C0AD70" w14:textId="5C505E5D" w:rsidR="00DA4003" w:rsidRPr="00CB0B5F" w:rsidRDefault="00CB0B5F" w:rsidP="00B510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B0B5F">
              <w:rPr>
                <w:rFonts w:ascii="標楷體" w:eastAsia="標楷體" w:hAnsi="標楷體" w:cs="Helvetica"/>
                <w:color w:val="212529"/>
                <w:shd w:val="clear" w:color="auto" w:fill="FFFFFF"/>
              </w:rPr>
              <w:t>學校及社會環境教育、氣候變遷、公害防治、環境及資源管理、環保綠生活、設施場所戶外學習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CA6619" w14:textId="77777777" w:rsidR="00DA4003" w:rsidRDefault="00DA4003" w:rsidP="00B5105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C6B1EE5" w14:textId="446B1182" w:rsidR="00E75CEA" w:rsidRPr="00EE1CDF" w:rsidRDefault="002D6D72" w:rsidP="00DA400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活動流程</w:t>
      </w:r>
    </w:p>
    <w:p w14:paraId="44703FDA" w14:textId="71F630C4" w:rsidR="00E75CEA" w:rsidRPr="00EE1CDF" w:rsidRDefault="00A2259A" w:rsidP="000D70D9">
      <w:pPr>
        <w:pStyle w:val="aa"/>
        <w:numPr>
          <w:ilvl w:val="0"/>
          <w:numId w:val="2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第</w:t>
      </w:r>
      <w:r w:rsidR="0003790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D70D9">
        <w:rPr>
          <w:rFonts w:ascii="Times New Roman" w:eastAsia="標楷體" w:hAnsi="Times New Roman" w:cs="Times New Roman" w:hint="eastAsia"/>
          <w:sz w:val="28"/>
          <w:szCs w:val="28"/>
        </w:rPr>
        <w:t>梯次</w:t>
      </w:r>
      <w:r w:rsidRPr="00EE1CDF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f0"/>
        <w:tblW w:w="8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3443"/>
        <w:gridCol w:w="2850"/>
      </w:tblGrid>
      <w:tr w:rsidR="005966E6" w:rsidRPr="00EE1CDF" w14:paraId="27A4F588" w14:textId="77777777" w:rsidTr="00EE2DF6">
        <w:trPr>
          <w:trHeight w:val="397"/>
          <w:tblHeader/>
          <w:jc w:val="center"/>
        </w:trPr>
        <w:tc>
          <w:tcPr>
            <w:tcW w:w="1797" w:type="dxa"/>
            <w:shd w:val="clear" w:color="auto" w:fill="DBE5F1" w:themeFill="accent1" w:themeFillTint="33"/>
          </w:tcPr>
          <w:p w14:paraId="3748F3A0" w14:textId="77777777" w:rsidR="005966E6" w:rsidRPr="00D13FD7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3443" w:type="dxa"/>
            <w:shd w:val="clear" w:color="auto" w:fill="DBE5F1" w:themeFill="accent1" w:themeFillTint="33"/>
          </w:tcPr>
          <w:p w14:paraId="04B72203" w14:textId="77777777" w:rsidR="005966E6" w:rsidRPr="00D13FD7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2850" w:type="dxa"/>
            <w:shd w:val="clear" w:color="auto" w:fill="DBE5F1" w:themeFill="accent1" w:themeFillTint="33"/>
          </w:tcPr>
          <w:p w14:paraId="00A07B40" w14:textId="77777777" w:rsidR="005966E6" w:rsidRPr="00D13FD7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5966E6" w:rsidRPr="00EE1CDF" w14:paraId="0ECBB6E9" w14:textId="77777777" w:rsidTr="00EE2DF6">
        <w:trPr>
          <w:trHeight w:val="397"/>
          <w:jc w:val="center"/>
        </w:trPr>
        <w:tc>
          <w:tcPr>
            <w:tcW w:w="1797" w:type="dxa"/>
          </w:tcPr>
          <w:p w14:paraId="7E6C2D7B" w14:textId="77777777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13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Pr="00EE1CDF">
              <w:rPr>
                <w:rFonts w:ascii="Times New Roman" w:eastAsia="標楷體" w:hAnsi="Times New Roman" w:cs="Times New Roman"/>
              </w:rPr>
              <w:t>30</w:t>
            </w:r>
            <w:r w:rsidR="00F515CB" w:rsidRPr="00EE1CDF">
              <w:rPr>
                <w:rFonts w:ascii="Times New Roman" w:eastAsia="標楷體" w:hAnsi="Times New Roman" w:cs="Times New Roman"/>
              </w:rPr>
              <w:t>-</w:t>
            </w: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Pr="00EE1CDF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443" w:type="dxa"/>
          </w:tcPr>
          <w:p w14:paraId="1719D38A" w14:textId="77777777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2850" w:type="dxa"/>
          </w:tcPr>
          <w:p w14:paraId="54D51D23" w14:textId="5A090FAF" w:rsidR="005966E6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大</w:t>
            </w:r>
            <w:r w:rsidR="0015067E" w:rsidRPr="00EE1CDF">
              <w:rPr>
                <w:rFonts w:ascii="Times New Roman" w:eastAsia="標楷體" w:hAnsi="Times New Roman" w:cs="Times New Roman"/>
              </w:rPr>
              <w:t>立</w:t>
            </w:r>
            <w:r w:rsidRPr="00EE1CDF">
              <w:rPr>
                <w:rFonts w:ascii="Times New Roman" w:eastAsia="標楷體" w:hAnsi="Times New Roman" w:cs="Times New Roman"/>
              </w:rPr>
              <w:t>環保科</w:t>
            </w:r>
            <w:r w:rsidR="00B01896" w:rsidRPr="00EE1CDF">
              <w:rPr>
                <w:rFonts w:ascii="Times New Roman" w:eastAsia="標楷體" w:hAnsi="Times New Roman" w:cs="Times New Roman"/>
              </w:rPr>
              <w:t>技</w:t>
            </w:r>
            <w:r w:rsidRPr="00EE1CDF">
              <w:rPr>
                <w:rFonts w:ascii="Times New Roman" w:eastAsia="標楷體" w:hAnsi="Times New Roman" w:cs="Times New Roman"/>
              </w:rPr>
              <w:t>有限</w:t>
            </w:r>
            <w:r w:rsidR="00CC3AA8" w:rsidRPr="00EE1CDF">
              <w:rPr>
                <w:rFonts w:ascii="Times New Roman" w:eastAsia="標楷體" w:hAnsi="Times New Roman" w:cs="Times New Roman"/>
              </w:rPr>
              <w:t>公司</w:t>
            </w:r>
          </w:p>
        </w:tc>
      </w:tr>
      <w:tr w:rsidR="005966E6" w:rsidRPr="00EE1CDF" w14:paraId="4C6319CA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3834D167" w14:textId="77777777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Pr="00EE1CDF">
              <w:rPr>
                <w:rFonts w:ascii="Times New Roman" w:eastAsia="標楷體" w:hAnsi="Times New Roman" w:cs="Times New Roman"/>
              </w:rPr>
              <w:t>00</w:t>
            </w:r>
            <w:r w:rsidR="00F515CB" w:rsidRPr="00EE1CDF">
              <w:rPr>
                <w:rFonts w:ascii="Times New Roman" w:eastAsia="標楷體" w:hAnsi="Times New Roman" w:cs="Times New Roman"/>
              </w:rPr>
              <w:t>-</w:t>
            </w: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Pr="00EE1CDF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443" w:type="dxa"/>
            <w:shd w:val="clear" w:color="auto" w:fill="auto"/>
          </w:tcPr>
          <w:p w14:paraId="5D521E34" w14:textId="77777777" w:rsidR="005966E6" w:rsidRPr="00EE1CDF" w:rsidRDefault="00CC3AA8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開場</w:t>
            </w:r>
            <w:r w:rsidR="005966E6" w:rsidRPr="00EE1CDF">
              <w:rPr>
                <w:rFonts w:ascii="Times New Roman" w:eastAsia="標楷體" w:hAnsi="Times New Roman" w:cs="Times New Roman"/>
              </w:rPr>
              <w:t>致詞</w:t>
            </w:r>
          </w:p>
        </w:tc>
        <w:tc>
          <w:tcPr>
            <w:tcW w:w="2850" w:type="dxa"/>
            <w:shd w:val="clear" w:color="auto" w:fill="auto"/>
          </w:tcPr>
          <w:p w14:paraId="325D9D2A" w14:textId="2C460B61" w:rsidR="005966E6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金門縣</w:t>
            </w:r>
            <w:r w:rsidR="005966E6" w:rsidRPr="00EE1CDF">
              <w:rPr>
                <w:rFonts w:ascii="Times New Roman" w:eastAsia="標楷體" w:hAnsi="Times New Roman" w:cs="Times New Roman"/>
              </w:rPr>
              <w:t>環</w:t>
            </w:r>
            <w:r w:rsidRPr="00EE1CDF">
              <w:rPr>
                <w:rFonts w:ascii="Times New Roman" w:eastAsia="標楷體" w:hAnsi="Times New Roman" w:cs="Times New Roman"/>
              </w:rPr>
              <w:t>境</w:t>
            </w:r>
            <w:r w:rsidR="005966E6" w:rsidRPr="00EE1CDF">
              <w:rPr>
                <w:rFonts w:ascii="Times New Roman" w:eastAsia="標楷體" w:hAnsi="Times New Roman" w:cs="Times New Roman"/>
              </w:rPr>
              <w:t>保</w:t>
            </w:r>
            <w:r w:rsidRPr="00EE1CDF">
              <w:rPr>
                <w:rFonts w:ascii="Times New Roman" w:eastAsia="標楷體" w:hAnsi="Times New Roman" w:cs="Times New Roman"/>
              </w:rPr>
              <w:t>護</w:t>
            </w:r>
            <w:r w:rsidR="005966E6" w:rsidRPr="00EE1CDF">
              <w:rPr>
                <w:rFonts w:ascii="Times New Roman" w:eastAsia="標楷體" w:hAnsi="Times New Roman" w:cs="Times New Roman"/>
              </w:rPr>
              <w:t>局</w:t>
            </w:r>
          </w:p>
        </w:tc>
      </w:tr>
      <w:tr w:rsidR="005966E6" w:rsidRPr="00EE1CDF" w14:paraId="4AFC6ED4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10E149CE" w14:textId="5F373551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Pr="00EE1CDF">
              <w:rPr>
                <w:rFonts w:ascii="Times New Roman" w:eastAsia="標楷體" w:hAnsi="Times New Roman" w:cs="Times New Roman"/>
              </w:rPr>
              <w:t>10</w:t>
            </w:r>
            <w:r w:rsidR="00F515CB" w:rsidRPr="00EE1CDF">
              <w:rPr>
                <w:rFonts w:ascii="Times New Roman" w:eastAsia="標楷體" w:hAnsi="Times New Roman" w:cs="Times New Roman"/>
              </w:rPr>
              <w:t>-</w:t>
            </w: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="00DD0117" w:rsidRPr="00EE1CDF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DD91B22" w14:textId="77777777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影片導讀</w:t>
            </w:r>
          </w:p>
        </w:tc>
        <w:tc>
          <w:tcPr>
            <w:tcW w:w="2850" w:type="dxa"/>
            <w:shd w:val="clear" w:color="auto" w:fill="auto"/>
          </w:tcPr>
          <w:p w14:paraId="74C52A80" w14:textId="61C0F5F8" w:rsidR="00CB0B5F" w:rsidRPr="00CB0B5F" w:rsidRDefault="00F814C6" w:rsidP="00313B2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F7EA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海保署金門海洋保育站</w:t>
            </w:r>
            <w:r w:rsidR="00CB0B5F">
              <w:rPr>
                <w:rFonts w:ascii="標楷體" w:eastAsia="標楷體" w:hAnsi="標楷體" w:cs="Times New Roman" w:hint="eastAsia"/>
                <w:color w:val="000000"/>
              </w:rPr>
              <w:t>徐維駿 站長</w:t>
            </w:r>
          </w:p>
        </w:tc>
      </w:tr>
      <w:tr w:rsidR="005966E6" w:rsidRPr="00EE1CDF" w14:paraId="1B2855D6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51349E72" w14:textId="452A137B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="00B80D30" w:rsidRPr="00EE1CDF">
              <w:rPr>
                <w:rFonts w:ascii="Times New Roman" w:eastAsia="標楷體" w:hAnsi="Times New Roman" w:cs="Times New Roman"/>
              </w:rPr>
              <w:t>5</w:t>
            </w:r>
            <w:r w:rsidRPr="00EE1CDF">
              <w:rPr>
                <w:rFonts w:ascii="Times New Roman" w:eastAsia="標楷體" w:hAnsi="Times New Roman" w:cs="Times New Roman"/>
              </w:rPr>
              <w:t>0</w:t>
            </w:r>
            <w:r w:rsidR="00F515CB" w:rsidRPr="00EE1CDF">
              <w:rPr>
                <w:rFonts w:ascii="Times New Roman" w:eastAsia="標楷體" w:hAnsi="Times New Roman" w:cs="Times New Roman"/>
              </w:rPr>
              <w:t>-</w:t>
            </w:r>
            <w:r w:rsidR="00BC4229" w:rsidRPr="00EE1CDF">
              <w:rPr>
                <w:rFonts w:ascii="Times New Roman" w:eastAsia="標楷體" w:hAnsi="Times New Roman" w:cs="Times New Roman"/>
              </w:rPr>
              <w:t>16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="00BC4229" w:rsidRPr="00EE1CDF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3443" w:type="dxa"/>
            <w:shd w:val="clear" w:color="auto" w:fill="auto"/>
          </w:tcPr>
          <w:p w14:paraId="6AAF56AD" w14:textId="2276C96A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影片賞析</w:t>
            </w:r>
            <w:r w:rsidR="00A2259A" w:rsidRPr="00EE1CDF">
              <w:rPr>
                <w:rFonts w:ascii="Times New Roman" w:eastAsia="標楷體" w:hAnsi="Times New Roman" w:cs="Times New Roman"/>
              </w:rPr>
              <w:t>-</w:t>
            </w:r>
            <w:r w:rsidR="00783C08" w:rsidRPr="00783C08">
              <w:rPr>
                <w:rFonts w:ascii="標楷體" w:eastAsia="標楷體" w:hAnsi="標楷體" w:hint="eastAsia"/>
                <w:szCs w:val="24"/>
              </w:rPr>
              <w:t>男人與他的海</w:t>
            </w:r>
          </w:p>
        </w:tc>
        <w:tc>
          <w:tcPr>
            <w:tcW w:w="2850" w:type="dxa"/>
            <w:shd w:val="clear" w:color="auto" w:fill="auto"/>
          </w:tcPr>
          <w:p w14:paraId="639D0DD3" w14:textId="4100D5E2" w:rsidR="005966E6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大</w:t>
            </w:r>
            <w:r w:rsidR="0015067E" w:rsidRPr="00EE1CDF">
              <w:rPr>
                <w:rFonts w:ascii="Times New Roman" w:eastAsia="標楷體" w:hAnsi="Times New Roman" w:cs="Times New Roman"/>
              </w:rPr>
              <w:t>立</w:t>
            </w:r>
            <w:r w:rsidRPr="00EE1CDF">
              <w:rPr>
                <w:rFonts w:ascii="Times New Roman" w:eastAsia="標楷體" w:hAnsi="Times New Roman" w:cs="Times New Roman"/>
              </w:rPr>
              <w:t>環保科技有限公司</w:t>
            </w:r>
          </w:p>
        </w:tc>
      </w:tr>
      <w:tr w:rsidR="005966E6" w:rsidRPr="00EE1CDF" w14:paraId="458C2E45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7571A1B8" w14:textId="6FD01EFE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16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="00BC4229" w:rsidRPr="00EE1CDF">
              <w:rPr>
                <w:rFonts w:ascii="Times New Roman" w:eastAsia="標楷體" w:hAnsi="Times New Roman" w:cs="Times New Roman"/>
              </w:rPr>
              <w:t>50</w:t>
            </w:r>
            <w:r w:rsidR="00F515CB" w:rsidRPr="00EE1CDF">
              <w:rPr>
                <w:rFonts w:ascii="Times New Roman" w:eastAsia="標楷體" w:hAnsi="Times New Roman" w:cs="Times New Roman"/>
              </w:rPr>
              <w:t>-</w:t>
            </w:r>
            <w:r w:rsidR="00BC4229" w:rsidRPr="00EE1CDF">
              <w:rPr>
                <w:rFonts w:ascii="Times New Roman" w:eastAsia="標楷體" w:hAnsi="Times New Roman" w:cs="Times New Roman"/>
              </w:rPr>
              <w:t>17</w:t>
            </w:r>
            <w:r w:rsidR="00BB0D73" w:rsidRPr="00EE1CDF">
              <w:rPr>
                <w:rFonts w:ascii="Times New Roman" w:eastAsia="標楷體" w:hAnsi="Times New Roman" w:cs="Times New Roman"/>
              </w:rPr>
              <w:t>:</w:t>
            </w:r>
            <w:r w:rsidR="00BC4229" w:rsidRPr="00EE1CDF">
              <w:rPr>
                <w:rFonts w:ascii="Times New Roman" w:eastAsia="標楷體" w:hAnsi="Times New Roman" w:cs="Times New Roman"/>
              </w:rPr>
              <w:t>0</w:t>
            </w:r>
            <w:r w:rsidRPr="00EE1CD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443" w:type="dxa"/>
            <w:shd w:val="clear" w:color="auto" w:fill="auto"/>
          </w:tcPr>
          <w:p w14:paraId="23560BC7" w14:textId="77777777" w:rsidR="005966E6" w:rsidRPr="00EE1CDF" w:rsidRDefault="005966E6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850" w:type="dxa"/>
            <w:shd w:val="clear" w:color="auto" w:fill="auto"/>
          </w:tcPr>
          <w:p w14:paraId="370E958E" w14:textId="77777777" w:rsidR="005966E6" w:rsidRPr="00EE1CDF" w:rsidRDefault="008B346B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56B6E" w:rsidRPr="00EE1CDF" w14:paraId="759D96F1" w14:textId="77777777" w:rsidTr="0056419B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22F88F09" w14:textId="2A4F8F8F" w:rsidR="00D56B6E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17:</w:t>
            </w:r>
            <w:r w:rsidR="00481B6A" w:rsidRPr="00EE1CDF">
              <w:rPr>
                <w:rFonts w:ascii="Times New Roman" w:eastAsia="標楷體" w:hAnsi="Times New Roman" w:cs="Times New Roman"/>
              </w:rPr>
              <w:t>00</w:t>
            </w:r>
            <w:r w:rsidRPr="00EE1CDF">
              <w:rPr>
                <w:rFonts w:ascii="Times New Roman" w:eastAsia="標楷體" w:hAnsi="Times New Roman" w:cs="Times New Roman"/>
              </w:rPr>
              <w:t>-17:30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349416F9" w14:textId="0A0D2CFE" w:rsidR="00D56B6E" w:rsidRPr="00EE1CDF" w:rsidRDefault="0050702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討論與分享</w:t>
            </w:r>
          </w:p>
        </w:tc>
        <w:tc>
          <w:tcPr>
            <w:tcW w:w="2850" w:type="dxa"/>
            <w:shd w:val="clear" w:color="auto" w:fill="auto"/>
          </w:tcPr>
          <w:p w14:paraId="30422BF8" w14:textId="76B50DDD" w:rsidR="005C1C49" w:rsidRPr="00EE1CDF" w:rsidRDefault="00F814C6" w:rsidP="00CB0B5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F7EA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海保署金門海洋保育站</w:t>
            </w:r>
            <w:r w:rsidR="00CB0B5F">
              <w:rPr>
                <w:rFonts w:ascii="標楷體" w:eastAsia="標楷體" w:hAnsi="標楷體" w:cs="Times New Roman" w:hint="eastAsia"/>
                <w:color w:val="000000"/>
              </w:rPr>
              <w:t>徐維駿 站長</w:t>
            </w:r>
          </w:p>
        </w:tc>
      </w:tr>
      <w:tr w:rsidR="00D56B6E" w:rsidRPr="00EE1CDF" w14:paraId="07FAB591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39B49130" w14:textId="77777777" w:rsidR="00D56B6E" w:rsidRPr="00EE1CDF" w:rsidRDefault="00D56B6E" w:rsidP="000D70D9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17:30</w:t>
            </w:r>
          </w:p>
        </w:tc>
        <w:tc>
          <w:tcPr>
            <w:tcW w:w="3443" w:type="dxa"/>
            <w:shd w:val="clear" w:color="auto" w:fill="auto"/>
          </w:tcPr>
          <w:p w14:paraId="5F32BF2B" w14:textId="77777777" w:rsidR="00D56B6E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850" w:type="dxa"/>
            <w:shd w:val="clear" w:color="auto" w:fill="auto"/>
          </w:tcPr>
          <w:p w14:paraId="38DCC191" w14:textId="77777777" w:rsidR="00D56B6E" w:rsidRPr="00EE1CDF" w:rsidRDefault="00D56B6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087E60FB" w14:textId="02A89C58" w:rsidR="00897006" w:rsidRPr="00EE1CDF" w:rsidRDefault="00A2259A" w:rsidP="000D70D9">
      <w:pPr>
        <w:pStyle w:val="aa"/>
        <w:numPr>
          <w:ilvl w:val="0"/>
          <w:numId w:val="2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第</w:t>
      </w:r>
      <w:r w:rsidR="0096593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0D70D9">
        <w:rPr>
          <w:rFonts w:ascii="Times New Roman" w:eastAsia="標楷體" w:hAnsi="Times New Roman" w:cs="Times New Roman" w:hint="eastAsia"/>
          <w:sz w:val="28"/>
          <w:szCs w:val="28"/>
        </w:rPr>
        <w:t>梯</w:t>
      </w:r>
      <w:r w:rsidRPr="00EE1CDF">
        <w:rPr>
          <w:rFonts w:ascii="Times New Roman" w:eastAsia="標楷體" w:hAnsi="Times New Roman" w:cs="Times New Roman"/>
          <w:sz w:val="28"/>
          <w:szCs w:val="28"/>
        </w:rPr>
        <w:t>次議程表</w:t>
      </w:r>
    </w:p>
    <w:tbl>
      <w:tblPr>
        <w:tblStyle w:val="af0"/>
        <w:tblW w:w="8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3443"/>
        <w:gridCol w:w="2850"/>
      </w:tblGrid>
      <w:tr w:rsidR="00A2259A" w:rsidRPr="00EE1CDF" w14:paraId="558E5DC0" w14:textId="77777777" w:rsidTr="00EE2DF6">
        <w:trPr>
          <w:trHeight w:val="397"/>
          <w:tblHeader/>
          <w:jc w:val="center"/>
        </w:trPr>
        <w:tc>
          <w:tcPr>
            <w:tcW w:w="1797" w:type="dxa"/>
            <w:shd w:val="clear" w:color="auto" w:fill="DBE5F1" w:themeFill="accent1" w:themeFillTint="33"/>
          </w:tcPr>
          <w:p w14:paraId="16CDDF2E" w14:textId="77777777" w:rsidR="00A2259A" w:rsidRPr="00D13FD7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3443" w:type="dxa"/>
            <w:shd w:val="clear" w:color="auto" w:fill="DBE5F1" w:themeFill="accent1" w:themeFillTint="33"/>
          </w:tcPr>
          <w:p w14:paraId="72F7A4B3" w14:textId="77777777" w:rsidR="00A2259A" w:rsidRPr="00D13FD7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2850" w:type="dxa"/>
            <w:shd w:val="clear" w:color="auto" w:fill="DBE5F1" w:themeFill="accent1" w:themeFillTint="33"/>
          </w:tcPr>
          <w:p w14:paraId="217661B0" w14:textId="77777777" w:rsidR="00A2259A" w:rsidRPr="00D13FD7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3FD7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A2259A" w:rsidRPr="00EE1CDF" w14:paraId="09F45AEC" w14:textId="77777777" w:rsidTr="00EE2DF6">
        <w:trPr>
          <w:trHeight w:val="397"/>
          <w:jc w:val="center"/>
        </w:trPr>
        <w:tc>
          <w:tcPr>
            <w:tcW w:w="1797" w:type="dxa"/>
          </w:tcPr>
          <w:p w14:paraId="51AF6D29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13:30-14:00</w:t>
            </w:r>
          </w:p>
        </w:tc>
        <w:tc>
          <w:tcPr>
            <w:tcW w:w="3443" w:type="dxa"/>
          </w:tcPr>
          <w:p w14:paraId="51FB92A3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2850" w:type="dxa"/>
          </w:tcPr>
          <w:p w14:paraId="3B3561C3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大立環保科技有限公司</w:t>
            </w:r>
          </w:p>
        </w:tc>
      </w:tr>
      <w:tr w:rsidR="00A2259A" w:rsidRPr="00EE1CDF" w14:paraId="0BD96F0D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7E50C47B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14:00-14:10</w:t>
            </w:r>
          </w:p>
        </w:tc>
        <w:tc>
          <w:tcPr>
            <w:tcW w:w="3443" w:type="dxa"/>
            <w:shd w:val="clear" w:color="auto" w:fill="auto"/>
          </w:tcPr>
          <w:p w14:paraId="7B8E9E16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開場致詞</w:t>
            </w:r>
          </w:p>
        </w:tc>
        <w:tc>
          <w:tcPr>
            <w:tcW w:w="2850" w:type="dxa"/>
            <w:shd w:val="clear" w:color="auto" w:fill="auto"/>
          </w:tcPr>
          <w:p w14:paraId="2953B87D" w14:textId="302C0976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金門縣環境保護局</w:t>
            </w:r>
          </w:p>
        </w:tc>
      </w:tr>
      <w:tr w:rsidR="00A2259A" w:rsidRPr="00EE1CDF" w14:paraId="2EDF70CE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2F85FED2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14:10-14:40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28D8180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影片導讀</w:t>
            </w:r>
          </w:p>
        </w:tc>
        <w:tc>
          <w:tcPr>
            <w:tcW w:w="2850" w:type="dxa"/>
            <w:shd w:val="clear" w:color="auto" w:fill="auto"/>
          </w:tcPr>
          <w:p w14:paraId="2881CA20" w14:textId="5144B9EB" w:rsidR="00A2259A" w:rsidRDefault="00CB0B5F" w:rsidP="005C1C4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環境教育人員</w:t>
            </w:r>
          </w:p>
          <w:p w14:paraId="49ADE2B7" w14:textId="7245A696" w:rsidR="00CB0B5F" w:rsidRPr="00EE1CDF" w:rsidRDefault="00CB0B5F" w:rsidP="005C1C4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洪曉欣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A2259A" w:rsidRPr="00EE1CDF" w14:paraId="59EC04D2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4CF75F02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14:50-16:50</w:t>
            </w:r>
          </w:p>
        </w:tc>
        <w:tc>
          <w:tcPr>
            <w:tcW w:w="3443" w:type="dxa"/>
            <w:shd w:val="clear" w:color="auto" w:fill="auto"/>
          </w:tcPr>
          <w:p w14:paraId="4904B734" w14:textId="6A160170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影片賞析</w:t>
            </w:r>
            <w:r w:rsidRPr="00EE1CDF">
              <w:rPr>
                <w:rFonts w:ascii="Times New Roman" w:eastAsia="標楷體" w:hAnsi="Times New Roman" w:cs="Times New Roman"/>
              </w:rPr>
              <w:t>-</w:t>
            </w:r>
            <w:r w:rsidR="00783C08">
              <w:rPr>
                <w:rFonts w:ascii="Times New Roman" w:eastAsia="標楷體" w:hAnsi="Times New Roman" w:cs="Times New Roman" w:hint="eastAsia"/>
              </w:rPr>
              <w:t>太陽的孩子</w:t>
            </w:r>
            <w:r w:rsidR="00EA44E8" w:rsidRPr="00EE1CD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</w:tcPr>
          <w:p w14:paraId="54F519CF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大立環保科技有限公司</w:t>
            </w:r>
          </w:p>
        </w:tc>
      </w:tr>
      <w:tr w:rsidR="00A2259A" w:rsidRPr="00EE1CDF" w14:paraId="3C230384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4E81D856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16:50-17:00</w:t>
            </w:r>
          </w:p>
        </w:tc>
        <w:tc>
          <w:tcPr>
            <w:tcW w:w="3443" w:type="dxa"/>
            <w:shd w:val="clear" w:color="auto" w:fill="auto"/>
          </w:tcPr>
          <w:p w14:paraId="6655323B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850" w:type="dxa"/>
            <w:shd w:val="clear" w:color="auto" w:fill="auto"/>
          </w:tcPr>
          <w:p w14:paraId="6D74FD36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A2259A" w:rsidRPr="00EE1CDF" w14:paraId="736711A0" w14:textId="77777777" w:rsidTr="0056419B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264AC562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17:00-17:30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D82FFB2" w14:textId="0052BB08" w:rsidR="00A2259A" w:rsidRPr="00EE1CDF" w:rsidRDefault="0050702E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討論與分享</w:t>
            </w:r>
          </w:p>
        </w:tc>
        <w:tc>
          <w:tcPr>
            <w:tcW w:w="2850" w:type="dxa"/>
            <w:shd w:val="clear" w:color="auto" w:fill="auto"/>
          </w:tcPr>
          <w:p w14:paraId="2400B304" w14:textId="77777777" w:rsidR="00CB0B5F" w:rsidRDefault="00CB0B5F" w:rsidP="00CB0B5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環境教育人員</w:t>
            </w:r>
          </w:p>
          <w:p w14:paraId="459800E4" w14:textId="49E05EB8" w:rsidR="00A2259A" w:rsidRPr="00EE1CDF" w:rsidRDefault="00CB0B5F" w:rsidP="00CB0B5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洪曉欣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A2259A" w:rsidRPr="00EE1CDF" w14:paraId="2627E008" w14:textId="77777777" w:rsidTr="00EE2DF6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14:paraId="541C2F6B" w14:textId="77777777" w:rsidR="00A2259A" w:rsidRPr="00EE1CDF" w:rsidRDefault="00A2259A" w:rsidP="000D70D9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17:30</w:t>
            </w:r>
          </w:p>
        </w:tc>
        <w:tc>
          <w:tcPr>
            <w:tcW w:w="3443" w:type="dxa"/>
            <w:shd w:val="clear" w:color="auto" w:fill="auto"/>
          </w:tcPr>
          <w:p w14:paraId="5854054B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850" w:type="dxa"/>
            <w:shd w:val="clear" w:color="auto" w:fill="auto"/>
          </w:tcPr>
          <w:p w14:paraId="2A5BFDE4" w14:textId="77777777" w:rsidR="00A2259A" w:rsidRPr="00EE1CDF" w:rsidRDefault="00A2259A" w:rsidP="000D70D9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1CDF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5F66ABAF" w14:textId="016A814C" w:rsidR="00826C3F" w:rsidRPr="00EE1CDF" w:rsidRDefault="00826C3F" w:rsidP="008D3854">
      <w:pPr>
        <w:pStyle w:val="aa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預期成效</w:t>
      </w:r>
    </w:p>
    <w:p w14:paraId="00D5527D" w14:textId="2A7B7AA7" w:rsidR="00D05C57" w:rsidRPr="007F5FE6" w:rsidRDefault="00685D7B" w:rsidP="007F5FE6">
      <w:pPr>
        <w:pStyle w:val="aa"/>
        <w:spacing w:afterLines="30" w:after="108" w:line="480" w:lineRule="exact"/>
        <w:ind w:leftChars="0" w:left="0" w:firstLine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5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藉由環境教育影片的賞析，促進民眾對於</w:t>
      </w:r>
      <w:r w:rsidR="0021573B" w:rsidRPr="007F5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環境公害的</w:t>
      </w:r>
      <w:r w:rsidRPr="007F5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認知，使參與民眾</w:t>
      </w:r>
      <w:r w:rsidR="0021573B" w:rsidRPr="007F5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能關心各項現況，思考解決之道。</w:t>
      </w:r>
      <w:r w:rsidRPr="007F5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並透過映後討論與分享，</w:t>
      </w:r>
      <w:r w:rsidR="0021573B" w:rsidRPr="007F5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希望民眾願意為公害防治盡一分力量。</w:t>
      </w:r>
    </w:p>
    <w:p w14:paraId="2E9E4A20" w14:textId="6B359914" w:rsidR="00E45350" w:rsidRPr="00EE1CDF" w:rsidRDefault="00E45350" w:rsidP="008D3854">
      <w:pPr>
        <w:pStyle w:val="aa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1CDF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14:paraId="6CAF354C" w14:textId="2DBAB4AD" w:rsidR="00484363" w:rsidRDefault="00484363" w:rsidP="002A7AE2">
      <w:pPr>
        <w:pStyle w:val="21"/>
        <w:numPr>
          <w:ilvl w:val="0"/>
          <w:numId w:val="27"/>
        </w:numPr>
        <w:spacing w:beforeLines="0" w:before="0" w:afterLines="0" w:after="0" w:line="500" w:lineRule="exact"/>
        <w:ind w:leftChars="100" w:left="807" w:firstLineChars="0" w:hanging="567"/>
        <w:rPr>
          <w:sz w:val="28"/>
          <w:szCs w:val="28"/>
        </w:rPr>
      </w:pPr>
      <w:r>
        <w:rPr>
          <w:sz w:val="28"/>
          <w:szCs w:val="28"/>
        </w:rPr>
        <w:t>本局停車空間有限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建議採共乘制前往</w:t>
      </w:r>
      <w:r>
        <w:rPr>
          <w:rFonts w:hint="eastAsia"/>
          <w:sz w:val="28"/>
          <w:szCs w:val="28"/>
        </w:rPr>
        <w:t>。</w:t>
      </w:r>
    </w:p>
    <w:p w14:paraId="74A76265" w14:textId="51712905" w:rsidR="00E45350" w:rsidRPr="005C1C49" w:rsidRDefault="00E45350" w:rsidP="002A7AE2">
      <w:pPr>
        <w:pStyle w:val="21"/>
        <w:numPr>
          <w:ilvl w:val="0"/>
          <w:numId w:val="27"/>
        </w:numPr>
        <w:spacing w:beforeLines="0" w:before="0" w:afterLines="0" w:after="0" w:line="500" w:lineRule="exact"/>
        <w:ind w:leftChars="100" w:left="807" w:firstLineChars="0" w:hanging="567"/>
        <w:rPr>
          <w:sz w:val="28"/>
          <w:szCs w:val="28"/>
        </w:rPr>
      </w:pPr>
      <w:r w:rsidRPr="00EE1CDF">
        <w:rPr>
          <w:sz w:val="28"/>
          <w:szCs w:val="28"/>
        </w:rPr>
        <w:t>本活動如有未盡之事宜，主辦單位得依需要修改活動內容。</w:t>
      </w:r>
    </w:p>
    <w:sectPr w:rsidR="00E45350" w:rsidRPr="005C1C49" w:rsidSect="008D2EC8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175E" w14:textId="77777777" w:rsidR="002326E5" w:rsidRDefault="002326E5" w:rsidP="00E24FB6">
      <w:r>
        <w:separator/>
      </w:r>
    </w:p>
  </w:endnote>
  <w:endnote w:type="continuationSeparator" w:id="0">
    <w:p w14:paraId="62186BEB" w14:textId="77777777" w:rsidR="002326E5" w:rsidRDefault="002326E5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8F37A0" w14:textId="6F8E1A00" w:rsidR="00F30509" w:rsidRPr="00C95395" w:rsidRDefault="00F30509" w:rsidP="00C95395">
        <w:pPr>
          <w:pStyle w:val="a8"/>
          <w:jc w:val="center"/>
          <w:rPr>
            <w:rFonts w:ascii="Times New Roman" w:hAnsi="Times New Roman" w:cs="Times New Roman"/>
          </w:rPr>
        </w:pPr>
        <w:r w:rsidRPr="00C95395">
          <w:rPr>
            <w:rFonts w:ascii="Times New Roman" w:hAnsi="Times New Roman" w:cs="Times New Roman"/>
          </w:rPr>
          <w:fldChar w:fldCharType="begin"/>
        </w:r>
        <w:r w:rsidRPr="00C95395">
          <w:rPr>
            <w:rFonts w:ascii="Times New Roman" w:hAnsi="Times New Roman" w:cs="Times New Roman"/>
          </w:rPr>
          <w:instrText>PAGE   \* MERGEFORMAT</w:instrText>
        </w:r>
        <w:r w:rsidRPr="00C95395">
          <w:rPr>
            <w:rFonts w:ascii="Times New Roman" w:hAnsi="Times New Roman" w:cs="Times New Roman"/>
          </w:rPr>
          <w:fldChar w:fldCharType="separate"/>
        </w:r>
        <w:r w:rsidR="002326E5" w:rsidRPr="002326E5">
          <w:rPr>
            <w:rFonts w:ascii="Times New Roman" w:hAnsi="Times New Roman" w:cs="Times New Roman"/>
            <w:noProof/>
            <w:lang w:val="zh-TW"/>
          </w:rPr>
          <w:t>1</w:t>
        </w:r>
        <w:r w:rsidRPr="00C9539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B375" w14:textId="77777777" w:rsidR="002326E5" w:rsidRDefault="002326E5" w:rsidP="00E24FB6">
      <w:r>
        <w:separator/>
      </w:r>
    </w:p>
  </w:footnote>
  <w:footnote w:type="continuationSeparator" w:id="0">
    <w:p w14:paraId="520D757F" w14:textId="77777777" w:rsidR="002326E5" w:rsidRDefault="002326E5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3361"/>
    <w:multiLevelType w:val="hybridMultilevel"/>
    <w:tmpl w:val="1F78AF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0A67D6"/>
    <w:multiLevelType w:val="hybridMultilevel"/>
    <w:tmpl w:val="BF584848"/>
    <w:lvl w:ilvl="0" w:tplc="5A747FA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88996C">
      <w:start w:val="2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F6244"/>
    <w:multiLevelType w:val="hybridMultilevel"/>
    <w:tmpl w:val="3F3A044A"/>
    <w:lvl w:ilvl="0" w:tplc="CE66A266">
      <w:start w:val="1"/>
      <w:numFmt w:val="taiwaneseCountingThousand"/>
      <w:lvlText w:val="(%1)"/>
      <w:lvlJc w:val="left"/>
      <w:pPr>
        <w:ind w:left="1375" w:hanging="85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FE2537"/>
    <w:multiLevelType w:val="hybridMultilevel"/>
    <w:tmpl w:val="DC1A5566"/>
    <w:lvl w:ilvl="0" w:tplc="32D8E1B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A930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56701B8"/>
    <w:multiLevelType w:val="hybridMultilevel"/>
    <w:tmpl w:val="4F3AE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D767D"/>
    <w:multiLevelType w:val="hybridMultilevel"/>
    <w:tmpl w:val="C78A6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E8374E"/>
    <w:multiLevelType w:val="hybridMultilevel"/>
    <w:tmpl w:val="1EA649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923FCA"/>
    <w:multiLevelType w:val="hybridMultilevel"/>
    <w:tmpl w:val="DC1A5566"/>
    <w:lvl w:ilvl="0" w:tplc="32D8E1B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52038"/>
    <w:multiLevelType w:val="hybridMultilevel"/>
    <w:tmpl w:val="845A1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647F85"/>
    <w:multiLevelType w:val="hybridMultilevel"/>
    <w:tmpl w:val="1F78AF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460704"/>
    <w:multiLevelType w:val="hybridMultilevel"/>
    <w:tmpl w:val="AD9A6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271081"/>
    <w:multiLevelType w:val="hybridMultilevel"/>
    <w:tmpl w:val="C5AE59C6"/>
    <w:lvl w:ilvl="0" w:tplc="A486209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9CC5178"/>
    <w:multiLevelType w:val="hybridMultilevel"/>
    <w:tmpl w:val="4412D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25047A"/>
    <w:multiLevelType w:val="hybridMultilevel"/>
    <w:tmpl w:val="C4D25CBC"/>
    <w:lvl w:ilvl="0" w:tplc="439C1334">
      <w:start w:val="1"/>
      <w:numFmt w:val="taiwaneseCountingThousand"/>
      <w:lvlText w:val="(%1)"/>
      <w:lvlJc w:val="left"/>
      <w:pPr>
        <w:ind w:left="12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28"/>
  </w:num>
  <w:num w:numId="11">
    <w:abstractNumId w:val="6"/>
  </w:num>
  <w:num w:numId="12">
    <w:abstractNumId w:val="24"/>
  </w:num>
  <w:num w:numId="13">
    <w:abstractNumId w:val="27"/>
  </w:num>
  <w:num w:numId="14">
    <w:abstractNumId w:val="0"/>
  </w:num>
  <w:num w:numId="15">
    <w:abstractNumId w:val="7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12"/>
  </w:num>
  <w:num w:numId="21">
    <w:abstractNumId w:val="25"/>
  </w:num>
  <w:num w:numId="22">
    <w:abstractNumId w:val="17"/>
  </w:num>
  <w:num w:numId="23">
    <w:abstractNumId w:val="16"/>
  </w:num>
  <w:num w:numId="24">
    <w:abstractNumId w:val="29"/>
  </w:num>
  <w:num w:numId="25">
    <w:abstractNumId w:val="1"/>
  </w:num>
  <w:num w:numId="26">
    <w:abstractNumId w:val="21"/>
  </w:num>
  <w:num w:numId="27">
    <w:abstractNumId w:val="8"/>
  </w:num>
  <w:num w:numId="28">
    <w:abstractNumId w:val="5"/>
  </w:num>
  <w:num w:numId="29">
    <w:abstractNumId w:val="19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3"/>
    <w:rsid w:val="00000F4A"/>
    <w:rsid w:val="00005E24"/>
    <w:rsid w:val="00006E3A"/>
    <w:rsid w:val="000169B4"/>
    <w:rsid w:val="0001729B"/>
    <w:rsid w:val="00020B38"/>
    <w:rsid w:val="000245AC"/>
    <w:rsid w:val="00037903"/>
    <w:rsid w:val="00061075"/>
    <w:rsid w:val="00065810"/>
    <w:rsid w:val="00065D8A"/>
    <w:rsid w:val="000803E1"/>
    <w:rsid w:val="00086DAD"/>
    <w:rsid w:val="000902C7"/>
    <w:rsid w:val="00094772"/>
    <w:rsid w:val="000A0F84"/>
    <w:rsid w:val="000A10FE"/>
    <w:rsid w:val="000B65F7"/>
    <w:rsid w:val="000B7B3E"/>
    <w:rsid w:val="000C046A"/>
    <w:rsid w:val="000C0EFF"/>
    <w:rsid w:val="000C5267"/>
    <w:rsid w:val="000D2FEA"/>
    <w:rsid w:val="000D30BA"/>
    <w:rsid w:val="000D581B"/>
    <w:rsid w:val="000D70D9"/>
    <w:rsid w:val="000D745A"/>
    <w:rsid w:val="000E116E"/>
    <w:rsid w:val="000E2852"/>
    <w:rsid w:val="000E782B"/>
    <w:rsid w:val="000F0EB9"/>
    <w:rsid w:val="000F1D52"/>
    <w:rsid w:val="000F29ED"/>
    <w:rsid w:val="000F2A2D"/>
    <w:rsid w:val="000F4072"/>
    <w:rsid w:val="000F6948"/>
    <w:rsid w:val="000F7BBA"/>
    <w:rsid w:val="00100280"/>
    <w:rsid w:val="00101404"/>
    <w:rsid w:val="00106646"/>
    <w:rsid w:val="00106A7D"/>
    <w:rsid w:val="00110DA6"/>
    <w:rsid w:val="0012198B"/>
    <w:rsid w:val="001300F4"/>
    <w:rsid w:val="00130758"/>
    <w:rsid w:val="00135E47"/>
    <w:rsid w:val="001401B0"/>
    <w:rsid w:val="0014451D"/>
    <w:rsid w:val="0015067E"/>
    <w:rsid w:val="0015223D"/>
    <w:rsid w:val="001538C2"/>
    <w:rsid w:val="00161317"/>
    <w:rsid w:val="001672A5"/>
    <w:rsid w:val="0017089B"/>
    <w:rsid w:val="0017168C"/>
    <w:rsid w:val="001750E0"/>
    <w:rsid w:val="00176373"/>
    <w:rsid w:val="0018503A"/>
    <w:rsid w:val="00186041"/>
    <w:rsid w:val="00196131"/>
    <w:rsid w:val="00197B0D"/>
    <w:rsid w:val="001B79E4"/>
    <w:rsid w:val="001C076B"/>
    <w:rsid w:val="001C09FE"/>
    <w:rsid w:val="001C10C3"/>
    <w:rsid w:val="001C4C79"/>
    <w:rsid w:val="001C562D"/>
    <w:rsid w:val="001D0B99"/>
    <w:rsid w:val="001E7D23"/>
    <w:rsid w:val="001F063E"/>
    <w:rsid w:val="001F691C"/>
    <w:rsid w:val="002021CE"/>
    <w:rsid w:val="002062C7"/>
    <w:rsid w:val="0021573B"/>
    <w:rsid w:val="00220974"/>
    <w:rsid w:val="00221A1C"/>
    <w:rsid w:val="00230B8E"/>
    <w:rsid w:val="002326E5"/>
    <w:rsid w:val="00235BB2"/>
    <w:rsid w:val="00237F08"/>
    <w:rsid w:val="00240669"/>
    <w:rsid w:val="0024074C"/>
    <w:rsid w:val="00241067"/>
    <w:rsid w:val="00242ABA"/>
    <w:rsid w:val="00251D22"/>
    <w:rsid w:val="00253713"/>
    <w:rsid w:val="0025679F"/>
    <w:rsid w:val="002632D4"/>
    <w:rsid w:val="0027255F"/>
    <w:rsid w:val="00273A55"/>
    <w:rsid w:val="00273DCC"/>
    <w:rsid w:val="00275053"/>
    <w:rsid w:val="00281BC7"/>
    <w:rsid w:val="00285C42"/>
    <w:rsid w:val="00290267"/>
    <w:rsid w:val="00297399"/>
    <w:rsid w:val="002A7AE2"/>
    <w:rsid w:val="002B4D7D"/>
    <w:rsid w:val="002B75CD"/>
    <w:rsid w:val="002C3065"/>
    <w:rsid w:val="002C30EE"/>
    <w:rsid w:val="002D135F"/>
    <w:rsid w:val="002D1CAD"/>
    <w:rsid w:val="002D408E"/>
    <w:rsid w:val="002D6D72"/>
    <w:rsid w:val="002D7A9A"/>
    <w:rsid w:val="002E0A0B"/>
    <w:rsid w:val="002E137C"/>
    <w:rsid w:val="002E4AC2"/>
    <w:rsid w:val="002E5549"/>
    <w:rsid w:val="002F0A7D"/>
    <w:rsid w:val="002F0AAB"/>
    <w:rsid w:val="002F37E2"/>
    <w:rsid w:val="00301032"/>
    <w:rsid w:val="00305023"/>
    <w:rsid w:val="003052FA"/>
    <w:rsid w:val="00305B86"/>
    <w:rsid w:val="00313B2E"/>
    <w:rsid w:val="00315C99"/>
    <w:rsid w:val="00317A2A"/>
    <w:rsid w:val="003224B2"/>
    <w:rsid w:val="00323B3A"/>
    <w:rsid w:val="003302DC"/>
    <w:rsid w:val="0033083C"/>
    <w:rsid w:val="00335F47"/>
    <w:rsid w:val="0033717D"/>
    <w:rsid w:val="00350C20"/>
    <w:rsid w:val="0036228E"/>
    <w:rsid w:val="00380E01"/>
    <w:rsid w:val="003877EE"/>
    <w:rsid w:val="0039006B"/>
    <w:rsid w:val="003A0EDB"/>
    <w:rsid w:val="003A1E3C"/>
    <w:rsid w:val="003A4C8D"/>
    <w:rsid w:val="003A5B6E"/>
    <w:rsid w:val="003B0271"/>
    <w:rsid w:val="003B3C9A"/>
    <w:rsid w:val="003B664E"/>
    <w:rsid w:val="003B7931"/>
    <w:rsid w:val="003C3F35"/>
    <w:rsid w:val="003C4C62"/>
    <w:rsid w:val="003F6C10"/>
    <w:rsid w:val="003F7EAF"/>
    <w:rsid w:val="00400D51"/>
    <w:rsid w:val="004035E8"/>
    <w:rsid w:val="00424C75"/>
    <w:rsid w:val="00426165"/>
    <w:rsid w:val="00426682"/>
    <w:rsid w:val="00427444"/>
    <w:rsid w:val="00433C0B"/>
    <w:rsid w:val="00433E8A"/>
    <w:rsid w:val="0043666E"/>
    <w:rsid w:val="00440FE1"/>
    <w:rsid w:val="00445C11"/>
    <w:rsid w:val="00454343"/>
    <w:rsid w:val="0045535C"/>
    <w:rsid w:val="00461528"/>
    <w:rsid w:val="0046654E"/>
    <w:rsid w:val="00467904"/>
    <w:rsid w:val="00472568"/>
    <w:rsid w:val="00481224"/>
    <w:rsid w:val="00481B6A"/>
    <w:rsid w:val="00482448"/>
    <w:rsid w:val="00484363"/>
    <w:rsid w:val="004A55C3"/>
    <w:rsid w:val="004B1D42"/>
    <w:rsid w:val="004C0F42"/>
    <w:rsid w:val="004D1A8A"/>
    <w:rsid w:val="004D1CDE"/>
    <w:rsid w:val="004D3274"/>
    <w:rsid w:val="004D66F0"/>
    <w:rsid w:val="004E79AC"/>
    <w:rsid w:val="004F3237"/>
    <w:rsid w:val="004F3735"/>
    <w:rsid w:val="004F413D"/>
    <w:rsid w:val="004F5A20"/>
    <w:rsid w:val="00503456"/>
    <w:rsid w:val="0050702E"/>
    <w:rsid w:val="00514466"/>
    <w:rsid w:val="0051474F"/>
    <w:rsid w:val="0051725C"/>
    <w:rsid w:val="00535DF5"/>
    <w:rsid w:val="00541AC5"/>
    <w:rsid w:val="00547456"/>
    <w:rsid w:val="00552458"/>
    <w:rsid w:val="005536B0"/>
    <w:rsid w:val="005549B8"/>
    <w:rsid w:val="00557EBD"/>
    <w:rsid w:val="0056419B"/>
    <w:rsid w:val="005676CB"/>
    <w:rsid w:val="005732BD"/>
    <w:rsid w:val="0057439B"/>
    <w:rsid w:val="00581D30"/>
    <w:rsid w:val="005842E3"/>
    <w:rsid w:val="00584F8A"/>
    <w:rsid w:val="00585762"/>
    <w:rsid w:val="005877F2"/>
    <w:rsid w:val="00592E40"/>
    <w:rsid w:val="00596133"/>
    <w:rsid w:val="005966E6"/>
    <w:rsid w:val="00597685"/>
    <w:rsid w:val="005A1331"/>
    <w:rsid w:val="005A4FAF"/>
    <w:rsid w:val="005A6371"/>
    <w:rsid w:val="005B2586"/>
    <w:rsid w:val="005B3BA6"/>
    <w:rsid w:val="005B603B"/>
    <w:rsid w:val="005B6284"/>
    <w:rsid w:val="005C1C49"/>
    <w:rsid w:val="005C2D44"/>
    <w:rsid w:val="005D0B04"/>
    <w:rsid w:val="005D1F49"/>
    <w:rsid w:val="005D27EC"/>
    <w:rsid w:val="005D3B86"/>
    <w:rsid w:val="005D65DB"/>
    <w:rsid w:val="005E1BDC"/>
    <w:rsid w:val="005E1D0B"/>
    <w:rsid w:val="005E43F7"/>
    <w:rsid w:val="005F0659"/>
    <w:rsid w:val="005F11E3"/>
    <w:rsid w:val="005F411F"/>
    <w:rsid w:val="00600F0D"/>
    <w:rsid w:val="00601B40"/>
    <w:rsid w:val="00601BFC"/>
    <w:rsid w:val="006034D6"/>
    <w:rsid w:val="00606585"/>
    <w:rsid w:val="0060732A"/>
    <w:rsid w:val="00610330"/>
    <w:rsid w:val="00622F8A"/>
    <w:rsid w:val="006260DE"/>
    <w:rsid w:val="006271C1"/>
    <w:rsid w:val="00633506"/>
    <w:rsid w:val="00634AA8"/>
    <w:rsid w:val="006419D7"/>
    <w:rsid w:val="00647F27"/>
    <w:rsid w:val="00651440"/>
    <w:rsid w:val="006656A3"/>
    <w:rsid w:val="0067499C"/>
    <w:rsid w:val="00680EC5"/>
    <w:rsid w:val="00685D7B"/>
    <w:rsid w:val="00687189"/>
    <w:rsid w:val="00687A27"/>
    <w:rsid w:val="006A0812"/>
    <w:rsid w:val="006A34D0"/>
    <w:rsid w:val="006A3C04"/>
    <w:rsid w:val="006A5827"/>
    <w:rsid w:val="006A720A"/>
    <w:rsid w:val="006B5DDD"/>
    <w:rsid w:val="006D12CB"/>
    <w:rsid w:val="006E69AF"/>
    <w:rsid w:val="006F36F4"/>
    <w:rsid w:val="00705EC1"/>
    <w:rsid w:val="00715550"/>
    <w:rsid w:val="00722D07"/>
    <w:rsid w:val="00723E0F"/>
    <w:rsid w:val="00724C6D"/>
    <w:rsid w:val="00724FD5"/>
    <w:rsid w:val="00732A81"/>
    <w:rsid w:val="007330A9"/>
    <w:rsid w:val="0073469F"/>
    <w:rsid w:val="00737104"/>
    <w:rsid w:val="00740DC3"/>
    <w:rsid w:val="0074244B"/>
    <w:rsid w:val="00744587"/>
    <w:rsid w:val="007456F6"/>
    <w:rsid w:val="00746B5B"/>
    <w:rsid w:val="00746F5D"/>
    <w:rsid w:val="0075384C"/>
    <w:rsid w:val="00756518"/>
    <w:rsid w:val="007569F6"/>
    <w:rsid w:val="00756BB2"/>
    <w:rsid w:val="00760C43"/>
    <w:rsid w:val="00761E0F"/>
    <w:rsid w:val="00763477"/>
    <w:rsid w:val="00767325"/>
    <w:rsid w:val="00773F4F"/>
    <w:rsid w:val="007769A6"/>
    <w:rsid w:val="00776CB3"/>
    <w:rsid w:val="00781602"/>
    <w:rsid w:val="00782DDB"/>
    <w:rsid w:val="00783C08"/>
    <w:rsid w:val="007861DA"/>
    <w:rsid w:val="00790E74"/>
    <w:rsid w:val="007922AB"/>
    <w:rsid w:val="0079688B"/>
    <w:rsid w:val="007A3490"/>
    <w:rsid w:val="007B73AB"/>
    <w:rsid w:val="007C08C4"/>
    <w:rsid w:val="007D369E"/>
    <w:rsid w:val="007D3E44"/>
    <w:rsid w:val="007F1576"/>
    <w:rsid w:val="007F25C1"/>
    <w:rsid w:val="007F5A68"/>
    <w:rsid w:val="007F5FE6"/>
    <w:rsid w:val="007F680A"/>
    <w:rsid w:val="0080408C"/>
    <w:rsid w:val="00821FFA"/>
    <w:rsid w:val="00826C3F"/>
    <w:rsid w:val="00831726"/>
    <w:rsid w:val="00831DE4"/>
    <w:rsid w:val="0084116D"/>
    <w:rsid w:val="00843A82"/>
    <w:rsid w:val="00857C22"/>
    <w:rsid w:val="0086029C"/>
    <w:rsid w:val="008614D4"/>
    <w:rsid w:val="00861E7C"/>
    <w:rsid w:val="00863EAE"/>
    <w:rsid w:val="00864C12"/>
    <w:rsid w:val="00892236"/>
    <w:rsid w:val="0089528D"/>
    <w:rsid w:val="00896B6C"/>
    <w:rsid w:val="00897006"/>
    <w:rsid w:val="008A462D"/>
    <w:rsid w:val="008A4A57"/>
    <w:rsid w:val="008A5DA1"/>
    <w:rsid w:val="008A6380"/>
    <w:rsid w:val="008B346B"/>
    <w:rsid w:val="008B4901"/>
    <w:rsid w:val="008D02E0"/>
    <w:rsid w:val="008D0AAC"/>
    <w:rsid w:val="008D0CB6"/>
    <w:rsid w:val="008D1571"/>
    <w:rsid w:val="008D2EC8"/>
    <w:rsid w:val="008D3854"/>
    <w:rsid w:val="008D5311"/>
    <w:rsid w:val="008D5D7F"/>
    <w:rsid w:val="008E20CF"/>
    <w:rsid w:val="008E2676"/>
    <w:rsid w:val="008E29F8"/>
    <w:rsid w:val="008E3B8C"/>
    <w:rsid w:val="008F589E"/>
    <w:rsid w:val="008F5C60"/>
    <w:rsid w:val="008F633D"/>
    <w:rsid w:val="008F7079"/>
    <w:rsid w:val="00910F34"/>
    <w:rsid w:val="0091275C"/>
    <w:rsid w:val="00915763"/>
    <w:rsid w:val="00915E33"/>
    <w:rsid w:val="00916784"/>
    <w:rsid w:val="00935AAD"/>
    <w:rsid w:val="00954569"/>
    <w:rsid w:val="00956E47"/>
    <w:rsid w:val="00961964"/>
    <w:rsid w:val="0096593F"/>
    <w:rsid w:val="00973D2D"/>
    <w:rsid w:val="00973EF1"/>
    <w:rsid w:val="00974884"/>
    <w:rsid w:val="00977042"/>
    <w:rsid w:val="00984CEA"/>
    <w:rsid w:val="00985C4C"/>
    <w:rsid w:val="00993AAE"/>
    <w:rsid w:val="00993E83"/>
    <w:rsid w:val="0099493F"/>
    <w:rsid w:val="009A078B"/>
    <w:rsid w:val="009B097C"/>
    <w:rsid w:val="009C16B9"/>
    <w:rsid w:val="009C2A93"/>
    <w:rsid w:val="009C6341"/>
    <w:rsid w:val="009D233C"/>
    <w:rsid w:val="009D30A4"/>
    <w:rsid w:val="009D6BA1"/>
    <w:rsid w:val="009E21B9"/>
    <w:rsid w:val="009E21CE"/>
    <w:rsid w:val="009F0554"/>
    <w:rsid w:val="009F134F"/>
    <w:rsid w:val="009F200B"/>
    <w:rsid w:val="00A06F5E"/>
    <w:rsid w:val="00A148D5"/>
    <w:rsid w:val="00A15332"/>
    <w:rsid w:val="00A169D6"/>
    <w:rsid w:val="00A21CFF"/>
    <w:rsid w:val="00A2259A"/>
    <w:rsid w:val="00A25861"/>
    <w:rsid w:val="00A25FB7"/>
    <w:rsid w:val="00A341D0"/>
    <w:rsid w:val="00A3515C"/>
    <w:rsid w:val="00A43CB3"/>
    <w:rsid w:val="00A46493"/>
    <w:rsid w:val="00A479C8"/>
    <w:rsid w:val="00A500FA"/>
    <w:rsid w:val="00A52A9B"/>
    <w:rsid w:val="00A532BF"/>
    <w:rsid w:val="00A539BD"/>
    <w:rsid w:val="00A60CA8"/>
    <w:rsid w:val="00A63C99"/>
    <w:rsid w:val="00A705B3"/>
    <w:rsid w:val="00A73436"/>
    <w:rsid w:val="00A91978"/>
    <w:rsid w:val="00A92396"/>
    <w:rsid w:val="00A94D7C"/>
    <w:rsid w:val="00AA4AFD"/>
    <w:rsid w:val="00AB00D3"/>
    <w:rsid w:val="00AB090C"/>
    <w:rsid w:val="00AB10C4"/>
    <w:rsid w:val="00AB2E1E"/>
    <w:rsid w:val="00AB6A93"/>
    <w:rsid w:val="00AC15D3"/>
    <w:rsid w:val="00AC5054"/>
    <w:rsid w:val="00AC60CB"/>
    <w:rsid w:val="00AD30F1"/>
    <w:rsid w:val="00AD58BA"/>
    <w:rsid w:val="00AD5A40"/>
    <w:rsid w:val="00AF0EA6"/>
    <w:rsid w:val="00AF4A8F"/>
    <w:rsid w:val="00B01896"/>
    <w:rsid w:val="00B01D42"/>
    <w:rsid w:val="00B136B5"/>
    <w:rsid w:val="00B22084"/>
    <w:rsid w:val="00B305D2"/>
    <w:rsid w:val="00B353DD"/>
    <w:rsid w:val="00B37D7F"/>
    <w:rsid w:val="00B400F3"/>
    <w:rsid w:val="00B42BEB"/>
    <w:rsid w:val="00B5099D"/>
    <w:rsid w:val="00B5186D"/>
    <w:rsid w:val="00B53528"/>
    <w:rsid w:val="00B54629"/>
    <w:rsid w:val="00B61712"/>
    <w:rsid w:val="00B70B42"/>
    <w:rsid w:val="00B71A7D"/>
    <w:rsid w:val="00B7257C"/>
    <w:rsid w:val="00B75750"/>
    <w:rsid w:val="00B80D30"/>
    <w:rsid w:val="00BA3DB3"/>
    <w:rsid w:val="00BA4CBB"/>
    <w:rsid w:val="00BA60EF"/>
    <w:rsid w:val="00BB0D73"/>
    <w:rsid w:val="00BB2ADB"/>
    <w:rsid w:val="00BB66E2"/>
    <w:rsid w:val="00BC4229"/>
    <w:rsid w:val="00BC4C10"/>
    <w:rsid w:val="00BC6D91"/>
    <w:rsid w:val="00BD3E98"/>
    <w:rsid w:val="00BE09A8"/>
    <w:rsid w:val="00BF0602"/>
    <w:rsid w:val="00BF106B"/>
    <w:rsid w:val="00BF5928"/>
    <w:rsid w:val="00C11464"/>
    <w:rsid w:val="00C11B61"/>
    <w:rsid w:val="00C1540A"/>
    <w:rsid w:val="00C46C00"/>
    <w:rsid w:val="00C5039D"/>
    <w:rsid w:val="00C574DD"/>
    <w:rsid w:val="00C602E9"/>
    <w:rsid w:val="00C6096A"/>
    <w:rsid w:val="00C67F2C"/>
    <w:rsid w:val="00C71738"/>
    <w:rsid w:val="00C71E5A"/>
    <w:rsid w:val="00C75425"/>
    <w:rsid w:val="00C821EC"/>
    <w:rsid w:val="00C9344C"/>
    <w:rsid w:val="00C95395"/>
    <w:rsid w:val="00C97810"/>
    <w:rsid w:val="00C97E60"/>
    <w:rsid w:val="00CA3762"/>
    <w:rsid w:val="00CA7A70"/>
    <w:rsid w:val="00CB06BC"/>
    <w:rsid w:val="00CB0B5F"/>
    <w:rsid w:val="00CB3D9E"/>
    <w:rsid w:val="00CC3AA8"/>
    <w:rsid w:val="00CC4092"/>
    <w:rsid w:val="00CC5DDD"/>
    <w:rsid w:val="00CC6A3D"/>
    <w:rsid w:val="00CD04E4"/>
    <w:rsid w:val="00CD134C"/>
    <w:rsid w:val="00CE0D8D"/>
    <w:rsid w:val="00CE0FC3"/>
    <w:rsid w:val="00CE3ECD"/>
    <w:rsid w:val="00D020F1"/>
    <w:rsid w:val="00D0530B"/>
    <w:rsid w:val="00D05C57"/>
    <w:rsid w:val="00D10E7B"/>
    <w:rsid w:val="00D13FD7"/>
    <w:rsid w:val="00D1560E"/>
    <w:rsid w:val="00D1696B"/>
    <w:rsid w:val="00D1754C"/>
    <w:rsid w:val="00D17821"/>
    <w:rsid w:val="00D33D20"/>
    <w:rsid w:val="00D40446"/>
    <w:rsid w:val="00D4419A"/>
    <w:rsid w:val="00D45A42"/>
    <w:rsid w:val="00D50D4D"/>
    <w:rsid w:val="00D56B6E"/>
    <w:rsid w:val="00D6323B"/>
    <w:rsid w:val="00D67251"/>
    <w:rsid w:val="00D67A4A"/>
    <w:rsid w:val="00D71065"/>
    <w:rsid w:val="00D7445D"/>
    <w:rsid w:val="00D762A8"/>
    <w:rsid w:val="00D764F1"/>
    <w:rsid w:val="00D800B0"/>
    <w:rsid w:val="00D862E4"/>
    <w:rsid w:val="00D86557"/>
    <w:rsid w:val="00D907BF"/>
    <w:rsid w:val="00D90982"/>
    <w:rsid w:val="00D9294B"/>
    <w:rsid w:val="00DA4003"/>
    <w:rsid w:val="00DA6C83"/>
    <w:rsid w:val="00DA70F5"/>
    <w:rsid w:val="00DB175C"/>
    <w:rsid w:val="00DB4452"/>
    <w:rsid w:val="00DB653D"/>
    <w:rsid w:val="00DC4BF4"/>
    <w:rsid w:val="00DC5A60"/>
    <w:rsid w:val="00DC6BEF"/>
    <w:rsid w:val="00DC6C25"/>
    <w:rsid w:val="00DD0117"/>
    <w:rsid w:val="00DF32BB"/>
    <w:rsid w:val="00DF4A07"/>
    <w:rsid w:val="00E01FD4"/>
    <w:rsid w:val="00E02AE4"/>
    <w:rsid w:val="00E20548"/>
    <w:rsid w:val="00E21A0B"/>
    <w:rsid w:val="00E24FB6"/>
    <w:rsid w:val="00E252AB"/>
    <w:rsid w:val="00E25FA6"/>
    <w:rsid w:val="00E35007"/>
    <w:rsid w:val="00E35361"/>
    <w:rsid w:val="00E409EC"/>
    <w:rsid w:val="00E45350"/>
    <w:rsid w:val="00E520A3"/>
    <w:rsid w:val="00E562FA"/>
    <w:rsid w:val="00E6149E"/>
    <w:rsid w:val="00E6289B"/>
    <w:rsid w:val="00E6307E"/>
    <w:rsid w:val="00E67962"/>
    <w:rsid w:val="00E75CEA"/>
    <w:rsid w:val="00E8093E"/>
    <w:rsid w:val="00E8126C"/>
    <w:rsid w:val="00E81277"/>
    <w:rsid w:val="00E81926"/>
    <w:rsid w:val="00EA01C3"/>
    <w:rsid w:val="00EA3DDA"/>
    <w:rsid w:val="00EA44E8"/>
    <w:rsid w:val="00EB70A0"/>
    <w:rsid w:val="00EC03BC"/>
    <w:rsid w:val="00EC0C35"/>
    <w:rsid w:val="00ED56EE"/>
    <w:rsid w:val="00ED6381"/>
    <w:rsid w:val="00ED6971"/>
    <w:rsid w:val="00ED6FC1"/>
    <w:rsid w:val="00ED788D"/>
    <w:rsid w:val="00EE1CDF"/>
    <w:rsid w:val="00EE2DF6"/>
    <w:rsid w:val="00EE6879"/>
    <w:rsid w:val="00EF1B97"/>
    <w:rsid w:val="00F03A26"/>
    <w:rsid w:val="00F07D0A"/>
    <w:rsid w:val="00F27A19"/>
    <w:rsid w:val="00F27A1E"/>
    <w:rsid w:val="00F30509"/>
    <w:rsid w:val="00F31451"/>
    <w:rsid w:val="00F42855"/>
    <w:rsid w:val="00F515CB"/>
    <w:rsid w:val="00F52B17"/>
    <w:rsid w:val="00F55472"/>
    <w:rsid w:val="00F56124"/>
    <w:rsid w:val="00F6755E"/>
    <w:rsid w:val="00F7089F"/>
    <w:rsid w:val="00F71BB7"/>
    <w:rsid w:val="00F73776"/>
    <w:rsid w:val="00F7525B"/>
    <w:rsid w:val="00F814C6"/>
    <w:rsid w:val="00F86A98"/>
    <w:rsid w:val="00F86E41"/>
    <w:rsid w:val="00F87214"/>
    <w:rsid w:val="00F9670A"/>
    <w:rsid w:val="00FB03C4"/>
    <w:rsid w:val="00FB0E9F"/>
    <w:rsid w:val="00FB3C2C"/>
    <w:rsid w:val="00FB40C6"/>
    <w:rsid w:val="00FB43F3"/>
    <w:rsid w:val="00FC08E4"/>
    <w:rsid w:val="00FC41AA"/>
    <w:rsid w:val="00FC4BAA"/>
    <w:rsid w:val="00FC5C0A"/>
    <w:rsid w:val="00FD0856"/>
    <w:rsid w:val="00FD0F25"/>
    <w:rsid w:val="00FD2589"/>
    <w:rsid w:val="00FD396D"/>
    <w:rsid w:val="00FD522C"/>
    <w:rsid w:val="00FE3BB2"/>
    <w:rsid w:val="00FE70A1"/>
    <w:rsid w:val="00FF302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C80C"/>
  <w15:docId w15:val="{18265F1F-F494-49B9-8D94-0797254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0B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CC3AA8"/>
    <w:rPr>
      <w:color w:val="605E5C"/>
      <w:shd w:val="clear" w:color="auto" w:fill="E1DFDD"/>
    </w:rPr>
  </w:style>
  <w:style w:type="paragraph" w:customStyle="1" w:styleId="-">
    <w:name w:val="彰-圖"/>
    <w:basedOn w:val="a"/>
    <w:link w:val="-0"/>
    <w:qFormat/>
    <w:rsid w:val="004B1D42"/>
    <w:pPr>
      <w:widowControl/>
      <w:snapToGrid w:val="0"/>
      <w:spacing w:beforeLines="25" w:before="60" w:afterLines="25" w:after="60"/>
      <w:jc w:val="center"/>
      <w:outlineLvl w:val="1"/>
    </w:pPr>
    <w:rPr>
      <w:rFonts w:ascii="Times New Roman" w:eastAsia="標楷體" w:hAnsi="Times New Roman" w:cs="Times New Roman"/>
      <w:b/>
      <w:kern w:val="0"/>
      <w:sz w:val="28"/>
      <w:szCs w:val="20"/>
      <w:lang w:val="x-none" w:eastAsia="x-none"/>
    </w:rPr>
  </w:style>
  <w:style w:type="character" w:customStyle="1" w:styleId="-0">
    <w:name w:val="彰-圖 字元"/>
    <w:link w:val="-"/>
    <w:rsid w:val="004B1D42"/>
    <w:rPr>
      <w:rFonts w:ascii="Times New Roman" w:eastAsia="標楷體" w:hAnsi="Times New Roman" w:cs="Times New Roman"/>
      <w:b/>
      <w:kern w:val="0"/>
      <w:sz w:val="28"/>
      <w:szCs w:val="20"/>
      <w:lang w:val="x-none" w:eastAsia="x-none"/>
    </w:rPr>
  </w:style>
  <w:style w:type="table" w:customStyle="1" w:styleId="12">
    <w:name w:val="表格格線12"/>
    <w:basedOn w:val="a1"/>
    <w:next w:val="af0"/>
    <w:uiPriority w:val="39"/>
    <w:rsid w:val="004B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表名"/>
    <w:basedOn w:val="a"/>
    <w:link w:val="af2"/>
    <w:qFormat/>
    <w:rsid w:val="008D0CB6"/>
    <w:pPr>
      <w:widowControl/>
      <w:spacing w:before="120" w:after="120" w:line="480" w:lineRule="exact"/>
      <w:jc w:val="center"/>
    </w:pPr>
    <w:rPr>
      <w:rFonts w:ascii="Times New Roman" w:eastAsia="標楷體" w:hAnsi="Times New Roman" w:cs="新細明體"/>
      <w:b/>
      <w:spacing w:val="6"/>
      <w:kern w:val="0"/>
      <w:sz w:val="28"/>
      <w:szCs w:val="24"/>
    </w:rPr>
  </w:style>
  <w:style w:type="character" w:customStyle="1" w:styleId="af2">
    <w:name w:val="表名 字元"/>
    <w:link w:val="af1"/>
    <w:rsid w:val="008D0CB6"/>
    <w:rPr>
      <w:rFonts w:ascii="Times New Roman" w:eastAsia="標楷體" w:hAnsi="Times New Roman" w:cs="新細明體"/>
      <w:b/>
      <w:spacing w:val="6"/>
      <w:kern w:val="0"/>
      <w:sz w:val="28"/>
      <w:szCs w:val="24"/>
    </w:rPr>
  </w:style>
  <w:style w:type="paragraph" w:customStyle="1" w:styleId="af3">
    <w:name w:val="*標二"/>
    <w:basedOn w:val="a"/>
    <w:link w:val="af4"/>
    <w:qFormat/>
    <w:locked/>
    <w:rsid w:val="00E45350"/>
    <w:pPr>
      <w:widowControl/>
      <w:spacing w:beforeLines="30" w:before="72" w:afterLines="30" w:after="72" w:line="360" w:lineRule="auto"/>
      <w:ind w:leftChars="100" w:left="1013" w:hangingChars="235" w:hanging="753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4">
    <w:name w:val="*標二 字元"/>
    <w:basedOn w:val="a0"/>
    <w:link w:val="af3"/>
    <w:rsid w:val="00E45350"/>
    <w:rPr>
      <w:rFonts w:ascii="Times New Roman" w:eastAsia="標楷體" w:hAnsi="Times New Roman"/>
      <w:b/>
      <w:sz w:val="32"/>
      <w:szCs w:val="32"/>
    </w:rPr>
  </w:style>
  <w:style w:type="paragraph" w:customStyle="1" w:styleId="21">
    <w:name w:val="*標2條例1"/>
    <w:basedOn w:val="a"/>
    <w:link w:val="210"/>
    <w:qFormat/>
    <w:rsid w:val="00E45350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E45350"/>
    <w:rPr>
      <w:rFonts w:ascii="Times New Roman" w:eastAsia="標楷體" w:hAnsi="Times New Roman" w:cs="Times New Roman"/>
      <w:sz w:val="26"/>
      <w:szCs w:val="26"/>
    </w:rPr>
  </w:style>
  <w:style w:type="character" w:customStyle="1" w:styleId="20">
    <w:name w:val="標題 2 字元"/>
    <w:basedOn w:val="a0"/>
    <w:link w:val="2"/>
    <w:uiPriority w:val="9"/>
    <w:rsid w:val="00CB0B5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5F17-A4B7-49D0-8B96-5B908E37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訓育組 金門中正</cp:lastModifiedBy>
  <cp:revision>2</cp:revision>
  <cp:lastPrinted>2018-07-26T07:12:00Z</cp:lastPrinted>
  <dcterms:created xsi:type="dcterms:W3CDTF">2023-05-16T06:07:00Z</dcterms:created>
  <dcterms:modified xsi:type="dcterms:W3CDTF">2023-05-16T06:07:00Z</dcterms:modified>
</cp:coreProperties>
</file>