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91BE" w14:textId="68E586C0" w:rsidR="006B6F5F" w:rsidRDefault="006B6F5F" w:rsidP="008C4749">
      <w:pPr>
        <w:pStyle w:val="af5"/>
        <w:spacing w:line="520" w:lineRule="exact"/>
        <w:ind w:left="993" w:hanging="753"/>
        <w:jc w:val="center"/>
      </w:pPr>
      <w:r>
        <w:t>金門縣</w:t>
      </w:r>
      <w:r w:rsidR="008C4749">
        <w:t>111</w:t>
      </w:r>
      <w:r>
        <w:t>年環境知識競賽活動計畫</w:t>
      </w:r>
    </w:p>
    <w:p w14:paraId="63F2606B" w14:textId="5E5CC709" w:rsidR="0063255D" w:rsidRPr="00514B4D" w:rsidRDefault="0063255D" w:rsidP="00514B4D">
      <w:pPr>
        <w:pStyle w:val="af5"/>
        <w:spacing w:line="520" w:lineRule="exact"/>
        <w:ind w:left="899" w:hanging="659"/>
        <w:rPr>
          <w:rFonts w:cs="Times New Roman"/>
          <w:b w:val="0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一、</w:t>
      </w:r>
      <w:r w:rsidR="00B33816" w:rsidRPr="00514B4D">
        <w:rPr>
          <w:rFonts w:cs="Times New Roman"/>
          <w:sz w:val="28"/>
          <w:szCs w:val="28"/>
        </w:rPr>
        <w:t>活動</w:t>
      </w:r>
      <w:r w:rsidRPr="00514B4D">
        <w:rPr>
          <w:rFonts w:cs="Times New Roman"/>
          <w:color w:val="000000" w:themeColor="text1"/>
          <w:sz w:val="28"/>
          <w:szCs w:val="28"/>
        </w:rPr>
        <w:t>目的</w:t>
      </w:r>
    </w:p>
    <w:p w14:paraId="18B5FD0F" w14:textId="3463F35C" w:rsidR="000701E2" w:rsidRPr="00514B4D" w:rsidRDefault="006F6254" w:rsidP="00F14FDB">
      <w:pPr>
        <w:spacing w:line="480" w:lineRule="exact"/>
        <w:ind w:leftChars="118" w:left="283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為提升國人環境素養，廣泛吸收環境知識，行政院環境保護署與各直轄市及縣</w:t>
      </w:r>
      <w:r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市</w:t>
      </w:r>
      <w:r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環境保護局舉辦環境知識競賽，鼓勵各級學校學生及民眾參與；透過趣味、刺激的擂臺賽促進全民環境知識學習風氣，在寓教於樂中習得正確的環境知識，讓全民瞭解環境保護及實踐愛護環境的重要性。在公平、公正及公開之原則下辦理本次競賽，特訂定本競賽須知</w:t>
      </w:r>
      <w:r w:rsidR="00F14FD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F14FDB" w:rsidRPr="00F14FDB">
        <w:rPr>
          <w:rFonts w:ascii="Times New Roman" w:eastAsia="標楷體" w:hAnsi="Times New Roman" w:cs="Times New Roman" w:hint="eastAsia"/>
          <w:bCs/>
          <w:sz w:val="28"/>
          <w:szCs w:val="28"/>
        </w:rPr>
        <w:t>惟因應</w:t>
      </w:r>
      <w:r w:rsidR="00F14FDB" w:rsidRPr="00F14FDB">
        <w:rPr>
          <w:rFonts w:ascii="Times New Roman" w:eastAsia="標楷體" w:hAnsi="Times New Roman" w:cs="Times New Roman" w:hint="eastAsia"/>
          <w:bCs/>
          <w:sz w:val="28"/>
          <w:szCs w:val="28"/>
        </w:rPr>
        <w:t>COVID</w:t>
      </w:r>
      <w:r w:rsidR="000650AA">
        <w:rPr>
          <w:rFonts w:ascii="Times New Roman" w:eastAsia="標楷體" w:hAnsi="Times New Roman" w:cs="Times New Roman" w:hint="eastAsia"/>
          <w:bCs/>
          <w:sz w:val="28"/>
          <w:szCs w:val="28"/>
        </w:rPr>
        <w:t>－</w:t>
      </w:r>
      <w:r w:rsidR="00F14FDB" w:rsidRPr="00F14FD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F14FDB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="00F14FDB" w:rsidRPr="00F14FDB">
        <w:rPr>
          <w:rFonts w:ascii="Times New Roman" w:eastAsia="標楷體" w:hAnsi="Times New Roman" w:cs="Times New Roman" w:hint="eastAsia"/>
          <w:bCs/>
          <w:sz w:val="28"/>
          <w:szCs w:val="28"/>
        </w:rPr>
        <w:t>疫情</w:t>
      </w:r>
      <w:r w:rsidR="00F14FD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F14FDB" w:rsidRPr="00F14FDB">
        <w:rPr>
          <w:rFonts w:ascii="Times New Roman" w:eastAsia="標楷體" w:hAnsi="Times New Roman" w:cs="Times New Roman" w:hint="eastAsia"/>
          <w:bCs/>
          <w:sz w:val="28"/>
          <w:szCs w:val="28"/>
        </w:rPr>
        <w:t>後續將配合中央流行疫情指揮中心滾動式調整</w:t>
      </w:r>
      <w:r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A8778F5" w14:textId="55F08A59" w:rsidR="0063255D" w:rsidRPr="00514B4D" w:rsidRDefault="0063255D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二、辦理單位</w:t>
      </w:r>
    </w:p>
    <w:p w14:paraId="4A3836C7" w14:textId="6D2BEB1D" w:rsidR="00B33816" w:rsidRPr="00C07E5A" w:rsidRDefault="00B33816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C07E5A">
        <w:rPr>
          <w:rFonts w:ascii="Times New Roman" w:eastAsia="標楷體" w:hAnsi="Times New Roman" w:cs="Times New Roman"/>
          <w:bCs/>
          <w:sz w:val="28"/>
          <w:szCs w:val="28"/>
        </w:rPr>
        <w:t>指導單位：行政院環境保護署</w:t>
      </w:r>
      <w:r w:rsidR="00372196" w:rsidRPr="00C07E5A">
        <w:rPr>
          <w:rFonts w:ascii="Times New Roman" w:eastAsia="標楷體" w:hAnsi="Times New Roman" w:cs="Times New Roman" w:hint="eastAsia"/>
          <w:bCs/>
          <w:sz w:val="28"/>
          <w:szCs w:val="28"/>
        </w:rPr>
        <w:t>、金門縣政府</w:t>
      </w:r>
    </w:p>
    <w:p w14:paraId="2FECFF49" w14:textId="74B94BC9" w:rsidR="000701E2" w:rsidRPr="00514B4D" w:rsidRDefault="00B33816" w:rsidP="00C07E5A">
      <w:pPr>
        <w:pStyle w:val="af2"/>
        <w:numPr>
          <w:ilvl w:val="0"/>
          <w:numId w:val="10"/>
        </w:numPr>
        <w:spacing w:line="480" w:lineRule="exact"/>
        <w:ind w:left="1081" w:hanging="601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主辦單位：</w:t>
      </w:r>
      <w:r w:rsidR="00BC47AE">
        <w:rPr>
          <w:rFonts w:ascii="Times New Roman" w:eastAsia="標楷體" w:hAnsi="Times New Roman" w:cs="Times New Roman" w:hint="eastAsia"/>
          <w:bCs/>
          <w:sz w:val="28"/>
          <w:szCs w:val="28"/>
        </w:rPr>
        <w:t>金門縣</w:t>
      </w:r>
      <w:r w:rsidR="000701E2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環境保護局</w:t>
      </w:r>
    </w:p>
    <w:p w14:paraId="62650621" w14:textId="0E7CB099" w:rsidR="00CF4491" w:rsidRPr="00514B4D" w:rsidRDefault="00CF4491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承辦單位：</w:t>
      </w:r>
      <w:r w:rsidR="00BC47AE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大立環保</w:t>
      </w:r>
      <w:r w:rsidR="00BC47AE" w:rsidRPr="00514B4D">
        <w:rPr>
          <w:rFonts w:ascii="Times New Roman" w:eastAsia="標楷體" w:hAnsi="Times New Roman" w:cs="Times New Roman"/>
          <w:bCs/>
          <w:sz w:val="28"/>
          <w:szCs w:val="28"/>
        </w:rPr>
        <w:t>科技有限公司</w:t>
      </w:r>
    </w:p>
    <w:p w14:paraId="687909AC" w14:textId="463E8793" w:rsidR="00B33816" w:rsidRPr="00514B4D" w:rsidRDefault="00B33816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協辦單位：金門縣政府教育處、</w:t>
      </w:r>
      <w:r w:rsidR="00761397" w:rsidRPr="00514B4D">
        <w:rPr>
          <w:rFonts w:ascii="Times New Roman" w:eastAsia="標楷體" w:hAnsi="Times New Roman" w:cs="Times New Roman"/>
          <w:bCs/>
          <w:sz w:val="28"/>
          <w:szCs w:val="28"/>
        </w:rPr>
        <w:t>金城國</w:t>
      </w:r>
      <w:r w:rsidR="00530395" w:rsidRPr="00514B4D">
        <w:rPr>
          <w:rFonts w:ascii="Times New Roman" w:eastAsia="標楷體" w:hAnsi="Times New Roman" w:cs="Times New Roman"/>
          <w:bCs/>
          <w:sz w:val="28"/>
          <w:szCs w:val="28"/>
        </w:rPr>
        <w:t>民中學</w:t>
      </w:r>
    </w:p>
    <w:p w14:paraId="06750193" w14:textId="77777777" w:rsidR="00B33816" w:rsidRPr="00514B4D" w:rsidRDefault="00B33816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三、活動日期</w:t>
      </w:r>
    </w:p>
    <w:p w14:paraId="1FEDE908" w14:textId="590AFEDB" w:rsidR="003A382B" w:rsidRDefault="00611D35" w:rsidP="00514B4D">
      <w:pPr>
        <w:spacing w:line="480" w:lineRule="exact"/>
        <w:ind w:leftChars="118" w:left="283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710A71">
        <w:rPr>
          <w:rFonts w:ascii="Times New Roman" w:eastAsia="標楷體" w:hAnsi="Times New Roman" w:cs="Times New Roman" w:hint="eastAsia"/>
          <w:bCs/>
          <w:sz w:val="28"/>
          <w:szCs w:val="28"/>
        </w:rPr>
        <w:t>11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710A71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710A71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D7256C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710A71">
        <w:rPr>
          <w:rFonts w:ascii="Times New Roman" w:eastAsia="標楷體" w:hAnsi="Times New Roman" w:cs="Times New Roman" w:hint="eastAsia"/>
          <w:bCs/>
          <w:sz w:val="28"/>
          <w:szCs w:val="28"/>
        </w:rPr>
        <w:t>六</w:t>
      </w:r>
      <w:r w:rsidR="00D7256C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</w:p>
    <w:p w14:paraId="5289D2D2" w14:textId="77777777" w:rsidR="00B33816" w:rsidRPr="00514B4D" w:rsidRDefault="00B33816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四、活動地點</w:t>
      </w:r>
    </w:p>
    <w:p w14:paraId="0C69AAAB" w14:textId="77777777" w:rsidR="00B33816" w:rsidRPr="002267C9" w:rsidRDefault="00761397" w:rsidP="00B44106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金城國中藝文中心</w:t>
      </w:r>
      <w:r w:rsidR="00B33816" w:rsidRPr="002267C9">
        <w:rPr>
          <w:sz w:val="28"/>
        </w:rPr>
        <w:t>(</w:t>
      </w:r>
      <w:r w:rsidRPr="002267C9">
        <w:rPr>
          <w:sz w:val="28"/>
        </w:rPr>
        <w:t>金城鎮民權路</w:t>
      </w:r>
      <w:r w:rsidRPr="002267C9">
        <w:rPr>
          <w:sz w:val="28"/>
        </w:rPr>
        <w:t>32</w:t>
      </w:r>
      <w:r w:rsidRPr="002267C9">
        <w:rPr>
          <w:sz w:val="28"/>
        </w:rPr>
        <w:t>號</w:t>
      </w:r>
      <w:r w:rsidR="00B33816" w:rsidRPr="002267C9">
        <w:rPr>
          <w:sz w:val="28"/>
        </w:rPr>
        <w:t>)</w:t>
      </w:r>
    </w:p>
    <w:p w14:paraId="4CC51692" w14:textId="77777777" w:rsidR="0063255D" w:rsidRPr="00B10268" w:rsidRDefault="00667BA9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五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</w:t>
      </w:r>
      <w:r w:rsidRPr="00B10268">
        <w:rPr>
          <w:rFonts w:cs="Times New Roman"/>
          <w:color w:val="000000" w:themeColor="text1"/>
          <w:sz w:val="28"/>
          <w:szCs w:val="28"/>
        </w:rPr>
        <w:t>活動對象</w:t>
      </w:r>
    </w:p>
    <w:p w14:paraId="3FFFBE93" w14:textId="77777777" w:rsidR="0063255D" w:rsidRPr="002267C9" w:rsidRDefault="00611D35" w:rsidP="00B44106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地方初賽及全國</w:t>
      </w:r>
      <w:r w:rsidR="0063255D" w:rsidRPr="002267C9">
        <w:rPr>
          <w:sz w:val="28"/>
        </w:rPr>
        <w:t>決賽皆分為國小組、國中組、高中</w:t>
      </w:r>
      <w:r w:rsidR="002F6DF5" w:rsidRPr="002267C9">
        <w:rPr>
          <w:sz w:val="28"/>
        </w:rPr>
        <w:t>(</w:t>
      </w:r>
      <w:r w:rsidR="0063255D" w:rsidRPr="002267C9">
        <w:rPr>
          <w:sz w:val="28"/>
        </w:rPr>
        <w:t>職</w:t>
      </w:r>
      <w:r w:rsidR="002F6DF5" w:rsidRPr="002267C9">
        <w:rPr>
          <w:sz w:val="28"/>
        </w:rPr>
        <w:t>)</w:t>
      </w:r>
      <w:r w:rsidR="0063255D" w:rsidRPr="002267C9">
        <w:rPr>
          <w:sz w:val="28"/>
        </w:rPr>
        <w:t>組及社會組等</w:t>
      </w:r>
      <w:r w:rsidR="0063255D" w:rsidRPr="002267C9">
        <w:rPr>
          <w:sz w:val="28"/>
        </w:rPr>
        <w:t>4</w:t>
      </w:r>
      <w:r w:rsidR="0063255D" w:rsidRPr="002267C9">
        <w:rPr>
          <w:sz w:val="28"/>
        </w:rPr>
        <w:t>組</w:t>
      </w:r>
      <w:r w:rsidR="002C1FE3" w:rsidRPr="002267C9">
        <w:rPr>
          <w:sz w:val="28"/>
        </w:rPr>
        <w:t>。</w:t>
      </w:r>
    </w:p>
    <w:p w14:paraId="513ED795" w14:textId="77777777" w:rsidR="002C1FE3" w:rsidRPr="00B10268" w:rsidRDefault="002C1FE3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六、報名資格</w:t>
      </w:r>
    </w:p>
    <w:p w14:paraId="72E14239" w14:textId="00A1CB46" w:rsidR="00B10268" w:rsidRDefault="00971A72" w:rsidP="00B10268">
      <w:pPr>
        <w:pStyle w:val="2"/>
        <w:ind w:left="240" w:firstLine="560"/>
        <w:rPr>
          <w:sz w:val="28"/>
        </w:rPr>
      </w:pPr>
      <w:r w:rsidRPr="00B10268">
        <w:rPr>
          <w:sz w:val="28"/>
        </w:rPr>
        <w:t>每人僅能選擇一縣（市）依照參賽資格選擇組別報名參加地方初賽，冒名或重複報名者，一律取消參賽資格。</w:t>
      </w:r>
      <w:r w:rsidR="00B10268">
        <w:rPr>
          <w:sz w:val="28"/>
        </w:rPr>
        <w:br w:type="page"/>
      </w:r>
    </w:p>
    <w:p w14:paraId="46B66F68" w14:textId="46E5C3C0" w:rsidR="002C1FE3" w:rsidRPr="002267C9" w:rsidRDefault="002C1FE3" w:rsidP="00B44106">
      <w:pPr>
        <w:pStyle w:val="-3"/>
        <w:rPr>
          <w:rFonts w:cs="Times New Roman"/>
          <w:sz w:val="28"/>
          <w:szCs w:val="28"/>
        </w:rPr>
      </w:pPr>
      <w:r w:rsidRPr="002267C9">
        <w:rPr>
          <w:rFonts w:cs="Times New Roman"/>
          <w:sz w:val="28"/>
          <w:szCs w:val="28"/>
        </w:rPr>
        <w:lastRenderedPageBreak/>
        <w:t>表</w:t>
      </w:r>
      <w:r w:rsidR="003F3909" w:rsidRPr="002267C9">
        <w:rPr>
          <w:rFonts w:cs="Times New Roman"/>
          <w:sz w:val="28"/>
          <w:szCs w:val="28"/>
        </w:rPr>
        <w:fldChar w:fldCharType="begin"/>
      </w:r>
      <w:r w:rsidRPr="002267C9">
        <w:rPr>
          <w:rFonts w:cs="Times New Roman"/>
          <w:sz w:val="28"/>
          <w:szCs w:val="28"/>
        </w:rPr>
        <w:instrText xml:space="preserve"> SEQ </w:instrText>
      </w:r>
      <w:r w:rsidRPr="002267C9">
        <w:rPr>
          <w:rFonts w:cs="Times New Roman"/>
          <w:sz w:val="28"/>
          <w:szCs w:val="28"/>
        </w:rPr>
        <w:instrText>表格</w:instrText>
      </w:r>
      <w:r w:rsidRPr="002267C9">
        <w:rPr>
          <w:rFonts w:cs="Times New Roman"/>
          <w:sz w:val="28"/>
          <w:szCs w:val="28"/>
        </w:rPr>
        <w:instrText xml:space="preserve"> \* ARABIC </w:instrText>
      </w:r>
      <w:r w:rsidR="003F3909" w:rsidRPr="002267C9">
        <w:rPr>
          <w:rFonts w:cs="Times New Roman"/>
          <w:sz w:val="28"/>
          <w:szCs w:val="28"/>
        </w:rPr>
        <w:fldChar w:fldCharType="separate"/>
      </w:r>
      <w:r w:rsidR="002A5744">
        <w:rPr>
          <w:rFonts w:cs="Times New Roman"/>
          <w:noProof/>
          <w:sz w:val="28"/>
          <w:szCs w:val="28"/>
        </w:rPr>
        <w:t>1</w:t>
      </w:r>
      <w:r w:rsidR="003F3909" w:rsidRPr="002267C9">
        <w:rPr>
          <w:rFonts w:cs="Times New Roman"/>
          <w:sz w:val="28"/>
          <w:szCs w:val="28"/>
        </w:rPr>
        <w:fldChar w:fldCharType="end"/>
      </w:r>
      <w:r w:rsidRPr="002267C9">
        <w:rPr>
          <w:rFonts w:cs="Times New Roman"/>
          <w:sz w:val="28"/>
          <w:szCs w:val="28"/>
        </w:rPr>
        <w:t>、金門縣</w:t>
      </w:r>
      <w:r w:rsidR="00611D35" w:rsidRPr="002267C9">
        <w:rPr>
          <w:rFonts w:cs="Times New Roman"/>
          <w:sz w:val="28"/>
          <w:szCs w:val="28"/>
        </w:rPr>
        <w:t>1</w:t>
      </w:r>
      <w:r w:rsidR="0079304F" w:rsidRPr="002267C9">
        <w:rPr>
          <w:rFonts w:cs="Times New Roman" w:hint="eastAsia"/>
          <w:sz w:val="28"/>
          <w:szCs w:val="28"/>
        </w:rPr>
        <w:t>1</w:t>
      </w:r>
      <w:r w:rsidR="00F14FDB">
        <w:rPr>
          <w:rFonts w:cs="Times New Roman" w:hint="eastAsia"/>
          <w:sz w:val="28"/>
          <w:szCs w:val="28"/>
        </w:rPr>
        <w:t>1</w:t>
      </w:r>
      <w:r w:rsidRPr="002267C9">
        <w:rPr>
          <w:rFonts w:cs="Times New Roman"/>
          <w:sz w:val="28"/>
          <w:szCs w:val="28"/>
        </w:rPr>
        <w:t>年度環境知識競賽參賽資格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38"/>
        <w:gridCol w:w="6890"/>
      </w:tblGrid>
      <w:tr w:rsidR="0081428D" w:rsidRPr="00B10268" w14:paraId="1510F1F6" w14:textId="77777777" w:rsidTr="000A4AF4">
        <w:trPr>
          <w:trHeight w:val="269"/>
          <w:jc w:val="center"/>
        </w:trPr>
        <w:tc>
          <w:tcPr>
            <w:tcW w:w="1422" w:type="pct"/>
            <w:shd w:val="clear" w:color="auto" w:fill="DBE5F1" w:themeFill="accent1" w:themeFillTint="33"/>
          </w:tcPr>
          <w:p w14:paraId="5FDCB56E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組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3578" w:type="pct"/>
            <w:shd w:val="clear" w:color="auto" w:fill="DBE5F1" w:themeFill="accent1" w:themeFillTint="33"/>
          </w:tcPr>
          <w:p w14:paraId="31293632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參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賽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資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格</w:t>
            </w:r>
          </w:p>
        </w:tc>
      </w:tr>
      <w:tr w:rsidR="0081428D" w:rsidRPr="00B10268" w14:paraId="1C6CE6AC" w14:textId="77777777" w:rsidTr="00B10268">
        <w:trPr>
          <w:trHeight w:val="391"/>
          <w:jc w:val="center"/>
        </w:trPr>
        <w:tc>
          <w:tcPr>
            <w:tcW w:w="1422" w:type="pct"/>
            <w:vAlign w:val="center"/>
          </w:tcPr>
          <w:p w14:paraId="461F1D05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國小組</w:t>
            </w:r>
          </w:p>
        </w:tc>
        <w:tc>
          <w:tcPr>
            <w:tcW w:w="3578" w:type="pct"/>
            <w:vAlign w:val="center"/>
          </w:tcPr>
          <w:p w14:paraId="32A91A90" w14:textId="33705D3F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14F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國民小學在學學生</w:t>
            </w:r>
          </w:p>
        </w:tc>
      </w:tr>
      <w:tr w:rsidR="0081428D" w:rsidRPr="00B10268" w14:paraId="26805601" w14:textId="77777777" w:rsidTr="00B10268">
        <w:trPr>
          <w:jc w:val="center"/>
        </w:trPr>
        <w:tc>
          <w:tcPr>
            <w:tcW w:w="1422" w:type="pct"/>
            <w:vAlign w:val="center"/>
          </w:tcPr>
          <w:p w14:paraId="18DA1E97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國中組</w:t>
            </w:r>
          </w:p>
        </w:tc>
        <w:tc>
          <w:tcPr>
            <w:tcW w:w="3578" w:type="pct"/>
            <w:vAlign w:val="center"/>
          </w:tcPr>
          <w:p w14:paraId="02D452FD" w14:textId="7862634E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14F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國民中學在學學生</w:t>
            </w:r>
          </w:p>
        </w:tc>
      </w:tr>
      <w:tr w:rsidR="0081428D" w:rsidRPr="00B10268" w14:paraId="485761CA" w14:textId="77777777" w:rsidTr="00B10268">
        <w:trPr>
          <w:jc w:val="center"/>
        </w:trPr>
        <w:tc>
          <w:tcPr>
            <w:tcW w:w="1422" w:type="pct"/>
            <w:vAlign w:val="center"/>
          </w:tcPr>
          <w:p w14:paraId="247030A5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高中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3578" w:type="pct"/>
            <w:vAlign w:val="center"/>
          </w:tcPr>
          <w:p w14:paraId="7F06F0F8" w14:textId="21317AA9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14F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高級中學及高級職業學校在學學生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含五專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1-3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年級學生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428D" w:rsidRPr="00B10268" w14:paraId="33271D41" w14:textId="77777777" w:rsidTr="00B10268">
        <w:trPr>
          <w:trHeight w:val="337"/>
          <w:jc w:val="center"/>
        </w:trPr>
        <w:tc>
          <w:tcPr>
            <w:tcW w:w="1422" w:type="pct"/>
            <w:vAlign w:val="center"/>
          </w:tcPr>
          <w:p w14:paraId="5B4F5A6C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社會組</w:t>
            </w:r>
          </w:p>
        </w:tc>
        <w:tc>
          <w:tcPr>
            <w:tcW w:w="3578" w:type="pct"/>
            <w:vAlign w:val="center"/>
          </w:tcPr>
          <w:p w14:paraId="0E4CCB7C" w14:textId="77777777" w:rsidR="002E19E9" w:rsidRPr="00B10268" w:rsidRDefault="0063255D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年滿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18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歲以上之中華民國國民</w:t>
            </w:r>
            <w:r w:rsidR="002E19E9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。</w:t>
            </w:r>
          </w:p>
        </w:tc>
      </w:tr>
    </w:tbl>
    <w:p w14:paraId="7E9A0BD8" w14:textId="77777777" w:rsidR="002816F7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七、報名時間</w:t>
      </w:r>
    </w:p>
    <w:p w14:paraId="76C55760" w14:textId="7841156F" w:rsidR="002816F7" w:rsidRPr="00D7256C" w:rsidRDefault="002816F7" w:rsidP="00B44106">
      <w:pPr>
        <w:pStyle w:val="2"/>
        <w:ind w:left="240" w:firstLine="560"/>
        <w:rPr>
          <w:sz w:val="28"/>
        </w:rPr>
      </w:pPr>
      <w:r w:rsidRPr="00D7256C">
        <w:rPr>
          <w:sz w:val="28"/>
        </w:rPr>
        <w:t>於</w:t>
      </w:r>
      <w:r w:rsidR="00611D35" w:rsidRPr="00D7256C">
        <w:rPr>
          <w:sz w:val="28"/>
        </w:rPr>
        <w:t>1</w:t>
      </w:r>
      <w:r w:rsidR="0079304F" w:rsidRPr="00D7256C">
        <w:rPr>
          <w:rFonts w:hint="eastAsia"/>
          <w:sz w:val="28"/>
        </w:rPr>
        <w:t>1</w:t>
      </w:r>
      <w:r w:rsidR="00F14FDB">
        <w:rPr>
          <w:rFonts w:hint="eastAsia"/>
          <w:sz w:val="28"/>
        </w:rPr>
        <w:t>1</w:t>
      </w:r>
      <w:r w:rsidRPr="00D7256C">
        <w:rPr>
          <w:sz w:val="28"/>
        </w:rPr>
        <w:t>年</w:t>
      </w:r>
      <w:r w:rsidR="001A72A4" w:rsidRPr="00B10268">
        <w:rPr>
          <w:rFonts w:hint="eastAsia"/>
          <w:sz w:val="28"/>
        </w:rPr>
        <w:t>6</w:t>
      </w:r>
      <w:r w:rsidRPr="00D7256C">
        <w:rPr>
          <w:sz w:val="28"/>
        </w:rPr>
        <w:t>月</w:t>
      </w:r>
      <w:r w:rsidR="001A72A4" w:rsidRPr="00B10268">
        <w:rPr>
          <w:rFonts w:hint="eastAsia"/>
          <w:sz w:val="28"/>
        </w:rPr>
        <w:t>1</w:t>
      </w:r>
      <w:r w:rsidR="00B10268">
        <w:rPr>
          <w:rFonts w:hint="eastAsia"/>
          <w:sz w:val="28"/>
        </w:rPr>
        <w:t>5</w:t>
      </w:r>
      <w:r w:rsidRPr="00D7256C">
        <w:rPr>
          <w:sz w:val="28"/>
        </w:rPr>
        <w:t>日</w:t>
      </w:r>
      <w:r w:rsidRPr="00D7256C">
        <w:rPr>
          <w:sz w:val="28"/>
        </w:rPr>
        <w:t>(</w:t>
      </w:r>
      <w:r w:rsidR="00F14FDB">
        <w:rPr>
          <w:rFonts w:hint="eastAsia"/>
          <w:sz w:val="28"/>
        </w:rPr>
        <w:t>三</w:t>
      </w:r>
      <w:r w:rsidRPr="00D7256C">
        <w:rPr>
          <w:sz w:val="28"/>
        </w:rPr>
        <w:t>)</w:t>
      </w:r>
      <w:r w:rsidRPr="00D7256C">
        <w:rPr>
          <w:sz w:val="28"/>
        </w:rPr>
        <w:t>開放網路報名</w:t>
      </w:r>
      <w:r w:rsidRPr="00D7256C">
        <w:rPr>
          <w:sz w:val="28"/>
        </w:rPr>
        <w:t>(</w:t>
      </w:r>
      <w:r w:rsidRPr="00D7256C">
        <w:rPr>
          <w:sz w:val="28"/>
        </w:rPr>
        <w:t>網址：</w:t>
      </w:r>
      <w:r w:rsidRPr="00D7256C">
        <w:rPr>
          <w:sz w:val="28"/>
        </w:rPr>
        <w:t>http://www.epaee.com.tw)</w:t>
      </w:r>
      <w:r w:rsidRPr="00D7256C">
        <w:rPr>
          <w:sz w:val="28"/>
        </w:rPr>
        <w:t>。</w:t>
      </w:r>
    </w:p>
    <w:p w14:paraId="0BB5EC19" w14:textId="77777777" w:rsidR="002816F7" w:rsidRPr="002267C9" w:rsidRDefault="002816F7" w:rsidP="00B10268">
      <w:pPr>
        <w:pStyle w:val="2"/>
        <w:ind w:left="240" w:firstLineChars="116" w:firstLine="325"/>
        <w:rPr>
          <w:sz w:val="28"/>
        </w:rPr>
      </w:pPr>
      <w:r w:rsidRPr="002267C9">
        <w:rPr>
          <w:sz w:val="28"/>
        </w:rPr>
        <w:t>(</w:t>
      </w:r>
      <w:r w:rsidRPr="002267C9">
        <w:rPr>
          <w:sz w:val="28"/>
        </w:rPr>
        <w:t>一</w:t>
      </w:r>
      <w:r w:rsidRPr="002267C9">
        <w:rPr>
          <w:sz w:val="28"/>
        </w:rPr>
        <w:t>)</w:t>
      </w:r>
      <w:r w:rsidRPr="002267C9">
        <w:rPr>
          <w:sz w:val="28"/>
        </w:rPr>
        <w:t>國小、國中及高中</w:t>
      </w:r>
      <w:r w:rsidRPr="002267C9">
        <w:rPr>
          <w:sz w:val="28"/>
        </w:rPr>
        <w:t>(</w:t>
      </w:r>
      <w:r w:rsidRPr="002267C9">
        <w:rPr>
          <w:sz w:val="28"/>
        </w:rPr>
        <w:t>職</w:t>
      </w:r>
      <w:r w:rsidRPr="002267C9">
        <w:rPr>
          <w:sz w:val="28"/>
        </w:rPr>
        <w:t>)</w:t>
      </w:r>
      <w:r w:rsidRPr="002267C9">
        <w:rPr>
          <w:sz w:val="28"/>
        </w:rPr>
        <w:t>組</w:t>
      </w:r>
    </w:p>
    <w:p w14:paraId="73D709BF" w14:textId="1C26267C" w:rsidR="00B10268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1.</w:t>
      </w:r>
      <w:r w:rsidRPr="002267C9">
        <w:rPr>
          <w:sz w:val="28"/>
        </w:rPr>
        <w:t>參賽選手於</w:t>
      </w:r>
      <w:r w:rsidR="00611D35" w:rsidRPr="002267C9">
        <w:rPr>
          <w:sz w:val="28"/>
        </w:rPr>
        <w:t>1</w:t>
      </w:r>
      <w:r w:rsidR="0079304F" w:rsidRPr="002267C9">
        <w:rPr>
          <w:rFonts w:hint="eastAsia"/>
          <w:sz w:val="28"/>
        </w:rPr>
        <w:t>1</w:t>
      </w:r>
      <w:r w:rsidR="00F14FDB">
        <w:rPr>
          <w:rFonts w:hint="eastAsia"/>
          <w:sz w:val="28"/>
        </w:rPr>
        <w:t>1</w:t>
      </w:r>
      <w:r w:rsidRPr="002267C9">
        <w:rPr>
          <w:sz w:val="28"/>
        </w:rPr>
        <w:t>年</w:t>
      </w:r>
      <w:r w:rsidR="00E76C98" w:rsidRPr="00B10268">
        <w:rPr>
          <w:rFonts w:hint="eastAsia"/>
          <w:sz w:val="28"/>
        </w:rPr>
        <w:t>9</w:t>
      </w:r>
      <w:r w:rsidRPr="00B10268">
        <w:rPr>
          <w:sz w:val="28"/>
        </w:rPr>
        <w:t>月</w:t>
      </w:r>
      <w:r w:rsidR="00A354AC">
        <w:rPr>
          <w:rFonts w:hint="eastAsia"/>
          <w:sz w:val="28"/>
        </w:rPr>
        <w:t>2</w:t>
      </w:r>
      <w:r w:rsidR="00F14FDB">
        <w:rPr>
          <w:rFonts w:hint="eastAsia"/>
          <w:sz w:val="28"/>
        </w:rPr>
        <w:t>3</w:t>
      </w:r>
      <w:r w:rsidRPr="002267C9">
        <w:rPr>
          <w:sz w:val="28"/>
        </w:rPr>
        <w:t>日</w:t>
      </w:r>
      <w:r w:rsidR="00306256" w:rsidRPr="002267C9">
        <w:rPr>
          <w:sz w:val="28"/>
        </w:rPr>
        <w:t>(</w:t>
      </w:r>
      <w:r w:rsidR="0079304F" w:rsidRPr="002267C9">
        <w:rPr>
          <w:rFonts w:hint="eastAsia"/>
          <w:sz w:val="28"/>
        </w:rPr>
        <w:t>五</w:t>
      </w:r>
      <w:r w:rsidR="00306256" w:rsidRPr="002267C9">
        <w:rPr>
          <w:sz w:val="28"/>
        </w:rPr>
        <w:t>)</w:t>
      </w:r>
      <w:r w:rsidRPr="002267C9">
        <w:rPr>
          <w:sz w:val="28"/>
        </w:rPr>
        <w:t>報名截止日前，由各校辦理校內競賽選拔推派，並統一由校方上網填寫報名資料，完成報名程序。</w:t>
      </w:r>
    </w:p>
    <w:p w14:paraId="5B964E20" w14:textId="77777777" w:rsidR="00B10268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2.</w:t>
      </w:r>
      <w:r w:rsidRPr="002267C9">
        <w:rPr>
          <w:sz w:val="28"/>
        </w:rPr>
        <w:t>高中</w:t>
      </w:r>
      <w:r w:rsidRPr="002267C9">
        <w:rPr>
          <w:sz w:val="28"/>
        </w:rPr>
        <w:t>(</w:t>
      </w:r>
      <w:r w:rsidRPr="002267C9">
        <w:rPr>
          <w:sz w:val="28"/>
        </w:rPr>
        <w:t>職</w:t>
      </w:r>
      <w:r w:rsidRPr="002267C9">
        <w:rPr>
          <w:sz w:val="28"/>
        </w:rPr>
        <w:t>)</w:t>
      </w:r>
      <w:r w:rsidRPr="002267C9">
        <w:rPr>
          <w:sz w:val="28"/>
        </w:rPr>
        <w:t>組報名人數限</w:t>
      </w:r>
      <w:r w:rsidRPr="002267C9">
        <w:rPr>
          <w:sz w:val="28"/>
        </w:rPr>
        <w:t>100</w:t>
      </w:r>
      <w:r w:rsidRPr="002267C9">
        <w:rPr>
          <w:sz w:val="28"/>
        </w:rPr>
        <w:t>人。</w:t>
      </w:r>
    </w:p>
    <w:p w14:paraId="222A0DC9" w14:textId="78E4AE8A" w:rsidR="00B10268" w:rsidRPr="007E7228" w:rsidRDefault="001352DC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3.</w:t>
      </w:r>
      <w:r w:rsidRPr="002267C9">
        <w:rPr>
          <w:sz w:val="28"/>
        </w:rPr>
        <w:t>國中組報名人</w:t>
      </w:r>
      <w:r w:rsidRPr="007E7228">
        <w:rPr>
          <w:sz w:val="28"/>
        </w:rPr>
        <w:t>數限</w:t>
      </w:r>
      <w:r w:rsidRPr="007E7228">
        <w:rPr>
          <w:sz w:val="28"/>
        </w:rPr>
        <w:t>12</w:t>
      </w:r>
      <w:r w:rsidR="00B91840">
        <w:rPr>
          <w:rFonts w:hint="eastAsia"/>
          <w:sz w:val="28"/>
        </w:rPr>
        <w:t>5</w:t>
      </w:r>
      <w:r w:rsidRPr="007E7228">
        <w:rPr>
          <w:sz w:val="28"/>
        </w:rPr>
        <w:t>人。</w:t>
      </w:r>
    </w:p>
    <w:p w14:paraId="622530BE" w14:textId="0F199E61" w:rsidR="005804D7" w:rsidRPr="002267C9" w:rsidRDefault="00C26147" w:rsidP="00B10268">
      <w:pPr>
        <w:pStyle w:val="2"/>
        <w:ind w:leftChars="456" w:left="1315" w:hangingChars="79" w:hanging="221"/>
        <w:rPr>
          <w:sz w:val="28"/>
        </w:rPr>
      </w:pPr>
      <w:r w:rsidRPr="007E7228">
        <w:rPr>
          <w:rFonts w:hint="eastAsia"/>
          <w:sz w:val="28"/>
        </w:rPr>
        <w:t>4.</w:t>
      </w:r>
      <w:r w:rsidR="002816F7" w:rsidRPr="007E7228">
        <w:rPr>
          <w:sz w:val="28"/>
        </w:rPr>
        <w:t>國小組報名人數限</w:t>
      </w:r>
      <w:r w:rsidR="00B37AF8" w:rsidRPr="007E7228">
        <w:rPr>
          <w:rFonts w:hint="eastAsia"/>
          <w:sz w:val="28"/>
        </w:rPr>
        <w:t>1</w:t>
      </w:r>
      <w:r w:rsidR="00DC456A">
        <w:rPr>
          <w:rFonts w:hint="eastAsia"/>
          <w:sz w:val="28"/>
        </w:rPr>
        <w:t>5</w:t>
      </w:r>
      <w:r w:rsidR="000269A0">
        <w:rPr>
          <w:rFonts w:hint="eastAsia"/>
          <w:sz w:val="28"/>
        </w:rPr>
        <w:t>5</w:t>
      </w:r>
      <w:r w:rsidR="002816F7" w:rsidRPr="007E7228">
        <w:rPr>
          <w:sz w:val="28"/>
        </w:rPr>
        <w:t>人</w:t>
      </w:r>
      <w:r w:rsidR="002816F7" w:rsidRPr="002267C9">
        <w:rPr>
          <w:sz w:val="28"/>
        </w:rPr>
        <w:t>。</w:t>
      </w:r>
    </w:p>
    <w:p w14:paraId="72A87FCB" w14:textId="77777777" w:rsidR="002816F7" w:rsidRPr="002267C9" w:rsidRDefault="002816F7" w:rsidP="00B10268">
      <w:pPr>
        <w:pStyle w:val="2"/>
        <w:ind w:left="240" w:firstLineChars="116" w:firstLine="325"/>
        <w:rPr>
          <w:sz w:val="28"/>
        </w:rPr>
      </w:pPr>
      <w:r w:rsidRPr="002267C9">
        <w:rPr>
          <w:sz w:val="28"/>
        </w:rPr>
        <w:t>(</w:t>
      </w:r>
      <w:r w:rsidRPr="002267C9">
        <w:rPr>
          <w:sz w:val="28"/>
        </w:rPr>
        <w:t>二</w:t>
      </w:r>
      <w:r w:rsidRPr="002267C9">
        <w:rPr>
          <w:sz w:val="28"/>
        </w:rPr>
        <w:t>)</w:t>
      </w:r>
      <w:r w:rsidRPr="002267C9">
        <w:rPr>
          <w:sz w:val="28"/>
        </w:rPr>
        <w:t>社會組</w:t>
      </w:r>
    </w:p>
    <w:p w14:paraId="453B8DC0" w14:textId="1C09F980" w:rsidR="002816F7" w:rsidRPr="002267C9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1.</w:t>
      </w:r>
      <w:r w:rsidRPr="002267C9">
        <w:rPr>
          <w:sz w:val="28"/>
        </w:rPr>
        <w:t>採個別報名，於</w:t>
      </w:r>
      <w:r w:rsidR="00D06F9E" w:rsidRPr="002267C9">
        <w:rPr>
          <w:sz w:val="28"/>
        </w:rPr>
        <w:t>1</w:t>
      </w:r>
      <w:r w:rsidR="0079304F" w:rsidRPr="002267C9">
        <w:rPr>
          <w:rFonts w:hint="eastAsia"/>
          <w:sz w:val="28"/>
        </w:rPr>
        <w:t>1</w:t>
      </w:r>
      <w:r w:rsidR="000650AA">
        <w:rPr>
          <w:rFonts w:hint="eastAsia"/>
          <w:sz w:val="28"/>
        </w:rPr>
        <w:t>1</w:t>
      </w:r>
      <w:r w:rsidRPr="002267C9">
        <w:rPr>
          <w:sz w:val="28"/>
        </w:rPr>
        <w:t>年</w:t>
      </w:r>
      <w:r w:rsidR="00E76C98" w:rsidRPr="00B10268">
        <w:rPr>
          <w:rFonts w:hint="eastAsia"/>
          <w:sz w:val="28"/>
        </w:rPr>
        <w:t>9</w:t>
      </w:r>
      <w:r w:rsidR="00306256" w:rsidRPr="002267C9">
        <w:rPr>
          <w:sz w:val="28"/>
        </w:rPr>
        <w:t>月</w:t>
      </w:r>
      <w:r w:rsidR="00A354AC">
        <w:rPr>
          <w:rFonts w:hint="eastAsia"/>
          <w:sz w:val="28"/>
        </w:rPr>
        <w:t>2</w:t>
      </w:r>
      <w:r w:rsidR="000650AA">
        <w:rPr>
          <w:rFonts w:hint="eastAsia"/>
          <w:sz w:val="28"/>
        </w:rPr>
        <w:t>3</w:t>
      </w:r>
      <w:r w:rsidR="00306256" w:rsidRPr="002267C9">
        <w:rPr>
          <w:sz w:val="28"/>
        </w:rPr>
        <w:t>日</w:t>
      </w:r>
      <w:r w:rsidR="00306256" w:rsidRPr="002267C9">
        <w:rPr>
          <w:sz w:val="28"/>
        </w:rPr>
        <w:t>(</w:t>
      </w:r>
      <w:r w:rsidR="0079304F" w:rsidRPr="002267C9">
        <w:rPr>
          <w:rFonts w:hint="eastAsia"/>
          <w:sz w:val="28"/>
        </w:rPr>
        <w:t>五</w:t>
      </w:r>
      <w:r w:rsidR="00306256" w:rsidRPr="002267C9">
        <w:rPr>
          <w:sz w:val="28"/>
        </w:rPr>
        <w:t>)</w:t>
      </w:r>
      <w:r w:rsidRPr="002267C9">
        <w:rPr>
          <w:sz w:val="28"/>
        </w:rPr>
        <w:t>報名截止日前，上網填寫報名資料，完成報名程序。</w:t>
      </w:r>
    </w:p>
    <w:p w14:paraId="18B9D419" w14:textId="77777777" w:rsidR="002816F7" w:rsidRPr="002267C9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2.</w:t>
      </w:r>
      <w:r w:rsidRPr="002267C9">
        <w:rPr>
          <w:sz w:val="28"/>
        </w:rPr>
        <w:t>報名人數限</w:t>
      </w:r>
      <w:r w:rsidRPr="002267C9">
        <w:rPr>
          <w:sz w:val="28"/>
        </w:rPr>
        <w:t>100</w:t>
      </w:r>
      <w:r w:rsidRPr="002267C9">
        <w:rPr>
          <w:sz w:val="28"/>
        </w:rPr>
        <w:t>人。</w:t>
      </w:r>
    </w:p>
    <w:p w14:paraId="2C0A724A" w14:textId="77777777" w:rsidR="0063255D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八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、競賽題目</w:t>
      </w:r>
    </w:p>
    <w:p w14:paraId="0EE068D7" w14:textId="4A15D8BB" w:rsidR="00B10268" w:rsidRDefault="0081428D" w:rsidP="00B10268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題目包含政府政策及時事、「環境教育終身學習網」之指定影片及環境知識相關議題。</w:t>
      </w:r>
      <w:r w:rsidR="005D3283" w:rsidRPr="002267C9">
        <w:rPr>
          <w:rFonts w:hint="eastAsia"/>
          <w:sz w:val="28"/>
        </w:rPr>
        <w:t>前述指定影片置於「環境教育終身學習網」</w:t>
      </w:r>
      <w:r w:rsidR="005D3283" w:rsidRPr="002267C9">
        <w:rPr>
          <w:sz w:val="28"/>
        </w:rPr>
        <w:t xml:space="preserve"> </w:t>
      </w:r>
      <w:r w:rsidR="005D3283" w:rsidRPr="002267C9">
        <w:rPr>
          <w:rFonts w:hint="eastAsia"/>
          <w:sz w:val="28"/>
        </w:rPr>
        <w:t>之「知識競賽影片」專區，今年指定影片名單如</w:t>
      </w:r>
      <w:r w:rsidR="005D3283" w:rsidRPr="00EB796D">
        <w:rPr>
          <w:rFonts w:hint="eastAsia"/>
          <w:b/>
          <w:bCs w:val="0"/>
          <w:sz w:val="28"/>
        </w:rPr>
        <w:t>表</w:t>
      </w:r>
      <w:r w:rsidR="005D3283" w:rsidRPr="00EB796D">
        <w:rPr>
          <w:rFonts w:hint="eastAsia"/>
          <w:b/>
          <w:bCs w:val="0"/>
          <w:sz w:val="28"/>
        </w:rPr>
        <w:t>2</w:t>
      </w:r>
      <w:r w:rsidR="005D3283" w:rsidRPr="002267C9">
        <w:rPr>
          <w:rFonts w:hint="eastAsia"/>
          <w:sz w:val="28"/>
        </w:rPr>
        <w:t>。</w:t>
      </w:r>
      <w:r w:rsidR="00B10268">
        <w:rPr>
          <w:sz w:val="28"/>
        </w:rPr>
        <w:br w:type="page"/>
      </w:r>
    </w:p>
    <w:p w14:paraId="5222AE69" w14:textId="24ACF3D4" w:rsidR="0081428D" w:rsidRPr="002267C9" w:rsidRDefault="0081428D" w:rsidP="00B44106">
      <w:pPr>
        <w:pStyle w:val="-3"/>
        <w:rPr>
          <w:rFonts w:cs="Times New Roman"/>
          <w:color w:val="FF0000"/>
          <w:sz w:val="28"/>
          <w:szCs w:val="28"/>
        </w:rPr>
      </w:pPr>
      <w:r w:rsidRPr="002267C9">
        <w:rPr>
          <w:rFonts w:cs="Times New Roman"/>
          <w:sz w:val="28"/>
          <w:szCs w:val="28"/>
        </w:rPr>
        <w:t>表</w:t>
      </w:r>
      <w:r w:rsidR="003F3909" w:rsidRPr="002267C9">
        <w:rPr>
          <w:rFonts w:cs="Times New Roman"/>
          <w:sz w:val="28"/>
          <w:szCs w:val="28"/>
        </w:rPr>
        <w:fldChar w:fldCharType="begin"/>
      </w:r>
      <w:r w:rsidRPr="002267C9">
        <w:rPr>
          <w:rFonts w:cs="Times New Roman"/>
          <w:sz w:val="28"/>
          <w:szCs w:val="28"/>
        </w:rPr>
        <w:instrText xml:space="preserve"> SEQ </w:instrText>
      </w:r>
      <w:r w:rsidRPr="002267C9">
        <w:rPr>
          <w:rFonts w:cs="Times New Roman"/>
          <w:sz w:val="28"/>
          <w:szCs w:val="28"/>
        </w:rPr>
        <w:instrText>表格</w:instrText>
      </w:r>
      <w:r w:rsidRPr="002267C9">
        <w:rPr>
          <w:rFonts w:cs="Times New Roman"/>
          <w:sz w:val="28"/>
          <w:szCs w:val="28"/>
        </w:rPr>
        <w:instrText xml:space="preserve"> \* ARABIC </w:instrText>
      </w:r>
      <w:r w:rsidR="003F3909" w:rsidRPr="002267C9">
        <w:rPr>
          <w:rFonts w:cs="Times New Roman"/>
          <w:sz w:val="28"/>
          <w:szCs w:val="28"/>
        </w:rPr>
        <w:fldChar w:fldCharType="separate"/>
      </w:r>
      <w:r w:rsidR="002A5744">
        <w:rPr>
          <w:rFonts w:cs="Times New Roman"/>
          <w:noProof/>
          <w:sz w:val="28"/>
          <w:szCs w:val="28"/>
        </w:rPr>
        <w:t>2</w:t>
      </w:r>
      <w:r w:rsidR="003F3909" w:rsidRPr="002267C9">
        <w:rPr>
          <w:rFonts w:cs="Times New Roman"/>
          <w:sz w:val="28"/>
          <w:szCs w:val="28"/>
        </w:rPr>
        <w:fldChar w:fldCharType="end"/>
      </w:r>
      <w:r w:rsidR="00D56A5C">
        <w:rPr>
          <w:rFonts w:cs="Times New Roman" w:hint="eastAsia"/>
          <w:sz w:val="28"/>
          <w:szCs w:val="28"/>
        </w:rPr>
        <w:t xml:space="preserve"> </w:t>
      </w:r>
      <w:r w:rsidRPr="002267C9">
        <w:rPr>
          <w:rFonts w:cs="Times New Roman"/>
          <w:sz w:val="28"/>
          <w:szCs w:val="28"/>
        </w:rPr>
        <w:t>1</w:t>
      </w:r>
      <w:r w:rsidR="005D3283" w:rsidRPr="002267C9">
        <w:rPr>
          <w:rFonts w:cs="Times New Roman" w:hint="eastAsia"/>
          <w:sz w:val="28"/>
          <w:szCs w:val="28"/>
        </w:rPr>
        <w:t>1</w:t>
      </w:r>
      <w:r w:rsidR="000650AA">
        <w:rPr>
          <w:rFonts w:cs="Times New Roman" w:hint="eastAsia"/>
          <w:sz w:val="28"/>
          <w:szCs w:val="28"/>
        </w:rPr>
        <w:t>1</w:t>
      </w:r>
      <w:r w:rsidRPr="002267C9">
        <w:rPr>
          <w:rFonts w:cs="Times New Roman"/>
          <w:sz w:val="28"/>
          <w:szCs w:val="28"/>
        </w:rPr>
        <w:t>年環境知識競賽之指定影片名單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8"/>
        <w:gridCol w:w="6264"/>
        <w:gridCol w:w="2496"/>
      </w:tblGrid>
      <w:tr w:rsidR="0081428D" w:rsidRPr="00B10268" w14:paraId="10AFD1E3" w14:textId="77777777" w:rsidTr="00B10268">
        <w:trPr>
          <w:trHeight w:val="397"/>
          <w:tblHeader/>
          <w:jc w:val="center"/>
        </w:trPr>
        <w:tc>
          <w:tcPr>
            <w:tcW w:w="451" w:type="pct"/>
            <w:shd w:val="pct15" w:color="auto" w:fill="auto"/>
            <w:vAlign w:val="center"/>
          </w:tcPr>
          <w:p w14:paraId="1789D5BA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序號</w:t>
            </w:r>
          </w:p>
        </w:tc>
        <w:tc>
          <w:tcPr>
            <w:tcW w:w="3253" w:type="pct"/>
            <w:shd w:val="pct15" w:color="auto" w:fill="auto"/>
            <w:vAlign w:val="center"/>
            <w:hideMark/>
          </w:tcPr>
          <w:p w14:paraId="1DD90369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影片名稱</w:t>
            </w:r>
          </w:p>
        </w:tc>
        <w:tc>
          <w:tcPr>
            <w:tcW w:w="1296" w:type="pct"/>
            <w:shd w:val="pct15" w:color="auto" w:fill="auto"/>
            <w:noWrap/>
            <w:vAlign w:val="center"/>
            <w:hideMark/>
          </w:tcPr>
          <w:p w14:paraId="29648785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環境教育時數</w:t>
            </w:r>
          </w:p>
        </w:tc>
      </w:tr>
      <w:tr w:rsidR="005D3283" w:rsidRPr="00B10268" w14:paraId="46267D15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44139967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253" w:type="pct"/>
          </w:tcPr>
          <w:p w14:paraId="3EF0D724" w14:textId="68903871" w:rsidR="005D3283" w:rsidRPr="000650AA" w:rsidRDefault="000650A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大自然的真相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－</w:t>
            </w: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動物篇</w:t>
            </w:r>
          </w:p>
        </w:tc>
        <w:tc>
          <w:tcPr>
            <w:tcW w:w="1296" w:type="pct"/>
            <w:noWrap/>
          </w:tcPr>
          <w:p w14:paraId="387A47EF" w14:textId="3583C9F1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69850E04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4D995FA0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253" w:type="pct"/>
          </w:tcPr>
          <w:p w14:paraId="0FF66488" w14:textId="43FAD15B" w:rsidR="005D3283" w:rsidRPr="000650AA" w:rsidRDefault="000650A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幻蛾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－</w:t>
            </w: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臺灣蛾類之美</w:t>
            </w:r>
          </w:p>
        </w:tc>
        <w:tc>
          <w:tcPr>
            <w:tcW w:w="1296" w:type="pct"/>
            <w:noWrap/>
          </w:tcPr>
          <w:p w14:paraId="7A7B5BFE" w14:textId="0DDF6E43" w:rsidR="005D3283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7021B2CD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30779B47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253" w:type="pct"/>
          </w:tcPr>
          <w:p w14:paraId="778CB4E0" w14:textId="210EDEFE" w:rsidR="005D3283" w:rsidRPr="000650AA" w:rsidRDefault="000650A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向海致敬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－</w:t>
            </w: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海陸聯合地震海嘯觀測</w:t>
            </w:r>
          </w:p>
        </w:tc>
        <w:tc>
          <w:tcPr>
            <w:tcW w:w="1296" w:type="pct"/>
            <w:noWrap/>
          </w:tcPr>
          <w:p w14:paraId="6C03FD84" w14:textId="03ECA8C0" w:rsidR="005D3283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36824491" w14:textId="77777777" w:rsidTr="000650AA">
        <w:trPr>
          <w:trHeight w:val="397"/>
          <w:jc w:val="center"/>
        </w:trPr>
        <w:tc>
          <w:tcPr>
            <w:tcW w:w="451" w:type="pct"/>
            <w:vAlign w:val="center"/>
          </w:tcPr>
          <w:p w14:paraId="57D55A6F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253" w:type="pct"/>
          </w:tcPr>
          <w:p w14:paraId="58CBCF97" w14:textId="334DE5BA" w:rsidR="000650AA" w:rsidRDefault="000650AA" w:rsidP="00D56A5C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環保又創新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廢物變黃金？環保愛地球</w:t>
            </w: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  <w:p w14:paraId="2EFB26D2" w14:textId="1DE7A84D" w:rsidR="005D3283" w:rsidRPr="000650AA" w:rsidRDefault="000650A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循環經濟夯！</w:t>
            </w:r>
          </w:p>
        </w:tc>
        <w:tc>
          <w:tcPr>
            <w:tcW w:w="1296" w:type="pct"/>
            <w:noWrap/>
            <w:vAlign w:val="center"/>
          </w:tcPr>
          <w:p w14:paraId="740D1F9A" w14:textId="70C5410E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31096B6A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3E8D3EA0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253" w:type="pct"/>
          </w:tcPr>
          <w:p w14:paraId="4BA852B2" w14:textId="5377F110" w:rsidR="005D3283" w:rsidRPr="000650AA" w:rsidRDefault="000650A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【客家文藝復興</w:t>
            </w: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2 </w:t>
            </w:r>
            <w:r w:rsidRP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靚靚六堆】水的靈感</w:t>
            </w:r>
          </w:p>
        </w:tc>
        <w:tc>
          <w:tcPr>
            <w:tcW w:w="1296" w:type="pct"/>
            <w:noWrap/>
            <w:vAlign w:val="center"/>
          </w:tcPr>
          <w:p w14:paraId="137956F3" w14:textId="5A5DB05E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46D2B263" w14:textId="77777777" w:rsidTr="00B10268">
        <w:trPr>
          <w:trHeight w:val="373"/>
          <w:jc w:val="center"/>
        </w:trPr>
        <w:tc>
          <w:tcPr>
            <w:tcW w:w="451" w:type="pct"/>
            <w:vAlign w:val="center"/>
          </w:tcPr>
          <w:p w14:paraId="516A91C1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3253" w:type="pct"/>
          </w:tcPr>
          <w:p w14:paraId="00668790" w14:textId="50B314A9" w:rsidR="005D3283" w:rsidRPr="000650AA" w:rsidRDefault="000650AA" w:rsidP="000650A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650AA">
              <w:rPr>
                <w:rFonts w:ascii="Times New Roman" w:hAnsi="Times New Roman" w:cs="Times New Roman" w:hint="eastAsia"/>
                <w:sz w:val="28"/>
              </w:rPr>
              <w:t>【客家文藝復興</w:t>
            </w:r>
            <w:r w:rsidRPr="000650AA">
              <w:rPr>
                <w:rFonts w:ascii="Times New Roman" w:hAnsi="Times New Roman" w:cs="Times New Roman" w:hint="eastAsia"/>
                <w:sz w:val="28"/>
              </w:rPr>
              <w:t xml:space="preserve">2 </w:t>
            </w:r>
            <w:r w:rsidRPr="000650AA">
              <w:rPr>
                <w:rFonts w:ascii="Times New Roman" w:hAnsi="Times New Roman" w:cs="Times New Roman" w:hint="eastAsia"/>
                <w:sz w:val="28"/>
              </w:rPr>
              <w:t>靚靚六堆】產業創新</w:t>
            </w:r>
          </w:p>
        </w:tc>
        <w:tc>
          <w:tcPr>
            <w:tcW w:w="1296" w:type="pct"/>
            <w:noWrap/>
            <w:vAlign w:val="center"/>
          </w:tcPr>
          <w:p w14:paraId="786B48BF" w14:textId="14F46999" w:rsidR="005D3283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0650AA" w:rsidRPr="00B10268" w14:paraId="5BB34AE4" w14:textId="77777777" w:rsidTr="00B10268">
        <w:trPr>
          <w:trHeight w:val="373"/>
          <w:jc w:val="center"/>
        </w:trPr>
        <w:tc>
          <w:tcPr>
            <w:tcW w:w="451" w:type="pct"/>
            <w:vAlign w:val="center"/>
          </w:tcPr>
          <w:p w14:paraId="30F21464" w14:textId="64C98ED8" w:rsidR="000650AA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253" w:type="pct"/>
          </w:tcPr>
          <w:p w14:paraId="520508DC" w14:textId="4D50F0FC" w:rsidR="000650AA" w:rsidRPr="000650AA" w:rsidRDefault="000650AA" w:rsidP="000650A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650AA">
              <w:rPr>
                <w:rFonts w:ascii="Times New Roman" w:hAnsi="Times New Roman" w:cs="Times New Roman"/>
                <w:sz w:val="28"/>
              </w:rPr>
              <w:t>2021</w:t>
            </w:r>
            <w:r w:rsidRPr="000650AA">
              <w:rPr>
                <w:rFonts w:ascii="Times New Roman" w:hAnsi="Times New Roman" w:cs="Times New Roman" w:hint="eastAsia"/>
                <w:sz w:val="28"/>
              </w:rPr>
              <w:t>綠動生命劇會愛地球</w:t>
            </w:r>
          </w:p>
        </w:tc>
        <w:tc>
          <w:tcPr>
            <w:tcW w:w="1296" w:type="pct"/>
            <w:noWrap/>
            <w:vAlign w:val="center"/>
          </w:tcPr>
          <w:p w14:paraId="2631B32B" w14:textId="1A11EC12" w:rsidR="000650AA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0650AA" w:rsidRPr="00B10268" w14:paraId="65042F61" w14:textId="77777777" w:rsidTr="00B10268">
        <w:trPr>
          <w:trHeight w:val="373"/>
          <w:jc w:val="center"/>
        </w:trPr>
        <w:tc>
          <w:tcPr>
            <w:tcW w:w="451" w:type="pct"/>
            <w:vAlign w:val="center"/>
          </w:tcPr>
          <w:p w14:paraId="5576ABA8" w14:textId="73B19F1C" w:rsidR="000650AA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3253" w:type="pct"/>
          </w:tcPr>
          <w:p w14:paraId="44A43C33" w14:textId="6D94774C" w:rsidR="000650AA" w:rsidRPr="000650AA" w:rsidRDefault="000650AA" w:rsidP="000650A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650AA">
              <w:rPr>
                <w:rFonts w:ascii="Times New Roman" w:hAnsi="Times New Roman" w:cs="Times New Roman" w:hint="eastAsia"/>
                <w:sz w:val="28"/>
              </w:rPr>
              <w:t>綠色化學生活中的化學</w:t>
            </w:r>
          </w:p>
        </w:tc>
        <w:tc>
          <w:tcPr>
            <w:tcW w:w="1296" w:type="pct"/>
            <w:noWrap/>
            <w:vAlign w:val="center"/>
          </w:tcPr>
          <w:p w14:paraId="6BA64724" w14:textId="3C9A216A" w:rsidR="000650AA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347AAC" w:rsidRPr="00B10268" w14:paraId="0920DB2D" w14:textId="77777777" w:rsidTr="00B10268">
        <w:trPr>
          <w:trHeight w:val="397"/>
          <w:jc w:val="center"/>
        </w:trPr>
        <w:tc>
          <w:tcPr>
            <w:tcW w:w="3704" w:type="pct"/>
            <w:gridSpan w:val="2"/>
            <w:vAlign w:val="center"/>
          </w:tcPr>
          <w:p w14:paraId="1C125084" w14:textId="77777777" w:rsidR="00347AAC" w:rsidRPr="00B10268" w:rsidRDefault="00347AAC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合計</w:t>
            </w:r>
          </w:p>
        </w:tc>
        <w:tc>
          <w:tcPr>
            <w:tcW w:w="1296" w:type="pct"/>
            <w:noWrap/>
            <w:vAlign w:val="center"/>
          </w:tcPr>
          <w:p w14:paraId="05A7958C" w14:textId="30B969E8" w:rsidR="00347AAC" w:rsidRPr="00B10268" w:rsidRDefault="00347AAC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="000650A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5</w:t>
            </w: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小時</w:t>
            </w:r>
          </w:p>
        </w:tc>
      </w:tr>
    </w:tbl>
    <w:p w14:paraId="4C85137B" w14:textId="77777777" w:rsidR="002F6DF5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九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、競賽</w:t>
      </w:r>
      <w:r w:rsidR="00854D19" w:rsidRPr="00B10268">
        <w:rPr>
          <w:rFonts w:cs="Times New Roman"/>
          <w:color w:val="000000" w:themeColor="text1"/>
          <w:sz w:val="28"/>
          <w:szCs w:val="28"/>
        </w:rPr>
        <w:t>方式</w:t>
      </w:r>
    </w:p>
    <w:p w14:paraId="28493020" w14:textId="33805613" w:rsidR="00854D19" w:rsidRPr="0094425D" w:rsidRDefault="0063255D" w:rsidP="00AC21B8">
      <w:pPr>
        <w:pStyle w:val="2"/>
        <w:ind w:left="240" w:firstLine="560"/>
        <w:rPr>
          <w:sz w:val="28"/>
        </w:rPr>
      </w:pPr>
      <w:r w:rsidRPr="0094425D">
        <w:rPr>
          <w:sz w:val="28"/>
        </w:rPr>
        <w:t>採「淘汰賽」及「驟死賽」二階段辦理，各階段賽如遇同分，造成超過或不足錄取名額情形，再以「</w:t>
      </w:r>
      <w:r w:rsidRPr="0094425D">
        <w:rPr>
          <w:sz w:val="28"/>
        </w:rPr>
        <w:t>PK</w:t>
      </w:r>
      <w:r w:rsidRPr="0094425D">
        <w:rPr>
          <w:sz w:val="28"/>
        </w:rPr>
        <w:t>賽」決定最後勝出者。</w:t>
      </w:r>
      <w:r w:rsidR="00347AAC" w:rsidRPr="0094425D">
        <w:rPr>
          <w:rFonts w:hint="eastAsia"/>
          <w:sz w:val="28"/>
        </w:rPr>
        <w:t>產生各組前</w:t>
      </w:r>
      <w:r w:rsidR="00347AAC" w:rsidRPr="0094425D">
        <w:rPr>
          <w:rFonts w:hint="eastAsia"/>
          <w:sz w:val="28"/>
        </w:rPr>
        <w:t>5</w:t>
      </w:r>
      <w:r w:rsidR="00347AAC" w:rsidRPr="0094425D">
        <w:rPr>
          <w:rFonts w:hint="eastAsia"/>
          <w:sz w:val="28"/>
        </w:rPr>
        <w:t>名</w:t>
      </w:r>
      <w:r w:rsidR="00347AAC" w:rsidRPr="0094425D">
        <w:rPr>
          <w:rFonts w:hint="eastAsia"/>
          <w:sz w:val="28"/>
        </w:rPr>
        <w:t>(</w:t>
      </w:r>
      <w:r w:rsidR="00347AAC" w:rsidRPr="0094425D">
        <w:rPr>
          <w:rFonts w:hint="eastAsia"/>
          <w:sz w:val="28"/>
        </w:rPr>
        <w:t>備取</w:t>
      </w:r>
      <w:r w:rsidR="00347AAC" w:rsidRPr="0094425D">
        <w:rPr>
          <w:rFonts w:hint="eastAsia"/>
          <w:sz w:val="28"/>
        </w:rPr>
        <w:t>5</w:t>
      </w:r>
      <w:r w:rsidR="00347AAC" w:rsidRPr="0094425D">
        <w:rPr>
          <w:rFonts w:hint="eastAsia"/>
          <w:sz w:val="28"/>
        </w:rPr>
        <w:t>名</w:t>
      </w:r>
      <w:r w:rsidR="00347AAC" w:rsidRPr="0094425D">
        <w:rPr>
          <w:rFonts w:hint="eastAsia"/>
          <w:sz w:val="28"/>
        </w:rPr>
        <w:t>)</w:t>
      </w:r>
      <w:r w:rsidR="00347AAC" w:rsidRPr="0094425D">
        <w:rPr>
          <w:rFonts w:hint="eastAsia"/>
          <w:sz w:val="28"/>
        </w:rPr>
        <w:t>代表金門縣參與行政院環境保護署與教育部共同辦理之全國總決賽。</w:t>
      </w:r>
    </w:p>
    <w:p w14:paraId="1AC7F852" w14:textId="795F0A30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淘汰賽</w:t>
      </w:r>
    </w:p>
    <w:p w14:paraId="0B44CF7F" w14:textId="4E63B024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1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參賽者攜帶大會名牌及有照片身分證明文件（學生證、身分證、健保卡或駕照）準時入場，對號入座，所有參賽者統一將有照片之身分證明文件置於桌面，以備核對，違者取消競賽資格。</w:t>
      </w:r>
    </w:p>
    <w:p w14:paraId="69D8F7AD" w14:textId="0357F74D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2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競賽題目採現場投影方式呈現，每</w:t>
      </w:r>
      <w:r w:rsidR="005D3283" w:rsidRPr="0042015C">
        <w:rPr>
          <w:rFonts w:hint="eastAsia"/>
          <w:sz w:val="28"/>
        </w:rPr>
        <w:t>1</w:t>
      </w:r>
      <w:r w:rsidR="005D3283" w:rsidRPr="0042015C">
        <w:rPr>
          <w:rFonts w:hint="eastAsia"/>
          <w:sz w:val="28"/>
        </w:rPr>
        <w:t>題為一幕，司儀宣讀完題目及選項後，參賽者隨即作答，當司儀唸出「下一題」時，則布幕切換至下一題畫面。</w:t>
      </w:r>
    </w:p>
    <w:p w14:paraId="784D7533" w14:textId="60B6FA2C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3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以畫卡方式答題，大會發放競賽答案卡，參賽者應自備</w:t>
      </w:r>
      <w:r w:rsidR="005D3283" w:rsidRPr="0042015C">
        <w:rPr>
          <w:rFonts w:hint="eastAsia"/>
          <w:sz w:val="28"/>
        </w:rPr>
        <w:t>2B</w:t>
      </w:r>
      <w:r w:rsidR="005D3283" w:rsidRPr="0042015C">
        <w:rPr>
          <w:rFonts w:hint="eastAsia"/>
          <w:sz w:val="28"/>
        </w:rPr>
        <w:t>鉛筆及橡皮擦，必要時可使用透明墊板或透明鉛筆盒（不得有圖形、文字印刷於其上），其他非競賽用品請勿攜入賽場，亦不得向其他參賽者借用文具。</w:t>
      </w:r>
    </w:p>
    <w:p w14:paraId="4E961386" w14:textId="614F79F2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4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競賽題目皆為</w:t>
      </w:r>
      <w:r w:rsidR="005D3283" w:rsidRPr="0042015C">
        <w:rPr>
          <w:rFonts w:hint="eastAsia"/>
          <w:sz w:val="28"/>
        </w:rPr>
        <w:t>4</w:t>
      </w:r>
      <w:r w:rsidR="005D3283" w:rsidRPr="0042015C">
        <w:rPr>
          <w:rFonts w:hint="eastAsia"/>
          <w:sz w:val="28"/>
        </w:rPr>
        <w:t>選</w:t>
      </w:r>
      <w:r w:rsidR="005D3283" w:rsidRPr="0042015C">
        <w:rPr>
          <w:rFonts w:hint="eastAsia"/>
          <w:sz w:val="28"/>
        </w:rPr>
        <w:t>1</w:t>
      </w:r>
      <w:r w:rsidR="005D3283" w:rsidRPr="0042015C">
        <w:rPr>
          <w:rFonts w:hint="eastAsia"/>
          <w:sz w:val="28"/>
        </w:rPr>
        <w:t>之「選擇題」，題目</w:t>
      </w:r>
      <w:r w:rsidR="005D3283" w:rsidRPr="0042015C">
        <w:rPr>
          <w:rFonts w:hint="eastAsia"/>
          <w:sz w:val="28"/>
        </w:rPr>
        <w:t>65</w:t>
      </w:r>
      <w:r w:rsidR="005D3283" w:rsidRPr="0042015C">
        <w:rPr>
          <w:rFonts w:hint="eastAsia"/>
          <w:sz w:val="28"/>
        </w:rPr>
        <w:t>題。</w:t>
      </w:r>
    </w:p>
    <w:p w14:paraId="6097DF0D" w14:textId="66A84279" w:rsidR="00DF1B5E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5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競賽答案卡須用黑色</w:t>
      </w:r>
      <w:r w:rsidR="005D3283" w:rsidRPr="0042015C">
        <w:rPr>
          <w:rFonts w:hint="eastAsia"/>
          <w:sz w:val="28"/>
        </w:rPr>
        <w:t>2B</w:t>
      </w:r>
      <w:r w:rsidR="005D3283" w:rsidRPr="0042015C">
        <w:rPr>
          <w:rFonts w:hint="eastAsia"/>
          <w:sz w:val="28"/>
        </w:rPr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14:paraId="66806F57" w14:textId="600B09A7" w:rsidR="005D3283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6</w:t>
      </w:r>
      <w:r w:rsidR="0042015C">
        <w:rPr>
          <w:rFonts w:hint="eastAsia"/>
          <w:sz w:val="28"/>
        </w:rPr>
        <w:t>.</w:t>
      </w:r>
      <w:r w:rsidR="005D3283" w:rsidRPr="001E38C2">
        <w:rPr>
          <w:rFonts w:hint="eastAsia"/>
          <w:sz w:val="28"/>
        </w:rPr>
        <w:t>競賽答案卡僅可畫記各題答案，故意或污損競賽答案卡，取消競賽資格。</w:t>
      </w:r>
    </w:p>
    <w:p w14:paraId="3E17E9B5" w14:textId="665AF654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7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當司儀宣布停止作答時，不論答畢與否應立即停止作答，競賽答案卡一併由大會工作人員收回，不得攜帶出競賽場地，違者取消競賽資格。</w:t>
      </w:r>
    </w:p>
    <w:p w14:paraId="366D9C45" w14:textId="49DBC0E7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8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繳交競賽答案卡後，現場以投影方式，每</w:t>
      </w:r>
      <w:r w:rsidRPr="001E38C2">
        <w:rPr>
          <w:sz w:val="28"/>
        </w:rPr>
        <w:t>5</w:t>
      </w:r>
      <w:r w:rsidRPr="001E38C2">
        <w:rPr>
          <w:sz w:val="28"/>
        </w:rPr>
        <w:t>題為一幕公布競賽題目及答案。若該競賽題目及答案有疑義時，應立即舉手向裁判提出，並當場由裁判解釋判定，離開競賽會場後將不再受理。</w:t>
      </w:r>
    </w:p>
    <w:p w14:paraId="2610E2E7" w14:textId="00592ACB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9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現場公布進入驟死賽名單，各組取分數前</w:t>
      </w:r>
      <w:r w:rsidRPr="001E38C2">
        <w:rPr>
          <w:sz w:val="28"/>
        </w:rPr>
        <w:t>50%</w:t>
      </w:r>
      <w:r w:rsidRPr="001E38C2">
        <w:rPr>
          <w:sz w:val="28"/>
        </w:rPr>
        <w:t>名額進入驟死賽，若前</w:t>
      </w:r>
      <w:r w:rsidRPr="001E38C2">
        <w:rPr>
          <w:sz w:val="28"/>
        </w:rPr>
        <w:t>50%</w:t>
      </w:r>
      <w:r w:rsidRPr="001E38C2">
        <w:rPr>
          <w:sz w:val="28"/>
        </w:rPr>
        <w:t>之門檻有同分者，最多增額錄取</w:t>
      </w:r>
      <w:r w:rsidRPr="001E38C2">
        <w:rPr>
          <w:sz w:val="28"/>
        </w:rPr>
        <w:t>10</w:t>
      </w:r>
      <w:r w:rsidRPr="001E38C2">
        <w:rPr>
          <w:sz w:val="28"/>
        </w:rPr>
        <w:t>名，人數超過</w:t>
      </w:r>
      <w:r w:rsidRPr="001E38C2">
        <w:rPr>
          <w:sz w:val="28"/>
        </w:rPr>
        <w:t>10</w:t>
      </w:r>
      <w:r w:rsidRPr="001E38C2">
        <w:rPr>
          <w:sz w:val="28"/>
        </w:rPr>
        <w:t>名則現場以</w:t>
      </w:r>
      <w:r w:rsidRPr="001E38C2">
        <w:rPr>
          <w:sz w:val="28"/>
        </w:rPr>
        <w:t>PK</w:t>
      </w:r>
      <w:r w:rsidRPr="001E38C2">
        <w:rPr>
          <w:sz w:val="28"/>
        </w:rPr>
        <w:t>賽決定之。</w:t>
      </w:r>
    </w:p>
    <w:p w14:paraId="1B232B71" w14:textId="0065AAF6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驟死賽</w:t>
      </w:r>
    </w:p>
    <w:p w14:paraId="37B36FFE" w14:textId="08B42346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1</w:t>
      </w:r>
      <w:r w:rsidR="0042015C" w:rsidRPr="0042015C">
        <w:rPr>
          <w:rFonts w:hint="eastAsia"/>
          <w:sz w:val="28"/>
        </w:rPr>
        <w:t>.</w:t>
      </w:r>
      <w:r w:rsidR="00DF1B5E" w:rsidRPr="0042015C">
        <w:rPr>
          <w:rFonts w:hint="eastAsia"/>
          <w:sz w:val="28"/>
        </w:rPr>
        <w:t>參賽者攜帶大會名牌及有照片身分證明文件（學生證、身分證或健保卡）準時入場，對號入座，並將身分證明文件置於桌面，以備核對，違者取消競賽資格。</w:t>
      </w:r>
    </w:p>
    <w:p w14:paraId="70317615" w14:textId="108A0A36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2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競賽題目為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選</w:t>
      </w:r>
      <w:r w:rsidR="00DF1B5E" w:rsidRPr="0042015C">
        <w:rPr>
          <w:rFonts w:hint="eastAsia"/>
          <w:sz w:val="28"/>
        </w:rPr>
        <w:t>1</w:t>
      </w:r>
      <w:r w:rsidR="00DF1B5E" w:rsidRPr="0042015C">
        <w:rPr>
          <w:rFonts w:hint="eastAsia"/>
          <w:sz w:val="28"/>
        </w:rPr>
        <w:t>之「選擇題」，每位參賽者桌上有分別標記</w:t>
      </w:r>
      <w:r w:rsidR="00DF1B5E" w:rsidRPr="0042015C">
        <w:rPr>
          <w:rFonts w:hint="eastAsia"/>
          <w:sz w:val="28"/>
        </w:rPr>
        <w:t>1</w:t>
      </w:r>
      <w:r w:rsidR="00DF1B5E" w:rsidRPr="0042015C">
        <w:rPr>
          <w:rFonts w:hint="eastAsia"/>
          <w:sz w:val="28"/>
        </w:rPr>
        <w:t>至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號碼之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面不同牌子，參賽者以舉牌方式答題，答錯者立即淘汰，至產生前</w:t>
      </w:r>
      <w:r w:rsidR="00DF1B5E" w:rsidRPr="0042015C">
        <w:rPr>
          <w:rFonts w:hint="eastAsia"/>
          <w:sz w:val="28"/>
        </w:rPr>
        <w:t>5</w:t>
      </w:r>
      <w:r w:rsidR="00DF1B5E" w:rsidRPr="0042015C">
        <w:rPr>
          <w:rFonts w:hint="eastAsia"/>
          <w:sz w:val="28"/>
        </w:rPr>
        <w:t>名之名次為止。</w:t>
      </w:r>
    </w:p>
    <w:p w14:paraId="4059A174" w14:textId="465C004D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3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司儀宣讀題目後唸出「請準備」，參賽者手持選定牌子但不舉起，待司儀唸出「</w:t>
      </w:r>
      <w:r w:rsidR="00DF1B5E" w:rsidRPr="0042015C">
        <w:rPr>
          <w:sz w:val="28"/>
        </w:rPr>
        <w:t>3</w:t>
      </w:r>
      <w:r w:rsidR="00DF1B5E" w:rsidRPr="0042015C">
        <w:rPr>
          <w:rFonts w:hint="eastAsia"/>
          <w:sz w:val="28"/>
        </w:rPr>
        <w:t>、</w:t>
      </w:r>
      <w:r w:rsidR="00DF1B5E" w:rsidRPr="0042015C">
        <w:rPr>
          <w:sz w:val="28"/>
        </w:rPr>
        <w:t>2</w:t>
      </w:r>
      <w:r w:rsidR="00DF1B5E" w:rsidRPr="0042015C">
        <w:rPr>
          <w:rFonts w:hint="eastAsia"/>
          <w:sz w:val="28"/>
        </w:rPr>
        <w:t>、</w:t>
      </w:r>
      <w:r w:rsidR="00DF1B5E" w:rsidRPr="0042015C">
        <w:rPr>
          <w:sz w:val="28"/>
        </w:rPr>
        <w:t>1</w:t>
      </w:r>
      <w:r w:rsidR="00DF1B5E" w:rsidRPr="0042015C">
        <w:rPr>
          <w:rFonts w:hint="eastAsia"/>
          <w:sz w:val="28"/>
        </w:rPr>
        <w:t>，請舉牌」時，全體參賽者必須同時將牌子舉至胸前高度，未舉牌或舉牌後換牌者，視同該題答錯立即淘汰。</w:t>
      </w:r>
    </w:p>
    <w:p w14:paraId="6BE400AF" w14:textId="3B40DC62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4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答對之參賽者留在原座位繼續回答下一題，答錯之參賽</w:t>
      </w:r>
      <w:r w:rsidR="00DF1B5E" w:rsidRPr="0042015C">
        <w:rPr>
          <w:rFonts w:hint="eastAsia"/>
          <w:sz w:val="28"/>
        </w:rPr>
        <w:t xml:space="preserve"> </w:t>
      </w:r>
      <w:r w:rsidR="00DF1B5E" w:rsidRPr="0042015C">
        <w:rPr>
          <w:rFonts w:hint="eastAsia"/>
          <w:sz w:val="28"/>
        </w:rPr>
        <w:t>者依照賽場工作人員指示離場，不得於競賽場中逗留。</w:t>
      </w:r>
    </w:p>
    <w:p w14:paraId="6B7806BB" w14:textId="1CCE7DD5" w:rsidR="00D44B63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5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未能分出前</w:t>
      </w:r>
      <w:r w:rsidR="00DF1B5E" w:rsidRPr="0042015C">
        <w:rPr>
          <w:rFonts w:hint="eastAsia"/>
          <w:sz w:val="28"/>
        </w:rPr>
        <w:t>5</w:t>
      </w:r>
      <w:r w:rsidR="00DF1B5E" w:rsidRPr="0042015C">
        <w:rPr>
          <w:rFonts w:hint="eastAsia"/>
          <w:sz w:val="28"/>
        </w:rPr>
        <w:t>名之名次時，應先進行「</w:t>
      </w:r>
      <w:r w:rsidR="00DF1B5E" w:rsidRPr="0042015C">
        <w:rPr>
          <w:rFonts w:hint="eastAsia"/>
          <w:sz w:val="28"/>
        </w:rPr>
        <w:t>PK</w:t>
      </w:r>
      <w:r w:rsidR="00DF1B5E" w:rsidRPr="0042015C">
        <w:rPr>
          <w:rFonts w:hint="eastAsia"/>
          <w:sz w:val="28"/>
        </w:rPr>
        <w:t>賽」決定之。</w:t>
      </w:r>
    </w:p>
    <w:p w14:paraId="08D4A822" w14:textId="75503BB8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6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對競賽答案有疑義時，立即舉手向裁判提出，由裁判當場解釋判定，競賽進入下一題或離開競賽會場後將不再受理。</w:t>
      </w:r>
    </w:p>
    <w:p w14:paraId="03326663" w14:textId="67332F5D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PK</w:t>
      </w:r>
      <w:r w:rsidR="0063255D" w:rsidRPr="001E38C2">
        <w:rPr>
          <w:sz w:val="28"/>
        </w:rPr>
        <w:t>賽</w:t>
      </w:r>
    </w:p>
    <w:p w14:paraId="3F8E8981" w14:textId="5FFBDAE3" w:rsidR="00D44B63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1.</w:t>
      </w:r>
      <w:r w:rsidR="00DF1B5E" w:rsidRPr="00D70D30">
        <w:rPr>
          <w:rFonts w:hint="eastAsia"/>
          <w:sz w:val="28"/>
        </w:rPr>
        <w:t>依循「驟死賽」規則第</w:t>
      </w:r>
      <w:r w:rsidR="00DF1B5E" w:rsidRPr="00D70D30">
        <w:rPr>
          <w:rFonts w:hint="eastAsia"/>
          <w:sz w:val="28"/>
        </w:rPr>
        <w:t>2</w:t>
      </w:r>
      <w:r w:rsidR="00DF1B5E" w:rsidRPr="00D70D30">
        <w:rPr>
          <w:rFonts w:hint="eastAsia"/>
          <w:sz w:val="28"/>
        </w:rPr>
        <w:t>點至第</w:t>
      </w:r>
      <w:r w:rsidR="00DF1B5E" w:rsidRPr="00D70D30">
        <w:rPr>
          <w:rFonts w:hint="eastAsia"/>
          <w:sz w:val="28"/>
        </w:rPr>
        <w:t>5</w:t>
      </w:r>
      <w:r w:rsidR="00DF1B5E" w:rsidRPr="00D70D30">
        <w:rPr>
          <w:rFonts w:hint="eastAsia"/>
          <w:sz w:val="28"/>
        </w:rPr>
        <w:t>點辦理</w:t>
      </w:r>
      <w:r w:rsidRPr="00D70D30">
        <w:rPr>
          <w:sz w:val="28"/>
        </w:rPr>
        <w:t>。</w:t>
      </w:r>
    </w:p>
    <w:p w14:paraId="5A3DF3C7" w14:textId="5C5052FB" w:rsidR="00D44B63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2</w:t>
      </w:r>
      <w:r w:rsidR="00D70D30">
        <w:rPr>
          <w:sz w:val="28"/>
        </w:rPr>
        <w:t>.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賽以優先進行後段名次序位賽為原則，若參</w:t>
      </w:r>
      <w:bookmarkStart w:id="0" w:name="_GoBack"/>
      <w:bookmarkEnd w:id="0"/>
      <w:r w:rsidR="00DF1B5E" w:rsidRPr="00D70D30">
        <w:rPr>
          <w:rFonts w:hint="eastAsia"/>
          <w:sz w:val="28"/>
        </w:rPr>
        <w:t>賽者當場棄權不予遞補</w:t>
      </w:r>
      <w:r w:rsidRPr="00D70D30">
        <w:rPr>
          <w:sz w:val="28"/>
        </w:rPr>
        <w:t>。</w:t>
      </w:r>
    </w:p>
    <w:p w14:paraId="163F90B1" w14:textId="49AA5AF8" w:rsidR="00DF1B5E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3</w:t>
      </w:r>
      <w:r w:rsidR="00D70D30">
        <w:rPr>
          <w:rFonts w:hint="eastAsia"/>
          <w:sz w:val="28"/>
        </w:rPr>
        <w:t>.</w:t>
      </w:r>
      <w:r w:rsidR="00DF1B5E" w:rsidRPr="00D70D30">
        <w:rPr>
          <w:rFonts w:hint="eastAsia"/>
          <w:sz w:val="28"/>
        </w:rPr>
        <w:t>「淘汰賽」之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賽，應持續到分出晉級「驟死賽」者為止。</w:t>
      </w:r>
    </w:p>
    <w:p w14:paraId="2E1C853E" w14:textId="0CA287A6" w:rsidR="00DF1B5E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4</w:t>
      </w:r>
      <w:r w:rsidR="00D70D30">
        <w:rPr>
          <w:rFonts w:hint="eastAsia"/>
          <w:sz w:val="28"/>
        </w:rPr>
        <w:t>.</w:t>
      </w:r>
      <w:r w:rsidR="00DF1B5E" w:rsidRPr="00D70D30">
        <w:rPr>
          <w:rFonts w:hint="eastAsia"/>
          <w:sz w:val="28"/>
        </w:rPr>
        <w:t>「驟死賽」之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賽，應持續到分出前</w:t>
      </w:r>
      <w:r w:rsidR="00DF1B5E" w:rsidRPr="00D70D30">
        <w:rPr>
          <w:rFonts w:hint="eastAsia"/>
          <w:sz w:val="28"/>
        </w:rPr>
        <w:t>5</w:t>
      </w:r>
      <w:r w:rsidR="00DF1B5E" w:rsidRPr="00D70D30">
        <w:rPr>
          <w:rFonts w:hint="eastAsia"/>
          <w:sz w:val="28"/>
        </w:rPr>
        <w:t>名之名次為止。</w:t>
      </w:r>
    </w:p>
    <w:p w14:paraId="659AB644" w14:textId="6AA17AA4" w:rsidR="00354671" w:rsidRPr="001E38C2" w:rsidRDefault="00D44B63" w:rsidP="00D70D30">
      <w:pPr>
        <w:pStyle w:val="2"/>
        <w:ind w:leftChars="456" w:left="1315" w:hangingChars="79" w:hanging="221"/>
        <w:rPr>
          <w:bCs w:val="0"/>
          <w:sz w:val="28"/>
          <w:lang w:val="zh-TW"/>
        </w:rPr>
      </w:pPr>
      <w:r w:rsidRPr="00D70D30">
        <w:rPr>
          <w:sz w:val="28"/>
        </w:rPr>
        <w:t>5.</w:t>
      </w:r>
      <w:r w:rsidR="00DF1B5E" w:rsidRPr="00D70D30">
        <w:rPr>
          <w:rFonts w:hint="eastAsia"/>
          <w:sz w:val="28"/>
        </w:rPr>
        <w:t>對競賽答案有疑義時，同驟死賽規則第</w:t>
      </w:r>
      <w:r w:rsidR="00DF1B5E" w:rsidRPr="00D70D30">
        <w:rPr>
          <w:rFonts w:hint="eastAsia"/>
          <w:sz w:val="28"/>
        </w:rPr>
        <w:t>6</w:t>
      </w:r>
      <w:r w:rsidR="00DF1B5E" w:rsidRPr="00D70D30">
        <w:rPr>
          <w:rFonts w:hint="eastAsia"/>
          <w:sz w:val="28"/>
        </w:rPr>
        <w:t>點辦理。</w:t>
      </w:r>
    </w:p>
    <w:p w14:paraId="7B4F4BD4" w14:textId="77777777" w:rsidR="0063255D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十</w:t>
      </w:r>
      <w:r w:rsidR="00905131" w:rsidRPr="00B10268">
        <w:rPr>
          <w:rFonts w:cs="Times New Roman"/>
          <w:color w:val="000000" w:themeColor="text1"/>
          <w:sz w:val="28"/>
          <w:szCs w:val="28"/>
        </w:rPr>
        <w:t>、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奬勵辦法</w:t>
      </w:r>
    </w:p>
    <w:p w14:paraId="2C1D1142" w14:textId="441C093C" w:rsidR="0063255D" w:rsidRDefault="002C3099" w:rsidP="00354671">
      <w:pPr>
        <w:pStyle w:val="2"/>
        <w:ind w:left="240" w:firstLine="560"/>
        <w:rPr>
          <w:sz w:val="28"/>
        </w:rPr>
      </w:pPr>
      <w:r w:rsidRPr="001E38C2">
        <w:rPr>
          <w:rFonts w:hint="eastAsia"/>
          <w:sz w:val="28"/>
        </w:rPr>
        <w:t>國小組、中組、高中</w:t>
      </w:r>
      <w:r w:rsidRPr="001E38C2">
        <w:rPr>
          <w:rFonts w:hint="eastAsia"/>
          <w:sz w:val="28"/>
        </w:rPr>
        <w:t>(</w:t>
      </w:r>
      <w:r w:rsidRPr="001E38C2">
        <w:rPr>
          <w:rFonts w:hint="eastAsia"/>
          <w:sz w:val="28"/>
        </w:rPr>
        <w:t>職</w:t>
      </w:r>
      <w:r w:rsidRPr="001E38C2">
        <w:rPr>
          <w:rFonts w:hint="eastAsia"/>
          <w:sz w:val="28"/>
        </w:rPr>
        <w:t>)</w:t>
      </w:r>
      <w:r w:rsidRPr="001E38C2">
        <w:rPr>
          <w:rFonts w:hint="eastAsia"/>
          <w:sz w:val="28"/>
        </w:rPr>
        <w:t>組、社會組</w:t>
      </w:r>
      <w:r w:rsidRPr="001E38C2">
        <w:rPr>
          <w:sz w:val="28"/>
        </w:rPr>
        <w:t>各</w:t>
      </w:r>
      <w:r w:rsidR="00BE0618" w:rsidRPr="001E38C2">
        <w:rPr>
          <w:sz w:val="28"/>
        </w:rPr>
        <w:t>取</w:t>
      </w:r>
      <w:r w:rsidR="0063255D" w:rsidRPr="001E38C2">
        <w:rPr>
          <w:sz w:val="28"/>
        </w:rPr>
        <w:t>前五名，代表</w:t>
      </w:r>
      <w:r w:rsidR="00BA5513" w:rsidRPr="001E38C2">
        <w:rPr>
          <w:sz w:val="28"/>
        </w:rPr>
        <w:t>金門縣</w:t>
      </w:r>
      <w:r w:rsidR="0063255D" w:rsidRPr="001E38C2">
        <w:rPr>
          <w:sz w:val="28"/>
        </w:rPr>
        <w:t>參加全國總決賽，獎勵</w:t>
      </w:r>
      <w:r w:rsidR="00BA5513" w:rsidRPr="001E38C2">
        <w:rPr>
          <w:sz w:val="28"/>
        </w:rPr>
        <w:t>方式如</w:t>
      </w:r>
      <w:r w:rsidR="003B0888" w:rsidRPr="001E38C2">
        <w:rPr>
          <w:sz w:val="28"/>
        </w:rPr>
        <w:t>表</w:t>
      </w:r>
      <w:r w:rsidR="003B0888" w:rsidRPr="001E38C2">
        <w:rPr>
          <w:sz w:val="28"/>
        </w:rPr>
        <w:t>3</w:t>
      </w:r>
      <w:r w:rsidR="003B0888" w:rsidRPr="001E38C2">
        <w:rPr>
          <w:sz w:val="28"/>
        </w:rPr>
        <w:t>所示</w:t>
      </w:r>
      <w:r w:rsidR="00EC1C2F">
        <w:rPr>
          <w:rFonts w:hint="eastAsia"/>
          <w:sz w:val="28"/>
        </w:rPr>
        <w:t>。</w:t>
      </w:r>
    </w:p>
    <w:p w14:paraId="722BD396" w14:textId="77777777" w:rsidR="003B0888" w:rsidRPr="00AC21B8" w:rsidRDefault="003B0888" w:rsidP="00354671">
      <w:pPr>
        <w:pStyle w:val="-3"/>
      </w:pPr>
      <w:bookmarkStart w:id="1" w:name="_Toc472703277"/>
      <w:bookmarkStart w:id="2" w:name="_Toc473019855"/>
      <w:r w:rsidRPr="00AC21B8">
        <w:t>表</w:t>
      </w:r>
      <w:r w:rsidRPr="00AC21B8">
        <w:t>3</w:t>
      </w:r>
      <w:r w:rsidR="00354671">
        <w:rPr>
          <w:rFonts w:hint="eastAsia"/>
        </w:rPr>
        <w:t>金門縣</w:t>
      </w:r>
      <w:r w:rsidRPr="00AC21B8">
        <w:t>環境知識競賽地方初賽獎勵</w:t>
      </w:r>
      <w:bookmarkEnd w:id="1"/>
      <w:bookmarkEnd w:id="2"/>
    </w:p>
    <w:tbl>
      <w:tblPr>
        <w:tblStyle w:val="a3"/>
        <w:tblW w:w="3899" w:type="pct"/>
        <w:jc w:val="center"/>
        <w:tblLook w:val="04A0" w:firstRow="1" w:lastRow="0" w:firstColumn="1" w:lastColumn="0" w:noHBand="0" w:noVBand="1"/>
      </w:tblPr>
      <w:tblGrid>
        <w:gridCol w:w="2056"/>
        <w:gridCol w:w="5452"/>
      </w:tblGrid>
      <w:tr w:rsidR="00896AC1" w:rsidRPr="00265BB4" w14:paraId="3855FAD3" w14:textId="77777777" w:rsidTr="00265BB4">
        <w:trPr>
          <w:trHeight w:val="43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16610DB1" w14:textId="77777777" w:rsidR="00896AC1" w:rsidRPr="00265BB4" w:rsidRDefault="00896AC1" w:rsidP="002411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獲獎名次</w:t>
            </w:r>
          </w:p>
        </w:tc>
        <w:tc>
          <w:tcPr>
            <w:tcW w:w="3631" w:type="pct"/>
            <w:shd w:val="clear" w:color="auto" w:fill="F2F2F2" w:themeFill="background1" w:themeFillShade="F2"/>
            <w:vAlign w:val="center"/>
          </w:tcPr>
          <w:p w14:paraId="2456FDDE" w14:textId="77777777" w:rsidR="00896AC1" w:rsidRPr="00265BB4" w:rsidRDefault="00896AC1" w:rsidP="002411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獎勵方式</w:t>
            </w:r>
          </w:p>
        </w:tc>
      </w:tr>
      <w:tr w:rsidR="00A94B97" w:rsidRPr="00265BB4" w14:paraId="005B16C7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55844DF0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FAECF7F" w14:textId="4AAD4512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518D87BC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4185896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3AF4848A" w14:textId="030A641B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="00D70D30"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56D35F4C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3D9D1CD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F67A936" w14:textId="34FF108F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3,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67754BCF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05FBC8EB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第四名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27579ED6" w14:textId="682B32D4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3F0F1BE6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19EA3CC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第五名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A29C248" w14:textId="194EA155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31BC43E8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41AE14EE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優勝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E65C826" w14:textId="459FC193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</w:tbl>
    <w:p w14:paraId="39FA4420" w14:textId="029672B4" w:rsidR="00A94B97" w:rsidRPr="00A94B97" w:rsidRDefault="00A94B97" w:rsidP="00A94B97">
      <w:pPr>
        <w:ind w:leftChars="236" w:left="566"/>
        <w:rPr>
          <w:rFonts w:ascii="Times New Roman" w:eastAsia="標楷體" w:hAnsi="Times New Roman" w:cs="Times New Roman"/>
          <w:sz w:val="22"/>
        </w:rPr>
      </w:pPr>
      <w:r w:rsidRPr="00CD57FC">
        <w:rPr>
          <w:rFonts w:ascii="Times New Roman" w:eastAsia="標楷體" w:hAnsi="Times New Roman" w:cs="Times New Roman"/>
          <w:sz w:val="22"/>
        </w:rPr>
        <w:t>註</w:t>
      </w:r>
      <w:r w:rsidRPr="00CD57FC">
        <w:rPr>
          <w:rFonts w:ascii="Times New Roman" w:eastAsia="標楷體" w:hAnsi="Times New Roman" w:cs="Times New Roman"/>
          <w:sz w:val="22"/>
        </w:rPr>
        <w:t>:</w:t>
      </w:r>
      <w:r w:rsidRPr="00CD57FC">
        <w:rPr>
          <w:rFonts w:ascii="Times New Roman" w:eastAsia="標楷體" w:hAnsi="Times New Roman" w:cs="Times New Roman"/>
          <w:sz w:val="22"/>
        </w:rPr>
        <w:t>共分為國小、國中、高中及社會組四組，每組總獎品為</w:t>
      </w:r>
      <w:r w:rsidRPr="00CD57FC">
        <w:rPr>
          <w:rFonts w:ascii="Times New Roman" w:eastAsia="標楷體" w:hAnsi="Times New Roman" w:cs="Times New Roman"/>
          <w:sz w:val="22"/>
        </w:rPr>
        <w:t>2</w:t>
      </w:r>
      <w:r w:rsidRPr="00CD57FC">
        <w:rPr>
          <w:rFonts w:ascii="Times New Roman" w:eastAsia="標楷體" w:hAnsi="Times New Roman" w:cs="Times New Roman"/>
          <w:sz w:val="22"/>
        </w:rPr>
        <w:t>萬</w:t>
      </w:r>
      <w:r w:rsidR="00D70D30">
        <w:rPr>
          <w:rFonts w:ascii="Times New Roman" w:eastAsia="標楷體" w:hAnsi="Times New Roman" w:cs="Times New Roman"/>
          <w:sz w:val="22"/>
        </w:rPr>
        <w:t>5</w:t>
      </w:r>
      <w:r w:rsidRPr="00CD57FC">
        <w:rPr>
          <w:rFonts w:ascii="Times New Roman" w:eastAsia="標楷體" w:hAnsi="Times New Roman" w:cs="Times New Roman"/>
          <w:sz w:val="22"/>
        </w:rPr>
        <w:t>,000</w:t>
      </w:r>
      <w:r w:rsidRPr="00CD57FC">
        <w:rPr>
          <w:rFonts w:ascii="Times New Roman" w:eastAsia="標楷體" w:hAnsi="Times New Roman" w:cs="Times New Roman"/>
          <w:sz w:val="22"/>
        </w:rPr>
        <w:t>元，共計</w:t>
      </w:r>
      <w:r w:rsidR="00D70D30">
        <w:rPr>
          <w:rFonts w:ascii="Times New Roman" w:eastAsia="標楷體" w:hAnsi="Times New Roman" w:cs="Times New Roman"/>
          <w:sz w:val="22"/>
        </w:rPr>
        <w:t>10</w:t>
      </w:r>
      <w:r w:rsidRPr="00CD57FC">
        <w:rPr>
          <w:rFonts w:ascii="Times New Roman" w:eastAsia="標楷體" w:hAnsi="Times New Roman" w:cs="Times New Roman"/>
          <w:sz w:val="22"/>
        </w:rPr>
        <w:t>萬元</w:t>
      </w:r>
      <w:r w:rsidR="00D70D30">
        <w:rPr>
          <w:rFonts w:ascii="Times New Roman" w:eastAsia="標楷體" w:hAnsi="Times New Roman" w:cs="Times New Roman" w:hint="eastAsia"/>
          <w:sz w:val="22"/>
        </w:rPr>
        <w:t>整</w:t>
      </w:r>
      <w:r w:rsidRPr="00CD57FC">
        <w:rPr>
          <w:rFonts w:ascii="Times New Roman" w:eastAsia="標楷體" w:hAnsi="Times New Roman" w:cs="Times New Roman"/>
          <w:sz w:val="22"/>
        </w:rPr>
        <w:t>。</w:t>
      </w:r>
    </w:p>
    <w:p w14:paraId="622302BB" w14:textId="783F6B67" w:rsidR="00D70D30" w:rsidRDefault="00354671" w:rsidP="00D70D30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rFonts w:hint="eastAsia"/>
          <w:sz w:val="28"/>
        </w:rPr>
        <w:t>一</w:t>
      </w:r>
      <w:r w:rsidRPr="001E38C2">
        <w:rPr>
          <w:sz w:val="28"/>
        </w:rPr>
        <w:t>)</w:t>
      </w:r>
      <w:r w:rsidRPr="001E38C2">
        <w:rPr>
          <w:sz w:val="28"/>
        </w:rPr>
        <w:t>每組比賽前</w:t>
      </w:r>
      <w:r w:rsidRPr="001E38C2">
        <w:rPr>
          <w:sz w:val="28"/>
        </w:rPr>
        <w:t>5</w:t>
      </w:r>
      <w:r w:rsidRPr="001E38C2">
        <w:rPr>
          <w:sz w:val="28"/>
        </w:rPr>
        <w:t>名者，除可獲頒獎狀及獎品外，並將代表金門縣參加行政院環境保護署</w:t>
      </w:r>
      <w:r w:rsidRPr="001E38C2">
        <w:rPr>
          <w:sz w:val="28"/>
        </w:rPr>
        <w:t>1</w:t>
      </w:r>
      <w:r w:rsidR="00A94B97" w:rsidRPr="001E38C2">
        <w:rPr>
          <w:rFonts w:hint="eastAsia"/>
          <w:sz w:val="28"/>
        </w:rPr>
        <w:t>1</w:t>
      </w:r>
      <w:r w:rsidR="002B0BEC">
        <w:rPr>
          <w:rFonts w:hint="eastAsia"/>
          <w:sz w:val="28"/>
        </w:rPr>
        <w:t>1</w:t>
      </w:r>
      <w:r w:rsidR="00BE0618" w:rsidRPr="001E38C2">
        <w:rPr>
          <w:sz w:val="28"/>
        </w:rPr>
        <w:t>年全國總決賽</w:t>
      </w:r>
      <w:r w:rsidR="00BE0618" w:rsidRPr="001E38C2">
        <w:rPr>
          <w:rFonts w:hint="eastAsia"/>
          <w:sz w:val="28"/>
        </w:rPr>
        <w:t>；</w:t>
      </w:r>
      <w:r w:rsidR="00BE0618" w:rsidRPr="001E38C2">
        <w:rPr>
          <w:sz w:val="28"/>
        </w:rPr>
        <w:t>如各組前</w:t>
      </w:r>
      <w:r w:rsidR="00BE0618" w:rsidRPr="001E38C2">
        <w:rPr>
          <w:rFonts w:hint="eastAsia"/>
          <w:sz w:val="28"/>
        </w:rPr>
        <w:t>5</w:t>
      </w:r>
      <w:r w:rsidR="00BE0618" w:rsidRPr="001E38C2">
        <w:rPr>
          <w:rFonts w:hint="eastAsia"/>
          <w:sz w:val="28"/>
        </w:rPr>
        <w:t>名屆時因故無參加，則依序由優勝名次遞補。全國總決賽</w:t>
      </w:r>
      <w:r w:rsidRPr="001E38C2">
        <w:rPr>
          <w:sz w:val="28"/>
        </w:rPr>
        <w:t>預定於</w:t>
      </w:r>
      <w:r w:rsidR="00A9319C" w:rsidRPr="00D70D30">
        <w:rPr>
          <w:rFonts w:hint="eastAsia"/>
          <w:sz w:val="28"/>
        </w:rPr>
        <w:t>11</w:t>
      </w:r>
      <w:r w:rsidRPr="001E38C2">
        <w:rPr>
          <w:sz w:val="28"/>
        </w:rPr>
        <w:t>月</w:t>
      </w:r>
      <w:r w:rsidR="002B0BEC">
        <w:rPr>
          <w:rFonts w:hint="eastAsia"/>
          <w:sz w:val="28"/>
        </w:rPr>
        <w:t>19</w:t>
      </w:r>
      <w:r w:rsidRPr="001E38C2">
        <w:rPr>
          <w:sz w:val="28"/>
        </w:rPr>
        <w:t>日</w:t>
      </w:r>
      <w:r w:rsidRPr="001E38C2">
        <w:rPr>
          <w:sz w:val="28"/>
        </w:rPr>
        <w:t>(</w:t>
      </w:r>
      <w:r w:rsidRPr="001E38C2">
        <w:rPr>
          <w:sz w:val="28"/>
        </w:rPr>
        <w:t>星期六</w:t>
      </w:r>
      <w:r w:rsidRPr="001E38C2">
        <w:rPr>
          <w:sz w:val="28"/>
        </w:rPr>
        <w:t>)</w:t>
      </w:r>
      <w:r w:rsidRPr="001E38C2">
        <w:rPr>
          <w:sz w:val="28"/>
        </w:rPr>
        <w:t>假</w:t>
      </w:r>
      <w:r w:rsidR="002B0BEC">
        <w:rPr>
          <w:rFonts w:hint="eastAsia"/>
          <w:sz w:val="28"/>
        </w:rPr>
        <w:t>國立臺灣</w:t>
      </w:r>
      <w:r w:rsidR="00A9319C" w:rsidRPr="001E38C2">
        <w:rPr>
          <w:rFonts w:hint="eastAsia"/>
          <w:sz w:val="28"/>
        </w:rPr>
        <w:t>大學</w:t>
      </w:r>
      <w:r w:rsidR="00D70D30">
        <w:rPr>
          <w:rFonts w:hint="eastAsia"/>
          <w:sz w:val="28"/>
        </w:rPr>
        <w:t>辦理</w:t>
      </w:r>
      <w:r w:rsidRPr="001E38C2">
        <w:rPr>
          <w:sz w:val="28"/>
        </w:rPr>
        <w:t>。</w:t>
      </w:r>
    </w:p>
    <w:p w14:paraId="0F84ACB4" w14:textId="3B3ED838" w:rsidR="00854D19" w:rsidRPr="001E38C2" w:rsidRDefault="00354671" w:rsidP="00D70D30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rFonts w:hint="eastAsia"/>
          <w:sz w:val="28"/>
        </w:rPr>
        <w:t>二</w:t>
      </w:r>
      <w:r w:rsidRPr="001E38C2">
        <w:rPr>
          <w:sz w:val="28"/>
        </w:rPr>
        <w:t>)</w:t>
      </w:r>
      <w:r w:rsidRPr="001E38C2">
        <w:rPr>
          <w:sz w:val="28"/>
        </w:rPr>
        <w:t>取得</w:t>
      </w:r>
      <w:r w:rsidR="00A94B97" w:rsidRPr="001E38C2">
        <w:rPr>
          <w:rFonts w:hint="eastAsia"/>
          <w:sz w:val="28"/>
        </w:rPr>
        <w:t>11</w:t>
      </w:r>
      <w:r w:rsidR="002B0BEC">
        <w:rPr>
          <w:rFonts w:hint="eastAsia"/>
          <w:sz w:val="28"/>
        </w:rPr>
        <w:t>1</w:t>
      </w:r>
      <w:r w:rsidRPr="001E38C2">
        <w:rPr>
          <w:sz w:val="28"/>
        </w:rPr>
        <w:t>年金門縣環</w:t>
      </w:r>
      <w:r w:rsidRPr="001E38C2">
        <w:rPr>
          <w:rFonts w:hint="eastAsia"/>
          <w:sz w:val="28"/>
        </w:rPr>
        <w:t>境</w:t>
      </w:r>
      <w:r w:rsidRPr="001E38C2">
        <w:rPr>
          <w:sz w:val="28"/>
        </w:rPr>
        <w:t>知識</w:t>
      </w:r>
      <w:r w:rsidRPr="001E38C2">
        <w:rPr>
          <w:rFonts w:hint="eastAsia"/>
          <w:sz w:val="28"/>
        </w:rPr>
        <w:t>競</w:t>
      </w:r>
      <w:r w:rsidRPr="001E38C2">
        <w:rPr>
          <w:sz w:val="28"/>
        </w:rPr>
        <w:t>賽代表權參賽選手之學校或獲全國總決賽前</w:t>
      </w:r>
      <w:r w:rsidRPr="001E38C2">
        <w:rPr>
          <w:sz w:val="28"/>
        </w:rPr>
        <w:t>5</w:t>
      </w:r>
      <w:r w:rsidRPr="001E38C2">
        <w:rPr>
          <w:sz w:val="28"/>
        </w:rPr>
        <w:t>名者，建請學校依權責為獲獎學生及指導老師辦理敘獎。</w:t>
      </w:r>
    </w:p>
    <w:p w14:paraId="6FE221D2" w14:textId="77777777" w:rsidR="002F6DF5" w:rsidRPr="00B10268" w:rsidRDefault="002F6DF5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十</w:t>
      </w:r>
      <w:r w:rsidR="0046519B" w:rsidRPr="00B10268">
        <w:rPr>
          <w:rFonts w:cs="Times New Roman"/>
          <w:color w:val="000000" w:themeColor="text1"/>
          <w:sz w:val="28"/>
          <w:szCs w:val="28"/>
        </w:rPr>
        <w:t>一</w:t>
      </w:r>
      <w:r w:rsidRPr="00B10268">
        <w:rPr>
          <w:rFonts w:cs="Times New Roman"/>
          <w:color w:val="000000" w:themeColor="text1"/>
          <w:sz w:val="28"/>
          <w:szCs w:val="28"/>
        </w:rPr>
        <w:t>、活動流程</w:t>
      </w:r>
    </w:p>
    <w:p w14:paraId="5797FCC0" w14:textId="275B82E4" w:rsidR="00E2383D" w:rsidRDefault="007B7EE0" w:rsidP="001D07EB">
      <w:pPr>
        <w:pStyle w:val="2"/>
        <w:ind w:left="240" w:firstLine="560"/>
        <w:rPr>
          <w:sz w:val="28"/>
        </w:rPr>
      </w:pPr>
      <w:r w:rsidRPr="001E38C2">
        <w:rPr>
          <w:sz w:val="28"/>
        </w:rPr>
        <w:t>活動流程如表</w:t>
      </w:r>
      <w:r w:rsidR="00E2383D" w:rsidRPr="001E38C2">
        <w:rPr>
          <w:rFonts w:hint="eastAsia"/>
          <w:sz w:val="28"/>
        </w:rPr>
        <w:t>4</w:t>
      </w:r>
      <w:r w:rsidRPr="001E38C2">
        <w:rPr>
          <w:sz w:val="28"/>
        </w:rPr>
        <w:t>所示，各參賽組別依下列時間進行報到。</w:t>
      </w:r>
    </w:p>
    <w:p w14:paraId="625A7CA6" w14:textId="77777777" w:rsidR="00D70D30" w:rsidRDefault="00D70D30" w:rsidP="00354671">
      <w:pPr>
        <w:pStyle w:val="-3"/>
      </w:pPr>
      <w:r>
        <w:br w:type="page"/>
      </w:r>
    </w:p>
    <w:p w14:paraId="501515C8" w14:textId="5FBCF9B3" w:rsidR="003B0888" w:rsidRPr="00AC21B8" w:rsidRDefault="003B0888" w:rsidP="00354671">
      <w:pPr>
        <w:pStyle w:val="-3"/>
      </w:pPr>
      <w:r w:rsidRPr="00AC21B8">
        <w:t>表</w:t>
      </w:r>
      <w:r w:rsidRPr="00AC21B8">
        <w:t>4</w:t>
      </w:r>
      <w:r w:rsidRPr="00AC21B8">
        <w:t>環境知識競賽地方初賽活動流程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6055"/>
      </w:tblGrid>
      <w:tr w:rsidR="001D07EB" w:rsidRPr="00D70D30" w14:paraId="2CC55376" w14:textId="21847C8D" w:rsidTr="00265BB4">
        <w:trPr>
          <w:trHeight w:val="476"/>
          <w:tblHeader/>
          <w:jc w:val="center"/>
        </w:trPr>
        <w:tc>
          <w:tcPr>
            <w:tcW w:w="1901" w:type="pct"/>
            <w:shd w:val="clear" w:color="auto" w:fill="DBE5F1" w:themeFill="accent1" w:themeFillTint="33"/>
            <w:vAlign w:val="center"/>
          </w:tcPr>
          <w:p w14:paraId="53F18A33" w14:textId="26D8376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099" w:type="pct"/>
            <w:shd w:val="clear" w:color="auto" w:fill="DBE5F1" w:themeFill="accent1" w:themeFillTint="33"/>
            <w:vAlign w:val="center"/>
          </w:tcPr>
          <w:p w14:paraId="744F999F" w14:textId="06967528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活動流程</w:t>
            </w:r>
          </w:p>
        </w:tc>
      </w:tr>
      <w:tr w:rsidR="001D07EB" w:rsidRPr="00D70D30" w14:paraId="5510563B" w14:textId="20B4821D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91FA285" w14:textId="4671D33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DAA9B30" w14:textId="41423350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1D07EB" w:rsidRPr="00D70D30" w14:paraId="50728C1D" w14:textId="6C947AE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EC8EE72" w14:textId="521B986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pct"/>
            <w:shd w:val="clear" w:color="auto" w:fill="FFFFFF"/>
          </w:tcPr>
          <w:p w14:paraId="2D708387" w14:textId="1502A57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4B94510A" w14:textId="5DD1495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576059B" w14:textId="4A2B9427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_Hlk481411181"/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2BC1F9AE" w14:textId="6C98905A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="00F000ED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競賽活動</w:t>
            </w:r>
          </w:p>
        </w:tc>
      </w:tr>
      <w:tr w:rsidR="001D07EB" w:rsidRPr="00D70D30" w14:paraId="3CB92FD4" w14:textId="5E184B41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13F5DBC1" w14:textId="0BF879D1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59FC3CE6" w14:textId="700C085F" w:rsidR="001D07EB" w:rsidRPr="00265BB4" w:rsidRDefault="00F000ED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bookmarkEnd w:id="3"/>
      <w:tr w:rsidR="001D07EB" w:rsidRPr="00D70D30" w14:paraId="4655C874" w14:textId="13D57ECE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76C9D8D" w14:textId="20585DB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9" w:type="pct"/>
            <w:shd w:val="clear" w:color="auto" w:fill="FFFFFF"/>
          </w:tcPr>
          <w:p w14:paraId="0CE4F348" w14:textId="6D9BF1BF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換場整備</w:t>
            </w:r>
          </w:p>
        </w:tc>
      </w:tr>
      <w:tr w:rsidR="001D07EB" w:rsidRPr="00D70D30" w14:paraId="09329D1C" w14:textId="256119AD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3F7E5ED" w14:textId="5A3EE6FC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50~10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83CA27E" w14:textId="22BB76C0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7F432404" w14:textId="645F252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75C1ECC5" w14:textId="65EEBBC5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9" w:type="pct"/>
            <w:shd w:val="clear" w:color="auto" w:fill="FFFFFF"/>
          </w:tcPr>
          <w:p w14:paraId="2BA54B36" w14:textId="6B062C61" w:rsidR="001D07EB" w:rsidRPr="00265BB4" w:rsidRDefault="00F000ED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94205F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</w:tc>
      </w:tr>
      <w:tr w:rsidR="001D07EB" w:rsidRPr="00D70D30" w14:paraId="194B943B" w14:textId="524F5ACC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DC99FA5" w14:textId="16A6BD9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4AFE4FE3" w14:textId="0C88D8E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休息與午餐</w:t>
            </w:r>
          </w:p>
        </w:tc>
      </w:tr>
      <w:tr w:rsidR="001D07EB" w:rsidRPr="00D70D30" w14:paraId="4A163A08" w14:textId="47BB4366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038249F8" w14:textId="7DA8C7CB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85C5ADA" w14:textId="1A0DA712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="00F000ED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1D07EB" w:rsidRPr="00D70D30" w14:paraId="6FF2DEE2" w14:textId="2F376BC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1BD20C5" w14:textId="2AEC0725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pct"/>
            <w:shd w:val="clear" w:color="auto" w:fill="FFFFFF"/>
          </w:tcPr>
          <w:p w14:paraId="5F9EF391" w14:textId="56A63A6D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73A39E2C" w14:textId="23AA45D9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35D82CE" w14:textId="564CCDD7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456FF8AB" w14:textId="52812D07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競賽活動</w:t>
            </w:r>
          </w:p>
        </w:tc>
      </w:tr>
      <w:tr w:rsidR="001D07EB" w:rsidRPr="00D70D30" w14:paraId="51C33653" w14:textId="65E97A2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6F7E6F5" w14:textId="151DC7AF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4F643146" w14:textId="5A2BB604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組報到</w:t>
            </w:r>
          </w:p>
        </w:tc>
      </w:tr>
      <w:tr w:rsidR="001D07EB" w:rsidRPr="00D70D30" w14:paraId="1F0959D1" w14:textId="28FB7271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907FD92" w14:textId="47628B44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9" w:type="pct"/>
            <w:shd w:val="clear" w:color="auto" w:fill="FFFFFF"/>
          </w:tcPr>
          <w:p w14:paraId="5297A7B3" w14:textId="5480B32E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換場整備</w:t>
            </w:r>
          </w:p>
        </w:tc>
      </w:tr>
      <w:tr w:rsidR="001D07EB" w:rsidRPr="00D70D30" w14:paraId="67BB8835" w14:textId="3B25561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4C76DF5" w14:textId="61F17489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50~15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1D23156" w14:textId="4AB83841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599280F1" w14:textId="09130F70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0653C89" w14:textId="20F956CD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00~16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9" w:type="pct"/>
            <w:shd w:val="clear" w:color="auto" w:fill="FFFFFF"/>
          </w:tcPr>
          <w:p w14:paraId="66D02118" w14:textId="6B2339A0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組競賽活動</w:t>
            </w:r>
          </w:p>
        </w:tc>
      </w:tr>
      <w:tr w:rsidR="001D07EB" w:rsidRPr="00D70D30" w14:paraId="45B7A26C" w14:textId="77777777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4AD654F" w14:textId="666C940A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</w:t>
            </w:r>
          </w:p>
        </w:tc>
        <w:tc>
          <w:tcPr>
            <w:tcW w:w="3099" w:type="pct"/>
            <w:shd w:val="clear" w:color="auto" w:fill="FFFFFF"/>
          </w:tcPr>
          <w:p w14:paraId="1B147339" w14:textId="02D010C0" w:rsidR="001D07EB" w:rsidRPr="00265BB4" w:rsidRDefault="00241110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競賽頒獎</w:t>
            </w:r>
          </w:p>
        </w:tc>
      </w:tr>
    </w:tbl>
    <w:p w14:paraId="16087311" w14:textId="37C85F80" w:rsidR="00854D19" w:rsidRDefault="0046519B" w:rsidP="00F1055F">
      <w:pPr>
        <w:pStyle w:val="af5"/>
        <w:ind w:left="899" w:hanging="659"/>
        <w:rPr>
          <w:rFonts w:cs="Times New Roman"/>
          <w:sz w:val="28"/>
        </w:rPr>
      </w:pPr>
      <w:r w:rsidRPr="00F1055F">
        <w:rPr>
          <w:rFonts w:cs="Times New Roman"/>
          <w:sz w:val="28"/>
        </w:rPr>
        <w:t>十二</w:t>
      </w:r>
      <w:r w:rsidR="00854D19" w:rsidRPr="00F1055F">
        <w:rPr>
          <w:rFonts w:cs="Times New Roman"/>
          <w:sz w:val="28"/>
        </w:rPr>
        <w:t>、場外活動</w:t>
      </w:r>
    </w:p>
    <w:p w14:paraId="5D33115D" w14:textId="6E432028" w:rsidR="0008521A" w:rsidRPr="00EC1C2F" w:rsidRDefault="0008521A" w:rsidP="00EC1C2F">
      <w:pPr>
        <w:pStyle w:val="2"/>
        <w:ind w:left="240" w:firstLine="560"/>
        <w:rPr>
          <w:sz w:val="28"/>
        </w:rPr>
      </w:pPr>
      <w:r w:rsidRPr="00EC1C2F">
        <w:rPr>
          <w:sz w:val="28"/>
        </w:rPr>
        <w:t>籍由環保闖關遊戲活動，提供隨行家長及未參賽民眾學習環境教育的管道，使民眾更瞭解垃圾減量資源回收及資源循環再利用觀念，達到愛護環境，保護地球的目的，環保闖關遊戲是親子一起將垃圾分類的新體驗，籍由趣味遊戲新知於家中養成垃圾分類習慣。</w:t>
      </w:r>
      <w:r w:rsidR="00262DFC" w:rsidRPr="00EC1C2F">
        <w:rPr>
          <w:sz w:val="28"/>
        </w:rPr>
        <w:t>闖關者只要</w:t>
      </w:r>
      <w:r w:rsidR="00262DFC" w:rsidRPr="00EC1C2F">
        <w:rPr>
          <w:rFonts w:hint="eastAsia"/>
          <w:sz w:val="28"/>
        </w:rPr>
        <w:t>兩</w:t>
      </w:r>
      <w:r w:rsidR="00262DFC" w:rsidRPr="00EC1C2F">
        <w:rPr>
          <w:sz w:val="28"/>
        </w:rPr>
        <w:t>項均闖關成功即可獲得宣導品一份，期規劃內容如下</w:t>
      </w:r>
    </w:p>
    <w:p w14:paraId="0B2E13DA" w14:textId="3B651452" w:rsidR="00000A45" w:rsidRPr="001E38C2" w:rsidRDefault="00EC1C2F" w:rsidP="00EC1C2F">
      <w:pPr>
        <w:pStyle w:val="2"/>
        <w:ind w:leftChars="235" w:left="1048" w:hangingChars="173" w:hanging="484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 w:rsidR="00000A45" w:rsidRPr="001E38C2">
        <w:rPr>
          <w:sz w:val="28"/>
        </w:rPr>
        <w:t>第一關：</w:t>
      </w:r>
      <w:r w:rsidR="00DC456A">
        <w:rPr>
          <w:rFonts w:hint="eastAsia"/>
          <w:sz w:val="28"/>
        </w:rPr>
        <w:t>環境知識王</w:t>
      </w:r>
    </w:p>
    <w:p w14:paraId="01BC375D" w14:textId="77777777" w:rsidR="00000A45" w:rsidRPr="001E38C2" w:rsidRDefault="00000A45" w:rsidP="00EC1C2F">
      <w:pPr>
        <w:pStyle w:val="2"/>
        <w:ind w:leftChars="425" w:left="1020" w:firstLine="560"/>
        <w:rPr>
          <w:sz w:val="28"/>
        </w:rPr>
      </w:pPr>
      <w:r w:rsidRPr="00EC1C2F">
        <w:rPr>
          <w:rFonts w:hint="eastAsia"/>
          <w:sz w:val="28"/>
        </w:rPr>
        <w:t>說明：依</w:t>
      </w:r>
      <w:r w:rsidRPr="001E38C2">
        <w:rPr>
          <w:rFonts w:hint="eastAsia"/>
          <w:sz w:val="28"/>
        </w:rPr>
        <w:t>照翻題本上所描述的問題進行答題，凡答對</w:t>
      </w:r>
      <w:r w:rsidRPr="001E38C2">
        <w:rPr>
          <w:rFonts w:hint="eastAsia"/>
          <w:sz w:val="28"/>
        </w:rPr>
        <w:t>1</w:t>
      </w:r>
      <w:r w:rsidRPr="001E38C2">
        <w:rPr>
          <w:rFonts w:hint="eastAsia"/>
          <w:sz w:val="28"/>
        </w:rPr>
        <w:t>題即可過關。</w:t>
      </w:r>
    </w:p>
    <w:p w14:paraId="2CA4A1DC" w14:textId="6A8DB9F5" w:rsidR="00000A45" w:rsidRPr="00EC1C2F" w:rsidRDefault="00000A45" w:rsidP="00EC1C2F">
      <w:pPr>
        <w:pStyle w:val="2"/>
        <w:ind w:leftChars="235" w:left="1048" w:hangingChars="173" w:hanging="484"/>
        <w:rPr>
          <w:sz w:val="28"/>
        </w:rPr>
      </w:pPr>
      <w:r w:rsidRPr="00EC1C2F">
        <w:rPr>
          <w:sz w:val="28"/>
        </w:rPr>
        <w:t>(</w:t>
      </w:r>
      <w:r w:rsidR="00EC1C2F">
        <w:rPr>
          <w:rFonts w:hint="eastAsia"/>
          <w:sz w:val="28"/>
        </w:rPr>
        <w:t>二</w:t>
      </w:r>
      <w:r w:rsidR="00EC1C2F">
        <w:rPr>
          <w:rFonts w:hint="eastAsia"/>
          <w:sz w:val="28"/>
        </w:rPr>
        <w:t>)</w:t>
      </w:r>
      <w:r w:rsidRPr="00EC1C2F">
        <w:rPr>
          <w:sz w:val="28"/>
        </w:rPr>
        <w:t>第</w:t>
      </w:r>
      <w:r w:rsidRPr="00EC1C2F">
        <w:rPr>
          <w:rFonts w:hint="eastAsia"/>
          <w:sz w:val="28"/>
        </w:rPr>
        <w:t>二</w:t>
      </w:r>
      <w:r w:rsidRPr="00EC1C2F">
        <w:rPr>
          <w:sz w:val="28"/>
        </w:rPr>
        <w:t>關：</w:t>
      </w:r>
      <w:r w:rsidR="00DB139A">
        <w:rPr>
          <w:rFonts w:hint="eastAsia"/>
          <w:sz w:val="28"/>
        </w:rPr>
        <w:t>綠生活九宮格</w:t>
      </w:r>
    </w:p>
    <w:p w14:paraId="42E23BCE" w14:textId="642974AB" w:rsidR="00A8088B" w:rsidRDefault="00000A45" w:rsidP="00EC1C2F">
      <w:pPr>
        <w:pStyle w:val="2"/>
        <w:ind w:leftChars="425" w:left="1020" w:firstLine="560"/>
        <w:rPr>
          <w:sz w:val="28"/>
        </w:rPr>
      </w:pPr>
      <w:r w:rsidRPr="00EC1C2F">
        <w:rPr>
          <w:rFonts w:hint="eastAsia"/>
          <w:sz w:val="28"/>
        </w:rPr>
        <w:t>說明：</w:t>
      </w:r>
      <w:r w:rsidR="00DB139A">
        <w:rPr>
          <w:rFonts w:hint="eastAsia"/>
          <w:sz w:val="28"/>
        </w:rPr>
        <w:t>依照抽到的卡片，拼出卡片上的圖案即可過關。</w:t>
      </w:r>
    </w:p>
    <w:p w14:paraId="256DB3D7" w14:textId="77777777" w:rsidR="00A8088B" w:rsidRDefault="00A8088B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sz w:val="28"/>
        </w:rPr>
        <w:br w:type="page"/>
      </w:r>
    </w:p>
    <w:p w14:paraId="7CDFD69D" w14:textId="77777777" w:rsidR="00F1055F" w:rsidRDefault="00F1055F" w:rsidP="00262DFC">
      <w:pPr>
        <w:pStyle w:val="af5"/>
        <w:ind w:left="899" w:hanging="659"/>
        <w:rPr>
          <w:rFonts w:cs="Times New Roman"/>
          <w:sz w:val="28"/>
        </w:rPr>
      </w:pPr>
      <w:r>
        <w:rPr>
          <w:rFonts w:cs="Times New Roman" w:hint="eastAsia"/>
          <w:sz w:val="28"/>
        </w:rPr>
        <w:t>十三、其他注意事項</w:t>
      </w:r>
    </w:p>
    <w:p w14:paraId="323946AA" w14:textId="177087CC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一</w:t>
      </w:r>
      <w:r w:rsidRPr="001E38C2">
        <w:rPr>
          <w:sz w:val="28"/>
        </w:rPr>
        <w:t>)</w:t>
      </w:r>
      <w:r w:rsidRPr="001E38C2">
        <w:rPr>
          <w:sz w:val="28"/>
        </w:rPr>
        <w:t>為尊重他人權益，參賽者於競賽過程中請將手機關閉。</w:t>
      </w:r>
    </w:p>
    <w:p w14:paraId="5A58A486" w14:textId="66C1AD95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二</w:t>
      </w:r>
      <w:r w:rsidRPr="001E38C2">
        <w:rPr>
          <w:sz w:val="28"/>
        </w:rPr>
        <w:t>)</w:t>
      </w:r>
      <w:r w:rsidRPr="001E38C2">
        <w:rPr>
          <w:sz w:val="28"/>
        </w:rPr>
        <w:t>如有使用手機及其他電子設備舞弊情形，則現場取消參賽資格；如已得獎者，則追回已頒發之獎狀及獎金等。</w:t>
      </w:r>
    </w:p>
    <w:p w14:paraId="15AC8E6F" w14:textId="77777777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三</w:t>
      </w:r>
      <w:r w:rsidRPr="001E38C2">
        <w:rPr>
          <w:sz w:val="28"/>
        </w:rPr>
        <w:t>)</w:t>
      </w:r>
      <w:r w:rsidRPr="001E38C2">
        <w:rPr>
          <w:sz w:val="28"/>
        </w:rPr>
        <w:t>有關獲得獎品者之所得扣繳相關事宜，獲獎者依所得稅法第</w:t>
      </w:r>
      <w:r w:rsidRPr="001E38C2">
        <w:rPr>
          <w:sz w:val="28"/>
        </w:rPr>
        <w:t>14</w:t>
      </w:r>
      <w:r w:rsidRPr="001E38C2">
        <w:rPr>
          <w:sz w:val="28"/>
        </w:rPr>
        <w:t>條第</w:t>
      </w:r>
      <w:r w:rsidRPr="001E38C2">
        <w:rPr>
          <w:sz w:val="28"/>
        </w:rPr>
        <w:t>8</w:t>
      </w:r>
      <w:r w:rsidRPr="001E38C2">
        <w:rPr>
          <w:sz w:val="28"/>
        </w:rPr>
        <w:t>類競技競賽及機會中獎之獎金或給與，並依同法第</w:t>
      </w:r>
      <w:r w:rsidRPr="001E38C2">
        <w:rPr>
          <w:sz w:val="28"/>
        </w:rPr>
        <w:t>88</w:t>
      </w:r>
      <w:r w:rsidRPr="001E38C2">
        <w:rPr>
          <w:sz w:val="28"/>
        </w:rPr>
        <w:t>條規定，應繳納所得稅</w:t>
      </w:r>
      <w:r w:rsidRPr="001E38C2">
        <w:rPr>
          <w:sz w:val="28"/>
        </w:rPr>
        <w:t>10</w:t>
      </w:r>
      <w:r w:rsidRPr="001E38C2">
        <w:rPr>
          <w:sz w:val="28"/>
        </w:rPr>
        <w:t>％。</w:t>
      </w:r>
    </w:p>
    <w:p w14:paraId="17E1056E" w14:textId="77777777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四</w:t>
      </w:r>
      <w:r w:rsidRPr="001E38C2">
        <w:rPr>
          <w:sz w:val="28"/>
        </w:rPr>
        <w:t>)</w:t>
      </w:r>
      <w:r w:rsidRPr="001E38C2">
        <w:rPr>
          <w:sz w:val="28"/>
        </w:rPr>
        <w:t>凡參賽者即視同承認本活動辦法各項規定，如有未盡事宜，主辦單位得隨時公布。</w:t>
      </w:r>
    </w:p>
    <w:p w14:paraId="2E99FCEB" w14:textId="77777777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五</w:t>
      </w:r>
      <w:r w:rsidRPr="001E38C2">
        <w:rPr>
          <w:sz w:val="28"/>
        </w:rPr>
        <w:t>)</w:t>
      </w:r>
      <w:r w:rsidRPr="001E38C2">
        <w:rPr>
          <w:sz w:val="28"/>
        </w:rPr>
        <w:t>為響應節能減碳，本活動已申請為環保低碳活動，不提供</w:t>
      </w:r>
      <w:r w:rsidRPr="001E38C2">
        <w:rPr>
          <w:rFonts w:hint="eastAsia"/>
          <w:sz w:val="28"/>
        </w:rPr>
        <w:t>免洗杯等</w:t>
      </w:r>
      <w:r w:rsidRPr="001E38C2">
        <w:rPr>
          <w:sz w:val="28"/>
        </w:rPr>
        <w:t>一次</w:t>
      </w:r>
      <w:r w:rsidRPr="001E38C2">
        <w:rPr>
          <w:rFonts w:hint="eastAsia"/>
          <w:sz w:val="28"/>
        </w:rPr>
        <w:t>性</w:t>
      </w:r>
      <w:r w:rsidRPr="001E38C2">
        <w:rPr>
          <w:sz w:val="28"/>
        </w:rPr>
        <w:t>餐具，請參加活動人員自備環保杯。</w:t>
      </w:r>
    </w:p>
    <w:p w14:paraId="64888070" w14:textId="18A2E731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六</w:t>
      </w:r>
      <w:r w:rsidRPr="001E38C2">
        <w:rPr>
          <w:sz w:val="28"/>
        </w:rPr>
        <w:t>)</w:t>
      </w:r>
      <w:r w:rsidRPr="001E38C2">
        <w:rPr>
          <w:sz w:val="28"/>
        </w:rPr>
        <w:t>如有活動相關疑問，請洽詢本案承辦單位，</w:t>
      </w:r>
      <w:r w:rsidR="00E2383D" w:rsidRPr="001E38C2">
        <w:rPr>
          <w:rFonts w:hint="eastAsia"/>
          <w:sz w:val="28"/>
        </w:rPr>
        <w:t>大立環保</w:t>
      </w:r>
      <w:r w:rsidRPr="001E38C2">
        <w:rPr>
          <w:sz w:val="28"/>
        </w:rPr>
        <w:t>科技有限公司，電話</w:t>
      </w:r>
      <w:r w:rsidRPr="001E38C2">
        <w:rPr>
          <w:sz w:val="28"/>
        </w:rPr>
        <w:t>082-</w:t>
      </w:r>
      <w:r w:rsidR="00E2383D" w:rsidRPr="001E38C2">
        <w:rPr>
          <w:rFonts w:hint="eastAsia"/>
          <w:sz w:val="28"/>
        </w:rPr>
        <w:t>330458</w:t>
      </w:r>
      <w:r w:rsidRPr="001E38C2">
        <w:rPr>
          <w:sz w:val="28"/>
        </w:rPr>
        <w:t>，</w:t>
      </w:r>
      <w:r w:rsidR="00E2383D" w:rsidRPr="001E38C2">
        <w:rPr>
          <w:rFonts w:hint="eastAsia"/>
          <w:sz w:val="28"/>
        </w:rPr>
        <w:t>陳晏柔</w:t>
      </w:r>
      <w:r w:rsidRPr="001E38C2">
        <w:rPr>
          <w:rFonts w:hint="eastAsia"/>
          <w:sz w:val="28"/>
        </w:rPr>
        <w:t xml:space="preserve"> </w:t>
      </w:r>
      <w:r w:rsidR="008D1B65" w:rsidRPr="001E38C2">
        <w:rPr>
          <w:rFonts w:hint="eastAsia"/>
          <w:sz w:val="28"/>
        </w:rPr>
        <w:t>小姐</w:t>
      </w:r>
      <w:r w:rsidRPr="001E38C2">
        <w:rPr>
          <w:sz w:val="28"/>
        </w:rPr>
        <w:t>。</w:t>
      </w:r>
    </w:p>
    <w:p w14:paraId="63B423F3" w14:textId="30F5DA23" w:rsidR="00125FC6" w:rsidRDefault="00125FC6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Pr="001E38C2">
        <w:rPr>
          <w:rFonts w:hint="eastAsia"/>
          <w:sz w:val="28"/>
        </w:rPr>
        <w:t>七</w:t>
      </w:r>
      <w:r w:rsidRPr="001E38C2">
        <w:rPr>
          <w:rFonts w:hint="eastAsia"/>
          <w:sz w:val="28"/>
        </w:rPr>
        <w:t>)</w:t>
      </w:r>
      <w:r w:rsidRPr="001E38C2">
        <w:rPr>
          <w:rFonts w:hint="eastAsia"/>
          <w:sz w:val="28"/>
        </w:rPr>
        <w:t>穿拖鞋、服裝不整者，取消參賽資格。</w:t>
      </w:r>
    </w:p>
    <w:p w14:paraId="7CF4F6EA" w14:textId="4350BD3E" w:rsidR="003A382B" w:rsidRDefault="003A382B" w:rsidP="003A382B">
      <w:pPr>
        <w:pStyle w:val="2"/>
        <w:ind w:leftChars="235" w:left="1048" w:hangingChars="173" w:hanging="484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八</w:t>
      </w:r>
      <w:r>
        <w:rPr>
          <w:rFonts w:hint="eastAsia"/>
          <w:sz w:val="28"/>
        </w:rPr>
        <w:t>)</w:t>
      </w:r>
      <w:r w:rsidR="00F1055F" w:rsidRPr="001E38C2">
        <w:rPr>
          <w:sz w:val="28"/>
        </w:rPr>
        <w:t>如活動有未盡之事宜，主辦單位得依需</w:t>
      </w:r>
      <w:r w:rsidR="00F1055F" w:rsidRPr="001E38C2">
        <w:rPr>
          <w:rFonts w:hint="eastAsia"/>
          <w:sz w:val="28"/>
        </w:rPr>
        <w:t>要</w:t>
      </w:r>
      <w:r w:rsidR="00F1055F" w:rsidRPr="001E38C2">
        <w:rPr>
          <w:sz w:val="28"/>
        </w:rPr>
        <w:t>修改活動相關辦法及規定。</w:t>
      </w:r>
    </w:p>
    <w:p w14:paraId="592B7356" w14:textId="4EE80CBE" w:rsidR="00B37AF8" w:rsidRPr="00B37AF8" w:rsidRDefault="003A382B" w:rsidP="00B37AF8">
      <w:pPr>
        <w:pStyle w:val="2"/>
        <w:ind w:leftChars="235" w:left="1048" w:hangingChars="173" w:hanging="484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九</w:t>
      </w:r>
      <w:r>
        <w:rPr>
          <w:rFonts w:hint="eastAsia"/>
          <w:sz w:val="28"/>
        </w:rPr>
        <w:t>)</w:t>
      </w:r>
      <w:r w:rsidRPr="00B37AF8">
        <w:rPr>
          <w:rFonts w:hint="eastAsia"/>
          <w:sz w:val="28"/>
        </w:rPr>
        <w:t>如因疫情影響，會調整各校報名人數，再另行公告於環保局網站。</w:t>
      </w:r>
    </w:p>
    <w:p w14:paraId="062B4036" w14:textId="4CEB2405" w:rsidR="003A382B" w:rsidRPr="003A382B" w:rsidRDefault="003A382B" w:rsidP="003A382B">
      <w:pPr>
        <w:pStyle w:val="2"/>
        <w:ind w:leftChars="235" w:left="1048" w:hangingChars="173" w:hanging="484"/>
        <w:rPr>
          <w:color w:val="FF0000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十</w:t>
      </w:r>
      <w:r w:rsidRPr="00FF64D5">
        <w:rPr>
          <w:rFonts w:hint="eastAsia"/>
          <w:sz w:val="28"/>
        </w:rPr>
        <w:t>)</w:t>
      </w:r>
      <w:r w:rsidR="00A354AC" w:rsidRPr="00A354AC">
        <w:rPr>
          <w:rFonts w:hint="eastAsia"/>
          <w:sz w:val="28"/>
        </w:rPr>
        <w:t>如新冠肺炎</w:t>
      </w:r>
      <w:r w:rsidR="00A354AC" w:rsidRPr="00A354AC">
        <w:rPr>
          <w:rFonts w:hint="eastAsia"/>
          <w:sz w:val="28"/>
        </w:rPr>
        <w:t>(COVID-19)</w:t>
      </w:r>
      <w:r w:rsidR="00A354AC" w:rsidRPr="00A354AC">
        <w:rPr>
          <w:rFonts w:hint="eastAsia"/>
          <w:sz w:val="28"/>
        </w:rPr>
        <w:t>疫情有升溫調整警戒層級，將取消或調整辦理，請密切關注本局網頁訊息公布。</w:t>
      </w:r>
      <w:r w:rsidRPr="00FF64D5">
        <w:rPr>
          <w:rFonts w:hint="eastAsia"/>
          <w:sz w:val="28"/>
        </w:rPr>
        <w:t>。</w:t>
      </w:r>
    </w:p>
    <w:p w14:paraId="30B42FCB" w14:textId="77777777" w:rsidR="00E068F6" w:rsidRPr="00EC1C2F" w:rsidRDefault="00210876" w:rsidP="00F1055F">
      <w:pPr>
        <w:pStyle w:val="af5"/>
        <w:ind w:left="899" w:hanging="659"/>
        <w:rPr>
          <w:rFonts w:cs="Times New Roman"/>
          <w:sz w:val="28"/>
        </w:rPr>
      </w:pPr>
      <w:r w:rsidRPr="00EC1C2F">
        <w:rPr>
          <w:rFonts w:cs="Times New Roman"/>
          <w:sz w:val="28"/>
        </w:rPr>
        <w:t>十</w:t>
      </w:r>
      <w:r w:rsidR="00F1055F" w:rsidRPr="00EC1C2F">
        <w:rPr>
          <w:rFonts w:cs="Times New Roman" w:hint="eastAsia"/>
          <w:sz w:val="28"/>
        </w:rPr>
        <w:t>四</w:t>
      </w:r>
      <w:r w:rsidRPr="00EC1C2F">
        <w:rPr>
          <w:rFonts w:cs="Times New Roman"/>
          <w:sz w:val="28"/>
        </w:rPr>
        <w:t>、</w:t>
      </w:r>
      <w:r w:rsidR="00E068F6" w:rsidRPr="00EC1C2F">
        <w:rPr>
          <w:rFonts w:cs="Times New Roman"/>
          <w:sz w:val="28"/>
        </w:rPr>
        <w:t>預期效益</w:t>
      </w:r>
    </w:p>
    <w:p w14:paraId="0B9A5418" w14:textId="77777777" w:rsidR="00E068F6" w:rsidRPr="001E38C2" w:rsidRDefault="00E4318E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="00E068F6" w:rsidRPr="001E38C2">
        <w:rPr>
          <w:sz w:val="28"/>
        </w:rPr>
        <w:t>一</w:t>
      </w:r>
      <w:r w:rsidRPr="001E38C2">
        <w:rPr>
          <w:rFonts w:hint="eastAsia"/>
          <w:sz w:val="28"/>
        </w:rPr>
        <w:t>)</w:t>
      </w:r>
      <w:r w:rsidR="00E068F6" w:rsidRPr="001E38C2">
        <w:rPr>
          <w:sz w:val="28"/>
        </w:rPr>
        <w:t>透過環境知識競賽之舉辦，推動縣內中小學及高中（職）學生與社會人士積極參與環境保護相關議題之活動，落實環境教育之紮根，廣布環保知能，藉以提昇國民環境品質，確保國民健康提升。</w:t>
      </w:r>
    </w:p>
    <w:p w14:paraId="12D40736" w14:textId="023C7715" w:rsidR="00EC1C2F" w:rsidRDefault="00E4318E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="00E068F6" w:rsidRPr="001E38C2">
        <w:rPr>
          <w:sz w:val="28"/>
        </w:rPr>
        <w:t>二</w:t>
      </w:r>
      <w:r w:rsidRPr="001E38C2">
        <w:rPr>
          <w:rFonts w:hint="eastAsia"/>
          <w:sz w:val="28"/>
        </w:rPr>
        <w:t>)</w:t>
      </w:r>
      <w:r w:rsidR="00E068F6" w:rsidRPr="001E38C2">
        <w:rPr>
          <w:sz w:val="28"/>
        </w:rPr>
        <w:t>藉由環境知識競賽之舉辦，營造中小學生及高中（職）與社會人士互動競爭平台，寓教於樂，使所有參賽學生成為推動環境教育之小尖兵，帶動同儕投入環境教育行列。</w:t>
      </w:r>
      <w:r w:rsidR="00EC1C2F">
        <w:rPr>
          <w:sz w:val="28"/>
        </w:rPr>
        <w:br w:type="page"/>
      </w:r>
    </w:p>
    <w:p w14:paraId="6B255A5D" w14:textId="6846B30A" w:rsidR="00E4318E" w:rsidRPr="001E38C2" w:rsidRDefault="00E4318E" w:rsidP="00E4318E">
      <w:pPr>
        <w:pStyle w:val="af5"/>
        <w:ind w:left="899" w:hanging="659"/>
        <w:rPr>
          <w:rFonts w:cs="Times New Roman"/>
          <w:sz w:val="28"/>
          <w:szCs w:val="28"/>
        </w:rPr>
      </w:pPr>
      <w:r w:rsidRPr="001E38C2">
        <w:rPr>
          <w:rFonts w:cs="Times New Roman"/>
          <w:sz w:val="28"/>
          <w:szCs w:val="28"/>
        </w:rPr>
        <w:t>附件</w:t>
      </w:r>
      <w:r w:rsidRPr="001E38C2">
        <w:rPr>
          <w:rFonts w:cs="Times New Roman"/>
          <w:sz w:val="28"/>
          <w:szCs w:val="28"/>
        </w:rPr>
        <w:t>-</w:t>
      </w:r>
      <w:r w:rsidRPr="001E38C2">
        <w:rPr>
          <w:rFonts w:cs="Times New Roman"/>
          <w:sz w:val="28"/>
          <w:szCs w:val="28"/>
        </w:rPr>
        <w:t>各校報名</w:t>
      </w:r>
      <w:r w:rsidRPr="001E38C2">
        <w:rPr>
          <w:rFonts w:cs="Times New Roman" w:hint="eastAsia"/>
          <w:sz w:val="28"/>
          <w:szCs w:val="28"/>
        </w:rPr>
        <w:t>人數</w:t>
      </w:r>
      <w:r w:rsidRPr="001E38C2">
        <w:rPr>
          <w:rFonts w:cs="Times New Roman"/>
          <w:sz w:val="28"/>
          <w:szCs w:val="28"/>
        </w:rPr>
        <w:t>上限</w:t>
      </w:r>
      <w:r w:rsidR="00BF79BA">
        <w:rPr>
          <w:rFonts w:cs="Times New Roman" w:hint="eastAsia"/>
          <w:sz w:val="28"/>
          <w:szCs w:val="28"/>
        </w:rPr>
        <w:t>說明</w:t>
      </w:r>
    </w:p>
    <w:p w14:paraId="13088106" w14:textId="7102A7E3" w:rsidR="00E4318E" w:rsidRPr="00EC1C2F" w:rsidRDefault="00E4318E" w:rsidP="00E4318E">
      <w:pPr>
        <w:pStyle w:val="2"/>
        <w:ind w:left="240" w:firstLine="560"/>
        <w:rPr>
          <w:sz w:val="28"/>
        </w:rPr>
      </w:pPr>
      <w:r w:rsidRPr="00EC1C2F">
        <w:rPr>
          <w:rStyle w:val="20"/>
          <w:sz w:val="28"/>
        </w:rPr>
        <w:t>國小、國中及高中</w:t>
      </w:r>
      <w:r w:rsidRPr="00EC1C2F">
        <w:rPr>
          <w:rStyle w:val="20"/>
          <w:sz w:val="28"/>
        </w:rPr>
        <w:t>(</w:t>
      </w:r>
      <w:r w:rsidRPr="00EC1C2F">
        <w:rPr>
          <w:rStyle w:val="20"/>
          <w:sz w:val="28"/>
        </w:rPr>
        <w:t>職</w:t>
      </w:r>
      <w:r w:rsidRPr="00EC1C2F">
        <w:rPr>
          <w:rStyle w:val="20"/>
          <w:sz w:val="28"/>
        </w:rPr>
        <w:t>)</w:t>
      </w:r>
      <w:r w:rsidRPr="00EC1C2F">
        <w:rPr>
          <w:rStyle w:val="20"/>
          <w:sz w:val="28"/>
        </w:rPr>
        <w:t>組參賽選手，由各校辦理校內競賽選拔推派，於</w:t>
      </w:r>
      <w:r w:rsidR="00E2383D" w:rsidRPr="00EC1C2F">
        <w:rPr>
          <w:rStyle w:val="20"/>
          <w:sz w:val="28"/>
        </w:rPr>
        <w:t>11</w:t>
      </w:r>
      <w:r w:rsidR="00DB139A">
        <w:rPr>
          <w:rStyle w:val="20"/>
          <w:rFonts w:hint="eastAsia"/>
          <w:sz w:val="28"/>
        </w:rPr>
        <w:t>1</w:t>
      </w:r>
      <w:r w:rsidRPr="00EC1C2F">
        <w:rPr>
          <w:rStyle w:val="20"/>
          <w:sz w:val="28"/>
        </w:rPr>
        <w:t>年</w:t>
      </w:r>
      <w:r w:rsidR="00E76C98" w:rsidRPr="00EC1C2F">
        <w:rPr>
          <w:rStyle w:val="20"/>
          <w:color w:val="000000" w:themeColor="text1"/>
          <w:sz w:val="28"/>
        </w:rPr>
        <w:t>9</w:t>
      </w:r>
      <w:r w:rsidRPr="00EC1C2F">
        <w:rPr>
          <w:rStyle w:val="20"/>
          <w:color w:val="000000" w:themeColor="text1"/>
          <w:sz w:val="28"/>
        </w:rPr>
        <w:t>月</w:t>
      </w:r>
      <w:r w:rsidR="00BD4366">
        <w:rPr>
          <w:rStyle w:val="20"/>
          <w:rFonts w:hint="eastAsia"/>
          <w:color w:val="000000" w:themeColor="text1"/>
          <w:sz w:val="28"/>
        </w:rPr>
        <w:t>2</w:t>
      </w:r>
      <w:r w:rsidR="00DB139A">
        <w:rPr>
          <w:rStyle w:val="20"/>
          <w:rFonts w:hint="eastAsia"/>
          <w:color w:val="000000" w:themeColor="text1"/>
          <w:sz w:val="28"/>
        </w:rPr>
        <w:t>3</w:t>
      </w:r>
      <w:r w:rsidRPr="00EC1C2F">
        <w:rPr>
          <w:rStyle w:val="20"/>
          <w:color w:val="000000" w:themeColor="text1"/>
          <w:sz w:val="28"/>
        </w:rPr>
        <w:t>日</w:t>
      </w:r>
      <w:r w:rsidRPr="00EC1C2F">
        <w:rPr>
          <w:rStyle w:val="20"/>
          <w:color w:val="000000" w:themeColor="text1"/>
          <w:sz w:val="28"/>
        </w:rPr>
        <w:t>(</w:t>
      </w:r>
      <w:r w:rsidR="00E2383D" w:rsidRPr="00EC1C2F">
        <w:rPr>
          <w:rStyle w:val="20"/>
          <w:color w:val="000000" w:themeColor="text1"/>
          <w:sz w:val="28"/>
        </w:rPr>
        <w:t>五</w:t>
      </w:r>
      <w:r w:rsidRPr="00EC1C2F">
        <w:rPr>
          <w:rStyle w:val="20"/>
          <w:color w:val="000000" w:themeColor="text1"/>
          <w:sz w:val="28"/>
        </w:rPr>
        <w:t>)</w:t>
      </w:r>
      <w:r w:rsidRPr="00EC1C2F">
        <w:rPr>
          <w:color w:val="000000" w:themeColor="text1"/>
          <w:sz w:val="28"/>
        </w:rPr>
        <w:t>前由校方統一上網填寫報名資料，完成報名程序。如有學校報名人數</w:t>
      </w:r>
      <w:r w:rsidRPr="00EC1C2F">
        <w:rPr>
          <w:sz w:val="28"/>
        </w:rPr>
        <w:t>未達表訂上限，所剩餘之名額將可流用給其它學校預備選手報名參加。</w:t>
      </w:r>
    </w:p>
    <w:p w14:paraId="484A718F" w14:textId="77777777" w:rsidR="00E4318E" w:rsidRPr="001E38C2" w:rsidRDefault="00E4318E" w:rsidP="00BF79BA">
      <w:pPr>
        <w:pStyle w:val="21"/>
        <w:spacing w:before="108" w:after="108"/>
        <w:ind w:leftChars="199" w:left="996" w:hangingChars="185" w:hanging="518"/>
        <w:rPr>
          <w:rFonts w:ascii="Times New Roman" w:eastAsia="標楷體" w:hAnsi="Times New Roman"/>
          <w:sz w:val="28"/>
          <w:szCs w:val="28"/>
        </w:rPr>
      </w:pPr>
      <w:r w:rsidRPr="001E38C2">
        <w:rPr>
          <w:rFonts w:ascii="Times New Roman" w:eastAsia="標楷體" w:hAnsi="Times New Roman"/>
          <w:sz w:val="28"/>
          <w:szCs w:val="28"/>
        </w:rPr>
        <w:t>各校名額如下表</w:t>
      </w:r>
      <w:r w:rsidR="005860AC" w:rsidRPr="001E38C2">
        <w:rPr>
          <w:rFonts w:ascii="Times New Roman" w:eastAsia="標楷體" w:hAnsi="Times New Roman" w:hint="eastAsia"/>
          <w:sz w:val="28"/>
          <w:szCs w:val="28"/>
        </w:rPr>
        <w:t>（依各校學生比例及歷年參與率調整各校報名名額）</w:t>
      </w:r>
      <w:r w:rsidRPr="001E38C2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036"/>
        <w:gridCol w:w="1933"/>
      </w:tblGrid>
      <w:tr w:rsidR="00E4318E" w:rsidRPr="00A8088B" w14:paraId="7ABBD2C9" w14:textId="77777777" w:rsidTr="00A8088B">
        <w:trPr>
          <w:trHeight w:val="473"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AF3657F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1984" w:type="dxa"/>
            <w:tcBorders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899E38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人數（人）</w:t>
            </w:r>
          </w:p>
        </w:tc>
        <w:tc>
          <w:tcPr>
            <w:tcW w:w="20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77F2B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412670A2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人數（人）</w:t>
            </w:r>
          </w:p>
        </w:tc>
      </w:tr>
      <w:tr w:rsidR="00B37AF8" w:rsidRPr="00A8088B" w14:paraId="259416A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1292645B" w14:textId="3F713D0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國立金門高中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520A9F0" w14:textId="5399082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1241C7A" w14:textId="3B9BC8B3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開瑄國小</w:t>
            </w:r>
          </w:p>
        </w:tc>
        <w:tc>
          <w:tcPr>
            <w:tcW w:w="1933" w:type="dxa"/>
            <w:shd w:val="clear" w:color="auto" w:fill="auto"/>
          </w:tcPr>
          <w:p w14:paraId="01654852" w14:textId="5842F440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</w:tr>
      <w:tr w:rsidR="00B37AF8" w:rsidRPr="00A8088B" w14:paraId="68525061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D35EC98" w14:textId="539F2F7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國立金門農工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C26616" w14:textId="3F895B30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34D33A80" w14:textId="7BC02661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金沙國小</w:t>
            </w:r>
          </w:p>
        </w:tc>
        <w:tc>
          <w:tcPr>
            <w:tcW w:w="1933" w:type="dxa"/>
            <w:shd w:val="clear" w:color="auto" w:fill="auto"/>
          </w:tcPr>
          <w:p w14:paraId="2678188B" w14:textId="3F4B2313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B37AF8" w:rsidRPr="00A8088B" w14:paraId="7C35470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8E288CF" w14:textId="15108F31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金城國中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5A7326E" w14:textId="00205B05" w:rsidR="00B37AF8" w:rsidRPr="00A8088B" w:rsidRDefault="00542ED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5A469FDE" w14:textId="4001DFBA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何浦國小</w:t>
            </w:r>
          </w:p>
        </w:tc>
        <w:tc>
          <w:tcPr>
            <w:tcW w:w="1933" w:type="dxa"/>
            <w:shd w:val="clear" w:color="auto" w:fill="auto"/>
          </w:tcPr>
          <w:p w14:paraId="626FF5CB" w14:textId="0B5538C0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</w:tr>
      <w:tr w:rsidR="00B37AF8" w:rsidRPr="00A8088B" w14:paraId="3CDE0750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2F2F964" w14:textId="1CB03F5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金湖國中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5631FD" w14:textId="13BA2073" w:rsidR="00B37AF8" w:rsidRPr="00A8088B" w:rsidRDefault="00542ED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BC8ADBF" w14:textId="5024841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述美國小</w:t>
            </w:r>
          </w:p>
        </w:tc>
        <w:tc>
          <w:tcPr>
            <w:tcW w:w="1933" w:type="dxa"/>
            <w:shd w:val="clear" w:color="auto" w:fill="auto"/>
          </w:tcPr>
          <w:p w14:paraId="4CBE555F" w14:textId="3C48CE1E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6EC1B665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CCB4DD2" w14:textId="26EDCC1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金沙國中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754F41" w14:textId="31EA0E04" w:rsidR="00B37AF8" w:rsidRPr="00A8088B" w:rsidRDefault="00542ED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56E1B8C" w14:textId="4B974AD4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安瀾國小</w:t>
            </w:r>
          </w:p>
        </w:tc>
        <w:tc>
          <w:tcPr>
            <w:tcW w:w="1933" w:type="dxa"/>
            <w:shd w:val="clear" w:color="auto" w:fill="auto"/>
          </w:tcPr>
          <w:p w14:paraId="2C23A6C6" w14:textId="5F6EE4B5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5D39DB76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6F24C46C" w14:textId="77777777" w:rsidR="00FF64D5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金寧中小學</w:t>
            </w:r>
          </w:p>
          <w:p w14:paraId="187F30F0" w14:textId="0F6D4CB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（國中）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51E8F" w14:textId="5DD72C07" w:rsidR="00B37AF8" w:rsidRPr="00A8088B" w:rsidRDefault="00542ED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236B5" w14:textId="2DA53EF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金寧中小學（國小）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22980AB" w14:textId="05A7EE3B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</w:tr>
      <w:tr w:rsidR="00B37AF8" w:rsidRPr="00A8088B" w14:paraId="0038A6D4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0FA538AE" w14:textId="6E8504B3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烈嶼國中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07C1386" w14:textId="465A64EF" w:rsidR="00B37AF8" w:rsidRPr="00A8088B" w:rsidRDefault="00542ED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305CAE1" w14:textId="447AC746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湖埔國小</w:t>
            </w:r>
          </w:p>
        </w:tc>
        <w:tc>
          <w:tcPr>
            <w:tcW w:w="1933" w:type="dxa"/>
            <w:shd w:val="clear" w:color="auto" w:fill="auto"/>
          </w:tcPr>
          <w:p w14:paraId="5044F35A" w14:textId="2ABFFA5D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B37AF8" w:rsidRPr="00A8088B" w14:paraId="2C5E39AF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1864D268" w14:textId="71874FB3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中正國小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EE8ACE2" w14:textId="2227B3B7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6F3D3EC9" w14:textId="59B318A2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古寧國小</w:t>
            </w:r>
          </w:p>
        </w:tc>
        <w:tc>
          <w:tcPr>
            <w:tcW w:w="1933" w:type="dxa"/>
            <w:shd w:val="clear" w:color="auto" w:fill="auto"/>
          </w:tcPr>
          <w:p w14:paraId="1B9E8B99" w14:textId="5FA72840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</w:tr>
      <w:tr w:rsidR="00B37AF8" w:rsidRPr="00A8088B" w14:paraId="61DA08E4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5D7C4E4" w14:textId="6EE0969D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古城國小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A94242" w14:textId="1F7F9F54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55FB93D" w14:textId="5D8211BF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金鼎國小</w:t>
            </w:r>
          </w:p>
        </w:tc>
        <w:tc>
          <w:tcPr>
            <w:tcW w:w="1933" w:type="dxa"/>
            <w:shd w:val="clear" w:color="auto" w:fill="auto"/>
          </w:tcPr>
          <w:p w14:paraId="04523C25" w14:textId="214B451D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B37AF8" w:rsidRPr="00A8088B" w14:paraId="082D961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04940E8A" w14:textId="19C4810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賢庵國小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FE7357" w14:textId="672EC1A5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29B94B7" w14:textId="54CAA6C8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卓環國小</w:t>
            </w:r>
          </w:p>
        </w:tc>
        <w:tc>
          <w:tcPr>
            <w:tcW w:w="1933" w:type="dxa"/>
            <w:shd w:val="clear" w:color="auto" w:fill="auto"/>
          </w:tcPr>
          <w:p w14:paraId="65A50E97" w14:textId="501830FC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B37AF8" w:rsidRPr="00A8088B" w14:paraId="4D8C730F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57E3C506" w14:textId="40C675AD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金湖國小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0A5AC2" w14:textId="10652DFB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048ADAE" w14:textId="514BAEFA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西口國小</w:t>
            </w:r>
          </w:p>
        </w:tc>
        <w:tc>
          <w:tcPr>
            <w:tcW w:w="1933" w:type="dxa"/>
            <w:shd w:val="clear" w:color="auto" w:fill="auto"/>
          </w:tcPr>
          <w:p w14:paraId="1F3BA097" w14:textId="4B1C1674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25CDA24A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026D4C0" w14:textId="6034E02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多年國小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BC9C79" w14:textId="56CB81E4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3ACB95D0" w14:textId="4BB2BB5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上岐國小</w:t>
            </w:r>
          </w:p>
        </w:tc>
        <w:tc>
          <w:tcPr>
            <w:tcW w:w="1933" w:type="dxa"/>
            <w:shd w:val="clear" w:color="auto" w:fill="auto"/>
          </w:tcPr>
          <w:p w14:paraId="2F3F2DD2" w14:textId="0F9630FE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38BAC799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5CD7B1EB" w14:textId="070F3B18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柏村國小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9D177AF" w14:textId="0CBE9006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53E96351" w14:textId="511D5912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大專社會人士</w:t>
            </w:r>
          </w:p>
        </w:tc>
        <w:tc>
          <w:tcPr>
            <w:tcW w:w="1933" w:type="dxa"/>
            <w:shd w:val="clear" w:color="auto" w:fill="auto"/>
          </w:tcPr>
          <w:p w14:paraId="3B940619" w14:textId="7E9FAB0C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  <w:tr w:rsidR="00B37AF8" w:rsidRPr="00A8088B" w14:paraId="14E89B95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7087FC3D" w14:textId="02C5CC4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正義國小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E4B130" w14:textId="1BA10EB9" w:rsidR="00B37AF8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7F6E502E" w14:textId="7777777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4606FB6F" w14:textId="7777777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318E" w:rsidRPr="00A8088B" w14:paraId="620E393E" w14:textId="77777777" w:rsidTr="00A8088B">
        <w:trPr>
          <w:trHeight w:val="473"/>
          <w:jc w:val="center"/>
        </w:trPr>
        <w:tc>
          <w:tcPr>
            <w:tcW w:w="410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A556D5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00E997" w14:textId="74C8AD55" w:rsidR="00E4318E" w:rsidRPr="00A8088B" w:rsidRDefault="002B2FA2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480</w:t>
            </w:r>
          </w:p>
        </w:tc>
      </w:tr>
    </w:tbl>
    <w:p w14:paraId="56B6F53C" w14:textId="77777777" w:rsidR="00E4318E" w:rsidRPr="001E38C2" w:rsidRDefault="00E4318E" w:rsidP="00E4318E">
      <w:pPr>
        <w:ind w:leftChars="199" w:left="848" w:hangingChars="154" w:hanging="370"/>
        <w:jc w:val="both"/>
        <w:rPr>
          <w:rFonts w:ascii="標楷體" w:eastAsia="標楷體" w:hAnsi="標楷體" w:cs="Times New Roman"/>
          <w:color w:val="FF0000"/>
          <w:szCs w:val="24"/>
        </w:rPr>
      </w:pPr>
    </w:p>
    <w:p w14:paraId="43EAE659" w14:textId="77777777" w:rsidR="00C82C53" w:rsidRPr="00AC21B8" w:rsidRDefault="00C82C53" w:rsidP="00E068F6">
      <w:pPr>
        <w:jc w:val="both"/>
        <w:rPr>
          <w:rFonts w:ascii="Times New Roman" w:eastAsia="標楷體" w:hAnsi="Times New Roman" w:cs="Times New Roman"/>
        </w:rPr>
      </w:pPr>
    </w:p>
    <w:sectPr w:rsidR="00C82C53" w:rsidRPr="00AC21B8" w:rsidSect="00B4410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ECCB" w14:textId="77777777" w:rsidR="005D4791" w:rsidRDefault="005D4791" w:rsidP="000E5C71">
      <w:r>
        <w:separator/>
      </w:r>
    </w:p>
  </w:endnote>
  <w:endnote w:type="continuationSeparator" w:id="0">
    <w:p w14:paraId="6CD5FB11" w14:textId="77777777" w:rsidR="005D4791" w:rsidRDefault="005D4791" w:rsidP="000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9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B9360E" w14:textId="0596B4D5" w:rsidR="00475FF8" w:rsidRPr="00CC2C03" w:rsidRDefault="003F3909" w:rsidP="00CC2C03">
        <w:pPr>
          <w:pStyle w:val="af"/>
          <w:jc w:val="center"/>
          <w:rPr>
            <w:rFonts w:ascii="Times New Roman" w:hAnsi="Times New Roman" w:cs="Times New Roman"/>
          </w:rPr>
        </w:pPr>
        <w:r w:rsidRPr="00CC2C03">
          <w:rPr>
            <w:rFonts w:ascii="Times New Roman" w:hAnsi="Times New Roman" w:cs="Times New Roman"/>
          </w:rPr>
          <w:fldChar w:fldCharType="begin"/>
        </w:r>
        <w:r w:rsidR="00475FF8" w:rsidRPr="00CC2C03">
          <w:rPr>
            <w:rFonts w:ascii="Times New Roman" w:hAnsi="Times New Roman" w:cs="Times New Roman"/>
          </w:rPr>
          <w:instrText>PAGE   \* MERGEFORMAT</w:instrText>
        </w:r>
        <w:r w:rsidRPr="00CC2C03">
          <w:rPr>
            <w:rFonts w:ascii="Times New Roman" w:hAnsi="Times New Roman" w:cs="Times New Roman"/>
          </w:rPr>
          <w:fldChar w:fldCharType="separate"/>
        </w:r>
        <w:r w:rsidR="005D4791" w:rsidRPr="005D4791">
          <w:rPr>
            <w:rFonts w:ascii="Times New Roman" w:hAnsi="Times New Roman" w:cs="Times New Roman"/>
            <w:noProof/>
            <w:lang w:val="zh-TW"/>
          </w:rPr>
          <w:t>1</w:t>
        </w:r>
        <w:r w:rsidRPr="00CC2C0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C237" w14:textId="77777777" w:rsidR="005D4791" w:rsidRDefault="005D4791" w:rsidP="000E5C71">
      <w:r>
        <w:separator/>
      </w:r>
    </w:p>
  </w:footnote>
  <w:footnote w:type="continuationSeparator" w:id="0">
    <w:p w14:paraId="141BDC02" w14:textId="77777777" w:rsidR="005D4791" w:rsidRDefault="005D4791" w:rsidP="000E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D58"/>
    <w:multiLevelType w:val="hybridMultilevel"/>
    <w:tmpl w:val="5AECA1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353F5A"/>
    <w:multiLevelType w:val="hybridMultilevel"/>
    <w:tmpl w:val="2F72814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28D105AF"/>
    <w:multiLevelType w:val="hybridMultilevel"/>
    <w:tmpl w:val="30B86BCA"/>
    <w:lvl w:ilvl="0" w:tplc="4F6A2BAC">
      <w:start w:val="1"/>
      <w:numFmt w:val="ideographLegalTraditional"/>
      <w:lvlText w:val="%1、"/>
      <w:lvlJc w:val="left"/>
      <w:pPr>
        <w:tabs>
          <w:tab w:val="num" w:pos="170"/>
        </w:tabs>
        <w:ind w:left="170" w:hanging="170"/>
      </w:pPr>
      <w:rPr>
        <w:rFonts w:hint="eastAsia"/>
        <w:b/>
        <w:color w:val="auto"/>
        <w:sz w:val="36"/>
        <w:szCs w:val="36"/>
      </w:rPr>
    </w:lvl>
    <w:lvl w:ilvl="1" w:tplc="85348636">
      <w:start w:val="1"/>
      <w:numFmt w:val="taiwaneseCountingThousand"/>
      <w:lvlText w:val="%2、"/>
      <w:lvlJc w:val="left"/>
      <w:pPr>
        <w:tabs>
          <w:tab w:val="num" w:pos="0"/>
        </w:tabs>
        <w:ind w:left="0" w:firstLine="170"/>
      </w:pPr>
      <w:rPr>
        <w:rFonts w:hint="eastAsia"/>
        <w:b/>
        <w:color w:val="auto"/>
        <w:sz w:val="32"/>
        <w:szCs w:val="32"/>
      </w:rPr>
    </w:lvl>
    <w:lvl w:ilvl="2" w:tplc="3B7EC89E">
      <w:start w:val="1"/>
      <w:numFmt w:val="taiwaneseCountingThousand"/>
      <w:lvlText w:val="（%3）"/>
      <w:lvlJc w:val="left"/>
      <w:pPr>
        <w:tabs>
          <w:tab w:val="num" w:pos="3544"/>
        </w:tabs>
        <w:ind w:left="3544" w:firstLine="284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3" w:tplc="72BC22D2">
      <w:start w:val="1"/>
      <w:numFmt w:val="decimal"/>
      <w:lvlText w:val="%4."/>
      <w:lvlJc w:val="left"/>
      <w:pPr>
        <w:tabs>
          <w:tab w:val="num" w:pos="1418"/>
        </w:tabs>
        <w:ind w:left="1418" w:hanging="681"/>
      </w:pPr>
      <w:rPr>
        <w:rFonts w:hint="eastAsia"/>
        <w:b/>
        <w:color w:val="auto"/>
        <w:sz w:val="36"/>
        <w:szCs w:val="36"/>
      </w:rPr>
    </w:lvl>
    <w:lvl w:ilvl="4" w:tplc="595A429E">
      <w:start w:val="1"/>
      <w:numFmt w:val="decimal"/>
      <w:lvlText w:val="（%5）"/>
      <w:lvlJc w:val="left"/>
      <w:pPr>
        <w:tabs>
          <w:tab w:val="num" w:pos="1134"/>
        </w:tabs>
        <w:ind w:left="567" w:firstLine="284"/>
      </w:pPr>
      <w:rPr>
        <w:rFonts w:hint="eastAsia"/>
        <w:b w:val="0"/>
        <w:color w:val="auto"/>
        <w:sz w:val="32"/>
        <w:szCs w:val="32"/>
      </w:rPr>
    </w:lvl>
    <w:lvl w:ilvl="5" w:tplc="22CC3EE6">
      <w:start w:val="1"/>
      <w:numFmt w:val="upperLetter"/>
      <w:lvlText w:val="%6."/>
      <w:lvlJc w:val="left"/>
      <w:pPr>
        <w:tabs>
          <w:tab w:val="num" w:pos="2268"/>
        </w:tabs>
        <w:ind w:left="1418" w:hanging="114"/>
      </w:pPr>
      <w:rPr>
        <w:rFonts w:hint="eastAsia"/>
        <w:b w:val="0"/>
        <w:color w:val="auto"/>
        <w:sz w:val="32"/>
        <w:szCs w:val="32"/>
      </w:rPr>
    </w:lvl>
    <w:lvl w:ilvl="6" w:tplc="1A06BE84">
      <w:start w:val="1"/>
      <w:numFmt w:val="lowerLetter"/>
      <w:lvlText w:val="%7."/>
      <w:lvlJc w:val="left"/>
      <w:pPr>
        <w:tabs>
          <w:tab w:val="num" w:pos="1871"/>
        </w:tabs>
        <w:ind w:left="1871" w:hanging="283"/>
      </w:pPr>
      <w:rPr>
        <w:rFonts w:hint="eastAsia"/>
        <w:b w:val="0"/>
        <w:color w:val="auto"/>
        <w:sz w:val="32"/>
        <w:szCs w:val="32"/>
      </w:rPr>
    </w:lvl>
    <w:lvl w:ilvl="7" w:tplc="A9C6A9AE">
      <w:start w:val="1"/>
      <w:numFmt w:val="upperLetter"/>
      <w:lvlText w:val="%8."/>
      <w:lvlJc w:val="left"/>
      <w:pPr>
        <w:tabs>
          <w:tab w:val="num" w:pos="3842"/>
        </w:tabs>
        <w:ind w:left="3842" w:hanging="482"/>
      </w:pPr>
      <w:rPr>
        <w:rFonts w:hint="eastAsia"/>
        <w:b w:val="0"/>
        <w:color w:val="auto"/>
        <w:sz w:val="32"/>
        <w:szCs w:val="32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061003"/>
    <w:multiLevelType w:val="hybridMultilevel"/>
    <w:tmpl w:val="ED269226"/>
    <w:lvl w:ilvl="0" w:tplc="96862F50">
      <w:start w:val="1"/>
      <w:numFmt w:val="taiwaneseCountingThousand"/>
      <w:lvlText w:val="(%1)"/>
      <w:lvlJc w:val="left"/>
      <w:pPr>
        <w:ind w:left="8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4" w15:restartNumberingAfterBreak="0">
    <w:nsid w:val="3C537726"/>
    <w:multiLevelType w:val="hybridMultilevel"/>
    <w:tmpl w:val="D1729A5C"/>
    <w:lvl w:ilvl="0" w:tplc="96862F50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96862F50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E77CF5"/>
    <w:multiLevelType w:val="hybridMultilevel"/>
    <w:tmpl w:val="BBB219D8"/>
    <w:lvl w:ilvl="0" w:tplc="FCAAB664">
      <w:start w:val="1"/>
      <w:numFmt w:val="taiwaneseCountingThousand"/>
      <w:lvlText w:val="(%1)"/>
      <w:lvlJc w:val="left"/>
      <w:pPr>
        <w:ind w:left="144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6" w15:restartNumberingAfterBreak="0">
    <w:nsid w:val="50D11A51"/>
    <w:multiLevelType w:val="hybridMultilevel"/>
    <w:tmpl w:val="614866B4"/>
    <w:lvl w:ilvl="0" w:tplc="96862F50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1911840"/>
    <w:multiLevelType w:val="hybridMultilevel"/>
    <w:tmpl w:val="08BC8230"/>
    <w:lvl w:ilvl="0" w:tplc="7EBEBAD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7750EDA"/>
    <w:multiLevelType w:val="hybridMultilevel"/>
    <w:tmpl w:val="0760713E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9" w15:restartNumberingAfterBreak="0">
    <w:nsid w:val="7F4667B9"/>
    <w:multiLevelType w:val="hybridMultilevel"/>
    <w:tmpl w:val="AB88EFF8"/>
    <w:lvl w:ilvl="0" w:tplc="82DE0178">
      <w:start w:val="1"/>
      <w:numFmt w:val="taiwaneseCountingThousand"/>
      <w:lvlText w:val="(%1)"/>
      <w:lvlJc w:val="left"/>
      <w:pPr>
        <w:ind w:left="1295" w:hanging="39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D"/>
    <w:rsid w:val="00000A45"/>
    <w:rsid w:val="00021EC6"/>
    <w:rsid w:val="00024603"/>
    <w:rsid w:val="000269A0"/>
    <w:rsid w:val="00030175"/>
    <w:rsid w:val="0003509D"/>
    <w:rsid w:val="0004382F"/>
    <w:rsid w:val="00043C29"/>
    <w:rsid w:val="00047BCE"/>
    <w:rsid w:val="000604AD"/>
    <w:rsid w:val="00064370"/>
    <w:rsid w:val="000650AA"/>
    <w:rsid w:val="00065590"/>
    <w:rsid w:val="000701E2"/>
    <w:rsid w:val="00070849"/>
    <w:rsid w:val="00080800"/>
    <w:rsid w:val="00083B24"/>
    <w:rsid w:val="00084E97"/>
    <w:rsid w:val="0008521A"/>
    <w:rsid w:val="00086DB2"/>
    <w:rsid w:val="000A4AF4"/>
    <w:rsid w:val="000A601C"/>
    <w:rsid w:val="000C41FB"/>
    <w:rsid w:val="000E5C71"/>
    <w:rsid w:val="000F3C06"/>
    <w:rsid w:val="00122029"/>
    <w:rsid w:val="001230C9"/>
    <w:rsid w:val="00125FC6"/>
    <w:rsid w:val="001352DC"/>
    <w:rsid w:val="00140C69"/>
    <w:rsid w:val="0015477D"/>
    <w:rsid w:val="00155418"/>
    <w:rsid w:val="00165187"/>
    <w:rsid w:val="00174E1C"/>
    <w:rsid w:val="00184E9B"/>
    <w:rsid w:val="001869F5"/>
    <w:rsid w:val="001969BD"/>
    <w:rsid w:val="001A72A4"/>
    <w:rsid w:val="001C4F87"/>
    <w:rsid w:val="001C50D5"/>
    <w:rsid w:val="001C5D4D"/>
    <w:rsid w:val="001D07EB"/>
    <w:rsid w:val="001E38C2"/>
    <w:rsid w:val="001E4F41"/>
    <w:rsid w:val="001E7E46"/>
    <w:rsid w:val="001F08A2"/>
    <w:rsid w:val="001F3072"/>
    <w:rsid w:val="001F6879"/>
    <w:rsid w:val="00203952"/>
    <w:rsid w:val="00210876"/>
    <w:rsid w:val="00215265"/>
    <w:rsid w:val="0022470B"/>
    <w:rsid w:val="0022478E"/>
    <w:rsid w:val="002267C9"/>
    <w:rsid w:val="00226AAC"/>
    <w:rsid w:val="00241110"/>
    <w:rsid w:val="00252FEB"/>
    <w:rsid w:val="00262DFC"/>
    <w:rsid w:val="00265BB4"/>
    <w:rsid w:val="00271054"/>
    <w:rsid w:val="002740B9"/>
    <w:rsid w:val="00274D54"/>
    <w:rsid w:val="002816F7"/>
    <w:rsid w:val="00285BEE"/>
    <w:rsid w:val="00294ECA"/>
    <w:rsid w:val="002950BA"/>
    <w:rsid w:val="002A5744"/>
    <w:rsid w:val="002A7962"/>
    <w:rsid w:val="002B0BEC"/>
    <w:rsid w:val="002B2FA2"/>
    <w:rsid w:val="002C1FE3"/>
    <w:rsid w:val="002C3099"/>
    <w:rsid w:val="002C3F35"/>
    <w:rsid w:val="002D4D7C"/>
    <w:rsid w:val="002E19E9"/>
    <w:rsid w:val="002F6DF5"/>
    <w:rsid w:val="00306256"/>
    <w:rsid w:val="0031072D"/>
    <w:rsid w:val="0033428D"/>
    <w:rsid w:val="00347AAC"/>
    <w:rsid w:val="00354671"/>
    <w:rsid w:val="00360539"/>
    <w:rsid w:val="00365355"/>
    <w:rsid w:val="00372196"/>
    <w:rsid w:val="00383543"/>
    <w:rsid w:val="0038660B"/>
    <w:rsid w:val="00386AB8"/>
    <w:rsid w:val="0039232E"/>
    <w:rsid w:val="003A382B"/>
    <w:rsid w:val="003B0888"/>
    <w:rsid w:val="003B2D88"/>
    <w:rsid w:val="003D136B"/>
    <w:rsid w:val="003E6B99"/>
    <w:rsid w:val="003F23DE"/>
    <w:rsid w:val="003F3909"/>
    <w:rsid w:val="00400FE3"/>
    <w:rsid w:val="00405C5F"/>
    <w:rsid w:val="0042015C"/>
    <w:rsid w:val="004201E6"/>
    <w:rsid w:val="0043068A"/>
    <w:rsid w:val="0044607C"/>
    <w:rsid w:val="004537AC"/>
    <w:rsid w:val="00453FDC"/>
    <w:rsid w:val="0046519B"/>
    <w:rsid w:val="00475FF8"/>
    <w:rsid w:val="0049307E"/>
    <w:rsid w:val="00494FF8"/>
    <w:rsid w:val="00496473"/>
    <w:rsid w:val="004A3237"/>
    <w:rsid w:val="004C2AA9"/>
    <w:rsid w:val="004D4CDE"/>
    <w:rsid w:val="004E3418"/>
    <w:rsid w:val="004E3D5D"/>
    <w:rsid w:val="004F44AE"/>
    <w:rsid w:val="004F4CAF"/>
    <w:rsid w:val="004F6052"/>
    <w:rsid w:val="00500647"/>
    <w:rsid w:val="005104CD"/>
    <w:rsid w:val="005122D8"/>
    <w:rsid w:val="00514B4D"/>
    <w:rsid w:val="00530395"/>
    <w:rsid w:val="00540B5E"/>
    <w:rsid w:val="00542ED7"/>
    <w:rsid w:val="00554AE0"/>
    <w:rsid w:val="005579BB"/>
    <w:rsid w:val="0057069F"/>
    <w:rsid w:val="005804D7"/>
    <w:rsid w:val="005860AC"/>
    <w:rsid w:val="005B12FC"/>
    <w:rsid w:val="005B2F51"/>
    <w:rsid w:val="005D2DEA"/>
    <w:rsid w:val="005D3283"/>
    <w:rsid w:val="005D4791"/>
    <w:rsid w:val="005E4C14"/>
    <w:rsid w:val="005F210E"/>
    <w:rsid w:val="00604B5E"/>
    <w:rsid w:val="00610BBB"/>
    <w:rsid w:val="00611D35"/>
    <w:rsid w:val="00613587"/>
    <w:rsid w:val="00613C91"/>
    <w:rsid w:val="00621A7B"/>
    <w:rsid w:val="0063255D"/>
    <w:rsid w:val="00635396"/>
    <w:rsid w:val="00642A54"/>
    <w:rsid w:val="0065446C"/>
    <w:rsid w:val="006546EC"/>
    <w:rsid w:val="00663AC4"/>
    <w:rsid w:val="00667BA9"/>
    <w:rsid w:val="00690A37"/>
    <w:rsid w:val="006A3DF7"/>
    <w:rsid w:val="006B6F5F"/>
    <w:rsid w:val="006C3FE2"/>
    <w:rsid w:val="006D50BE"/>
    <w:rsid w:val="006F6254"/>
    <w:rsid w:val="00710A71"/>
    <w:rsid w:val="00710D9A"/>
    <w:rsid w:val="00712784"/>
    <w:rsid w:val="00722468"/>
    <w:rsid w:val="007302F3"/>
    <w:rsid w:val="00732F56"/>
    <w:rsid w:val="00736DB2"/>
    <w:rsid w:val="00755C96"/>
    <w:rsid w:val="00761397"/>
    <w:rsid w:val="007672FB"/>
    <w:rsid w:val="0077715D"/>
    <w:rsid w:val="00782207"/>
    <w:rsid w:val="0079304F"/>
    <w:rsid w:val="007A49A1"/>
    <w:rsid w:val="007A76C9"/>
    <w:rsid w:val="007B1608"/>
    <w:rsid w:val="007B477C"/>
    <w:rsid w:val="007B7EE0"/>
    <w:rsid w:val="007D39EF"/>
    <w:rsid w:val="007E7228"/>
    <w:rsid w:val="007F1F73"/>
    <w:rsid w:val="0081428D"/>
    <w:rsid w:val="00830FA3"/>
    <w:rsid w:val="008321D5"/>
    <w:rsid w:val="008519CB"/>
    <w:rsid w:val="00854D19"/>
    <w:rsid w:val="00864730"/>
    <w:rsid w:val="00866999"/>
    <w:rsid w:val="00867EFB"/>
    <w:rsid w:val="00876143"/>
    <w:rsid w:val="0088650E"/>
    <w:rsid w:val="008907B6"/>
    <w:rsid w:val="008953D0"/>
    <w:rsid w:val="00896AC1"/>
    <w:rsid w:val="008A3283"/>
    <w:rsid w:val="008A3A6A"/>
    <w:rsid w:val="008A47AF"/>
    <w:rsid w:val="008B2292"/>
    <w:rsid w:val="008C4749"/>
    <w:rsid w:val="008D1B65"/>
    <w:rsid w:val="008D5155"/>
    <w:rsid w:val="00901CD7"/>
    <w:rsid w:val="00905131"/>
    <w:rsid w:val="00914FA3"/>
    <w:rsid w:val="00916491"/>
    <w:rsid w:val="00923B04"/>
    <w:rsid w:val="00932EEF"/>
    <w:rsid w:val="0094205F"/>
    <w:rsid w:val="0094425D"/>
    <w:rsid w:val="00961DDB"/>
    <w:rsid w:val="00971A72"/>
    <w:rsid w:val="0097320C"/>
    <w:rsid w:val="00984774"/>
    <w:rsid w:val="009A10D5"/>
    <w:rsid w:val="009A2FFD"/>
    <w:rsid w:val="009A6B8B"/>
    <w:rsid w:val="009A6D3A"/>
    <w:rsid w:val="009B05E7"/>
    <w:rsid w:val="009F1586"/>
    <w:rsid w:val="009F2166"/>
    <w:rsid w:val="009F2DA3"/>
    <w:rsid w:val="009F341B"/>
    <w:rsid w:val="009F5427"/>
    <w:rsid w:val="009F5631"/>
    <w:rsid w:val="00A354AC"/>
    <w:rsid w:val="00A44E65"/>
    <w:rsid w:val="00A667D7"/>
    <w:rsid w:val="00A77374"/>
    <w:rsid w:val="00A8088B"/>
    <w:rsid w:val="00A81405"/>
    <w:rsid w:val="00A9319C"/>
    <w:rsid w:val="00A94B97"/>
    <w:rsid w:val="00A96AAC"/>
    <w:rsid w:val="00AA3EF2"/>
    <w:rsid w:val="00AB09E8"/>
    <w:rsid w:val="00AB41EF"/>
    <w:rsid w:val="00AC21B8"/>
    <w:rsid w:val="00AD18E3"/>
    <w:rsid w:val="00AD4E5C"/>
    <w:rsid w:val="00AF6E3B"/>
    <w:rsid w:val="00B0536C"/>
    <w:rsid w:val="00B10268"/>
    <w:rsid w:val="00B33816"/>
    <w:rsid w:val="00B37AF8"/>
    <w:rsid w:val="00B42AF0"/>
    <w:rsid w:val="00B44106"/>
    <w:rsid w:val="00B457B3"/>
    <w:rsid w:val="00B8076E"/>
    <w:rsid w:val="00B91840"/>
    <w:rsid w:val="00B92A0D"/>
    <w:rsid w:val="00BA5513"/>
    <w:rsid w:val="00BC4130"/>
    <w:rsid w:val="00BC47AE"/>
    <w:rsid w:val="00BD4366"/>
    <w:rsid w:val="00BE02F9"/>
    <w:rsid w:val="00BE0618"/>
    <w:rsid w:val="00BE2013"/>
    <w:rsid w:val="00BF79BA"/>
    <w:rsid w:val="00C07E5A"/>
    <w:rsid w:val="00C11D19"/>
    <w:rsid w:val="00C2133A"/>
    <w:rsid w:val="00C26147"/>
    <w:rsid w:val="00C31E88"/>
    <w:rsid w:val="00C33B2A"/>
    <w:rsid w:val="00C4446D"/>
    <w:rsid w:val="00C4704E"/>
    <w:rsid w:val="00C51747"/>
    <w:rsid w:val="00C63797"/>
    <w:rsid w:val="00C7433A"/>
    <w:rsid w:val="00C7787B"/>
    <w:rsid w:val="00C82C53"/>
    <w:rsid w:val="00C95D1E"/>
    <w:rsid w:val="00CA5322"/>
    <w:rsid w:val="00CC2C03"/>
    <w:rsid w:val="00CC3A4C"/>
    <w:rsid w:val="00CC614A"/>
    <w:rsid w:val="00CD09A9"/>
    <w:rsid w:val="00CD58E4"/>
    <w:rsid w:val="00CE178E"/>
    <w:rsid w:val="00CF4491"/>
    <w:rsid w:val="00CF572E"/>
    <w:rsid w:val="00D06F9E"/>
    <w:rsid w:val="00D071C0"/>
    <w:rsid w:val="00D21502"/>
    <w:rsid w:val="00D44B63"/>
    <w:rsid w:val="00D537BF"/>
    <w:rsid w:val="00D56A5C"/>
    <w:rsid w:val="00D70D30"/>
    <w:rsid w:val="00D7256C"/>
    <w:rsid w:val="00D80145"/>
    <w:rsid w:val="00D845A8"/>
    <w:rsid w:val="00D850AF"/>
    <w:rsid w:val="00DB139A"/>
    <w:rsid w:val="00DB6691"/>
    <w:rsid w:val="00DC456A"/>
    <w:rsid w:val="00DD44CF"/>
    <w:rsid w:val="00DD4728"/>
    <w:rsid w:val="00DF1B5E"/>
    <w:rsid w:val="00DF24E7"/>
    <w:rsid w:val="00DF7A52"/>
    <w:rsid w:val="00E0157F"/>
    <w:rsid w:val="00E03011"/>
    <w:rsid w:val="00E068F6"/>
    <w:rsid w:val="00E1542D"/>
    <w:rsid w:val="00E2383D"/>
    <w:rsid w:val="00E260B3"/>
    <w:rsid w:val="00E4101B"/>
    <w:rsid w:val="00E4318E"/>
    <w:rsid w:val="00E607C7"/>
    <w:rsid w:val="00E76C98"/>
    <w:rsid w:val="00E93695"/>
    <w:rsid w:val="00EB7047"/>
    <w:rsid w:val="00EB796D"/>
    <w:rsid w:val="00EC1C2F"/>
    <w:rsid w:val="00EE3AD4"/>
    <w:rsid w:val="00F000ED"/>
    <w:rsid w:val="00F1055F"/>
    <w:rsid w:val="00F14FDB"/>
    <w:rsid w:val="00F16EC0"/>
    <w:rsid w:val="00F37A2A"/>
    <w:rsid w:val="00F56748"/>
    <w:rsid w:val="00F805E0"/>
    <w:rsid w:val="00F828EA"/>
    <w:rsid w:val="00F946F3"/>
    <w:rsid w:val="00FA2D92"/>
    <w:rsid w:val="00FA7136"/>
    <w:rsid w:val="00FB5144"/>
    <w:rsid w:val="00FB633D"/>
    <w:rsid w:val="00FD0E6E"/>
    <w:rsid w:val="00FD3918"/>
    <w:rsid w:val="00FD7632"/>
    <w:rsid w:val="00FF255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2CBD"/>
  <w15:docId w15:val="{E08BD7B8-F413-41CF-8A0E-338D27C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F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3381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33816"/>
  </w:style>
  <w:style w:type="character" w:styleId="a6">
    <w:name w:val="annotation reference"/>
    <w:basedOn w:val="a0"/>
    <w:uiPriority w:val="99"/>
    <w:semiHidden/>
    <w:unhideWhenUsed/>
    <w:rsid w:val="0016518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5187"/>
  </w:style>
  <w:style w:type="character" w:customStyle="1" w:styleId="a8">
    <w:name w:val="註解文字 字元"/>
    <w:basedOn w:val="a0"/>
    <w:link w:val="a7"/>
    <w:uiPriority w:val="99"/>
    <w:semiHidden/>
    <w:rsid w:val="00165187"/>
  </w:style>
  <w:style w:type="paragraph" w:styleId="a9">
    <w:name w:val="annotation subject"/>
    <w:basedOn w:val="a7"/>
    <w:next w:val="a7"/>
    <w:link w:val="aa"/>
    <w:uiPriority w:val="99"/>
    <w:semiHidden/>
    <w:unhideWhenUsed/>
    <w:rsid w:val="0016518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651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518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E5C7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E5C71"/>
    <w:rPr>
      <w:sz w:val="20"/>
      <w:szCs w:val="20"/>
    </w:rPr>
  </w:style>
  <w:style w:type="character" w:styleId="af1">
    <w:name w:val="Hyperlink"/>
    <w:basedOn w:val="a0"/>
    <w:uiPriority w:val="99"/>
    <w:unhideWhenUsed/>
    <w:rsid w:val="001969BD"/>
    <w:rPr>
      <w:color w:val="0000FF" w:themeColor="hyperlink"/>
      <w:u w:val="single"/>
    </w:rPr>
  </w:style>
  <w:style w:type="character" w:customStyle="1" w:styleId="11">
    <w:name w:val="提及1"/>
    <w:basedOn w:val="a0"/>
    <w:uiPriority w:val="99"/>
    <w:semiHidden/>
    <w:unhideWhenUsed/>
    <w:rsid w:val="0081428D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F805E0"/>
    <w:pPr>
      <w:ind w:leftChars="200" w:left="480"/>
    </w:pPr>
  </w:style>
  <w:style w:type="paragraph" w:customStyle="1" w:styleId="Default">
    <w:name w:val="Default"/>
    <w:rsid w:val="00923B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-">
    <w:name w:val="*表-內文"/>
    <w:basedOn w:val="a"/>
    <w:link w:val="-0"/>
    <w:qFormat/>
    <w:rsid w:val="00FB5144"/>
    <w:pPr>
      <w:widowControl/>
      <w:jc w:val="center"/>
    </w:pPr>
    <w:rPr>
      <w:rFonts w:ascii="Times New Roman" w:eastAsia="標楷體" w:hAnsi="Times New Roman" w:cs="Times New Roman"/>
      <w:kern w:val="0"/>
      <w:szCs w:val="26"/>
    </w:rPr>
  </w:style>
  <w:style w:type="character" w:customStyle="1" w:styleId="-0">
    <w:name w:val="*表-內文 字元"/>
    <w:basedOn w:val="a0"/>
    <w:link w:val="-"/>
    <w:rsid w:val="00FB5144"/>
    <w:rPr>
      <w:rFonts w:ascii="Times New Roman" w:eastAsia="標楷體" w:hAnsi="Times New Roman" w:cs="Times New Roman"/>
      <w:kern w:val="0"/>
      <w:szCs w:val="26"/>
    </w:rPr>
  </w:style>
  <w:style w:type="paragraph" w:customStyle="1" w:styleId="-1">
    <w:name w:val="*圖-標題"/>
    <w:basedOn w:val="a"/>
    <w:link w:val="-2"/>
    <w:qFormat/>
    <w:rsid w:val="00FB5144"/>
    <w:pPr>
      <w:keepNext/>
      <w:widowControl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FB5144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32">
    <w:name w:val="*標3條例2"/>
    <w:basedOn w:val="a"/>
    <w:link w:val="320"/>
    <w:qFormat/>
    <w:rsid w:val="00E068F6"/>
    <w:pPr>
      <w:widowControl/>
      <w:spacing w:beforeLines="30" w:afterLines="30" w:line="360" w:lineRule="auto"/>
      <w:ind w:leftChars="400" w:left="1680" w:hangingChars="246" w:hanging="64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20">
    <w:name w:val="*標3條例2 字元"/>
    <w:basedOn w:val="a0"/>
    <w:link w:val="32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a"/>
    <w:link w:val="31-0"/>
    <w:qFormat/>
    <w:rsid w:val="00E068F6"/>
    <w:pPr>
      <w:widowControl/>
      <w:spacing w:beforeLines="30" w:afterLines="30" w:line="360" w:lineRule="auto"/>
      <w:ind w:leftChars="300" w:left="720" w:firstLineChars="200" w:firstLine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-0">
    <w:name w:val="*標3條例1-內文 字元"/>
    <w:basedOn w:val="a0"/>
    <w:link w:val="31-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">
    <w:name w:val="*標3條例1"/>
    <w:basedOn w:val="a"/>
    <w:link w:val="310"/>
    <w:qFormat/>
    <w:rsid w:val="00E068F6"/>
    <w:pPr>
      <w:widowControl/>
      <w:spacing w:beforeLines="30" w:afterLines="30" w:line="360" w:lineRule="auto"/>
      <w:ind w:leftChars="300" w:left="1240" w:hangingChars="200" w:hanging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0">
    <w:name w:val="*標3條例1 字元"/>
    <w:basedOn w:val="a0"/>
    <w:link w:val="31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3">
    <w:name w:val="*標一"/>
    <w:basedOn w:val="1"/>
    <w:link w:val="af4"/>
    <w:qFormat/>
    <w:locked/>
    <w:rsid w:val="005B12FC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4">
    <w:name w:val="*標一 字元"/>
    <w:basedOn w:val="a0"/>
    <w:link w:val="af3"/>
    <w:rsid w:val="005B12FC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5B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5">
    <w:name w:val="*標二"/>
    <w:basedOn w:val="a"/>
    <w:link w:val="af6"/>
    <w:qFormat/>
    <w:locked/>
    <w:rsid w:val="005B12FC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6">
    <w:name w:val="*標二 字元"/>
    <w:basedOn w:val="a0"/>
    <w:link w:val="af5"/>
    <w:rsid w:val="005B12FC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5B12FC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5B12FC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3">
    <w:name w:val="*表-標題"/>
    <w:basedOn w:val="a"/>
    <w:link w:val="-4"/>
    <w:qFormat/>
    <w:rsid w:val="00B44106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4">
    <w:name w:val="*表-標題 字元"/>
    <w:basedOn w:val="a0"/>
    <w:link w:val="-3"/>
    <w:rsid w:val="00B44106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af7">
    <w:name w:val="*標三"/>
    <w:basedOn w:val="a"/>
    <w:link w:val="af8"/>
    <w:qFormat/>
    <w:locked/>
    <w:rsid w:val="00B44106"/>
    <w:pPr>
      <w:widowControl/>
      <w:spacing w:line="360" w:lineRule="auto"/>
      <w:ind w:leftChars="200" w:left="480" w:hangingChars="280" w:hanging="280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8">
    <w:name w:val="*標三 字元"/>
    <w:basedOn w:val="a0"/>
    <w:link w:val="af7"/>
    <w:rsid w:val="00B44106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21">
    <w:name w:val="*標2條例1"/>
    <w:basedOn w:val="a"/>
    <w:link w:val="210"/>
    <w:qFormat/>
    <w:locked/>
    <w:rsid w:val="00B44106"/>
    <w:pPr>
      <w:widowControl/>
      <w:spacing w:beforeLines="30" w:afterLines="30" w:line="360" w:lineRule="auto"/>
      <w:ind w:leftChars="200" w:left="1000" w:hangingChars="200" w:hanging="520"/>
    </w:pPr>
    <w:rPr>
      <w:rFonts w:cs="Times New Roman"/>
    </w:rPr>
  </w:style>
  <w:style w:type="character" w:customStyle="1" w:styleId="210">
    <w:name w:val="*標2條例1 字元"/>
    <w:basedOn w:val="a0"/>
    <w:link w:val="21"/>
    <w:rsid w:val="00B44106"/>
    <w:rPr>
      <w:rFonts w:cs="Times New Roman"/>
    </w:rPr>
  </w:style>
  <w:style w:type="paragraph" w:customStyle="1" w:styleId="21-">
    <w:name w:val="*標2條例1-內文"/>
    <w:basedOn w:val="a"/>
    <w:link w:val="21-0"/>
    <w:qFormat/>
    <w:locked/>
    <w:rsid w:val="00B44106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ascii="Times New Roman" w:eastAsia="標楷體" w:hAnsi="Times New Roman" w:cs="Times New Roman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B44106"/>
    <w:rPr>
      <w:rFonts w:ascii="Times New Roman" w:eastAsia="標楷體" w:hAnsi="Times New Roman" w:cs="Times New Roman"/>
      <w:bCs/>
      <w:sz w:val="26"/>
      <w:szCs w:val="26"/>
    </w:rPr>
  </w:style>
  <w:style w:type="paragraph" w:customStyle="1" w:styleId="23">
    <w:name w:val="*標2條例3"/>
    <w:basedOn w:val="2"/>
    <w:link w:val="230"/>
    <w:qFormat/>
    <w:rsid w:val="00AC21B8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0"/>
    <w:link w:val="23"/>
    <w:rsid w:val="00AC21B8"/>
    <w:rPr>
      <w:rFonts w:ascii="Times New Roman" w:eastAsia="標楷體" w:hAnsi="Times New Roman" w:cs="Times New Roman"/>
      <w:bCs/>
      <w:sz w:val="26"/>
      <w:szCs w:val="2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78A8-FE8B-49E3-9DB5-F34A488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訓育組 金門中正</cp:lastModifiedBy>
  <cp:revision>2</cp:revision>
  <cp:lastPrinted>2021-08-09T03:06:00Z</cp:lastPrinted>
  <dcterms:created xsi:type="dcterms:W3CDTF">2022-03-28T06:14:00Z</dcterms:created>
  <dcterms:modified xsi:type="dcterms:W3CDTF">2022-03-28T06:14:00Z</dcterms:modified>
</cp:coreProperties>
</file>