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9A" w:rsidRDefault="00627E9A" w:rsidP="00627E9A">
      <w:pPr>
        <w:spacing w:line="276" w:lineRule="auto"/>
        <w:ind w:left="425"/>
        <w:rPr>
          <w:rFonts w:ascii="標楷體" w:eastAsia="標楷體" w:hAnsi="標楷體"/>
          <w:kern w:val="16"/>
        </w:rPr>
      </w:pPr>
      <w:bookmarkStart w:id="0" w:name="_GoBack"/>
      <w:bookmarkEnd w:id="0"/>
    </w:p>
    <w:p w:rsidR="00627E9A" w:rsidRPr="00627E9A" w:rsidRDefault="00627E9A" w:rsidP="00627E9A">
      <w:pPr>
        <w:widowControl/>
        <w:rPr>
          <w:rFonts w:ascii="標楷體" w:eastAsia="標楷體" w:hAnsi="標楷體"/>
          <w:kern w:val="16"/>
        </w:rPr>
      </w:pPr>
      <w:r w:rsidRPr="0079141F">
        <w:rPr>
          <w:rFonts w:ascii="標楷體" w:eastAsia="標楷體" w:hAnsi="標楷體"/>
          <w:b/>
          <w:bCs/>
          <w:noProof/>
          <w:color w:val="FF0000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32249" wp14:editId="47F723D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39740" cy="290830"/>
                <wp:effectExtent l="0" t="0" r="22860" b="139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9A" w:rsidRPr="00251B1D" w:rsidRDefault="00627E9A" w:rsidP="00627E9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國民中小學本土教育整體推動方案－子計畫0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5C73224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436.2pt;height:22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" strokecolor="windowText">
                <v:textbox>
                  <w:txbxContent>
                    <w:p w:rsidR="00627E9A" w:rsidRPr="00251B1D" w:rsidRDefault="00627E9A" w:rsidP="00627E9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國民中小學本土教育整體推動方案－子計畫0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31BDD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金門縣1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10</w:t>
      </w:r>
      <w:r w:rsidRPr="00931BDD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年度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/>
        </w:rPr>
        <w:t>「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 w:eastAsia="zh-HK"/>
        </w:rPr>
        <w:t>畫中有話</w:t>
      </w:r>
      <w:r w:rsidR="00F9596E" w:rsidRPr="00F9596E">
        <w:rPr>
          <w:rFonts w:ascii="標楷體" w:eastAsia="標楷體" w:hAnsi="標楷體"/>
          <w:sz w:val="32"/>
          <w:szCs w:val="32"/>
          <w:lang w:val="zh-TW"/>
        </w:rPr>
        <w:t>—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/>
        </w:rPr>
        <w:t>閩南語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 w:eastAsia="zh-HK"/>
        </w:rPr>
        <w:t>情境式演說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/>
        </w:rPr>
        <w:t>指導」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 w:eastAsia="zh-HK"/>
        </w:rPr>
        <w:t>實施計畫</w:t>
      </w:r>
    </w:p>
    <w:p w:rsidR="00627E9A" w:rsidRPr="00931BDD" w:rsidRDefault="00627E9A" w:rsidP="00627E9A">
      <w:pPr>
        <w:snapToGrid w:val="0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627E9A" w:rsidRPr="00CB0D03" w:rsidRDefault="00627E9A" w:rsidP="00A5270F">
      <w:pPr>
        <w:spacing w:line="400" w:lineRule="exact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2EA2">
        <w:rPr>
          <w:rFonts w:ascii="標楷體" w:eastAsia="標楷體" w:hAnsi="標楷體" w:hint="eastAsia"/>
          <w:sz w:val="28"/>
          <w:szCs w:val="28"/>
        </w:rPr>
        <w:t>一、</w:t>
      </w:r>
      <w:r w:rsidRPr="00CB0D03">
        <w:rPr>
          <w:rFonts w:ascii="標楷體" w:eastAsia="標楷體" w:hAnsi="標楷體" w:hint="eastAsia"/>
          <w:kern w:val="16"/>
          <w:sz w:val="28"/>
          <w:szCs w:val="28"/>
        </w:rPr>
        <w:t>教育部國民及學前教育署108年12月23日臺教國署國字第</w:t>
      </w:r>
    </w:p>
    <w:p w:rsidR="00627E9A" w:rsidRPr="00CB0D03" w:rsidRDefault="00627E9A" w:rsidP="00A5270F">
      <w:pPr>
        <w:spacing w:line="400" w:lineRule="exact"/>
        <w:rPr>
          <w:rFonts w:ascii="標楷體" w:eastAsia="標楷體" w:hAnsi="標楷體"/>
          <w:kern w:val="16"/>
        </w:rPr>
      </w:pPr>
      <w:r w:rsidRPr="00CB0D03">
        <w:rPr>
          <w:rFonts w:ascii="標楷體" w:eastAsia="標楷體" w:hAnsi="標楷體" w:hint="eastAsia"/>
          <w:kern w:val="16"/>
          <w:sz w:val="28"/>
          <w:szCs w:val="28"/>
        </w:rPr>
        <w:t xml:space="preserve">          1080151069號函</w:t>
      </w:r>
      <w:r w:rsidRPr="00CB0D03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Pr="003F1EF9" w:rsidRDefault="00627E9A" w:rsidP="00A5270F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F1EF9">
        <w:rPr>
          <w:rFonts w:ascii="標楷體" w:eastAsia="標楷體" w:hAnsi="標楷體" w:hint="eastAsia"/>
          <w:sz w:val="28"/>
          <w:szCs w:val="28"/>
        </w:rPr>
        <w:t>二、金門</w:t>
      </w:r>
      <w:r w:rsidRPr="003F1EF9">
        <w:rPr>
          <w:rFonts w:ascii="標楷體" w:eastAsia="標楷體" w:hAnsi="標楷體" w:hint="eastAsia"/>
          <w:color w:val="000000"/>
          <w:kern w:val="16"/>
          <w:sz w:val="28"/>
          <w:szCs w:val="28"/>
        </w:rPr>
        <w:t>縣1</w:t>
      </w:r>
      <w:r>
        <w:rPr>
          <w:rFonts w:ascii="標楷體" w:eastAsia="標楷體" w:hAnsi="標楷體" w:hint="eastAsia"/>
          <w:color w:val="000000"/>
          <w:kern w:val="16"/>
          <w:sz w:val="28"/>
          <w:szCs w:val="28"/>
        </w:rPr>
        <w:t>09學年度</w:t>
      </w:r>
      <w:r w:rsidRPr="003F1EF9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國民中小學本土教育整體推動方案。</w:t>
      </w:r>
    </w:p>
    <w:p w:rsidR="00627E9A" w:rsidRPr="00931BDD" w:rsidRDefault="00627E9A" w:rsidP="00627E9A">
      <w:pPr>
        <w:snapToGrid w:val="0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一、</w:t>
      </w:r>
      <w:r w:rsidRPr="00931BDD">
        <w:rPr>
          <w:rFonts w:ascii="標楷體" w:eastAsia="標楷體" w:hAnsi="標楷體"/>
          <w:sz w:val="28"/>
          <w:szCs w:val="28"/>
        </w:rPr>
        <w:t>在職教師進行多元教學策略及多元評量方式之增能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二、</w:t>
      </w:r>
      <w:r w:rsidRPr="00931BDD">
        <w:rPr>
          <w:rFonts w:ascii="標楷體" w:eastAsia="標楷體" w:hAnsi="標楷體"/>
          <w:sz w:val="28"/>
          <w:szCs w:val="28"/>
        </w:rPr>
        <w:t>活潑課堂學習活動，激發學生潛能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三、</w:t>
      </w:r>
      <w:r w:rsidRPr="00931BDD">
        <w:rPr>
          <w:rFonts w:ascii="標楷體" w:eastAsia="標楷體" w:hAnsi="標楷體"/>
          <w:sz w:val="28"/>
          <w:szCs w:val="28"/>
        </w:rPr>
        <w:t>培養學生主動積極參與學習的態度，進而激發學生學習動機與興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31BDD">
        <w:rPr>
          <w:rFonts w:ascii="標楷體" w:eastAsia="標楷體" w:hAnsi="標楷體"/>
          <w:sz w:val="28"/>
          <w:szCs w:val="28"/>
        </w:rPr>
        <w:t>趣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四、充實教師閩南語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文</w:t>
      </w:r>
      <w:r w:rsidRPr="00931BDD">
        <w:rPr>
          <w:rFonts w:ascii="標楷體" w:eastAsia="標楷體" w:hAnsi="標楷體" w:hint="eastAsia"/>
          <w:sz w:val="28"/>
          <w:szCs w:val="28"/>
        </w:rPr>
        <w:t>教學專業知能，以推展閩南語教學。</w:t>
      </w:r>
    </w:p>
    <w:p w:rsidR="00627E9A" w:rsidRPr="0008248A" w:rsidRDefault="00627E9A" w:rsidP="00627E9A">
      <w:pPr>
        <w:snapToGrid w:val="0"/>
        <w:ind w:firstLine="26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參、指導單位：</w:t>
      </w:r>
      <w:r w:rsidRPr="00931BDD">
        <w:rPr>
          <w:rFonts w:ascii="標楷體" w:eastAsia="標楷體" w:hAnsi="標楷體" w:hint="eastAsia"/>
          <w:sz w:val="28"/>
          <w:szCs w:val="28"/>
        </w:rPr>
        <w:t>教育部</w:t>
      </w:r>
    </w:p>
    <w:p w:rsidR="00627E9A" w:rsidRPr="00F2438C" w:rsidRDefault="00627E9A" w:rsidP="00627E9A">
      <w:pPr>
        <w:snapToGrid w:val="0"/>
        <w:ind w:firstLine="260"/>
        <w:rPr>
          <w:rFonts w:ascii="標楷體" w:eastAsia="標楷體" w:hAnsi="標楷體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肆、主辦單位：</w:t>
      </w:r>
      <w:r w:rsidRPr="00931BDD">
        <w:rPr>
          <w:rFonts w:ascii="標楷體" w:eastAsia="標楷體" w:hAnsi="標楷體" w:hint="eastAsia"/>
          <w:sz w:val="28"/>
          <w:szCs w:val="28"/>
        </w:rPr>
        <w:t>金門縣政府</w:t>
      </w:r>
      <w:r>
        <w:rPr>
          <w:rFonts w:ascii="標楷體" w:eastAsia="標楷體" w:hAnsi="標楷體" w:hint="eastAsia"/>
          <w:sz w:val="28"/>
          <w:szCs w:val="28"/>
        </w:rPr>
        <w:t>教育處</w:t>
      </w:r>
    </w:p>
    <w:p w:rsidR="00627E9A" w:rsidRPr="00931BDD" w:rsidRDefault="00627E9A" w:rsidP="00627E9A">
      <w:pPr>
        <w:snapToGrid w:val="0"/>
        <w:ind w:firstLine="26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伍、承辦單位：</w:t>
      </w:r>
      <w:r w:rsidRPr="00931BDD">
        <w:rPr>
          <w:rFonts w:ascii="標楷體" w:eastAsia="標楷體" w:hAnsi="標楷體" w:hint="eastAsia"/>
          <w:sz w:val="28"/>
          <w:szCs w:val="28"/>
        </w:rPr>
        <w:t>國教輔導團</w:t>
      </w:r>
    </w:p>
    <w:p w:rsidR="00627E9A" w:rsidRPr="007C56D7" w:rsidRDefault="00627E9A" w:rsidP="00627E9A">
      <w:pPr>
        <w:widowControl/>
        <w:shd w:val="clear" w:color="auto" w:fill="FFFFFF"/>
        <w:ind w:firstLineChars="100" w:firstLine="2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陸、研習時間：</w:t>
      </w:r>
      <w:r w:rsidRPr="00FF2D6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FF2D67">
        <w:rPr>
          <w:rFonts w:ascii="標楷體" w:eastAsia="標楷體" w:hAnsi="標楷體" w:hint="eastAsia"/>
          <w:sz w:val="28"/>
          <w:szCs w:val="28"/>
        </w:rPr>
        <w:t>年</w:t>
      </w:r>
      <w:r w:rsidR="00F9596E">
        <w:rPr>
          <w:rFonts w:ascii="標楷體" w:eastAsia="標楷體" w:hAnsi="標楷體" w:hint="eastAsia"/>
          <w:sz w:val="28"/>
          <w:szCs w:val="28"/>
        </w:rPr>
        <w:t>6</w:t>
      </w:r>
      <w:r w:rsidRPr="00FF2D67">
        <w:rPr>
          <w:rFonts w:ascii="標楷體" w:eastAsia="標楷體" w:hAnsi="標楷體" w:hint="eastAsia"/>
          <w:sz w:val="28"/>
          <w:szCs w:val="28"/>
        </w:rPr>
        <w:t>月</w:t>
      </w:r>
      <w:r w:rsidR="00F9596E">
        <w:rPr>
          <w:rFonts w:ascii="標楷體" w:eastAsia="標楷體" w:hAnsi="標楷體" w:hint="eastAsia"/>
          <w:sz w:val="28"/>
          <w:szCs w:val="28"/>
        </w:rPr>
        <w:t>19</w:t>
      </w:r>
      <w:r w:rsidRPr="00FF2D67">
        <w:rPr>
          <w:rFonts w:ascii="標楷體" w:eastAsia="標楷體" w:hAnsi="標楷體" w:hint="eastAsia"/>
          <w:sz w:val="28"/>
          <w:szCs w:val="28"/>
        </w:rPr>
        <w:t>日</w:t>
      </w:r>
      <w:r w:rsidR="00BB0C6B">
        <w:rPr>
          <w:rFonts w:ascii="標楷體" w:eastAsia="標楷體" w:hAnsi="標楷體" w:hint="eastAsia"/>
          <w:sz w:val="28"/>
          <w:szCs w:val="28"/>
        </w:rPr>
        <w:t>(</w:t>
      </w:r>
      <w:r w:rsidR="00BB0C6B">
        <w:rPr>
          <w:rFonts w:ascii="標楷體" w:eastAsia="標楷體" w:hAnsi="標楷體" w:hint="eastAsia"/>
          <w:sz w:val="28"/>
          <w:szCs w:val="28"/>
          <w:lang w:eastAsia="zh-HK"/>
        </w:rPr>
        <w:t>星期六</w:t>
      </w:r>
      <w:r w:rsidR="00BB0C6B">
        <w:rPr>
          <w:rFonts w:ascii="標楷體" w:eastAsia="標楷體" w:hAnsi="標楷體" w:hint="eastAsia"/>
          <w:sz w:val="28"/>
          <w:szCs w:val="28"/>
        </w:rPr>
        <w:t>)</w:t>
      </w:r>
    </w:p>
    <w:p w:rsidR="00627E9A" w:rsidRPr="00931BDD" w:rsidRDefault="00627E9A" w:rsidP="00627E9A">
      <w:pPr>
        <w:widowControl/>
        <w:shd w:val="clear" w:color="auto" w:fill="FFFFFF"/>
        <w:spacing w:line="35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柒、研習地點：</w:t>
      </w:r>
      <w:r w:rsidRPr="00931BDD">
        <w:rPr>
          <w:rFonts w:ascii="標楷體" w:eastAsia="標楷體" w:hAnsi="標楷體" w:hint="eastAsia"/>
          <w:sz w:val="28"/>
          <w:szCs w:val="28"/>
        </w:rPr>
        <w:t>國教輔導團(金城國中圖書館四樓)</w:t>
      </w:r>
    </w:p>
    <w:p w:rsidR="00627E9A" w:rsidRPr="00931BDD" w:rsidRDefault="00627E9A" w:rsidP="00627E9A">
      <w:pPr>
        <w:snapToGrid w:val="0"/>
        <w:spacing w:line="360" w:lineRule="auto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捌、研習課表：</w:t>
      </w:r>
    </w:p>
    <w:tbl>
      <w:tblPr>
        <w:tblW w:w="4802" w:type="pct"/>
        <w:tblInd w:w="8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3970"/>
        <w:gridCol w:w="2761"/>
      </w:tblGrid>
      <w:tr w:rsidR="00627E9A" w:rsidRPr="000E4C30" w:rsidTr="00A11538">
        <w:trPr>
          <w:trHeight w:val="304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931BDD" w:rsidRDefault="00627E9A" w:rsidP="00A1153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時        間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931BDD" w:rsidRDefault="00627E9A" w:rsidP="00A1153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研   習   主   題</w:t>
            </w:r>
          </w:p>
        </w:tc>
        <w:tc>
          <w:tcPr>
            <w:tcW w:w="28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931BDD" w:rsidRDefault="00627E9A" w:rsidP="00A1153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負責單位（或講師）</w:t>
            </w:r>
          </w:p>
        </w:tc>
      </w:tr>
      <w:tr w:rsidR="00627E9A" w:rsidRPr="000E4C30" w:rsidTr="00A11538">
        <w:trPr>
          <w:trHeight w:val="581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08：30~09：00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報到、分發資料</w:t>
            </w:r>
          </w:p>
        </w:tc>
        <w:tc>
          <w:tcPr>
            <w:tcW w:w="28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輔導團</w:t>
            </w:r>
          </w:p>
        </w:tc>
      </w:tr>
      <w:tr w:rsidR="00627E9A" w:rsidRPr="000E4C30" w:rsidTr="00A11538">
        <w:trPr>
          <w:trHeight w:val="563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96E" w:rsidRPr="00F9596E" w:rsidRDefault="00F9596E" w:rsidP="00F9596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理論篇</w:t>
            </w:r>
          </w:p>
          <w:p w:rsidR="00F9596E" w:rsidRPr="00F9596E" w:rsidRDefault="00F9596E" w:rsidP="00F9596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一「看圖演講」按怎比？</w:t>
            </w:r>
          </w:p>
          <w:p w:rsidR="00F9596E" w:rsidRPr="00F9596E" w:rsidRDefault="00F9596E" w:rsidP="00F9596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二題目ê類型</w:t>
            </w:r>
          </w:p>
          <w:p w:rsidR="00627E9A" w:rsidRPr="00931BDD" w:rsidRDefault="00F9596E" w:rsidP="00F9596E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三「看圖演講」有撇步</w:t>
            </w:r>
          </w:p>
        </w:tc>
        <w:tc>
          <w:tcPr>
            <w:tcW w:w="285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627E9A" w:rsidRPr="000E4C30" w:rsidTr="00A11538">
        <w:trPr>
          <w:trHeight w:val="552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27E9A" w:rsidRPr="000E4C30" w:rsidTr="00F9596E">
        <w:trPr>
          <w:trHeight w:val="494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27E9A" w:rsidRPr="000E4C30" w:rsidTr="00A11538">
        <w:trPr>
          <w:trHeight w:val="418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12:00~13:30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食中晝頓</w:t>
            </w:r>
          </w:p>
        </w:tc>
        <w:tc>
          <w:tcPr>
            <w:tcW w:w="28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輔導團</w:t>
            </w:r>
          </w:p>
        </w:tc>
      </w:tr>
      <w:tr w:rsidR="00627E9A" w:rsidRPr="000E4C30" w:rsidTr="00A11538">
        <w:trPr>
          <w:trHeight w:val="400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13：30~1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F9596E" w:rsidRDefault="00F9596E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實務篇【孤張圖範例】</w:t>
            </w:r>
          </w:p>
        </w:tc>
        <w:tc>
          <w:tcPr>
            <w:tcW w:w="285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627E9A" w:rsidRPr="000E4C30" w:rsidTr="00A11538">
        <w:trPr>
          <w:trHeight w:val="226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27E9A" w:rsidRPr="000E4C30" w:rsidTr="00A11538">
        <w:trPr>
          <w:trHeight w:val="492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Pr="00931BDD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E9A" w:rsidRDefault="00627E9A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7E9A" w:rsidRDefault="00627E9A" w:rsidP="00627E9A">
      <w:pPr>
        <w:widowControl/>
        <w:rPr>
          <w:rFonts w:ascii="標楷體" w:eastAsia="標楷體" w:hAnsi="標楷體"/>
          <w:b/>
          <w:color w:val="FF0000"/>
          <w:kern w:val="16"/>
        </w:rPr>
      </w:pPr>
    </w:p>
    <w:p w:rsidR="00627E9A" w:rsidRPr="00931BDD" w:rsidRDefault="00627E9A" w:rsidP="00627E9A">
      <w:pPr>
        <w:widowControl/>
        <w:shd w:val="clear" w:color="auto" w:fill="FFFFFF"/>
        <w:wordWrap w:val="0"/>
        <w:spacing w:line="35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931BDD">
        <w:rPr>
          <w:rFonts w:ascii="標楷體" w:eastAsia="標楷體" w:hAnsi="標楷體" w:hint="eastAsia"/>
          <w:b/>
          <w:sz w:val="28"/>
          <w:szCs w:val="28"/>
        </w:rPr>
        <w:t>玖、參加對象、報名：</w:t>
      </w:r>
    </w:p>
    <w:p w:rsidR="00A5270F" w:rsidRDefault="00A5270F" w:rsidP="00627E9A">
      <w:pPr>
        <w:widowControl/>
        <w:shd w:val="clear" w:color="auto" w:fill="FFFFFF"/>
        <w:wordWrap w:val="0"/>
        <w:spacing w:line="350" w:lineRule="atLeast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一、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本縣各國民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小學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、中學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及幼兒園教師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。</w:t>
      </w:r>
    </w:p>
    <w:p w:rsidR="00A5270F" w:rsidRDefault="00A5270F" w:rsidP="00627E9A">
      <w:pPr>
        <w:widowControl/>
        <w:shd w:val="clear" w:color="auto" w:fill="FFFFFF"/>
        <w:wordWrap w:val="0"/>
        <w:spacing w:line="350" w:lineRule="atLeast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二、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研習前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到全國教師進修網報名，全程參加的人員核發研習時數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</w:p>
    <w:p w:rsidR="00627E9A" w:rsidRPr="00931BDD" w:rsidRDefault="00627E9A" w:rsidP="00A5270F">
      <w:pPr>
        <w:widowControl/>
        <w:shd w:val="clear" w:color="auto" w:fill="FFFFFF"/>
        <w:wordWrap w:val="0"/>
        <w:spacing w:line="350" w:lineRule="atLeast"/>
        <w:ind w:leftChars="400" w:left="960"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小時。</w:t>
      </w:r>
    </w:p>
    <w:p w:rsidR="00627E9A" w:rsidRPr="001F6DCF" w:rsidRDefault="00627E9A" w:rsidP="00627E9A">
      <w:pPr>
        <w:widowControl/>
        <w:shd w:val="clear" w:color="auto" w:fill="FFFFFF"/>
        <w:wordWrap w:val="0"/>
        <w:spacing w:line="350" w:lineRule="atLeast"/>
        <w:ind w:firstLineChars="100" w:firstLine="280"/>
        <w:jc w:val="both"/>
        <w:rPr>
          <w:rFonts w:ascii="標楷體" w:eastAsia="標楷體" w:hAnsi="標楷體" w:cs="新細明體"/>
          <w:color w:val="000000"/>
          <w:kern w:val="0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拾、參加人員：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請各校准予公假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27E9A" w:rsidRDefault="00627E9A" w:rsidP="00627E9A">
      <w:pPr>
        <w:widowControl/>
        <w:shd w:val="clear" w:color="auto" w:fill="FFFFFF"/>
        <w:wordWrap w:val="0"/>
        <w:spacing w:line="35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 xml:space="preserve">  壹拾壹、經費來源：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教育部補助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本縣本土教育整體推動方案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27E9A" w:rsidRDefault="00627E9A" w:rsidP="00627E9A">
      <w:pPr>
        <w:widowControl/>
        <w:shd w:val="clear" w:color="auto" w:fill="FFFFFF"/>
        <w:wordWrap w:val="0"/>
        <w:spacing w:line="35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931BDD">
        <w:rPr>
          <w:rFonts w:ascii="標楷體" w:eastAsia="標楷體" w:hAnsi="標楷體" w:hint="eastAsia"/>
          <w:b/>
          <w:sz w:val="28"/>
          <w:szCs w:val="28"/>
        </w:rPr>
        <w:t>壹拾貮、</w:t>
      </w:r>
      <w:r>
        <w:rPr>
          <w:rFonts w:ascii="標楷體" w:eastAsia="標楷體" w:hAnsi="標楷體" w:hint="eastAsia"/>
          <w:b/>
          <w:sz w:val="28"/>
          <w:szCs w:val="28"/>
        </w:rPr>
        <w:t>預期效益:</w:t>
      </w:r>
    </w:p>
    <w:p w:rsidR="00627E9A" w:rsidRDefault="00627E9A" w:rsidP="00627E9A">
      <w:pPr>
        <w:widowControl/>
        <w:shd w:val="clear" w:color="auto" w:fill="FFFFFF"/>
        <w:wordWrap w:val="0"/>
        <w:spacing w:line="350" w:lineRule="atLeast"/>
        <w:ind w:firstLineChars="350" w:firstLine="981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EC63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高教師專業知能，教學成效。</w:t>
      </w:r>
    </w:p>
    <w:p w:rsidR="00627E9A" w:rsidRPr="00EC6347" w:rsidRDefault="00627E9A" w:rsidP="00627E9A">
      <w:pPr>
        <w:widowControl/>
        <w:shd w:val="clear" w:color="auto" w:fill="FFFFFF"/>
        <w:wordWrap w:val="0"/>
        <w:spacing w:line="350" w:lineRule="atLeast"/>
        <w:ind w:firstLineChars="350" w:firstLine="9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二、網羅新進教師，傳承閩南語。</w:t>
      </w:r>
    </w:p>
    <w:p w:rsidR="00627E9A" w:rsidRPr="001F6DCF" w:rsidRDefault="00627E9A" w:rsidP="00627E9A">
      <w:pPr>
        <w:widowControl/>
        <w:shd w:val="clear" w:color="auto" w:fill="FFFFFF"/>
        <w:wordWrap w:val="0"/>
        <w:spacing w:line="350" w:lineRule="atLeast"/>
        <w:ind w:firstLineChars="100" w:firstLine="280"/>
        <w:jc w:val="both"/>
        <w:rPr>
          <w:rFonts w:ascii="標楷體" w:eastAsia="標楷體" w:hAnsi="標楷體"/>
          <w:b/>
          <w:kern w:val="16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壹拾</w:t>
      </w: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931BDD">
        <w:rPr>
          <w:rFonts w:ascii="標楷體" w:eastAsia="標楷體" w:hAnsi="標楷體" w:hint="eastAsia"/>
          <w:b/>
          <w:sz w:val="28"/>
          <w:szCs w:val="28"/>
        </w:rPr>
        <w:t>、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本計畫奉核可後實施，修改時亦同。</w:t>
      </w:r>
    </w:p>
    <w:p w:rsidR="00627E9A" w:rsidRDefault="00627E9A" w:rsidP="00627E9A">
      <w:pPr>
        <w:spacing w:line="0" w:lineRule="atLeast"/>
        <w:ind w:left="641" w:hangingChars="200" w:hanging="641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</w:p>
    <w:p w:rsidR="00627E9A" w:rsidRDefault="00627E9A" w:rsidP="00627E9A">
      <w:pPr>
        <w:spacing w:line="0" w:lineRule="atLeast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sectPr w:rsidR="00627E9A" w:rsidSect="00C2141D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70" w:rsidRDefault="00BB5D70" w:rsidP="00E85E5F">
      <w:r>
        <w:separator/>
      </w:r>
    </w:p>
  </w:endnote>
  <w:endnote w:type="continuationSeparator" w:id="0">
    <w:p w:rsidR="00BB5D70" w:rsidRDefault="00BB5D70" w:rsidP="00E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70" w:rsidRDefault="00BB5D70" w:rsidP="00E85E5F">
      <w:r>
        <w:separator/>
      </w:r>
    </w:p>
  </w:footnote>
  <w:footnote w:type="continuationSeparator" w:id="0">
    <w:p w:rsidR="00BB5D70" w:rsidRDefault="00BB5D70" w:rsidP="00E8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C1C"/>
    <w:multiLevelType w:val="hybridMultilevel"/>
    <w:tmpl w:val="60B463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A30DF"/>
    <w:multiLevelType w:val="hybridMultilevel"/>
    <w:tmpl w:val="6040DFA4"/>
    <w:lvl w:ilvl="0" w:tplc="D3F86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97DA9"/>
    <w:multiLevelType w:val="hybridMultilevel"/>
    <w:tmpl w:val="09C64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7D5FCE"/>
    <w:multiLevelType w:val="multilevel"/>
    <w:tmpl w:val="A07EA55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A3967AF"/>
    <w:multiLevelType w:val="multilevel"/>
    <w:tmpl w:val="4240FD9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A8B7EEF"/>
    <w:multiLevelType w:val="hybridMultilevel"/>
    <w:tmpl w:val="C02273B8"/>
    <w:lvl w:ilvl="0" w:tplc="CFF480E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D47E85"/>
    <w:multiLevelType w:val="hybridMultilevel"/>
    <w:tmpl w:val="BECC0E76"/>
    <w:lvl w:ilvl="0" w:tplc="4F3065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67646C"/>
    <w:multiLevelType w:val="hybridMultilevel"/>
    <w:tmpl w:val="D556C2CC"/>
    <w:lvl w:ilvl="0" w:tplc="BC1C0C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8"/>
    <w:rsid w:val="0001016A"/>
    <w:rsid w:val="00011777"/>
    <w:rsid w:val="00017B72"/>
    <w:rsid w:val="000203AE"/>
    <w:rsid w:val="00034F24"/>
    <w:rsid w:val="000516D5"/>
    <w:rsid w:val="000556E5"/>
    <w:rsid w:val="00067913"/>
    <w:rsid w:val="00071A2C"/>
    <w:rsid w:val="00071DB4"/>
    <w:rsid w:val="000E09C2"/>
    <w:rsid w:val="000E6BAE"/>
    <w:rsid w:val="000F63C7"/>
    <w:rsid w:val="00100E32"/>
    <w:rsid w:val="00140418"/>
    <w:rsid w:val="001408FD"/>
    <w:rsid w:val="00146CA0"/>
    <w:rsid w:val="00174A4E"/>
    <w:rsid w:val="001A28B5"/>
    <w:rsid w:val="001B0DD8"/>
    <w:rsid w:val="001E4B44"/>
    <w:rsid w:val="00201B54"/>
    <w:rsid w:val="0020710C"/>
    <w:rsid w:val="00210AF5"/>
    <w:rsid w:val="0025085E"/>
    <w:rsid w:val="00252F20"/>
    <w:rsid w:val="00255959"/>
    <w:rsid w:val="00294860"/>
    <w:rsid w:val="002A6B4A"/>
    <w:rsid w:val="002C1236"/>
    <w:rsid w:val="002C7C05"/>
    <w:rsid w:val="002D6099"/>
    <w:rsid w:val="002E486E"/>
    <w:rsid w:val="00325B9F"/>
    <w:rsid w:val="00331902"/>
    <w:rsid w:val="00371500"/>
    <w:rsid w:val="00393E92"/>
    <w:rsid w:val="003945FD"/>
    <w:rsid w:val="003B6355"/>
    <w:rsid w:val="003B7BCF"/>
    <w:rsid w:val="003C511D"/>
    <w:rsid w:val="00414410"/>
    <w:rsid w:val="00423C79"/>
    <w:rsid w:val="004309DF"/>
    <w:rsid w:val="0043161B"/>
    <w:rsid w:val="00436683"/>
    <w:rsid w:val="00452628"/>
    <w:rsid w:val="00457022"/>
    <w:rsid w:val="0047052E"/>
    <w:rsid w:val="00472250"/>
    <w:rsid w:val="00477A5E"/>
    <w:rsid w:val="0049233D"/>
    <w:rsid w:val="00492833"/>
    <w:rsid w:val="00493002"/>
    <w:rsid w:val="004936AC"/>
    <w:rsid w:val="004B4E71"/>
    <w:rsid w:val="004B5A20"/>
    <w:rsid w:val="004C3E36"/>
    <w:rsid w:val="004D1DA8"/>
    <w:rsid w:val="004E06E8"/>
    <w:rsid w:val="00514069"/>
    <w:rsid w:val="00515900"/>
    <w:rsid w:val="005337AF"/>
    <w:rsid w:val="00535318"/>
    <w:rsid w:val="005422FF"/>
    <w:rsid w:val="00544A65"/>
    <w:rsid w:val="00594E3D"/>
    <w:rsid w:val="005979D9"/>
    <w:rsid w:val="005C7628"/>
    <w:rsid w:val="005D16FA"/>
    <w:rsid w:val="005E089E"/>
    <w:rsid w:val="005F004F"/>
    <w:rsid w:val="005F01AF"/>
    <w:rsid w:val="005F046F"/>
    <w:rsid w:val="005F12AB"/>
    <w:rsid w:val="006113E9"/>
    <w:rsid w:val="00614922"/>
    <w:rsid w:val="00617CD5"/>
    <w:rsid w:val="00627E9A"/>
    <w:rsid w:val="00640E31"/>
    <w:rsid w:val="00642133"/>
    <w:rsid w:val="006479AE"/>
    <w:rsid w:val="00652DB1"/>
    <w:rsid w:val="00667C56"/>
    <w:rsid w:val="00667CEE"/>
    <w:rsid w:val="00673111"/>
    <w:rsid w:val="00691D6B"/>
    <w:rsid w:val="006A025A"/>
    <w:rsid w:val="006F229A"/>
    <w:rsid w:val="00705770"/>
    <w:rsid w:val="0074381A"/>
    <w:rsid w:val="00765BF7"/>
    <w:rsid w:val="00795663"/>
    <w:rsid w:val="00795C03"/>
    <w:rsid w:val="007D199B"/>
    <w:rsid w:val="007D3A1F"/>
    <w:rsid w:val="007D4A62"/>
    <w:rsid w:val="007D4D5F"/>
    <w:rsid w:val="007E5B15"/>
    <w:rsid w:val="007F1B52"/>
    <w:rsid w:val="0083230F"/>
    <w:rsid w:val="00833F25"/>
    <w:rsid w:val="00861A68"/>
    <w:rsid w:val="008673C1"/>
    <w:rsid w:val="0087097B"/>
    <w:rsid w:val="008A5C50"/>
    <w:rsid w:val="008B565E"/>
    <w:rsid w:val="008D5B7B"/>
    <w:rsid w:val="008E4B14"/>
    <w:rsid w:val="008F396E"/>
    <w:rsid w:val="009008E4"/>
    <w:rsid w:val="00915902"/>
    <w:rsid w:val="00921AE3"/>
    <w:rsid w:val="00924E54"/>
    <w:rsid w:val="009305A8"/>
    <w:rsid w:val="00936A12"/>
    <w:rsid w:val="009902DB"/>
    <w:rsid w:val="009D08D2"/>
    <w:rsid w:val="009D156D"/>
    <w:rsid w:val="009D37A2"/>
    <w:rsid w:val="009D6423"/>
    <w:rsid w:val="00A04DBC"/>
    <w:rsid w:val="00A5270F"/>
    <w:rsid w:val="00A75A42"/>
    <w:rsid w:val="00AA06BD"/>
    <w:rsid w:val="00AB19E9"/>
    <w:rsid w:val="00AB4CF1"/>
    <w:rsid w:val="00AC36CB"/>
    <w:rsid w:val="00AE2558"/>
    <w:rsid w:val="00AE45A1"/>
    <w:rsid w:val="00AF354E"/>
    <w:rsid w:val="00AF733C"/>
    <w:rsid w:val="00B02396"/>
    <w:rsid w:val="00B1046B"/>
    <w:rsid w:val="00B17A96"/>
    <w:rsid w:val="00B52937"/>
    <w:rsid w:val="00B6645C"/>
    <w:rsid w:val="00B728D0"/>
    <w:rsid w:val="00BA3D89"/>
    <w:rsid w:val="00BA6B0A"/>
    <w:rsid w:val="00BB0C6B"/>
    <w:rsid w:val="00BB4944"/>
    <w:rsid w:val="00BB5D70"/>
    <w:rsid w:val="00BB6423"/>
    <w:rsid w:val="00BC5CF2"/>
    <w:rsid w:val="00BD6AE7"/>
    <w:rsid w:val="00BE1F26"/>
    <w:rsid w:val="00C10DB6"/>
    <w:rsid w:val="00C2141D"/>
    <w:rsid w:val="00C21682"/>
    <w:rsid w:val="00C233F4"/>
    <w:rsid w:val="00C33F65"/>
    <w:rsid w:val="00C34768"/>
    <w:rsid w:val="00C8097E"/>
    <w:rsid w:val="00C83311"/>
    <w:rsid w:val="00C9478D"/>
    <w:rsid w:val="00CA2882"/>
    <w:rsid w:val="00CB2F89"/>
    <w:rsid w:val="00CC18EE"/>
    <w:rsid w:val="00CD7596"/>
    <w:rsid w:val="00CF063B"/>
    <w:rsid w:val="00D16CC0"/>
    <w:rsid w:val="00D33220"/>
    <w:rsid w:val="00D4478A"/>
    <w:rsid w:val="00D52DC9"/>
    <w:rsid w:val="00D663F9"/>
    <w:rsid w:val="00D67AF2"/>
    <w:rsid w:val="00D71068"/>
    <w:rsid w:val="00D76F23"/>
    <w:rsid w:val="00DC3386"/>
    <w:rsid w:val="00DE17D1"/>
    <w:rsid w:val="00DE202E"/>
    <w:rsid w:val="00DE3006"/>
    <w:rsid w:val="00DF2DD3"/>
    <w:rsid w:val="00DF47C8"/>
    <w:rsid w:val="00E0307C"/>
    <w:rsid w:val="00E03A94"/>
    <w:rsid w:val="00E073F8"/>
    <w:rsid w:val="00E20F3C"/>
    <w:rsid w:val="00E214DE"/>
    <w:rsid w:val="00E30B5B"/>
    <w:rsid w:val="00E4338B"/>
    <w:rsid w:val="00E85E5F"/>
    <w:rsid w:val="00E93E98"/>
    <w:rsid w:val="00E95040"/>
    <w:rsid w:val="00EC0E78"/>
    <w:rsid w:val="00EC44DE"/>
    <w:rsid w:val="00ED3BA2"/>
    <w:rsid w:val="00ED6A04"/>
    <w:rsid w:val="00F1370C"/>
    <w:rsid w:val="00F16DD7"/>
    <w:rsid w:val="00F31366"/>
    <w:rsid w:val="00F43712"/>
    <w:rsid w:val="00F460C0"/>
    <w:rsid w:val="00F611AC"/>
    <w:rsid w:val="00F66583"/>
    <w:rsid w:val="00F67ED4"/>
    <w:rsid w:val="00F84211"/>
    <w:rsid w:val="00F9596E"/>
    <w:rsid w:val="00F96F47"/>
    <w:rsid w:val="00FA00CA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8A7623-62A5-4DC2-9F21-A1B0F8F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5E5F"/>
    <w:rPr>
      <w:kern w:val="2"/>
    </w:rPr>
  </w:style>
  <w:style w:type="paragraph" w:styleId="a5">
    <w:name w:val="footer"/>
    <w:basedOn w:val="a"/>
    <w:link w:val="a6"/>
    <w:rsid w:val="00E8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5E5F"/>
    <w:rPr>
      <w:kern w:val="2"/>
    </w:rPr>
  </w:style>
  <w:style w:type="paragraph" w:styleId="a7">
    <w:name w:val="Body Text Indent"/>
    <w:basedOn w:val="a"/>
    <w:link w:val="a8"/>
    <w:rsid w:val="002E486E"/>
    <w:pPr>
      <w:ind w:left="960"/>
    </w:pPr>
    <w:rPr>
      <w:rFonts w:ascii="標楷體" w:eastAsia="標楷體"/>
      <w:szCs w:val="20"/>
    </w:rPr>
  </w:style>
  <w:style w:type="character" w:customStyle="1" w:styleId="a8">
    <w:name w:val="本文縮排 字元"/>
    <w:link w:val="a7"/>
    <w:rsid w:val="002E486E"/>
    <w:rPr>
      <w:rFonts w:ascii="標楷體" w:eastAsia="標楷體"/>
      <w:kern w:val="2"/>
      <w:sz w:val="24"/>
    </w:rPr>
  </w:style>
  <w:style w:type="character" w:styleId="a9">
    <w:name w:val="Hyperlink"/>
    <w:rsid w:val="002E486E"/>
    <w:rPr>
      <w:color w:val="0000FF"/>
      <w:u w:val="single"/>
    </w:rPr>
  </w:style>
  <w:style w:type="paragraph" w:styleId="aa">
    <w:name w:val="Balloon Text"/>
    <w:basedOn w:val="a"/>
    <w:link w:val="ab"/>
    <w:rsid w:val="007F1B5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F1B5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216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8951-D877-4E23-A73E-49718F90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CMT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金門縣立烈嶼國民中學辦理</dc:title>
  <dc:creator>Administrator</dc:creator>
  <cp:lastModifiedBy>user</cp:lastModifiedBy>
  <cp:revision>2</cp:revision>
  <cp:lastPrinted>2020-10-28T05:54:00Z</cp:lastPrinted>
  <dcterms:created xsi:type="dcterms:W3CDTF">2021-05-24T09:58:00Z</dcterms:created>
  <dcterms:modified xsi:type="dcterms:W3CDTF">2021-05-24T09:58:00Z</dcterms:modified>
</cp:coreProperties>
</file>