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53" w:rsidRPr="00174E2A" w:rsidRDefault="005248C9" w:rsidP="003B1639">
      <w:pPr>
        <w:contextualSpacing/>
        <w:mirrorIndents/>
        <w:jc w:val="center"/>
        <w:rPr>
          <w:rFonts w:ascii="標楷體" w:eastAsia="標楷體" w:hAnsi="標楷體"/>
          <w:b/>
          <w:sz w:val="36"/>
          <w:szCs w:val="36"/>
        </w:rPr>
      </w:pPr>
      <w:r w:rsidRPr="00174E2A">
        <w:rPr>
          <w:rFonts w:ascii="標楷體" w:eastAsia="標楷體" w:hAnsi="標楷體" w:hint="eastAsia"/>
          <w:b/>
          <w:sz w:val="36"/>
          <w:szCs w:val="36"/>
        </w:rPr>
        <w:t>金門縣學生管絃樂推展中心學校</w:t>
      </w:r>
      <w:r w:rsidR="000750CD" w:rsidRPr="00174E2A">
        <w:rPr>
          <w:rFonts w:ascii="標楷體" w:eastAsia="標楷體" w:hAnsi="標楷體" w:hint="eastAsia"/>
          <w:b/>
          <w:sz w:val="36"/>
          <w:szCs w:val="36"/>
        </w:rPr>
        <w:t>1</w:t>
      </w:r>
      <w:r w:rsidR="00D200D9">
        <w:rPr>
          <w:rFonts w:ascii="標楷體" w:eastAsia="標楷體" w:hAnsi="標楷體" w:hint="eastAsia"/>
          <w:b/>
          <w:sz w:val="36"/>
          <w:szCs w:val="36"/>
        </w:rPr>
        <w:t>10</w:t>
      </w:r>
      <w:r w:rsidR="000750CD" w:rsidRPr="00174E2A">
        <w:rPr>
          <w:rFonts w:ascii="標楷體" w:eastAsia="標楷體" w:hAnsi="標楷體" w:hint="eastAsia"/>
          <w:b/>
          <w:sz w:val="36"/>
          <w:szCs w:val="36"/>
        </w:rPr>
        <w:t>年度</w:t>
      </w:r>
      <w:r w:rsidR="003D3A46" w:rsidRPr="00174E2A">
        <w:rPr>
          <w:rFonts w:ascii="標楷體" w:eastAsia="標楷體" w:hAnsi="標楷體" w:hint="eastAsia"/>
          <w:b/>
          <w:sz w:val="36"/>
          <w:szCs w:val="36"/>
        </w:rPr>
        <w:t>管絃樂深耕課程</w:t>
      </w:r>
      <w:r w:rsidR="007878F6" w:rsidRPr="00174E2A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4B5BB0" w:rsidRPr="00174E2A" w:rsidRDefault="000750CD" w:rsidP="00B421AE">
      <w:pPr>
        <w:pStyle w:val="a8"/>
        <w:numPr>
          <w:ilvl w:val="0"/>
          <w:numId w:val="1"/>
        </w:numPr>
        <w:ind w:leftChars="0" w:left="567" w:hanging="567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/>
          <w:b/>
          <w:sz w:val="28"/>
          <w:szCs w:val="28"/>
        </w:rPr>
        <w:t>深耕課程期</w:t>
      </w:r>
      <w:r w:rsidR="00732C93" w:rsidRPr="00174E2A">
        <w:rPr>
          <w:rFonts w:ascii="標楷體" w:eastAsia="標楷體" w:hAnsi="標楷體"/>
          <w:b/>
          <w:sz w:val="28"/>
          <w:szCs w:val="28"/>
        </w:rPr>
        <w:t>及時間</w:t>
      </w:r>
    </w:p>
    <w:p w:rsidR="001E2301" w:rsidRPr="00174E2A" w:rsidRDefault="001E2301" w:rsidP="001E2301">
      <w:pPr>
        <w:pStyle w:val="a8"/>
        <w:numPr>
          <w:ilvl w:val="0"/>
          <w:numId w:val="3"/>
        </w:numPr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 w:hint="eastAsia"/>
          <w:b/>
          <w:sz w:val="28"/>
          <w:szCs w:val="28"/>
        </w:rPr>
        <w:t>[</w:t>
      </w:r>
      <w:r w:rsidRPr="00174E2A">
        <w:rPr>
          <w:rFonts w:ascii="標楷體" w:eastAsia="標楷體" w:hAnsi="標楷體"/>
          <w:b/>
          <w:sz w:val="28"/>
          <w:szCs w:val="28"/>
        </w:rPr>
        <w:t>管樂深耕課程</w:t>
      </w:r>
      <w:r w:rsidRPr="00174E2A">
        <w:rPr>
          <w:rFonts w:ascii="標楷體" w:eastAsia="標楷體" w:hAnsi="標楷體" w:hint="eastAsia"/>
          <w:b/>
          <w:sz w:val="28"/>
          <w:szCs w:val="28"/>
        </w:rPr>
        <w:t>]</w:t>
      </w:r>
    </w:p>
    <w:p w:rsidR="00B421AE" w:rsidRPr="00174E2A" w:rsidRDefault="00B421AE" w:rsidP="000750CD">
      <w:pPr>
        <w:contextualSpacing/>
        <w:mirrorIndents/>
        <w:jc w:val="both"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 w:hint="eastAsia"/>
          <w:szCs w:val="24"/>
        </w:rPr>
        <w:t>本年度共規劃1</w:t>
      </w:r>
      <w:r w:rsidRPr="00174E2A">
        <w:rPr>
          <w:rFonts w:ascii="標楷體" w:eastAsia="標楷體" w:hAnsi="標楷體"/>
          <w:szCs w:val="24"/>
        </w:rPr>
        <w:t>0</w:t>
      </w:r>
      <w:r w:rsidR="00400A1A">
        <w:rPr>
          <w:rFonts w:ascii="標楷體" w:eastAsia="標楷體" w:hAnsi="標楷體" w:hint="eastAsia"/>
          <w:szCs w:val="24"/>
        </w:rPr>
        <w:t>周</w:t>
      </w:r>
      <w:r w:rsidRPr="00174E2A">
        <w:rPr>
          <w:rFonts w:ascii="標楷體" w:eastAsia="標楷體" w:hAnsi="標楷體" w:hint="eastAsia"/>
          <w:szCs w:val="24"/>
        </w:rPr>
        <w:t>課程</w:t>
      </w:r>
      <w:r w:rsidR="00A85749" w:rsidRPr="00174E2A">
        <w:rPr>
          <w:rFonts w:ascii="標楷體" w:eastAsia="標楷體" w:hAnsi="標楷體" w:hint="eastAsia"/>
          <w:szCs w:val="24"/>
        </w:rPr>
        <w:t>，</w:t>
      </w:r>
      <w:r w:rsidR="0033486B" w:rsidRPr="00174E2A">
        <w:rPr>
          <w:rFonts w:ascii="標楷體" w:eastAsia="標楷體" w:hAnsi="標楷體" w:hint="eastAsia"/>
          <w:szCs w:val="24"/>
        </w:rPr>
        <w:t>上</w:t>
      </w:r>
      <w:r w:rsidR="00A85749" w:rsidRPr="00174E2A">
        <w:rPr>
          <w:rFonts w:ascii="標楷體" w:eastAsia="標楷體" w:hAnsi="標楷體" w:hint="eastAsia"/>
          <w:szCs w:val="24"/>
        </w:rPr>
        <w:t>課</w:t>
      </w:r>
      <w:r w:rsidR="00400A1A">
        <w:rPr>
          <w:rFonts w:ascii="標楷體" w:eastAsia="標楷體" w:hAnsi="標楷體" w:hint="eastAsia"/>
          <w:szCs w:val="24"/>
        </w:rPr>
        <w:t>日期</w:t>
      </w:r>
      <w:r w:rsidR="00A85749" w:rsidRPr="00174E2A">
        <w:rPr>
          <w:rFonts w:ascii="標楷體" w:eastAsia="標楷體" w:hAnsi="標楷體" w:hint="eastAsia"/>
          <w:szCs w:val="24"/>
        </w:rPr>
        <w:t>如下：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6385B" w:rsidRPr="00174E2A" w:rsidTr="003F612E">
        <w:trPr>
          <w:trHeight w:val="567"/>
        </w:trPr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4/10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4/11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4/24</w:t>
            </w:r>
          </w:p>
        </w:tc>
        <w:tc>
          <w:tcPr>
            <w:tcW w:w="2551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4/25</w:t>
            </w:r>
          </w:p>
        </w:tc>
      </w:tr>
      <w:tr w:rsidR="0046385B" w:rsidRPr="00174E2A" w:rsidTr="003F612E">
        <w:trPr>
          <w:trHeight w:val="567"/>
        </w:trPr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5/1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5/2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5/29</w:t>
            </w:r>
          </w:p>
        </w:tc>
        <w:tc>
          <w:tcPr>
            <w:tcW w:w="2551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5/30</w:t>
            </w:r>
          </w:p>
        </w:tc>
      </w:tr>
      <w:tr w:rsidR="0046385B" w:rsidRPr="00174E2A" w:rsidTr="003F612E">
        <w:trPr>
          <w:trHeight w:val="567"/>
        </w:trPr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09/25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09/26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10/2</w:t>
            </w:r>
          </w:p>
        </w:tc>
        <w:tc>
          <w:tcPr>
            <w:tcW w:w="2551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10/3</w:t>
            </w:r>
          </w:p>
        </w:tc>
      </w:tr>
      <w:tr w:rsidR="0046385B" w:rsidRPr="00174E2A" w:rsidTr="003F612E">
        <w:trPr>
          <w:trHeight w:val="567"/>
        </w:trPr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10/16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10/17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10/23</w:t>
            </w:r>
          </w:p>
        </w:tc>
        <w:tc>
          <w:tcPr>
            <w:tcW w:w="2551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10/24</w:t>
            </w:r>
          </w:p>
        </w:tc>
      </w:tr>
      <w:tr w:rsidR="0046385B" w:rsidRPr="00174E2A" w:rsidTr="003F612E">
        <w:trPr>
          <w:trHeight w:val="567"/>
        </w:trPr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11/20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11/21</w:t>
            </w:r>
          </w:p>
        </w:tc>
        <w:tc>
          <w:tcPr>
            <w:tcW w:w="2550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000000"/>
                <w:szCs w:val="24"/>
              </w:rPr>
              <w:t>11/27</w:t>
            </w:r>
          </w:p>
        </w:tc>
        <w:tc>
          <w:tcPr>
            <w:tcW w:w="2551" w:type="dxa"/>
            <w:vAlign w:val="center"/>
          </w:tcPr>
          <w:p w:rsidR="0046385B" w:rsidRPr="0046385B" w:rsidRDefault="0046385B" w:rsidP="0046385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385B">
              <w:rPr>
                <w:rFonts w:ascii="標楷體" w:eastAsia="標楷體" w:hAnsi="標楷體" w:hint="eastAsia"/>
                <w:color w:val="FF0000"/>
                <w:szCs w:val="24"/>
              </w:rPr>
              <w:t>11/28</w:t>
            </w:r>
          </w:p>
        </w:tc>
      </w:tr>
    </w:tbl>
    <w:p w:rsidR="00D8596A" w:rsidRPr="00174E2A" w:rsidRDefault="00D8596A" w:rsidP="00D8596A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tbl>
      <w:tblPr>
        <w:tblW w:w="48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0"/>
        <w:gridCol w:w="2978"/>
        <w:gridCol w:w="1743"/>
        <w:gridCol w:w="3465"/>
      </w:tblGrid>
      <w:tr w:rsidR="00174E2A" w:rsidRPr="00174E2A" w:rsidTr="00C8444F">
        <w:trPr>
          <w:jc w:val="center"/>
        </w:trPr>
        <w:tc>
          <w:tcPr>
            <w:tcW w:w="8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時間/課程</w:t>
            </w:r>
          </w:p>
        </w:tc>
        <w:tc>
          <w:tcPr>
            <w:tcW w:w="151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週六</w:t>
            </w:r>
          </w:p>
        </w:tc>
        <w:tc>
          <w:tcPr>
            <w:tcW w:w="884" w:type="pct"/>
            <w:tcBorders>
              <w:left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時間/課程</w:t>
            </w:r>
          </w:p>
        </w:tc>
        <w:tc>
          <w:tcPr>
            <w:tcW w:w="175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週日</w:t>
            </w:r>
          </w:p>
        </w:tc>
      </w:tr>
      <w:tr w:rsidR="00174E2A" w:rsidRPr="00174E2A" w:rsidTr="00C8444F">
        <w:trPr>
          <w:trHeight w:val="1701"/>
          <w:jc w:val="center"/>
        </w:trPr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444F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0900-1200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(地點:城中)</w:t>
            </w:r>
          </w:p>
        </w:tc>
        <w:tc>
          <w:tcPr>
            <w:tcW w:w="15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城中</w:t>
            </w:r>
          </w:p>
        </w:tc>
        <w:tc>
          <w:tcPr>
            <w:tcW w:w="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C8444F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/>
                <w:szCs w:val="24"/>
              </w:rPr>
              <w:t>0</w:t>
            </w:r>
            <w:r w:rsidRPr="00174E2A">
              <w:rPr>
                <w:rFonts w:ascii="標楷體" w:eastAsia="標楷體" w:hAnsi="標楷體" w:hint="eastAsia"/>
                <w:szCs w:val="24"/>
              </w:rPr>
              <w:t>9</w:t>
            </w:r>
            <w:r w:rsidRPr="00174E2A">
              <w:rPr>
                <w:rFonts w:ascii="標楷體" w:eastAsia="標楷體" w:hAnsi="標楷體"/>
                <w:szCs w:val="24"/>
              </w:rPr>
              <w:t>00-</w:t>
            </w:r>
            <w:r w:rsidRPr="00174E2A">
              <w:rPr>
                <w:rFonts w:ascii="標楷體" w:eastAsia="標楷體" w:hAnsi="標楷體" w:hint="eastAsia"/>
                <w:szCs w:val="24"/>
              </w:rPr>
              <w:t>1</w:t>
            </w:r>
            <w:r w:rsidRPr="00174E2A">
              <w:rPr>
                <w:rFonts w:ascii="標楷體" w:eastAsia="標楷體" w:hAnsi="標楷體"/>
                <w:szCs w:val="24"/>
              </w:rPr>
              <w:t>2</w:t>
            </w:r>
            <w:r w:rsidRPr="00174E2A">
              <w:rPr>
                <w:rFonts w:ascii="標楷體" w:eastAsia="標楷體" w:hAnsi="標楷體" w:hint="eastAsia"/>
                <w:szCs w:val="24"/>
              </w:rPr>
              <w:t>0</w:t>
            </w:r>
            <w:r w:rsidRPr="00174E2A">
              <w:rPr>
                <w:rFonts w:ascii="標楷體" w:eastAsia="標楷體" w:hAnsi="標楷體"/>
                <w:szCs w:val="24"/>
              </w:rPr>
              <w:t>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(地點:中正)</w:t>
            </w:r>
          </w:p>
        </w:tc>
        <w:tc>
          <w:tcPr>
            <w:tcW w:w="1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中正</w:t>
            </w:r>
          </w:p>
        </w:tc>
      </w:tr>
      <w:tr w:rsidR="00174E2A" w:rsidRPr="00174E2A" w:rsidTr="00C8444F">
        <w:trPr>
          <w:trHeight w:val="567"/>
          <w:jc w:val="center"/>
        </w:trPr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1200-1300</w:t>
            </w:r>
          </w:p>
        </w:tc>
        <w:tc>
          <w:tcPr>
            <w:tcW w:w="15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  <w:tc>
          <w:tcPr>
            <w:tcW w:w="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120</w:t>
            </w:r>
            <w:r w:rsidRPr="00174E2A">
              <w:rPr>
                <w:rFonts w:ascii="標楷體" w:eastAsia="標楷體" w:hAnsi="標楷體"/>
                <w:szCs w:val="24"/>
              </w:rPr>
              <w:t>0-1</w:t>
            </w:r>
            <w:r w:rsidRPr="00174E2A">
              <w:rPr>
                <w:rFonts w:ascii="標楷體" w:eastAsia="標楷體" w:hAnsi="標楷體" w:hint="eastAsia"/>
                <w:szCs w:val="24"/>
              </w:rPr>
              <w:t>3</w:t>
            </w:r>
            <w:r w:rsidRPr="00174E2A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C8444F" w:rsidRPr="00174E2A" w:rsidRDefault="00C8444F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174E2A" w:rsidRPr="00174E2A" w:rsidTr="00C8444F">
        <w:trPr>
          <w:trHeight w:val="567"/>
          <w:jc w:val="center"/>
        </w:trPr>
        <w:tc>
          <w:tcPr>
            <w:tcW w:w="8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E25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1300-1</w:t>
            </w:r>
            <w:r w:rsidRPr="00174E2A">
              <w:rPr>
                <w:rFonts w:ascii="標楷體" w:eastAsia="標楷體" w:hAnsi="標楷體"/>
                <w:szCs w:val="24"/>
              </w:rPr>
              <w:t>4</w:t>
            </w:r>
            <w:r w:rsidRPr="00174E2A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(地點:中正)</w:t>
            </w:r>
          </w:p>
        </w:tc>
        <w:tc>
          <w:tcPr>
            <w:tcW w:w="151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國中聯合</w:t>
            </w:r>
          </w:p>
        </w:tc>
        <w:tc>
          <w:tcPr>
            <w:tcW w:w="8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vAlign w:val="center"/>
          </w:tcPr>
          <w:p w:rsidR="006B5E25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/>
                <w:szCs w:val="24"/>
              </w:rPr>
              <w:t>1</w:t>
            </w:r>
            <w:r w:rsidRPr="00174E2A">
              <w:rPr>
                <w:rFonts w:ascii="標楷體" w:eastAsia="標楷體" w:hAnsi="標楷體" w:hint="eastAsia"/>
                <w:szCs w:val="24"/>
              </w:rPr>
              <w:t>3</w:t>
            </w:r>
            <w:r w:rsidRPr="00174E2A">
              <w:rPr>
                <w:rFonts w:ascii="標楷體" w:eastAsia="標楷體" w:hAnsi="標楷體"/>
                <w:szCs w:val="24"/>
              </w:rPr>
              <w:t>00-1</w:t>
            </w:r>
            <w:r w:rsidRPr="00174E2A">
              <w:rPr>
                <w:rFonts w:ascii="標楷體" w:eastAsia="標楷體" w:hAnsi="標楷體" w:hint="eastAsia"/>
                <w:szCs w:val="24"/>
              </w:rPr>
              <w:t>60</w:t>
            </w:r>
            <w:r w:rsidRPr="00174E2A">
              <w:rPr>
                <w:rFonts w:ascii="標楷體" w:eastAsia="標楷體" w:hAnsi="標楷體"/>
                <w:szCs w:val="24"/>
              </w:rPr>
              <w:t>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(地點:金中)</w:t>
            </w:r>
          </w:p>
        </w:tc>
        <w:tc>
          <w:tcPr>
            <w:tcW w:w="1758" w:type="pct"/>
            <w:vMerge w:val="restart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金中</w:t>
            </w:r>
          </w:p>
        </w:tc>
      </w:tr>
      <w:tr w:rsidR="00174E2A" w:rsidRPr="00174E2A" w:rsidTr="00C8444F">
        <w:trPr>
          <w:trHeight w:val="567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6B5E25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1400-1500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(地點:中正)</w:t>
            </w:r>
          </w:p>
        </w:tc>
        <w:tc>
          <w:tcPr>
            <w:tcW w:w="1511" w:type="pct"/>
            <w:tcBorders>
              <w:right w:val="double" w:sz="4" w:space="0" w:color="auto"/>
            </w:tcBorders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國中聯合</w:t>
            </w:r>
            <w:r w:rsidR="00174E2A" w:rsidRPr="00174E2A">
              <w:rPr>
                <w:rFonts w:ascii="標楷體" w:eastAsia="標楷體" w:hAnsi="標楷體" w:hint="eastAsia"/>
                <w:szCs w:val="24"/>
              </w:rPr>
              <w:t>（</w:t>
            </w:r>
            <w:r w:rsidRPr="00174E2A">
              <w:rPr>
                <w:rFonts w:ascii="標楷體" w:eastAsia="標楷體" w:hAnsi="標楷體" w:hint="eastAsia"/>
                <w:szCs w:val="24"/>
              </w:rPr>
              <w:t>含正義</w:t>
            </w:r>
            <w:r w:rsidR="00174E2A" w:rsidRPr="00174E2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84" w:type="pct"/>
            <w:vMerge/>
            <w:tcBorders>
              <w:left w:val="double" w:sz="4" w:space="0" w:color="auto"/>
            </w:tcBorders>
            <w:shd w:val="clear" w:color="auto" w:fill="E7E6E6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pct"/>
            <w:vMerge/>
            <w:shd w:val="clear" w:color="auto" w:fill="E7E6E6"/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4E2A" w:rsidRPr="00174E2A" w:rsidTr="004F1834">
        <w:trPr>
          <w:trHeight w:val="1317"/>
          <w:jc w:val="center"/>
        </w:trPr>
        <w:tc>
          <w:tcPr>
            <w:tcW w:w="8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5E25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1500-1700</w:t>
            </w:r>
          </w:p>
          <w:p w:rsidR="0034166B" w:rsidRPr="00174E2A" w:rsidRDefault="0034166B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(地點:中正)</w:t>
            </w:r>
          </w:p>
        </w:tc>
        <w:tc>
          <w:tcPr>
            <w:tcW w:w="1511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正義</w:t>
            </w:r>
            <w:r w:rsidR="00174E2A" w:rsidRPr="00174E2A">
              <w:rPr>
                <w:rFonts w:ascii="標楷體" w:eastAsia="標楷體" w:hAnsi="標楷體" w:hint="eastAsia"/>
                <w:szCs w:val="24"/>
              </w:rPr>
              <w:t>（</w:t>
            </w:r>
            <w:r w:rsidRPr="00174E2A">
              <w:rPr>
                <w:rFonts w:ascii="標楷體" w:eastAsia="標楷體" w:hAnsi="標楷體" w:hint="eastAsia"/>
                <w:szCs w:val="24"/>
              </w:rPr>
              <w:t>含他校新生</w:t>
            </w:r>
            <w:r w:rsidR="00174E2A" w:rsidRPr="00174E2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84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7E6E6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pct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B5E25" w:rsidRPr="00174E2A" w:rsidRDefault="006B5E25" w:rsidP="00BA5B9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E4BAF" w:rsidRDefault="00C8444F" w:rsidP="00BE4BA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6385B" w:rsidRDefault="0046385B" w:rsidP="0046385B">
      <w:pPr>
        <w:pStyle w:val="a8"/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</w:p>
    <w:p w:rsidR="0046385B" w:rsidRDefault="0046385B" w:rsidP="0046385B">
      <w:pPr>
        <w:pStyle w:val="a8"/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</w:p>
    <w:p w:rsidR="0046385B" w:rsidRDefault="0046385B" w:rsidP="0046385B">
      <w:pPr>
        <w:pStyle w:val="a8"/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</w:p>
    <w:p w:rsidR="0046385B" w:rsidRDefault="0046385B" w:rsidP="0046385B">
      <w:pPr>
        <w:pStyle w:val="a8"/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</w:p>
    <w:p w:rsidR="0046385B" w:rsidRPr="00174E2A" w:rsidRDefault="0046385B" w:rsidP="0046385B">
      <w:pPr>
        <w:pStyle w:val="a8"/>
        <w:numPr>
          <w:ilvl w:val="0"/>
          <w:numId w:val="3"/>
        </w:numPr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 w:hint="eastAsia"/>
          <w:b/>
          <w:sz w:val="28"/>
          <w:szCs w:val="28"/>
        </w:rPr>
        <w:lastRenderedPageBreak/>
        <w:t>[</w:t>
      </w:r>
      <w:r>
        <w:rPr>
          <w:rFonts w:ascii="標楷體" w:eastAsia="標楷體" w:hAnsi="標楷體" w:hint="eastAsia"/>
          <w:b/>
          <w:sz w:val="28"/>
          <w:szCs w:val="28"/>
        </w:rPr>
        <w:t>弦</w:t>
      </w:r>
      <w:r w:rsidRPr="00174E2A">
        <w:rPr>
          <w:rFonts w:ascii="標楷體" w:eastAsia="標楷體" w:hAnsi="標楷體"/>
          <w:b/>
          <w:sz w:val="28"/>
          <w:szCs w:val="28"/>
        </w:rPr>
        <w:t>樂深耕課程</w:t>
      </w:r>
      <w:r w:rsidRPr="00174E2A">
        <w:rPr>
          <w:rFonts w:ascii="標楷體" w:eastAsia="標楷體" w:hAnsi="標楷體" w:hint="eastAsia"/>
          <w:b/>
          <w:sz w:val="28"/>
          <w:szCs w:val="28"/>
        </w:rPr>
        <w:t>]</w:t>
      </w:r>
    </w:p>
    <w:p w:rsidR="0046385B" w:rsidRDefault="0046385B" w:rsidP="0046385B">
      <w:pPr>
        <w:contextualSpacing/>
        <w:mirrorIndents/>
        <w:jc w:val="both"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 w:hint="eastAsia"/>
          <w:szCs w:val="24"/>
        </w:rPr>
        <w:t>本年度共規劃</w:t>
      </w:r>
      <w:r>
        <w:rPr>
          <w:rFonts w:ascii="標楷體" w:eastAsia="標楷體" w:hAnsi="標楷體" w:hint="eastAsia"/>
          <w:szCs w:val="24"/>
        </w:rPr>
        <w:t>20</w:t>
      </w:r>
      <w:r w:rsidR="00400A1A">
        <w:rPr>
          <w:rFonts w:ascii="標楷體" w:eastAsia="標楷體" w:hAnsi="標楷體" w:hint="eastAsia"/>
          <w:szCs w:val="24"/>
        </w:rPr>
        <w:t>周</w:t>
      </w:r>
      <w:r w:rsidRPr="00174E2A">
        <w:rPr>
          <w:rFonts w:ascii="標楷體" w:eastAsia="標楷體" w:hAnsi="標楷體" w:hint="eastAsia"/>
          <w:szCs w:val="24"/>
        </w:rPr>
        <w:t>課程，上課</w:t>
      </w:r>
      <w:r w:rsidR="00400A1A">
        <w:rPr>
          <w:rFonts w:ascii="標楷體" w:eastAsia="標楷體" w:hAnsi="標楷體" w:hint="eastAsia"/>
          <w:szCs w:val="24"/>
        </w:rPr>
        <w:t>日</w:t>
      </w:r>
      <w:r w:rsidRPr="00174E2A">
        <w:rPr>
          <w:rFonts w:ascii="標楷體" w:eastAsia="標楷體" w:hAnsi="標楷體" w:hint="eastAsia"/>
          <w:szCs w:val="24"/>
        </w:rPr>
        <w:t>期如下：</w:t>
      </w:r>
    </w:p>
    <w:p w:rsidR="00BE4BAF" w:rsidRPr="00D200D9" w:rsidRDefault="00D200D9" w:rsidP="00D200D9">
      <w:pPr>
        <w:contextualSpacing/>
        <w:mirrorIndents/>
        <w:jc w:val="both"/>
        <w:rPr>
          <w:rFonts w:ascii="標楷體" w:eastAsia="標楷體" w:hAnsi="標楷體"/>
          <w:szCs w:val="24"/>
        </w:rPr>
      </w:pPr>
      <w:r w:rsidRPr="00D200D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057900" cy="2983440"/>
            <wp:effectExtent l="0" t="0" r="0" b="7620"/>
            <wp:docPr id="1" name="圖片 1" descr="C:\Users\學務處04\Desktop\161395693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學務處04\Desktop\1613956933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1" cy="29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AF" w:rsidRDefault="00BE4BAF" w:rsidP="00BE4BAF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421680">
        <w:rPr>
          <w:rFonts w:ascii="標楷體" w:eastAsia="標楷體" w:hAnsi="標楷體" w:hint="eastAsia"/>
          <w:sz w:val="28"/>
        </w:rPr>
        <w:t>※課程表（灰色區塊為上課時間）</w:t>
      </w:r>
    </w:p>
    <w:tbl>
      <w:tblPr>
        <w:tblW w:w="8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921"/>
        <w:gridCol w:w="1741"/>
        <w:gridCol w:w="1709"/>
        <w:gridCol w:w="1728"/>
      </w:tblGrid>
      <w:tr w:rsidR="00BE4BAF" w:rsidRPr="00421680" w:rsidTr="00133786">
        <w:trPr>
          <w:trHeight w:val="990"/>
          <w:jc w:val="center"/>
        </w:trPr>
        <w:tc>
          <w:tcPr>
            <w:tcW w:w="887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DD9C3"/>
            <w:vAlign w:val="center"/>
          </w:tcPr>
          <w:p w:rsidR="00BE4BAF" w:rsidRPr="00417D65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7D65">
              <w:rPr>
                <w:rFonts w:ascii="標楷體" w:eastAsia="標楷體" w:hAnsi="標楷體" w:hint="eastAsia"/>
                <w:sz w:val="32"/>
                <w:szCs w:val="32"/>
              </w:rPr>
              <w:t>合奏課程表</w:t>
            </w: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top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週  日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B團分部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(小提琴1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21680">
              <w:rPr>
                <w:rFonts w:ascii="標楷體" w:eastAsia="標楷體" w:hAnsi="標楷體" w:hint="eastAsia"/>
                <w:szCs w:val="24"/>
              </w:rPr>
              <w:t>2部、</w:t>
            </w:r>
            <w:r>
              <w:rPr>
                <w:rFonts w:ascii="標楷體" w:eastAsia="標楷體" w:hAnsi="標楷體" w:hint="eastAsia"/>
                <w:szCs w:val="24"/>
              </w:rPr>
              <w:t>中、</w:t>
            </w:r>
            <w:r w:rsidRPr="00421680">
              <w:rPr>
                <w:rFonts w:ascii="標楷體" w:eastAsia="標楷體" w:hAnsi="標楷體" w:hint="eastAsia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szCs w:val="24"/>
              </w:rPr>
              <w:t>、低音</w:t>
            </w:r>
            <w:r w:rsidRPr="00421680">
              <w:rPr>
                <w:rFonts w:ascii="標楷體" w:eastAsia="標楷體" w:hAnsi="標楷體" w:hint="eastAsia"/>
                <w:szCs w:val="24"/>
              </w:rPr>
              <w:t>提琴)</w:t>
            </w:r>
          </w:p>
        </w:tc>
        <w:tc>
          <w:tcPr>
            <w:tcW w:w="174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B團合奏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(指揮、小提琴1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21680">
              <w:rPr>
                <w:rFonts w:ascii="標楷體" w:eastAsia="標楷體" w:hAnsi="標楷體" w:hint="eastAsia"/>
                <w:szCs w:val="24"/>
              </w:rPr>
              <w:t>2部、</w:t>
            </w:r>
            <w:r>
              <w:rPr>
                <w:rFonts w:ascii="標楷體" w:eastAsia="標楷體" w:hAnsi="標楷體" w:hint="eastAsia"/>
                <w:szCs w:val="24"/>
              </w:rPr>
              <w:t>中、</w:t>
            </w:r>
            <w:r w:rsidRPr="00421680">
              <w:rPr>
                <w:rFonts w:ascii="標楷體" w:eastAsia="標楷體" w:hAnsi="標楷體" w:hint="eastAsia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szCs w:val="24"/>
              </w:rPr>
              <w:t>、低音</w:t>
            </w:r>
            <w:r w:rsidRPr="00421680">
              <w:rPr>
                <w:rFonts w:ascii="標楷體" w:eastAsia="標楷體" w:hAnsi="標楷體" w:hint="eastAsia"/>
                <w:szCs w:val="24"/>
              </w:rPr>
              <w:t>提琴)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C團分部合奏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(小提琴)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C團分部合奏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(大提琴)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/>
                <w:sz w:val="22"/>
              </w:rPr>
              <w:t>0</w:t>
            </w:r>
            <w:r w:rsidRPr="00527C08">
              <w:rPr>
                <w:rFonts w:ascii="標楷體" w:eastAsia="標楷體" w:hAnsi="標楷體" w:hint="eastAsia"/>
                <w:sz w:val="22"/>
              </w:rPr>
              <w:t xml:space="preserve">8：30 ~ </w:t>
            </w:r>
            <w:r w:rsidRPr="00527C08">
              <w:rPr>
                <w:rFonts w:ascii="標楷體" w:eastAsia="標楷體" w:hAnsi="標楷體"/>
                <w:sz w:val="22"/>
              </w:rPr>
              <w:t>09</w:t>
            </w:r>
            <w:r w:rsidRPr="00527C08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168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薛佳昕</w:t>
            </w:r>
            <w:r w:rsidRPr="0042168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09：30 ~ 10：30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168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董皓雲、薛佳昕、莫淨伃、</w:t>
            </w:r>
            <w:r>
              <w:rPr>
                <w:rFonts w:ascii="標楷體" w:eastAsia="標楷體" w:hAnsi="標楷體" w:hint="eastAsia"/>
                <w:szCs w:val="24"/>
              </w:rPr>
              <w:t>劉欣宜、</w:t>
            </w:r>
            <w:r>
              <w:rPr>
                <w:rFonts w:ascii="標楷體" w:eastAsia="標楷體" w:hAnsi="標楷體" w:hint="eastAsia"/>
                <w:sz w:val="22"/>
              </w:rPr>
              <w:t>劉宥辰、薛以昕</w:t>
            </w:r>
            <w:r w:rsidRPr="0042168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10：30 ~ 11：30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168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董皓雲、薛佳昕、莫淨伃、</w:t>
            </w:r>
            <w:r>
              <w:rPr>
                <w:rFonts w:ascii="標楷體" w:eastAsia="標楷體" w:hAnsi="標楷體" w:hint="eastAsia"/>
                <w:szCs w:val="24"/>
              </w:rPr>
              <w:t>劉欣宜、</w:t>
            </w:r>
            <w:r>
              <w:rPr>
                <w:rFonts w:ascii="標楷體" w:eastAsia="標楷體" w:hAnsi="標楷體" w:hint="eastAsia"/>
                <w:sz w:val="22"/>
              </w:rPr>
              <w:t>劉宥辰、薛以昕</w:t>
            </w:r>
            <w:r w:rsidRPr="0042168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lastRenderedPageBreak/>
              <w:t>11：30 ~ 12：00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168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董皓雲</w:t>
            </w:r>
            <w:r w:rsidRPr="0042168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 xml:space="preserve">12：30 ~ </w:t>
            </w:r>
            <w:r w:rsidRPr="00527C08">
              <w:rPr>
                <w:rFonts w:ascii="標楷體" w:eastAsia="標楷體" w:hAnsi="標楷體"/>
                <w:sz w:val="22"/>
              </w:rPr>
              <w:t>1</w:t>
            </w:r>
            <w:r w:rsidRPr="00527C08">
              <w:rPr>
                <w:rFonts w:ascii="標楷體" w:eastAsia="標楷體" w:hAnsi="標楷體" w:hint="eastAsia"/>
                <w:sz w:val="22"/>
              </w:rPr>
              <w:t>3：30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陳渼瑄</w:t>
            </w:r>
            <w:r w:rsidRPr="00421680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13：30 ~ 14：30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14：30 ~ 15：30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15：30 ~ 16：30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527C08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27C08">
              <w:rPr>
                <w:rFonts w:ascii="標楷體" w:eastAsia="標楷體" w:hAnsi="標楷體" w:hint="eastAsia"/>
                <w:sz w:val="22"/>
              </w:rPr>
              <w:t>16：30 ~ 17：30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200D9" w:rsidRDefault="00D200D9" w:rsidP="00BE4BAF">
      <w:pPr>
        <w:widowControl/>
        <w:rPr>
          <w:rFonts w:ascii="標楷體" w:eastAsia="標楷體" w:hAnsi="標楷體"/>
          <w:sz w:val="28"/>
        </w:rPr>
      </w:pPr>
    </w:p>
    <w:tbl>
      <w:tblPr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701"/>
        <w:gridCol w:w="2126"/>
        <w:gridCol w:w="1559"/>
        <w:gridCol w:w="1814"/>
      </w:tblGrid>
      <w:tr w:rsidR="00BE4BAF" w:rsidRPr="00421680" w:rsidTr="00133786">
        <w:trPr>
          <w:jc w:val="center"/>
        </w:trPr>
        <w:tc>
          <w:tcPr>
            <w:tcW w:w="901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小組</w:t>
            </w:r>
            <w:r w:rsidRPr="00417D65">
              <w:rPr>
                <w:rFonts w:ascii="標楷體" w:eastAsia="標楷體" w:hAnsi="標楷體" w:hint="eastAsia"/>
                <w:sz w:val="32"/>
                <w:szCs w:val="32"/>
              </w:rPr>
              <w:t>課程表</w:t>
            </w: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4BAF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小提琴小組課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(莫淨伃)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F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中、小提琴小組課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(劉欣宜)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4BAF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大提琴小組課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(劉宥辰)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E4BAF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低音提琴小組課</w:t>
            </w:r>
          </w:p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(薛以昕)</w:t>
            </w:r>
          </w:p>
        </w:tc>
      </w:tr>
      <w:tr w:rsidR="00BE4BAF" w:rsidRPr="00421680" w:rsidTr="00133786">
        <w:trPr>
          <w:trHeight w:val="762"/>
          <w:jc w:val="center"/>
        </w:trPr>
        <w:tc>
          <w:tcPr>
            <w:tcW w:w="1817" w:type="dxa"/>
            <w:tcBorders>
              <w:top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 xml:space="preserve">週  </w:t>
            </w: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0D5836">
              <w:rPr>
                <w:rFonts w:ascii="標楷體" w:eastAsia="標楷體" w:hAnsi="標楷體" w:hint="eastAsia"/>
                <w:sz w:val="22"/>
              </w:rPr>
              <w:t xml:space="preserve">：30 ~ </w:t>
            </w: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0D5836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30 ~ 14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0D5836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30 ~ 15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0D5836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30 ~ 16</w:t>
            </w:r>
            <w:r w:rsidRPr="000D5836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D5836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  <w:r w:rsidRPr="000D5836">
              <w:rPr>
                <w:rFonts w:ascii="標楷體" w:eastAsia="標楷體" w:hAnsi="標楷體" w:hint="eastAsia"/>
                <w:sz w:val="22"/>
              </w:rPr>
              <w:t xml:space="preserve">：30 ~ </w:t>
            </w:r>
            <w:r w:rsidRPr="000D5836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trHeight w:val="982"/>
          <w:jc w:val="center"/>
        </w:trPr>
        <w:tc>
          <w:tcPr>
            <w:tcW w:w="1817" w:type="dxa"/>
            <w:tcBorders>
              <w:top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3F220E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220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220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0D5836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30 ~ 9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0D5836">
              <w:rPr>
                <w:rFonts w:ascii="標楷體" w:eastAsia="標楷體" w:hAnsi="標楷體" w:hint="eastAsia"/>
                <w:sz w:val="22"/>
              </w:rPr>
              <w:t xml:space="preserve">：30 ~ </w:t>
            </w: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0D5836">
              <w:rPr>
                <w:rFonts w:ascii="標楷體" w:eastAsia="標楷體" w:hAnsi="標楷體" w:hint="eastAsia"/>
                <w:sz w:val="22"/>
              </w:rPr>
              <w:t>：30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836">
              <w:rPr>
                <w:rFonts w:ascii="標楷體" w:eastAsia="標楷體" w:hAnsi="標楷體" w:hint="eastAsia"/>
                <w:sz w:val="22"/>
              </w:rPr>
              <w:t>13：30 ~ 14：30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836">
              <w:rPr>
                <w:rFonts w:ascii="標楷體" w:eastAsia="標楷體" w:hAnsi="標楷體" w:hint="eastAsia"/>
                <w:sz w:val="22"/>
              </w:rPr>
              <w:t>14：30 ~ 15：30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836">
              <w:rPr>
                <w:rFonts w:ascii="標楷體" w:eastAsia="標楷體" w:hAnsi="標楷體" w:hint="eastAsia"/>
                <w:sz w:val="22"/>
              </w:rPr>
              <w:t>15：30 ~ 16：30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4BAF" w:rsidRPr="00421680" w:rsidTr="00133786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E4BAF" w:rsidRPr="000D5836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836">
              <w:rPr>
                <w:rFonts w:ascii="標楷體" w:eastAsia="標楷體" w:hAnsi="標楷體" w:hint="eastAsia"/>
                <w:sz w:val="22"/>
              </w:rPr>
              <w:t>16：30 ~ 17：30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BE4BAF" w:rsidRPr="00421680" w:rsidRDefault="00BE4BAF" w:rsidP="001337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4166B" w:rsidRDefault="0034166B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D200D9" w:rsidRPr="00BE4BAF" w:rsidRDefault="00D200D9" w:rsidP="00BE4BA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B0661B" w:rsidRPr="00174E2A" w:rsidRDefault="00B0661B" w:rsidP="000D66F8">
      <w:pPr>
        <w:pStyle w:val="a8"/>
        <w:numPr>
          <w:ilvl w:val="0"/>
          <w:numId w:val="1"/>
        </w:numPr>
        <w:spacing w:beforeLines="100" w:before="360"/>
        <w:ind w:leftChars="0" w:left="567" w:hanging="567"/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 w:rsidRPr="00174E2A">
        <w:rPr>
          <w:rFonts w:ascii="標楷體" w:eastAsia="標楷體" w:hAnsi="標楷體"/>
          <w:sz w:val="28"/>
          <w:szCs w:val="28"/>
        </w:rPr>
        <w:lastRenderedPageBreak/>
        <w:t>授課師資</w:t>
      </w:r>
    </w:p>
    <w:p w:rsidR="00B0661B" w:rsidRPr="00174E2A" w:rsidRDefault="00F529C4" w:rsidP="00F529C4">
      <w:pPr>
        <w:pStyle w:val="a8"/>
        <w:numPr>
          <w:ilvl w:val="0"/>
          <w:numId w:val="3"/>
        </w:numPr>
        <w:ind w:leftChars="0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 w:hint="eastAsia"/>
          <w:b/>
          <w:sz w:val="28"/>
          <w:szCs w:val="28"/>
        </w:rPr>
        <w:t>[</w:t>
      </w:r>
      <w:r w:rsidRPr="00174E2A">
        <w:rPr>
          <w:rFonts w:ascii="標楷體" w:eastAsia="標楷體" w:hAnsi="標楷體"/>
          <w:b/>
          <w:sz w:val="28"/>
          <w:szCs w:val="28"/>
        </w:rPr>
        <w:t>管樂</w:t>
      </w:r>
      <w:r w:rsidRPr="00174E2A">
        <w:rPr>
          <w:rFonts w:ascii="標楷體" w:eastAsia="標楷體" w:hAnsi="標楷體" w:hint="eastAsia"/>
          <w:b/>
          <w:sz w:val="28"/>
          <w:szCs w:val="28"/>
        </w:rPr>
        <w:t>深耕</w:t>
      </w:r>
      <w:r w:rsidRPr="00174E2A">
        <w:rPr>
          <w:rFonts w:ascii="標楷體" w:eastAsia="標楷體" w:hAnsi="標楷體"/>
          <w:b/>
          <w:sz w:val="28"/>
          <w:szCs w:val="28"/>
        </w:rPr>
        <w:t>師資</w:t>
      </w:r>
      <w:r w:rsidRPr="00174E2A">
        <w:rPr>
          <w:rFonts w:ascii="標楷體" w:eastAsia="標楷體" w:hAnsi="標楷體" w:hint="eastAsia"/>
          <w:b/>
          <w:sz w:val="28"/>
          <w:szCs w:val="28"/>
        </w:rPr>
        <w:t>]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7087"/>
      </w:tblGrid>
      <w:tr w:rsidR="00174E2A" w:rsidRPr="00174E2A" w:rsidTr="00F529C4">
        <w:trPr>
          <w:trHeight w:val="502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F5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F5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F5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張國威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指揮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法國巴黎的卡尼市立哥塞克音樂院</w:t>
            </w:r>
          </w:p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職業演奏家號、指揮家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19652F" w:rsidRDefault="00BE4BAF" w:rsidP="00BE4BAF">
            <w:pPr>
              <w:jc w:val="center"/>
              <w:rPr>
                <w:rFonts w:ascii="標楷體" w:eastAsia="標楷體" w:hAnsi="標楷體"/>
              </w:rPr>
            </w:pPr>
            <w:r w:rsidRPr="0019652F">
              <w:rPr>
                <w:rFonts w:ascii="標楷體" w:eastAsia="標楷體" w:hAnsi="標楷體" w:cs="標楷體" w:hint="eastAsia"/>
              </w:rPr>
              <w:t>劉慈茵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jc w:val="center"/>
              <w:rPr>
                <w:rFonts w:ascii="標楷體" w:eastAsia="標楷體" w:hAnsi="標楷體"/>
              </w:rPr>
            </w:pPr>
            <w:r w:rsidRPr="00421680">
              <w:rPr>
                <w:rFonts w:ascii="標楷體" w:eastAsia="標楷體" w:hAnsi="標楷體" w:hint="eastAsia"/>
              </w:rPr>
              <w:t>薩克斯風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真理大學畢業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19652F" w:rsidRDefault="00BE4BAF" w:rsidP="00BE4BAF">
            <w:pPr>
              <w:jc w:val="center"/>
              <w:rPr>
                <w:rFonts w:ascii="標楷體" w:eastAsia="標楷體" w:hAnsi="標楷體"/>
              </w:rPr>
            </w:pPr>
            <w:r w:rsidRPr="0019652F">
              <w:rPr>
                <w:rFonts w:ascii="標楷體" w:eastAsia="標楷體" w:hAnsi="標楷體" w:cs="標楷體" w:hint="eastAsia"/>
              </w:rPr>
              <w:t>楊元碩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豎笛</w:t>
            </w:r>
          </w:p>
        </w:tc>
        <w:tc>
          <w:tcPr>
            <w:tcW w:w="7087" w:type="dxa"/>
            <w:vAlign w:val="center"/>
          </w:tcPr>
          <w:p w:rsidR="00BE4BAF" w:rsidRPr="0019652F" w:rsidRDefault="00BE4BAF" w:rsidP="00BE4B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652F"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  <w:t>畢業於美國印第安納大學、德州大學奧斯汀分校單簧管演奏學士與碩士學位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程森杰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薩克斯風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法國瑪爾梅森音樂院薩克斯風高等教育文憑及最高演奏文憑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鍾尚沛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21680">
              <w:rPr>
                <w:rFonts w:ascii="標楷體" w:eastAsia="標楷體" w:hAnsi="標楷體" w:hint="eastAsia"/>
                <w:color w:val="000000"/>
                <w:szCs w:val="24"/>
              </w:rPr>
              <w:t>長笛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國立台灣藝術大學畢業</w:t>
            </w:r>
          </w:p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台北青年管樂團團員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傅鈺樺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21680">
              <w:rPr>
                <w:rFonts w:ascii="標楷體" w:eastAsia="標楷體" w:hAnsi="標楷體" w:hint="eastAsia"/>
                <w:color w:val="000000"/>
                <w:szCs w:val="24"/>
              </w:rPr>
              <w:t>法國號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東吳大學畢業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時傑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21680">
              <w:rPr>
                <w:rFonts w:ascii="標楷體" w:eastAsia="標楷體" w:hAnsi="標楷體" w:hint="eastAsia"/>
                <w:color w:val="000000"/>
                <w:szCs w:val="24"/>
              </w:rPr>
              <w:t>小號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德州大學阿靈頓分校演奏碩士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張中行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長號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國立台灣藝術大學音樂系畢業</w:t>
            </w:r>
          </w:p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大安高工長號指導老師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林祐民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低音號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實踐大學音樂系碩士畢業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吳瑞宗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打擊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國立臺灣藝術大學碩士畢業</w:t>
            </w:r>
          </w:p>
          <w:p w:rsidR="00BE4BAF" w:rsidRPr="00421680" w:rsidRDefault="00BE4BAF" w:rsidP="00BE4BA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21680">
              <w:rPr>
                <w:rFonts w:ascii="標楷體" w:eastAsia="標楷體" w:hAnsi="標楷體" w:hint="eastAsia"/>
                <w:szCs w:val="24"/>
              </w:rPr>
              <w:t>十方樂集打擊樂團團員</w:t>
            </w:r>
          </w:p>
        </w:tc>
      </w:tr>
    </w:tbl>
    <w:p w:rsidR="00F529C4" w:rsidRPr="00174E2A" w:rsidRDefault="00F529C4" w:rsidP="00F529C4">
      <w:pPr>
        <w:pStyle w:val="a8"/>
        <w:numPr>
          <w:ilvl w:val="0"/>
          <w:numId w:val="3"/>
        </w:numPr>
        <w:spacing w:beforeLines="100" w:before="360"/>
        <w:ind w:leftChars="0" w:left="482" w:hanging="482"/>
        <w:contextualSpacing/>
        <w:mirrorIndents/>
        <w:jc w:val="both"/>
        <w:rPr>
          <w:rFonts w:ascii="標楷體" w:eastAsia="標楷體" w:hAnsi="標楷體"/>
          <w:b/>
          <w:sz w:val="28"/>
          <w:szCs w:val="28"/>
        </w:rPr>
      </w:pPr>
      <w:r w:rsidRPr="00174E2A">
        <w:rPr>
          <w:rFonts w:ascii="標楷體" w:eastAsia="標楷體" w:hAnsi="標楷體" w:hint="eastAsia"/>
          <w:b/>
          <w:sz w:val="28"/>
          <w:szCs w:val="28"/>
        </w:rPr>
        <w:t>[</w:t>
      </w:r>
      <w:r w:rsidRPr="00174E2A">
        <w:rPr>
          <w:rFonts w:ascii="標楷體" w:eastAsia="標楷體" w:hAnsi="標楷體"/>
          <w:b/>
          <w:sz w:val="28"/>
          <w:szCs w:val="28"/>
        </w:rPr>
        <w:t>絃樂</w:t>
      </w:r>
      <w:r w:rsidRPr="00174E2A">
        <w:rPr>
          <w:rFonts w:ascii="標楷體" w:eastAsia="標楷體" w:hAnsi="標楷體" w:hint="eastAsia"/>
          <w:b/>
          <w:sz w:val="28"/>
          <w:szCs w:val="28"/>
        </w:rPr>
        <w:t>深耕</w:t>
      </w:r>
      <w:r w:rsidRPr="00174E2A">
        <w:rPr>
          <w:rFonts w:ascii="標楷體" w:eastAsia="標楷體" w:hAnsi="標楷體"/>
          <w:b/>
          <w:sz w:val="28"/>
          <w:szCs w:val="28"/>
        </w:rPr>
        <w:t>師資</w:t>
      </w:r>
      <w:r w:rsidRPr="00174E2A">
        <w:rPr>
          <w:rFonts w:ascii="標楷體" w:eastAsia="標楷體" w:hAnsi="標楷體" w:hint="eastAsia"/>
          <w:b/>
          <w:sz w:val="28"/>
          <w:szCs w:val="28"/>
        </w:rPr>
        <w:t>]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7087"/>
      </w:tblGrid>
      <w:tr w:rsidR="00174E2A" w:rsidRPr="00174E2A" w:rsidTr="00F529C4">
        <w:trPr>
          <w:trHeight w:val="502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E050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E050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F529C4" w:rsidRPr="00174E2A" w:rsidRDefault="00F529C4" w:rsidP="00E050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4E2A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董皓雲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指揮</w:t>
            </w:r>
          </w:p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福建省金門縣人，國立新竹師院美教系畢業。曾任竹師絃樂團首席，金門實驗管絃樂團首席。80年6月獨奏孟德爾頌e小調小提琴協奏曲於竹師演藝廳。80年返金任教至今，陸續於金門縣文化局獨奏塔替尼：魔鬼的顫音，巴赫、海頓、韋瓦第協奏曲，帕格尼尼：無窮動、巴赫：夏康舞曲、莫札特：交響協奏曲、貝多芬：小提琴奏鳴曲「克羅采」等曲目。92年與台北奇岩室內樂團協奏韋瓦第：四季小提琴協奏曲「冬」、99年與台北青年管樂團協奏辛德勒的名單等等。</w:t>
            </w:r>
          </w:p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曾任國立金門高中絃樂團指導老師，金門絃樂團指揮、金門絃樂四重奏創辦人。現任金門縣中正國小教師及絃樂團</w:t>
            </w:r>
            <w:r w:rsidRPr="00421680">
              <w:rPr>
                <w:rFonts w:ascii="標楷體" w:eastAsia="標楷體" w:hAnsi="標楷體" w:hint="eastAsia"/>
                <w:sz w:val="28"/>
              </w:rPr>
              <w:lastRenderedPageBreak/>
              <w:t>指導老師。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lastRenderedPageBreak/>
              <w:t>薛佳昕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小提琴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福建省</w:t>
            </w:r>
            <w:r w:rsidRPr="00421680">
              <w:rPr>
                <w:rFonts w:ascii="標楷體" w:eastAsia="標楷體" w:hAnsi="標楷體"/>
                <w:sz w:val="28"/>
              </w:rPr>
              <w:t>金門縣人，畢業於台北市立大學音樂學系碩士班。曾就讀金門高中、台北市立大學音樂學系。主修小提琴，曾師事楊肅池老師、何貴良教授、陳俞安教授以及林雅皎教授。副修鋼琴、聲樂。在學期間，參與校內外</w:t>
            </w:r>
            <w:r w:rsidRPr="00421680">
              <w:rPr>
                <w:rFonts w:ascii="標楷體" w:eastAsia="標楷體" w:hAnsi="標楷體" w:hint="eastAsia"/>
                <w:sz w:val="28"/>
              </w:rPr>
              <w:t>絃</w:t>
            </w:r>
            <w:r w:rsidRPr="00421680">
              <w:rPr>
                <w:rFonts w:ascii="標楷體" w:eastAsia="標楷體" w:hAnsi="標楷體"/>
                <w:sz w:val="28"/>
              </w:rPr>
              <w:t>樂團、管</w:t>
            </w:r>
            <w:r w:rsidRPr="00421680">
              <w:rPr>
                <w:rFonts w:ascii="標楷體" w:eastAsia="標楷體" w:hAnsi="標楷體" w:hint="eastAsia"/>
                <w:sz w:val="28"/>
              </w:rPr>
              <w:t>絃</w:t>
            </w:r>
            <w:r w:rsidRPr="00421680">
              <w:rPr>
                <w:rFonts w:ascii="標楷體" w:eastAsia="標楷體" w:hAnsi="標楷體"/>
                <w:sz w:val="28"/>
              </w:rPr>
              <w:t>樂團之演出、聲樂獨奏之協演等。現任教於烈嶼鄉卓環國小。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莫淨伃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小提琴</w:t>
            </w:r>
          </w:p>
        </w:tc>
        <w:tc>
          <w:tcPr>
            <w:tcW w:w="7087" w:type="dxa"/>
            <w:vAlign w:val="center"/>
          </w:tcPr>
          <w:p w:rsidR="00BE4BAF" w:rsidRPr="0029373F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373F">
              <w:rPr>
                <w:rFonts w:ascii="標楷體" w:eastAsia="標楷體" w:hAnsi="標楷體" w:hint="eastAsia"/>
                <w:sz w:val="28"/>
              </w:rPr>
              <w:t>自國小開始進入音樂班就讀，先後畢業於新北市立後埔國小音樂班、台北市立南門國中音樂班、國立師大附中音樂班、臺北市立大學音樂系，主修小提琴，109年6月畢業於臺北市立大學音樂系碩士班。</w:t>
            </w:r>
          </w:p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373F">
              <w:rPr>
                <w:rFonts w:ascii="標楷體" w:eastAsia="標楷體" w:hAnsi="標楷體" w:hint="eastAsia"/>
                <w:sz w:val="28"/>
              </w:rPr>
              <w:t>在學期間積極參與校內外樂團及室內樂演出，為台北愛樂青年管弦樂團團員、樂興之時管弦樂團協演人員、臺北市立交響樂團青年室內樂團團員，專心致力於提升教學、演奏能力與樂團經驗累積。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劉欣宜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Pr="00421680">
              <w:rPr>
                <w:rFonts w:ascii="標楷體" w:eastAsia="標楷體" w:hAnsi="標楷體" w:hint="eastAsia"/>
                <w:sz w:val="28"/>
              </w:rPr>
              <w:t>提琴</w:t>
            </w:r>
          </w:p>
        </w:tc>
        <w:tc>
          <w:tcPr>
            <w:tcW w:w="7087" w:type="dxa"/>
            <w:vAlign w:val="center"/>
          </w:tcPr>
          <w:p w:rsidR="00BE4BAF" w:rsidRPr="0029373F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373F">
              <w:rPr>
                <w:rFonts w:ascii="標楷體" w:eastAsia="標楷體" w:hAnsi="標楷體" w:hint="eastAsia"/>
                <w:sz w:val="28"/>
              </w:rPr>
              <w:t>畢業於竹南國中音樂班、光仁中學音樂班、 國立臺灣藝術大學音樂系。</w:t>
            </w:r>
          </w:p>
          <w:p w:rsidR="00BE4BAF" w:rsidRPr="0029373F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373F">
              <w:rPr>
                <w:rFonts w:ascii="標楷體" w:eastAsia="標楷體" w:hAnsi="標楷體" w:hint="eastAsia"/>
                <w:sz w:val="28"/>
              </w:rPr>
              <w:t>畢業後致力於弦樂教學，教學有耐心，並用淺顯易懂的方式讓小朋友學習，2017-2019於台北市新生國小擔任中提琴弦樂團分部老師，並多次代課康橋小學部/中學部中提琴分部課。</w:t>
            </w:r>
          </w:p>
          <w:p w:rsidR="00BE4BAF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</w:t>
            </w:r>
            <w:r w:rsidRPr="004E2532">
              <w:rPr>
                <w:rFonts w:ascii="標楷體" w:eastAsia="標楷體" w:hAnsi="標楷體" w:hint="eastAsia"/>
                <w:sz w:val="28"/>
              </w:rPr>
              <w:t>赴美國紐約州參加 Catskill High Peaks Festival音樂營，接受Prof.Amadi Azikiwe個別指導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4E2532">
              <w:rPr>
                <w:rFonts w:ascii="標楷體" w:eastAsia="標楷體" w:hAnsi="標楷體" w:hint="eastAsia"/>
                <w:sz w:val="28"/>
              </w:rPr>
              <w:t>期間參與多組室內樂及個人演出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E2532">
              <w:rPr>
                <w:rFonts w:ascii="標楷體" w:eastAsia="標楷體" w:hAnsi="標楷體" w:hint="eastAsia"/>
                <w:sz w:val="28"/>
              </w:rPr>
              <w:t>隨台北愛樂於TICF15台北國際合唱音樂節－卡爾．詹金斯《武裝之人－和平彌撒》演出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E2532">
              <w:rPr>
                <w:rFonts w:ascii="標楷體" w:eastAsia="標楷體" w:hAnsi="標楷體" w:hint="eastAsia"/>
                <w:sz w:val="28"/>
              </w:rPr>
              <w:t>參與台藝大管弦樂團於國家音樂廳演出 『天方夜譚』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E2532">
              <w:rPr>
                <w:rFonts w:ascii="標楷體" w:eastAsia="標楷體" w:hAnsi="標楷體" w:hint="eastAsia"/>
                <w:sz w:val="28"/>
              </w:rPr>
              <w:t>於臺灣藝術大學舉辦個人音樂會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E2532">
              <w:rPr>
                <w:rFonts w:ascii="標楷體" w:eastAsia="標楷體" w:hAnsi="標楷體" w:hint="eastAsia"/>
                <w:sz w:val="28"/>
              </w:rPr>
              <w:t>參與 [ woody woody 木吉他二重奏樂團]專輯錄製、</w:t>
            </w:r>
            <w:r w:rsidRPr="0053245B">
              <w:rPr>
                <w:rFonts w:ascii="標楷體" w:eastAsia="標楷體" w:hAnsi="標楷體" w:hint="eastAsia"/>
                <w:sz w:val="28"/>
              </w:rPr>
              <w:t>參與新媒體藝術家郭佩奇「隨聲逐響」聲音藝術表演於北藝大演出</w:t>
            </w:r>
            <w:r>
              <w:rPr>
                <w:rFonts w:ascii="標楷體" w:eastAsia="標楷體" w:hAnsi="標楷體" w:hint="eastAsia"/>
                <w:sz w:val="28"/>
              </w:rPr>
              <w:t>。此外多次</w:t>
            </w:r>
            <w:r w:rsidRPr="0053245B">
              <w:rPr>
                <w:rFonts w:ascii="標楷體" w:eastAsia="標楷體" w:hAnsi="標楷體" w:hint="eastAsia"/>
                <w:sz w:val="28"/>
              </w:rPr>
              <w:t>參與歌手蕭敬騰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蔡依林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林俊傑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潘越雲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齊豫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詹雅雯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陶喆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張震嶽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53245B">
              <w:rPr>
                <w:rFonts w:ascii="標楷體" w:eastAsia="標楷體" w:hAnsi="標楷體" w:hint="eastAsia"/>
                <w:sz w:val="28"/>
              </w:rPr>
              <w:t>蘇打綠</w:t>
            </w:r>
            <w:r>
              <w:rPr>
                <w:rFonts w:ascii="標楷體" w:eastAsia="標楷體" w:hAnsi="標楷體" w:hint="eastAsia"/>
                <w:sz w:val="28"/>
              </w:rPr>
              <w:t>等之</w:t>
            </w:r>
            <w:r w:rsidRPr="0053245B">
              <w:rPr>
                <w:rFonts w:ascii="標楷體" w:eastAsia="標楷體" w:hAnsi="標楷體" w:hint="eastAsia"/>
                <w:sz w:val="28"/>
              </w:rPr>
              <w:t>演唱會</w:t>
            </w:r>
            <w:r>
              <w:rPr>
                <w:rFonts w:ascii="標楷體" w:eastAsia="標楷體" w:hAnsi="標楷體" w:hint="eastAsia"/>
                <w:sz w:val="28"/>
              </w:rPr>
              <w:t>演出及專輯錄製。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劉宥辰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大提琴</w:t>
            </w:r>
          </w:p>
        </w:tc>
        <w:tc>
          <w:tcPr>
            <w:tcW w:w="7087" w:type="dxa"/>
            <w:vAlign w:val="center"/>
          </w:tcPr>
          <w:p w:rsidR="00BE4BAF" w:rsidRPr="002C5968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C5968">
              <w:rPr>
                <w:rFonts w:ascii="標楷體" w:eastAsia="標楷體" w:hAnsi="標楷體" w:hint="eastAsia"/>
                <w:sz w:val="28"/>
              </w:rPr>
              <w:t xml:space="preserve">主修大提琴。出生於高雄市，畢業於前金國小、前金國中、鳳新高中、台北藝術大學音樂系，台北藝術大學管弦與擊樂所碩士班。大提琴師事鄭伊晴，並曾接受Louwerse </w:t>
            </w:r>
            <w:r w:rsidRPr="002C5968">
              <w:rPr>
                <w:rFonts w:ascii="標楷體" w:eastAsia="標楷體" w:hAnsi="標楷體" w:hint="eastAsia"/>
                <w:sz w:val="28"/>
              </w:rPr>
              <w:lastRenderedPageBreak/>
              <w:t>David、Etienne Cardoze、Tsutoshi Tsutsumi、Martti Rousi、楊文信、Paul Katz教授等等大師班指導。室內樂方面師事簡名彥、蘇顯達、李俊穎、蘇正途、劉姝嫥、宗緒嫻教授等等，並曾經接受過American string quartet、Diotima string quartet、Danel quatour等大師班指導。</w:t>
            </w:r>
          </w:p>
          <w:p w:rsidR="00BE4BAF" w:rsidRPr="002C5968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C5968">
              <w:rPr>
                <w:rFonts w:ascii="標楷體" w:eastAsia="標楷體" w:hAnsi="標楷體" w:hint="eastAsia"/>
                <w:sz w:val="28"/>
              </w:rPr>
              <w:t>曾經擔任普羅藝術家樂團、世紀管弦樂團，新北市立交響樂團、新逸交響樂團、夢蓮花交響樂團、龍潭愛樂管弦樂團的大提琴團員。</w:t>
            </w:r>
          </w:p>
          <w:p w:rsidR="00BE4BAF" w:rsidRPr="002C5968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C5968">
              <w:rPr>
                <w:rFonts w:ascii="標楷體" w:eastAsia="標楷體" w:hAnsi="標楷體" w:hint="eastAsia"/>
                <w:sz w:val="28"/>
              </w:rPr>
              <w:t>也曾與A-Lin、江蕙、黃鶯鶯、張清芳、張惠妹、周興哲、蘇打綠、黃小琥、翁立友、蕭煌奇、陳勢安、陳雷、齊豫、潘越雲、陳綺貞、梁靜茹等歌手合作。</w:t>
            </w:r>
          </w:p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C5968">
              <w:rPr>
                <w:rFonts w:ascii="標楷體" w:eastAsia="標楷體" w:hAnsi="標楷體" w:hint="eastAsia"/>
                <w:sz w:val="28"/>
              </w:rPr>
              <w:t>目前受聘為中平國小、過嶺國中絲竹大提琴教師，台北市立大學附設實驗小學弦樂團大提琴教師、三峽安溪國中弦樂團大提琴教師、林口康橋個別課老師。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lastRenderedPageBreak/>
              <w:t>陳渼瑄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 w:hint="eastAsia"/>
                <w:sz w:val="28"/>
              </w:rPr>
              <w:t>大提琴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21680">
              <w:rPr>
                <w:rFonts w:ascii="標楷體" w:eastAsia="標楷體" w:hAnsi="標楷體"/>
                <w:sz w:val="28"/>
              </w:rPr>
              <w:t>國立中山大學音樂系畢業，曾任高雄市立交響樂團團員，山葉音樂教室專任講師、金門絃樂團團員、絃樂深耕指導老師，現任盼望愛樂集團長、中正國小大提琴指導老師及金門大學鋼琴社指導老師，並經常受邀参與多場音樂會演出</w:t>
            </w:r>
            <w:r w:rsidRPr="0042168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E4BAF" w:rsidRPr="00174E2A" w:rsidTr="00F529C4">
        <w:trPr>
          <w:trHeight w:val="567"/>
        </w:trPr>
        <w:tc>
          <w:tcPr>
            <w:tcW w:w="1555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薛以昕</w:t>
            </w:r>
          </w:p>
        </w:tc>
        <w:tc>
          <w:tcPr>
            <w:tcW w:w="1559" w:type="dxa"/>
            <w:vAlign w:val="center"/>
          </w:tcPr>
          <w:p w:rsidR="00BE4BAF" w:rsidRPr="00421680" w:rsidRDefault="00BE4BAF" w:rsidP="00BE4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小提琴、低音提琴</w:t>
            </w:r>
          </w:p>
        </w:tc>
        <w:tc>
          <w:tcPr>
            <w:tcW w:w="7087" w:type="dxa"/>
            <w:vAlign w:val="center"/>
          </w:tcPr>
          <w:p w:rsidR="00BE4BAF" w:rsidRPr="00421680" w:rsidRDefault="00BE4BAF" w:rsidP="00BE4B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福建省</w:t>
            </w:r>
            <w:r w:rsidRPr="00733522">
              <w:rPr>
                <w:rFonts w:ascii="標楷體" w:eastAsia="標楷體" w:hAnsi="標楷體" w:hint="eastAsia"/>
                <w:sz w:val="28"/>
              </w:rPr>
              <w:t>金門</w:t>
            </w:r>
            <w:r>
              <w:rPr>
                <w:rFonts w:ascii="標楷體" w:eastAsia="標楷體" w:hAnsi="標楷體" w:hint="eastAsia"/>
                <w:sz w:val="28"/>
              </w:rPr>
              <w:t>縣</w:t>
            </w:r>
            <w:r w:rsidRPr="00733522">
              <w:rPr>
                <w:rFonts w:ascii="標楷體" w:eastAsia="標楷體" w:hAnsi="標楷體" w:hint="eastAsia"/>
                <w:sz w:val="28"/>
              </w:rPr>
              <w:t>人，畢業於</w:t>
            </w:r>
            <w:r>
              <w:rPr>
                <w:rFonts w:ascii="標楷體" w:eastAsia="標楷體" w:hAnsi="標楷體" w:hint="eastAsia"/>
                <w:sz w:val="28"/>
              </w:rPr>
              <w:t>國立</w:t>
            </w:r>
            <w:r w:rsidRPr="00733522">
              <w:rPr>
                <w:rFonts w:ascii="標楷體" w:eastAsia="標楷體" w:hAnsi="標楷體" w:hint="eastAsia"/>
                <w:sz w:val="28"/>
              </w:rPr>
              <w:t>台</w:t>
            </w:r>
            <w:r>
              <w:rPr>
                <w:rFonts w:ascii="標楷體" w:eastAsia="標楷體" w:hAnsi="標楷體" w:hint="eastAsia"/>
                <w:sz w:val="28"/>
              </w:rPr>
              <w:t>灣</w:t>
            </w:r>
            <w:r w:rsidRPr="00733522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範</w:t>
            </w:r>
            <w:r w:rsidRPr="00733522">
              <w:rPr>
                <w:rFonts w:ascii="標楷體" w:eastAsia="標楷體" w:hAnsi="標楷體" w:hint="eastAsia"/>
                <w:sz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Pr="00733522">
              <w:rPr>
                <w:rFonts w:ascii="標楷體" w:eastAsia="標楷體" w:hAnsi="標楷體" w:hint="eastAsia"/>
                <w:sz w:val="28"/>
              </w:rPr>
              <w:t>音樂系。曾就讀</w:t>
            </w:r>
            <w:r>
              <w:rPr>
                <w:rFonts w:ascii="標楷體" w:eastAsia="標楷體" w:hAnsi="標楷體" w:hint="eastAsia"/>
                <w:sz w:val="28"/>
              </w:rPr>
              <w:t>國立</w:t>
            </w:r>
            <w:r w:rsidRPr="00733522">
              <w:rPr>
                <w:rFonts w:ascii="標楷體" w:eastAsia="標楷體" w:hAnsi="標楷體" w:hint="eastAsia"/>
                <w:sz w:val="28"/>
              </w:rPr>
              <w:t>金門高中、</w:t>
            </w:r>
            <w:r w:rsidRPr="00297CAA">
              <w:rPr>
                <w:rFonts w:ascii="標楷體" w:eastAsia="標楷體" w:hAnsi="標楷體" w:hint="eastAsia"/>
                <w:sz w:val="28"/>
              </w:rPr>
              <w:t>國立台灣師範大學</w:t>
            </w:r>
            <w:r w:rsidRPr="00733522">
              <w:rPr>
                <w:rFonts w:ascii="標楷體" w:eastAsia="標楷體" w:hAnsi="標楷體" w:hint="eastAsia"/>
                <w:sz w:val="28"/>
              </w:rPr>
              <w:t>音樂系。</w:t>
            </w:r>
            <w:r>
              <w:rPr>
                <w:rFonts w:ascii="標楷體" w:eastAsia="標楷體" w:hAnsi="標楷體" w:hint="eastAsia"/>
                <w:sz w:val="28"/>
              </w:rPr>
              <w:t>主</w:t>
            </w:r>
            <w:r w:rsidRPr="00733522">
              <w:rPr>
                <w:rFonts w:ascii="標楷體" w:eastAsia="標楷體" w:hAnsi="標楷體" w:hint="eastAsia"/>
                <w:sz w:val="28"/>
              </w:rPr>
              <w:t>修小提琴</w:t>
            </w:r>
            <w:r>
              <w:rPr>
                <w:rFonts w:ascii="標楷體" w:eastAsia="標楷體" w:hAnsi="標楷體" w:hint="eastAsia"/>
                <w:sz w:val="28"/>
              </w:rPr>
              <w:t>，曾</w:t>
            </w:r>
            <w:r w:rsidRPr="00733522">
              <w:rPr>
                <w:rFonts w:ascii="標楷體" w:eastAsia="標楷體" w:hAnsi="標楷體" w:hint="eastAsia"/>
                <w:sz w:val="28"/>
              </w:rPr>
              <w:t>師事楊肅池老師、徐千黛教授</w:t>
            </w:r>
            <w:r>
              <w:rPr>
                <w:rFonts w:ascii="標楷體" w:eastAsia="標楷體" w:hAnsi="標楷體" w:hint="eastAsia"/>
                <w:sz w:val="28"/>
              </w:rPr>
              <w:t>。副</w:t>
            </w:r>
            <w:r w:rsidRPr="00733522">
              <w:rPr>
                <w:rFonts w:ascii="標楷體" w:eastAsia="標楷體" w:hAnsi="標楷體" w:hint="eastAsia"/>
                <w:sz w:val="28"/>
              </w:rPr>
              <w:t>修低音大提琴</w:t>
            </w:r>
            <w:r>
              <w:rPr>
                <w:rFonts w:ascii="標楷體" w:eastAsia="標楷體" w:hAnsi="標楷體" w:hint="eastAsia"/>
                <w:sz w:val="28"/>
              </w:rPr>
              <w:t>，師事周春祥教授。另副修鋼琴、聲樂，</w:t>
            </w:r>
            <w:r w:rsidRPr="00733522">
              <w:rPr>
                <w:rFonts w:ascii="標楷體" w:eastAsia="標楷體" w:hAnsi="標楷體" w:hint="eastAsia"/>
                <w:sz w:val="28"/>
              </w:rPr>
              <w:t>在校期間</w:t>
            </w:r>
            <w:r>
              <w:rPr>
                <w:rFonts w:ascii="標楷體" w:eastAsia="標楷體" w:hAnsi="標楷體" w:hint="eastAsia"/>
                <w:sz w:val="28"/>
              </w:rPr>
              <w:t>多次</w:t>
            </w:r>
            <w:r w:rsidRPr="00733522">
              <w:rPr>
                <w:rFonts w:ascii="標楷體" w:eastAsia="標楷體" w:hAnsi="標楷體" w:hint="eastAsia"/>
                <w:sz w:val="28"/>
              </w:rPr>
              <w:t>參與校內外弦樂、管弦樂團演出。</w:t>
            </w:r>
          </w:p>
        </w:tc>
      </w:tr>
    </w:tbl>
    <w:p w:rsidR="006B134F" w:rsidRPr="004A7122" w:rsidRDefault="006B134F" w:rsidP="006B134F">
      <w:pPr>
        <w:contextualSpacing/>
        <w:mirrorIndents/>
        <w:jc w:val="both"/>
        <w:rPr>
          <w:rFonts w:ascii="標楷體" w:eastAsia="標楷體" w:hAnsi="標楷體"/>
          <w:sz w:val="32"/>
          <w:szCs w:val="32"/>
        </w:rPr>
      </w:pPr>
      <w:r w:rsidRPr="004A7122">
        <w:rPr>
          <w:rFonts w:ascii="標楷體" w:eastAsia="標楷體" w:hAnsi="標楷體" w:hint="eastAsia"/>
          <w:sz w:val="32"/>
          <w:szCs w:val="32"/>
        </w:rPr>
        <w:t>絃樂深耕課程</w:t>
      </w:r>
      <w:r>
        <w:rPr>
          <w:rFonts w:ascii="標楷體" w:eastAsia="標楷體" w:hAnsi="標楷體" w:hint="eastAsia"/>
          <w:sz w:val="32"/>
          <w:szCs w:val="32"/>
        </w:rPr>
        <w:t>內容說明</w:t>
      </w:r>
      <w:r w:rsidRPr="004A7122">
        <w:rPr>
          <w:rFonts w:ascii="標楷體" w:eastAsia="標楷體" w:hAnsi="標楷體" w:hint="eastAsia"/>
          <w:sz w:val="32"/>
          <w:szCs w:val="32"/>
        </w:rPr>
        <w:t>:</w:t>
      </w:r>
    </w:p>
    <w:p w:rsidR="006B134F" w:rsidRPr="00D34EA8" w:rsidRDefault="006B134F" w:rsidP="006B134F">
      <w:pPr>
        <w:pStyle w:val="a8"/>
        <w:numPr>
          <w:ilvl w:val="0"/>
          <w:numId w:val="6"/>
        </w:numPr>
        <w:ind w:leftChars="0"/>
        <w:contextualSpacing/>
        <w:mirrorIndents/>
        <w:jc w:val="both"/>
        <w:rPr>
          <w:rFonts w:ascii="標楷體" w:eastAsia="標楷體" w:hAnsi="標楷體"/>
          <w:sz w:val="26"/>
          <w:szCs w:val="26"/>
        </w:rPr>
      </w:pPr>
      <w:r w:rsidRPr="00F31684">
        <w:rPr>
          <w:rFonts w:ascii="標楷體" w:eastAsia="標楷體" w:hAnsi="標楷體" w:hint="eastAsia"/>
          <w:sz w:val="26"/>
          <w:szCs w:val="26"/>
        </w:rPr>
        <w:t>絃樂深耕絃樂團為一整合全縣絃樂學生而設立的跨校際全縣性樂團，</w:t>
      </w:r>
      <w:r w:rsidRPr="00D34EA8">
        <w:rPr>
          <w:rFonts w:ascii="標楷體" w:eastAsia="標楷體" w:hAnsi="標楷體" w:hint="eastAsia"/>
          <w:sz w:val="26"/>
          <w:szCs w:val="26"/>
        </w:rPr>
        <w:t>上課方式採合奏、分部練習、小組練習三種方式進行，依學生程度分B、 C兩團，目前團員近</w:t>
      </w:r>
      <w:r w:rsidRPr="00D34EA8">
        <w:rPr>
          <w:rFonts w:ascii="標楷體" w:eastAsia="標楷體" w:hAnsi="標楷體"/>
          <w:sz w:val="26"/>
          <w:szCs w:val="26"/>
        </w:rPr>
        <w:t>40</w:t>
      </w:r>
      <w:r w:rsidRPr="00D34EA8">
        <w:rPr>
          <w:rFonts w:ascii="標楷體" w:eastAsia="標楷體" w:hAnsi="標楷體" w:hint="eastAsia"/>
          <w:sz w:val="26"/>
          <w:szCs w:val="26"/>
        </w:rPr>
        <w:t>人。</w:t>
      </w:r>
    </w:p>
    <w:p w:rsidR="006B134F" w:rsidRPr="00D34EA8" w:rsidRDefault="006B134F" w:rsidP="006B134F">
      <w:pPr>
        <w:pStyle w:val="a8"/>
        <w:numPr>
          <w:ilvl w:val="0"/>
          <w:numId w:val="6"/>
        </w:numPr>
        <w:ind w:leftChars="0"/>
        <w:contextualSpacing/>
        <w:mirrorIndents/>
        <w:jc w:val="both"/>
        <w:rPr>
          <w:rFonts w:ascii="標楷體" w:eastAsia="標楷體" w:hAnsi="標楷體"/>
          <w:szCs w:val="24"/>
        </w:rPr>
      </w:pPr>
      <w:r w:rsidRPr="00D34EA8">
        <w:rPr>
          <w:rFonts w:ascii="標楷體" w:eastAsia="標楷體" w:hAnsi="標楷體" w:hint="eastAsia"/>
          <w:sz w:val="26"/>
          <w:szCs w:val="26"/>
        </w:rPr>
        <w:t>B團為進階團，目前分小提琴一部、小提琴二部、中提琴、大提琴四個聲部，由指揮帶領合奏，各分部老師協助指導。C團為</w:t>
      </w:r>
      <w:r>
        <w:rPr>
          <w:rFonts w:ascii="標楷體" w:eastAsia="標楷體" w:hAnsi="標楷體" w:hint="eastAsia"/>
          <w:sz w:val="26"/>
          <w:szCs w:val="26"/>
        </w:rPr>
        <w:t>初階</w:t>
      </w:r>
      <w:r w:rsidRPr="00D34EA8">
        <w:rPr>
          <w:rFonts w:ascii="標楷體" w:eastAsia="標楷體" w:hAnsi="標楷體" w:hint="eastAsia"/>
          <w:sz w:val="26"/>
          <w:szCs w:val="26"/>
        </w:rPr>
        <w:t>團，分小提琴及大提琴二個聲部，由各分部老師協助指導，採分組個別合奏的方式練習，程度優秀之學生可經由指導老師評鑑進入B團。</w:t>
      </w:r>
    </w:p>
    <w:p w:rsidR="006B134F" w:rsidRPr="00D1326E" w:rsidRDefault="006B134F" w:rsidP="006B134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D1326E">
        <w:rPr>
          <w:rFonts w:ascii="標楷體" w:eastAsia="標楷體" w:hAnsi="標楷體" w:hint="eastAsia"/>
          <w:sz w:val="26"/>
          <w:szCs w:val="26"/>
        </w:rPr>
        <w:t>B團合奏練習時間為週日上午9:30~12:00，這二個半小時內包含合奏和分部練習，指揮視情況決定分部練習的時間長短，且合奏時所有分部老師皆會在場與學生一同練習並適時指導。</w:t>
      </w:r>
    </w:p>
    <w:p w:rsidR="006B134F" w:rsidRPr="00D1326E" w:rsidRDefault="006B134F" w:rsidP="006B134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D1326E">
        <w:rPr>
          <w:rFonts w:ascii="標楷體" w:eastAsia="標楷體" w:hAnsi="標楷體" w:hint="eastAsia"/>
          <w:sz w:val="26"/>
          <w:szCs w:val="26"/>
        </w:rPr>
        <w:t>C團合奏分小提琴和大提琴兩部，採單聲部齊奏各自分開練習，小提琴部練習時間暫</w:t>
      </w:r>
      <w:r w:rsidRPr="00D1326E">
        <w:rPr>
          <w:rFonts w:ascii="標楷體" w:eastAsia="標楷體" w:hAnsi="標楷體" w:hint="eastAsia"/>
          <w:sz w:val="26"/>
          <w:szCs w:val="26"/>
        </w:rPr>
        <w:lastRenderedPageBreak/>
        <w:t>定為週日上午8:30~9:30，大提琴部練習時間暫定為週日</w:t>
      </w:r>
      <w:r>
        <w:rPr>
          <w:rFonts w:ascii="標楷體" w:eastAsia="標楷體" w:hAnsi="標楷體" w:hint="eastAsia"/>
          <w:sz w:val="26"/>
          <w:szCs w:val="26"/>
        </w:rPr>
        <w:t>中</w:t>
      </w:r>
      <w:r w:rsidRPr="00D1326E">
        <w:rPr>
          <w:rFonts w:ascii="標楷體" w:eastAsia="標楷體" w:hAnsi="標楷體" w:hint="eastAsia"/>
          <w:sz w:val="26"/>
          <w:szCs w:val="26"/>
        </w:rPr>
        <w:t>午1</w:t>
      </w:r>
      <w:r>
        <w:rPr>
          <w:rFonts w:ascii="標楷體" w:eastAsia="標楷體" w:hAnsi="標楷體"/>
          <w:sz w:val="26"/>
          <w:szCs w:val="26"/>
        </w:rPr>
        <w:t>2</w:t>
      </w:r>
      <w:r w:rsidRPr="00D1326E">
        <w:rPr>
          <w:rFonts w:ascii="標楷體" w:eastAsia="標楷體" w:hAnsi="標楷體" w:hint="eastAsia"/>
          <w:sz w:val="26"/>
          <w:szCs w:val="26"/>
        </w:rPr>
        <w:t>:30~1</w:t>
      </w:r>
      <w:r>
        <w:rPr>
          <w:rFonts w:ascii="標楷體" w:eastAsia="標楷體" w:hAnsi="標楷體"/>
          <w:sz w:val="26"/>
          <w:szCs w:val="26"/>
        </w:rPr>
        <w:t>3</w:t>
      </w:r>
      <w:r w:rsidRPr="00D1326E">
        <w:rPr>
          <w:rFonts w:ascii="標楷體" w:eastAsia="標楷體" w:hAnsi="標楷體" w:hint="eastAsia"/>
          <w:sz w:val="26"/>
          <w:szCs w:val="26"/>
        </w:rPr>
        <w:t>:30。</w:t>
      </w:r>
    </w:p>
    <w:p w:rsidR="006B134F" w:rsidRPr="00036FAA" w:rsidRDefault="006B134F" w:rsidP="006B134F">
      <w:pPr>
        <w:pStyle w:val="a8"/>
        <w:numPr>
          <w:ilvl w:val="0"/>
          <w:numId w:val="6"/>
        </w:numPr>
        <w:ind w:leftChars="0"/>
        <w:contextualSpacing/>
        <w:mirrorIndents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本絃樂深耕計畫</w:t>
      </w:r>
      <w:r w:rsidRPr="004711D4">
        <w:rPr>
          <w:rFonts w:ascii="標楷體" w:eastAsia="標楷體" w:hAnsi="標楷體" w:hint="eastAsia"/>
          <w:sz w:val="26"/>
          <w:szCs w:val="26"/>
        </w:rPr>
        <w:t>特別增設小組</w:t>
      </w:r>
      <w:r>
        <w:rPr>
          <w:rFonts w:ascii="標楷體" w:eastAsia="標楷體" w:hAnsi="標楷體" w:hint="eastAsia"/>
          <w:sz w:val="26"/>
          <w:szCs w:val="26"/>
        </w:rPr>
        <w:t>課</w:t>
      </w:r>
      <w:r w:rsidRPr="004711D4">
        <w:rPr>
          <w:rFonts w:ascii="標楷體" w:eastAsia="標楷體" w:hAnsi="標楷體" w:hint="eastAsia"/>
          <w:sz w:val="26"/>
          <w:szCs w:val="26"/>
        </w:rPr>
        <w:t>項目</w:t>
      </w:r>
      <w:r>
        <w:rPr>
          <w:rFonts w:ascii="標楷體" w:eastAsia="標楷體" w:hAnsi="標楷體" w:hint="eastAsia"/>
          <w:sz w:val="26"/>
          <w:szCs w:val="26"/>
        </w:rPr>
        <w:t>，以一對二的上課方式，補強學生的個別演奏基礎</w:t>
      </w:r>
      <w:r w:rsidRPr="004711D4">
        <w:rPr>
          <w:rFonts w:ascii="標楷體" w:eastAsia="標楷體" w:hAnsi="標楷體" w:hint="eastAsia"/>
          <w:sz w:val="26"/>
          <w:szCs w:val="26"/>
        </w:rPr>
        <w:t>。</w:t>
      </w:r>
      <w:r w:rsidRPr="004711D4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B、C團員中若私下已上個別絃樂課者，可不需參與小組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課練習，直接參加</w:t>
      </w:r>
      <w:r w:rsidRPr="004711D4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合奏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與分部練習</w:t>
      </w:r>
      <w:r w:rsidRPr="004711D4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。私下未上個別課者，需增加小組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課上課</w:t>
      </w:r>
      <w:r w:rsidRPr="004711D4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時間</w:t>
      </w:r>
      <w:r w:rsidRPr="004711D4">
        <w:rPr>
          <w:rFonts w:ascii="標楷體" w:eastAsia="標楷體" w:hAnsi="標楷體" w:hint="eastAsia"/>
          <w:sz w:val="26"/>
          <w:szCs w:val="26"/>
        </w:rPr>
        <w:t>，採一對二的教學方式進行，上課時間一週一次，每次一小時。</w:t>
      </w:r>
    </w:p>
    <w:p w:rsidR="006B134F" w:rsidRPr="00036FAA" w:rsidRDefault="006B134F" w:rsidP="006B134F">
      <w:pPr>
        <w:contextualSpacing/>
        <w:mirrorIndents/>
        <w:jc w:val="both"/>
        <w:rPr>
          <w:rFonts w:ascii="標楷體" w:eastAsia="標楷體" w:hAnsi="標楷體"/>
          <w:szCs w:val="24"/>
        </w:rPr>
      </w:pPr>
    </w:p>
    <w:p w:rsidR="006B134F" w:rsidRDefault="006B134F" w:rsidP="006B134F">
      <w:pPr>
        <w:contextualSpacing/>
        <w:mirrorIndents/>
        <w:jc w:val="both"/>
        <w:rPr>
          <w:rFonts w:ascii="標楷體" w:eastAsia="標楷體" w:hAnsi="標楷體"/>
          <w:sz w:val="32"/>
          <w:szCs w:val="32"/>
        </w:rPr>
      </w:pPr>
      <w:r w:rsidRPr="007E1A16">
        <w:rPr>
          <w:rFonts w:ascii="標楷體" w:eastAsia="標楷體" w:hAnsi="標楷體" w:hint="eastAsia"/>
          <w:sz w:val="32"/>
          <w:szCs w:val="32"/>
        </w:rPr>
        <w:t>絃樂深耕</w:t>
      </w:r>
      <w:r>
        <w:rPr>
          <w:rFonts w:ascii="標楷體" w:eastAsia="標楷體" w:hAnsi="標楷體" w:hint="eastAsia"/>
          <w:sz w:val="32"/>
          <w:szCs w:val="32"/>
        </w:rPr>
        <w:t>計畫招生注意事項</w:t>
      </w:r>
      <w:r w:rsidRPr="007E1A16">
        <w:rPr>
          <w:rFonts w:ascii="標楷體" w:eastAsia="標楷體" w:hAnsi="標楷體" w:hint="eastAsia"/>
          <w:sz w:val="32"/>
          <w:szCs w:val="32"/>
        </w:rPr>
        <w:t>:</w:t>
      </w:r>
    </w:p>
    <w:p w:rsidR="006B134F" w:rsidRDefault="006B134F" w:rsidP="008E6B8B">
      <w:pPr>
        <w:pStyle w:val="a8"/>
        <w:numPr>
          <w:ilvl w:val="0"/>
          <w:numId w:val="7"/>
        </w:numPr>
        <w:ind w:leftChars="0"/>
        <w:contextualSpacing/>
        <w:mirrorIndents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地區對絃樂演奏有興趣</w:t>
      </w:r>
      <w:r w:rsidR="008E6B8B" w:rsidRPr="008E6B8B">
        <w:rPr>
          <w:rFonts w:ascii="標楷體" w:eastAsia="標楷體" w:hAnsi="標楷體" w:hint="eastAsia"/>
          <w:sz w:val="26"/>
          <w:szCs w:val="26"/>
        </w:rPr>
        <w:t>具備識譜能力</w:t>
      </w:r>
      <w:r>
        <w:rPr>
          <w:rFonts w:ascii="標楷體" w:eastAsia="標楷體" w:hAnsi="標楷體" w:hint="eastAsia"/>
          <w:sz w:val="26"/>
          <w:szCs w:val="26"/>
        </w:rPr>
        <w:t>的國小、國中、高中學生均可報名參加，有無基礎均可。</w:t>
      </w:r>
    </w:p>
    <w:p w:rsidR="006B134F" w:rsidRPr="00EC66AB" w:rsidRDefault="006B134F" w:rsidP="006B134F">
      <w:pPr>
        <w:pStyle w:val="a8"/>
        <w:numPr>
          <w:ilvl w:val="0"/>
          <w:numId w:val="7"/>
        </w:numPr>
        <w:ind w:leftChars="0"/>
        <w:contextualSpacing/>
        <w:mirrorIndents/>
        <w:jc w:val="both"/>
        <w:rPr>
          <w:rFonts w:ascii="標楷體" w:eastAsia="標楷體" w:hAnsi="標楷體"/>
          <w:sz w:val="26"/>
          <w:szCs w:val="26"/>
        </w:rPr>
      </w:pPr>
      <w:r w:rsidRPr="00EC66AB">
        <w:rPr>
          <w:rFonts w:ascii="標楷體" w:eastAsia="標楷體" w:hAnsi="標楷體" w:hint="eastAsia"/>
          <w:sz w:val="26"/>
          <w:szCs w:val="26"/>
        </w:rPr>
        <w:t>本年度預計招收名額如下: 小提琴</w:t>
      </w:r>
      <w:r w:rsidRPr="00EC66AB">
        <w:rPr>
          <w:rFonts w:ascii="標楷體" w:eastAsia="標楷體" w:hAnsi="標楷體"/>
          <w:sz w:val="26"/>
          <w:szCs w:val="26"/>
        </w:rPr>
        <w:t>10</w:t>
      </w:r>
      <w:r w:rsidRPr="00EC66AB">
        <w:rPr>
          <w:rFonts w:ascii="標楷體" w:eastAsia="標楷體" w:hAnsi="標楷體" w:hint="eastAsia"/>
          <w:sz w:val="26"/>
          <w:szCs w:val="26"/>
        </w:rPr>
        <w:t>名、大提琴5名</w:t>
      </w:r>
    </w:p>
    <w:p w:rsidR="006B134F" w:rsidRDefault="006B134F" w:rsidP="006B134F">
      <w:pPr>
        <w:pStyle w:val="a8"/>
        <w:numPr>
          <w:ilvl w:val="0"/>
          <w:numId w:val="7"/>
        </w:numPr>
        <w:ind w:leftChars="0"/>
        <w:contextualSpacing/>
        <w:mirrorIndents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報名小提琴者，樂器需自備，報名大提琴者，初學階段中正國小校方可提供樂器借用。</w:t>
      </w:r>
    </w:p>
    <w:p w:rsidR="006B134F" w:rsidRDefault="006B134F" w:rsidP="006B134F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036FAA">
        <w:rPr>
          <w:rFonts w:ascii="標楷體" w:eastAsia="標楷體" w:hAnsi="標楷體" w:hint="eastAsia"/>
          <w:sz w:val="26"/>
          <w:szCs w:val="26"/>
        </w:rPr>
        <w:t>絃樂教學精緻專業，坊間絃樂教師之鐘點費普遍均較他種樂器為高，本計畫所補助之公定鐘點費尚不足以支應，因此不足之差額採學生部分負擔方式收費補足。分部練習與合奏之指導老師差額鐘點費，由所有參與分部練習與合奏的學生平均分攤，小組練習之指導老師差額鐘點費，由同一小組的兩位學生平均分攤。因此，私下有上個別課的學生，只需負擔合奏費用（由合奏學生均攤），私下沒有上個別課的學生，除了合奏費用外，再加收小組</w:t>
      </w:r>
      <w:r>
        <w:rPr>
          <w:rFonts w:ascii="標楷體" w:eastAsia="標楷體" w:hAnsi="標楷體" w:hint="eastAsia"/>
          <w:sz w:val="26"/>
          <w:szCs w:val="26"/>
        </w:rPr>
        <w:t>課</w:t>
      </w:r>
      <w:r w:rsidRPr="00036FAA">
        <w:rPr>
          <w:rFonts w:ascii="標楷體" w:eastAsia="標楷體" w:hAnsi="標楷體" w:hint="eastAsia"/>
          <w:sz w:val="26"/>
          <w:szCs w:val="26"/>
        </w:rPr>
        <w:t>費用。（由小組中二位學員均攤）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B134F" w:rsidRPr="00036FAA" w:rsidRDefault="006B134F" w:rsidP="006B134F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無基礎的學生尚無合奏能力，只需先上小組課建立演奏基礎，待具備合奏能力後再參加C團合奏。</w:t>
      </w:r>
    </w:p>
    <w:p w:rsidR="00D200D9" w:rsidRPr="006B134F" w:rsidRDefault="00D200D9" w:rsidP="006B134F">
      <w:pPr>
        <w:spacing w:beforeLines="100" w:before="360"/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</w:p>
    <w:p w:rsidR="00025ADB" w:rsidRPr="00BE4BAF" w:rsidRDefault="00EB63C6" w:rsidP="00BE4BAF">
      <w:pPr>
        <w:pStyle w:val="a8"/>
        <w:numPr>
          <w:ilvl w:val="0"/>
          <w:numId w:val="1"/>
        </w:numPr>
        <w:spacing w:beforeLines="100" w:before="360"/>
        <w:ind w:leftChars="0" w:left="567" w:hanging="567"/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 w:rsidRPr="00BE4BAF">
        <w:rPr>
          <w:rFonts w:ascii="標楷體" w:eastAsia="標楷體" w:hAnsi="標楷體"/>
          <w:sz w:val="28"/>
          <w:szCs w:val="28"/>
        </w:rPr>
        <w:t>其他注意事項</w:t>
      </w:r>
    </w:p>
    <w:p w:rsidR="00E54BF8" w:rsidRPr="00594A6C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深耕課程經費補助爭取不易，請所有參加的學員及家長珍惜這個經由縣府補助的課程。</w:t>
      </w:r>
    </w:p>
    <w:p w:rsidR="00E54BF8" w:rsidRPr="00594A6C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 w:hint="eastAsia"/>
          <w:szCs w:val="24"/>
        </w:rPr>
        <w:t>由於離島聘請師資不易，縣府補助款不足之處由參與本計畫學生均攤。</w:t>
      </w:r>
    </w:p>
    <w:p w:rsidR="00E54BF8" w:rsidRPr="00594A6C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 w:cs="微軟正黑體" w:hint="eastAsia"/>
          <w:kern w:val="0"/>
          <w:szCs w:val="24"/>
        </w:rPr>
        <w:t>依原定計畫持續辦理短期營隊或大型活動</w:t>
      </w:r>
      <w:r w:rsidRPr="00594A6C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若有學員因防疫所需</w:t>
      </w:r>
      <w:r w:rsidRPr="00594A6C">
        <w:rPr>
          <w:rFonts w:ascii="標楷體" w:eastAsia="標楷體" w:hAnsi="標楷體" w:cs="DFKaiShu-SB-Estd-BF"/>
          <w:kern w:val="0"/>
          <w:szCs w:val="24"/>
        </w:rPr>
        <w:t>(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如居家隔離</w:t>
      </w:r>
      <w:r w:rsidRPr="00594A6C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居家檢疫</w:t>
      </w:r>
      <w:r w:rsidRPr="00594A6C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自主健康管理</w:t>
      </w:r>
      <w:r w:rsidRPr="00594A6C">
        <w:rPr>
          <w:rFonts w:ascii="標楷體" w:eastAsia="標楷體" w:hAnsi="標楷體" w:cs="DFKaiShu-SB-Estd-BF"/>
          <w:kern w:val="0"/>
          <w:szCs w:val="24"/>
        </w:rPr>
        <w:t>)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無法參加短期營隊或大型活動</w:t>
      </w:r>
      <w:r w:rsidRPr="00594A6C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594A6C">
        <w:rPr>
          <w:rFonts w:ascii="標楷體" w:eastAsia="標楷體" w:hAnsi="標楷體" w:cs="微軟正黑體" w:hint="eastAsia"/>
          <w:kern w:val="0"/>
          <w:szCs w:val="24"/>
        </w:rPr>
        <w:t>亦應從寬辦理退費事宜</w:t>
      </w:r>
      <w:r w:rsidRPr="00594A6C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Pr="00594A6C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BF8" w:rsidRPr="00594A6C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請善盡尊重自己、尊重授課老師、尊重出借場地的學校的責任與義務，請學員遵守以下公約：</w:t>
      </w:r>
    </w:p>
    <w:p w:rsidR="00E54BF8" w:rsidRPr="00594A6C" w:rsidRDefault="00E54BF8" w:rsidP="00E54BF8">
      <w:pPr>
        <w:pStyle w:val="a8"/>
        <w:numPr>
          <w:ilvl w:val="0"/>
          <w:numId w:val="5"/>
        </w:numPr>
        <w:ind w:leftChars="0" w:left="482" w:rightChars="200" w:right="480" w:hanging="482"/>
        <w:contextualSpacing/>
        <w:mirrorIndents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b/>
          <w:szCs w:val="24"/>
          <w:u w:val="double"/>
        </w:rPr>
        <w:t>準時</w:t>
      </w:r>
      <w:r w:rsidRPr="00594A6C">
        <w:rPr>
          <w:rFonts w:ascii="標楷體" w:eastAsia="標楷體" w:hAnsi="標楷體"/>
          <w:szCs w:val="24"/>
        </w:rPr>
        <w:t>到達</w:t>
      </w:r>
      <w:r w:rsidRPr="00594A6C">
        <w:rPr>
          <w:rFonts w:ascii="標楷體" w:eastAsia="標楷體" w:hAnsi="標楷體"/>
          <w:b/>
          <w:szCs w:val="24"/>
          <w:u w:val="double"/>
        </w:rPr>
        <w:t>上課</w:t>
      </w:r>
      <w:r w:rsidRPr="00594A6C">
        <w:rPr>
          <w:rFonts w:ascii="標楷體" w:eastAsia="標楷體" w:hAnsi="標楷體"/>
          <w:szCs w:val="24"/>
        </w:rPr>
        <w:t>地點參與課程，</w:t>
      </w:r>
      <w:r w:rsidRPr="00594A6C">
        <w:rPr>
          <w:rFonts w:ascii="標楷體" w:eastAsia="標楷體" w:hAnsi="標楷體"/>
          <w:b/>
          <w:szCs w:val="24"/>
          <w:u w:val="double"/>
        </w:rPr>
        <w:t>若因故無法參加，請務必向各校負責老師請假，並由負責老師轉知金門縣學生管絃樂中心</w:t>
      </w:r>
      <w:r w:rsidRPr="00594A6C">
        <w:rPr>
          <w:rFonts w:ascii="標楷體" w:eastAsia="標楷體" w:hAnsi="標楷體"/>
          <w:szCs w:val="24"/>
        </w:rPr>
        <w:t>，以便掌握學員上課情況。</w:t>
      </w:r>
    </w:p>
    <w:p w:rsidR="00E54BF8" w:rsidRPr="00594A6C" w:rsidRDefault="00E54BF8" w:rsidP="00E54BF8">
      <w:pPr>
        <w:pStyle w:val="a8"/>
        <w:numPr>
          <w:ilvl w:val="0"/>
          <w:numId w:val="5"/>
        </w:numPr>
        <w:ind w:leftChars="0" w:left="482" w:rightChars="200" w:right="480" w:hanging="482"/>
        <w:contextualSpacing/>
        <w:mirrorIndents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為維持上課品質及上課地點清潔，</w:t>
      </w:r>
      <w:r w:rsidRPr="00594A6C">
        <w:rPr>
          <w:rFonts w:ascii="標楷體" w:eastAsia="標楷體" w:hAnsi="標楷體"/>
          <w:b/>
          <w:szCs w:val="24"/>
          <w:u w:val="double"/>
        </w:rPr>
        <w:t>上課時請關閉手機或調整為靜音</w:t>
      </w:r>
      <w:r w:rsidRPr="00594A6C">
        <w:rPr>
          <w:rFonts w:ascii="標楷體" w:eastAsia="標楷體" w:hAnsi="標楷體"/>
          <w:szCs w:val="24"/>
        </w:rPr>
        <w:t>，並</w:t>
      </w:r>
      <w:r w:rsidRPr="00594A6C">
        <w:rPr>
          <w:rFonts w:ascii="標楷體" w:eastAsia="標楷體" w:hAnsi="標楷體"/>
          <w:b/>
          <w:szCs w:val="24"/>
          <w:u w:val="double"/>
        </w:rPr>
        <w:t>請勿在教室內飲食</w:t>
      </w:r>
      <w:r w:rsidRPr="00594A6C">
        <w:rPr>
          <w:rFonts w:ascii="標楷體" w:eastAsia="標楷體" w:hAnsi="標楷體"/>
          <w:szCs w:val="24"/>
        </w:rPr>
        <w:t>。</w:t>
      </w:r>
    </w:p>
    <w:p w:rsidR="00E54BF8" w:rsidRPr="00594A6C" w:rsidRDefault="00E54BF8" w:rsidP="00E54BF8">
      <w:pPr>
        <w:pStyle w:val="a8"/>
        <w:numPr>
          <w:ilvl w:val="0"/>
          <w:numId w:val="5"/>
        </w:numPr>
        <w:ind w:leftChars="0" w:left="482" w:rightChars="200" w:right="480" w:hanging="482"/>
        <w:contextualSpacing/>
        <w:mirrorIndents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當日最後一個班別下課前，請學員協助授課老師</w:t>
      </w:r>
      <w:r w:rsidRPr="00594A6C">
        <w:rPr>
          <w:rFonts w:ascii="標楷體" w:eastAsia="標楷體" w:hAnsi="標楷體"/>
          <w:b/>
          <w:szCs w:val="24"/>
          <w:u w:val="double"/>
        </w:rPr>
        <w:t>關閉所有電源及門窗</w:t>
      </w:r>
      <w:r w:rsidRPr="00594A6C">
        <w:rPr>
          <w:rFonts w:ascii="標楷體" w:eastAsia="標楷體" w:hAnsi="標楷體"/>
          <w:szCs w:val="24"/>
        </w:rPr>
        <w:t>，並將移動到的</w:t>
      </w:r>
      <w:r w:rsidRPr="00594A6C">
        <w:rPr>
          <w:rFonts w:ascii="標楷體" w:eastAsia="標楷體" w:hAnsi="標楷體"/>
          <w:b/>
          <w:szCs w:val="24"/>
          <w:u w:val="double"/>
        </w:rPr>
        <w:t>座位復原</w:t>
      </w:r>
      <w:r w:rsidRPr="00594A6C">
        <w:rPr>
          <w:rFonts w:ascii="標楷體" w:eastAsia="標楷體" w:hAnsi="標楷體"/>
          <w:szCs w:val="24"/>
        </w:rPr>
        <w:t>。</w:t>
      </w:r>
    </w:p>
    <w:p w:rsidR="00E54BF8" w:rsidRPr="00175F62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 w:hint="eastAsia"/>
          <w:szCs w:val="24"/>
        </w:rPr>
        <w:t>絃樂深耕課程及管樂深耕課程上課日期若有調整，請依授課老師說明的日期時間為準。</w:t>
      </w:r>
    </w:p>
    <w:p w:rsidR="00E54BF8" w:rsidRPr="00594A6C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本</w:t>
      </w:r>
      <w:r w:rsidRPr="00594A6C">
        <w:rPr>
          <w:rFonts w:ascii="標楷體" w:eastAsia="標楷體" w:hAnsi="標楷體"/>
          <w:b/>
          <w:szCs w:val="24"/>
          <w:u w:val="double"/>
        </w:rPr>
        <w:t>報名表</w:t>
      </w:r>
      <w:r w:rsidRPr="00594A6C">
        <w:rPr>
          <w:rFonts w:ascii="標楷體" w:eastAsia="標楷體" w:hAnsi="標楷體"/>
          <w:szCs w:val="24"/>
        </w:rPr>
        <w:t>請於</w:t>
      </w:r>
      <w:r w:rsidR="00261B82">
        <w:rPr>
          <w:rFonts w:ascii="標楷體" w:eastAsia="標楷體" w:hAnsi="標楷體" w:hint="eastAsia"/>
          <w:b/>
          <w:szCs w:val="24"/>
          <w:u w:val="double"/>
        </w:rPr>
        <w:t>4/</w:t>
      </w:r>
      <w:r w:rsidR="007969D4">
        <w:rPr>
          <w:rFonts w:ascii="標楷體" w:eastAsia="標楷體" w:hAnsi="標楷體" w:hint="eastAsia"/>
          <w:b/>
          <w:szCs w:val="24"/>
          <w:u w:val="double"/>
        </w:rPr>
        <w:t>6</w:t>
      </w:r>
      <w:r w:rsidRPr="00594A6C">
        <w:rPr>
          <w:rFonts w:ascii="標楷體" w:eastAsia="標楷體" w:hAnsi="標楷體" w:hint="eastAsia"/>
          <w:b/>
          <w:szCs w:val="24"/>
          <w:u w:val="double"/>
        </w:rPr>
        <w:t>（</w:t>
      </w:r>
      <w:r w:rsidR="007969D4">
        <w:rPr>
          <w:rFonts w:ascii="標楷體" w:eastAsia="標楷體" w:hAnsi="標楷體" w:hint="eastAsia"/>
          <w:b/>
          <w:szCs w:val="24"/>
          <w:u w:val="double"/>
        </w:rPr>
        <w:t>二</w:t>
      </w:r>
      <w:r w:rsidRPr="00594A6C">
        <w:rPr>
          <w:rFonts w:ascii="標楷體" w:eastAsia="標楷體" w:hAnsi="標楷體" w:hint="eastAsia"/>
          <w:b/>
          <w:szCs w:val="24"/>
          <w:u w:val="double"/>
        </w:rPr>
        <w:t>）</w:t>
      </w:r>
      <w:r w:rsidRPr="00594A6C">
        <w:rPr>
          <w:rFonts w:ascii="標楷體" w:eastAsia="標楷體" w:hAnsi="標楷體" w:hint="eastAsia"/>
          <w:szCs w:val="24"/>
        </w:rPr>
        <w:t>放學前</w:t>
      </w:r>
      <w:r w:rsidRPr="00594A6C">
        <w:rPr>
          <w:rFonts w:ascii="標楷體" w:eastAsia="標楷體" w:hAnsi="標楷體" w:hint="eastAsia"/>
          <w:b/>
          <w:szCs w:val="24"/>
          <w:u w:val="double"/>
        </w:rPr>
        <w:t>交至各校負責老師處</w:t>
      </w:r>
      <w:r w:rsidRPr="00594A6C">
        <w:rPr>
          <w:rFonts w:ascii="標楷體" w:eastAsia="標楷體" w:hAnsi="標楷體" w:hint="eastAsia"/>
          <w:szCs w:val="24"/>
        </w:rPr>
        <w:t>。</w:t>
      </w:r>
    </w:p>
    <w:p w:rsidR="00E54BF8" w:rsidRPr="00175F62" w:rsidRDefault="00E54BF8" w:rsidP="00E54BF8">
      <w:pPr>
        <w:pStyle w:val="a8"/>
        <w:numPr>
          <w:ilvl w:val="0"/>
          <w:numId w:val="4"/>
        </w:numPr>
        <w:ind w:leftChars="0" w:left="482" w:hanging="482"/>
        <w:contextualSpacing/>
        <w:mirrorIndents/>
        <w:jc w:val="both"/>
        <w:rPr>
          <w:rFonts w:ascii="標楷體" w:eastAsia="標楷體" w:hAnsi="標楷體"/>
          <w:szCs w:val="24"/>
        </w:rPr>
      </w:pPr>
      <w:r w:rsidRPr="00594A6C">
        <w:rPr>
          <w:rFonts w:ascii="標楷體" w:eastAsia="標楷體" w:hAnsi="標楷體"/>
          <w:szCs w:val="24"/>
        </w:rPr>
        <w:t>其他未盡事宜，請洽中正國小</w:t>
      </w:r>
      <w:r w:rsidRPr="00594A6C">
        <w:rPr>
          <w:rFonts w:ascii="標楷體" w:eastAsia="標楷體" w:hAnsi="標楷體" w:hint="eastAsia"/>
          <w:szCs w:val="24"/>
        </w:rPr>
        <w:t>學務處社團組陳志偉老師（325645#26）或學生管絃樂中心助理陳翌中先生（325645#2</w:t>
      </w:r>
      <w:r>
        <w:rPr>
          <w:rFonts w:ascii="標楷體" w:eastAsia="標楷體" w:hAnsi="標楷體" w:hint="eastAsia"/>
          <w:szCs w:val="24"/>
        </w:rPr>
        <w:t>8</w:t>
      </w:r>
      <w:r w:rsidRPr="00594A6C">
        <w:rPr>
          <w:rFonts w:ascii="標楷體" w:eastAsia="標楷體" w:hAnsi="標楷體" w:hint="eastAsia"/>
          <w:szCs w:val="24"/>
        </w:rPr>
        <w:t>）</w:t>
      </w:r>
    </w:p>
    <w:p w:rsidR="005B6ABB" w:rsidRDefault="0034166B" w:rsidP="000E203E">
      <w:pPr>
        <w:contextualSpacing/>
        <w:mirrorIndents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 </w:t>
      </w:r>
    </w:p>
    <w:p w:rsidR="000E203E" w:rsidRPr="0034166B" w:rsidRDefault="000E203E" w:rsidP="00D200D9">
      <w:pPr>
        <w:contextualSpacing/>
        <w:mirrorIndents/>
        <w:jc w:val="center"/>
        <w:rPr>
          <w:rFonts w:ascii="標楷體" w:eastAsia="標楷體" w:hAnsi="標楷體"/>
          <w:szCs w:val="24"/>
        </w:rPr>
      </w:pPr>
      <w:r w:rsidRPr="0034166B">
        <w:rPr>
          <w:rFonts w:ascii="標楷體" w:eastAsia="標楷體" w:hAnsi="標楷體" w:hint="eastAsia"/>
          <w:b/>
          <w:sz w:val="28"/>
          <w:szCs w:val="28"/>
        </w:rPr>
        <w:t>金門縣學生管絃樂推展中心學校</w:t>
      </w:r>
      <w:r w:rsidRPr="0034166B">
        <w:rPr>
          <w:rFonts w:ascii="標楷體" w:eastAsia="標楷體" w:hAnsi="標楷體"/>
          <w:b/>
          <w:sz w:val="28"/>
          <w:szCs w:val="28"/>
        </w:rPr>
        <w:t>1</w:t>
      </w:r>
      <w:r w:rsidR="006B134F">
        <w:rPr>
          <w:rFonts w:ascii="標楷體" w:eastAsia="標楷體" w:hAnsi="標楷體" w:hint="eastAsia"/>
          <w:b/>
          <w:sz w:val="28"/>
          <w:szCs w:val="28"/>
        </w:rPr>
        <w:t>10</w:t>
      </w:r>
      <w:r w:rsidRPr="0034166B">
        <w:rPr>
          <w:rFonts w:ascii="標楷體" w:eastAsia="標楷體" w:hAnsi="標楷體"/>
          <w:b/>
          <w:sz w:val="28"/>
          <w:szCs w:val="28"/>
        </w:rPr>
        <w:t>.</w:t>
      </w:r>
      <w:r w:rsidR="00261B82">
        <w:rPr>
          <w:rFonts w:ascii="標楷體" w:eastAsia="標楷體" w:hAnsi="標楷體" w:hint="eastAsia"/>
          <w:b/>
          <w:sz w:val="28"/>
          <w:szCs w:val="28"/>
        </w:rPr>
        <w:t>3</w:t>
      </w:r>
      <w:r w:rsidRPr="0034166B">
        <w:rPr>
          <w:rFonts w:ascii="標楷體" w:eastAsia="標楷體" w:hAnsi="標楷體"/>
          <w:b/>
          <w:sz w:val="28"/>
          <w:szCs w:val="28"/>
        </w:rPr>
        <w:t>.</w:t>
      </w:r>
      <w:r w:rsidR="00261B82">
        <w:rPr>
          <w:rFonts w:ascii="標楷體" w:eastAsia="標楷體" w:hAnsi="標楷體" w:hint="eastAsia"/>
          <w:b/>
          <w:sz w:val="28"/>
          <w:szCs w:val="28"/>
        </w:rPr>
        <w:t>17</w:t>
      </w:r>
    </w:p>
    <w:p w:rsidR="007878F6" w:rsidRPr="005B6ABB" w:rsidRDefault="00052F51" w:rsidP="00736084">
      <w:pPr>
        <w:widowControl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 w:hint="eastAsia"/>
          <w:sz w:val="28"/>
          <w:szCs w:val="28"/>
        </w:rPr>
        <w:t>金門縣學生管絃樂推展中心學校</w:t>
      </w:r>
      <w:r w:rsidR="00EF65B8" w:rsidRPr="00174E2A">
        <w:rPr>
          <w:rFonts w:ascii="標楷體" w:eastAsia="標楷體" w:hAnsi="標楷體" w:hint="eastAsia"/>
          <w:sz w:val="28"/>
          <w:szCs w:val="28"/>
        </w:rPr>
        <w:t>1</w:t>
      </w:r>
      <w:r w:rsidR="00BC02B5">
        <w:rPr>
          <w:rFonts w:ascii="標楷體" w:eastAsia="標楷體" w:hAnsi="標楷體" w:hint="eastAsia"/>
          <w:sz w:val="28"/>
          <w:szCs w:val="28"/>
        </w:rPr>
        <w:t>10</w:t>
      </w:r>
      <w:r w:rsidR="00EF65B8" w:rsidRPr="00174E2A">
        <w:rPr>
          <w:rFonts w:ascii="標楷體" w:eastAsia="標楷體" w:hAnsi="標楷體" w:hint="eastAsia"/>
          <w:sz w:val="28"/>
          <w:szCs w:val="28"/>
        </w:rPr>
        <w:t>年度深耕課程報名表</w:t>
      </w:r>
      <w:r w:rsidR="00AF6653" w:rsidRPr="00174E2A">
        <w:rPr>
          <w:rFonts w:ascii="標楷體" w:eastAsia="標楷體" w:hAnsi="標楷體" w:hint="eastAsia"/>
          <w:sz w:val="28"/>
          <w:szCs w:val="28"/>
        </w:rPr>
        <w:t>回條</w:t>
      </w:r>
    </w:p>
    <w:p w:rsidR="00AF6653" w:rsidRPr="00174E2A" w:rsidRDefault="00736084" w:rsidP="00736084">
      <w:pPr>
        <w:spacing w:afterLines="50" w:after="180"/>
        <w:rPr>
          <w:rFonts w:ascii="標楷體" w:eastAsia="標楷體" w:hAnsi="標楷體"/>
          <w:szCs w:val="24"/>
        </w:rPr>
      </w:pPr>
      <w:r w:rsidRPr="00736084">
        <w:rPr>
          <w:rFonts w:ascii="標楷體" w:eastAsia="標楷體" w:hAnsi="標楷體" w:hint="eastAsia"/>
          <w:color w:val="FF0000"/>
          <w:szCs w:val="24"/>
          <w:u w:val="single"/>
        </w:rPr>
        <w:t xml:space="preserve">校名：    </w:t>
      </w:r>
      <w:r w:rsidR="007D2F61" w:rsidRPr="00736084">
        <w:rPr>
          <w:rFonts w:ascii="標楷體" w:eastAsia="標楷體" w:hAnsi="標楷體" w:hint="eastAsia"/>
          <w:color w:val="FF0000"/>
          <w:szCs w:val="24"/>
          <w:u w:val="single"/>
        </w:rPr>
        <w:t xml:space="preserve">    </w:t>
      </w:r>
      <w:r w:rsidRPr="00736084">
        <w:rPr>
          <w:rFonts w:ascii="標楷體" w:eastAsia="標楷體" w:hAnsi="標楷體" w:hint="eastAsia"/>
          <w:color w:val="FF0000"/>
          <w:szCs w:val="24"/>
          <w:u w:val="single"/>
        </w:rPr>
        <w:t xml:space="preserve">             </w:t>
      </w:r>
      <w:r w:rsidRPr="0073608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7D2F61" w:rsidRPr="00174E2A">
        <w:rPr>
          <w:rFonts w:ascii="標楷體" w:eastAsia="標楷體" w:hAnsi="標楷體" w:hint="eastAsia"/>
          <w:szCs w:val="24"/>
        </w:rPr>
        <w:t>年</w:t>
      </w:r>
      <w:r w:rsidR="007D2F61" w:rsidRPr="00174E2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7D2F61" w:rsidRPr="00174E2A">
        <w:rPr>
          <w:rFonts w:ascii="標楷體" w:eastAsia="標楷體" w:hAnsi="標楷體" w:hint="eastAsia"/>
          <w:szCs w:val="24"/>
        </w:rPr>
        <w:t>班</w:t>
      </w:r>
      <w:r w:rsidR="00AF6653" w:rsidRPr="00174E2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AF6653" w:rsidRPr="00174E2A">
        <w:rPr>
          <w:rFonts w:ascii="標楷體" w:eastAsia="標楷體" w:hAnsi="標楷體" w:hint="eastAsia"/>
          <w:szCs w:val="24"/>
        </w:rPr>
        <w:t>號</w:t>
      </w:r>
      <w:r w:rsidR="007D2F61" w:rsidRPr="00174E2A">
        <w:rPr>
          <w:rFonts w:ascii="標楷體" w:eastAsia="標楷體" w:hAnsi="標楷體" w:hint="eastAsia"/>
          <w:szCs w:val="24"/>
        </w:rPr>
        <w:t>，姓名：</w:t>
      </w:r>
      <w:r w:rsidR="007D2F61" w:rsidRPr="00174E2A">
        <w:rPr>
          <w:rFonts w:ascii="標楷體" w:eastAsia="標楷體" w:hAnsi="標楷體" w:hint="eastAsia"/>
          <w:szCs w:val="24"/>
          <w:u w:val="single"/>
        </w:rPr>
        <w:t xml:space="preserve">             </w:t>
      </w:r>
      <w:bookmarkStart w:id="0" w:name="_GoBack"/>
      <w:bookmarkEnd w:id="0"/>
    </w:p>
    <w:p w:rsidR="003F612E" w:rsidRPr="00174E2A" w:rsidRDefault="009550F3" w:rsidP="003F612E">
      <w:pPr>
        <w:pStyle w:val="a8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/>
          <w:szCs w:val="24"/>
        </w:rPr>
        <w:t>家長</w:t>
      </w:r>
      <w:r w:rsidR="007D2F61" w:rsidRPr="00174E2A">
        <w:rPr>
          <w:rFonts w:ascii="標楷體" w:eastAsia="標楷體" w:hAnsi="標楷體" w:hint="eastAsia"/>
          <w:szCs w:val="24"/>
        </w:rPr>
        <w:t>聯絡電話：</w:t>
      </w:r>
      <w:r w:rsidR="00174E2A" w:rsidRPr="00174E2A">
        <w:rPr>
          <w:rFonts w:ascii="標楷體" w:eastAsia="標楷體" w:hAnsi="標楷體" w:hint="eastAsia"/>
          <w:szCs w:val="24"/>
        </w:rPr>
        <w:t>（</w:t>
      </w:r>
      <w:r w:rsidR="007D2F61" w:rsidRPr="00174E2A">
        <w:rPr>
          <w:rFonts w:ascii="標楷體" w:eastAsia="標楷體" w:hAnsi="標楷體" w:hint="eastAsia"/>
          <w:szCs w:val="24"/>
        </w:rPr>
        <w:t>家</w:t>
      </w:r>
      <w:r w:rsidR="00174E2A" w:rsidRPr="00174E2A">
        <w:rPr>
          <w:rFonts w:ascii="標楷體" w:eastAsia="標楷體" w:hAnsi="標楷體" w:hint="eastAsia"/>
          <w:szCs w:val="24"/>
        </w:rPr>
        <w:t>）</w:t>
      </w:r>
      <w:r w:rsidR="007D2F61" w:rsidRPr="00174E2A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174E2A" w:rsidRPr="00174E2A">
        <w:rPr>
          <w:rFonts w:ascii="標楷體" w:eastAsia="標楷體" w:hAnsi="標楷體" w:hint="eastAsia"/>
          <w:szCs w:val="24"/>
        </w:rPr>
        <w:t>（</w:t>
      </w:r>
      <w:r w:rsidR="007D2F61" w:rsidRPr="00174E2A">
        <w:rPr>
          <w:rFonts w:ascii="標楷體" w:eastAsia="標楷體" w:hAnsi="標楷體" w:hint="eastAsia"/>
          <w:szCs w:val="24"/>
        </w:rPr>
        <w:t>行動</w:t>
      </w:r>
      <w:r w:rsidR="00174E2A" w:rsidRPr="00174E2A">
        <w:rPr>
          <w:rFonts w:ascii="標楷體" w:eastAsia="標楷體" w:hAnsi="標楷體" w:hint="eastAsia"/>
          <w:szCs w:val="24"/>
        </w:rPr>
        <w:t>）</w:t>
      </w:r>
      <w:r w:rsidR="007D2F61" w:rsidRPr="00174E2A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174E2A" w:rsidRPr="00174E2A">
        <w:rPr>
          <w:rFonts w:ascii="標楷體" w:eastAsia="標楷體" w:hAnsi="標楷體"/>
          <w:szCs w:val="24"/>
        </w:rPr>
        <w:t>LineID</w:t>
      </w:r>
      <w:r w:rsidR="00174E2A" w:rsidRPr="00174E2A">
        <w:rPr>
          <w:rFonts w:ascii="標楷體" w:eastAsia="標楷體" w:hAnsi="標楷體" w:hint="eastAsia"/>
          <w:szCs w:val="24"/>
        </w:rPr>
        <w:t>：</w:t>
      </w:r>
      <w:r w:rsidR="00174E2A" w:rsidRPr="00174E2A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550F3" w:rsidRPr="00174E2A" w:rsidRDefault="009550F3" w:rsidP="003F612E">
      <w:pPr>
        <w:pStyle w:val="a8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 w:hint="eastAsia"/>
          <w:szCs w:val="24"/>
        </w:rPr>
        <w:t>已詳閱上課日期、時間，以及相關注意事項（學員簽名：</w:t>
      </w:r>
      <w:r w:rsidR="003F612E" w:rsidRPr="00174E2A">
        <w:rPr>
          <w:rFonts w:ascii="標楷體" w:eastAsia="標楷體" w:hAnsi="標楷體"/>
          <w:szCs w:val="24"/>
          <w:u w:val="single"/>
        </w:rPr>
        <w:tab/>
      </w:r>
      <w:r w:rsidR="003F612E" w:rsidRPr="00174E2A">
        <w:rPr>
          <w:rFonts w:ascii="標楷體" w:eastAsia="標楷體" w:hAnsi="標楷體"/>
          <w:szCs w:val="24"/>
          <w:u w:val="single"/>
        </w:rPr>
        <w:tab/>
        <w:t xml:space="preserve">  </w:t>
      </w:r>
      <w:r w:rsidRPr="00174E2A">
        <w:rPr>
          <w:rFonts w:ascii="標楷體" w:eastAsia="標楷體" w:hAnsi="標楷體"/>
          <w:szCs w:val="24"/>
        </w:rPr>
        <w:t>家長簽名：</w:t>
      </w:r>
      <w:r w:rsidR="003F612E" w:rsidRPr="00174E2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3F612E" w:rsidRPr="00174E2A">
        <w:rPr>
          <w:rFonts w:ascii="標楷體" w:eastAsia="標楷體" w:hAnsi="標楷體"/>
          <w:szCs w:val="24"/>
          <w:u w:val="single"/>
        </w:rPr>
        <w:t xml:space="preserve"> </w:t>
      </w:r>
      <w:r w:rsidR="003F612E" w:rsidRPr="00174E2A">
        <w:rPr>
          <w:rFonts w:ascii="標楷體" w:eastAsia="標楷體" w:hAnsi="標楷體"/>
          <w:szCs w:val="24"/>
          <w:u w:val="single"/>
        </w:rPr>
        <w:tab/>
      </w:r>
      <w:r w:rsidRPr="00174E2A">
        <w:rPr>
          <w:rFonts w:ascii="標楷體" w:eastAsia="標楷體" w:hAnsi="標楷體"/>
          <w:szCs w:val="24"/>
          <w:u w:val="single"/>
        </w:rPr>
        <w:tab/>
      </w:r>
      <w:r w:rsidRPr="00174E2A">
        <w:rPr>
          <w:rFonts w:ascii="標楷體" w:eastAsia="標楷體" w:hAnsi="標楷體" w:hint="eastAsia"/>
          <w:szCs w:val="24"/>
        </w:rPr>
        <w:t>）</w:t>
      </w:r>
    </w:p>
    <w:p w:rsidR="009550F3" w:rsidRPr="00174E2A" w:rsidRDefault="009550F3" w:rsidP="003F612E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/>
          <w:szCs w:val="24"/>
        </w:rPr>
        <w:t>欲</w:t>
      </w:r>
      <w:r w:rsidR="00EF65B8" w:rsidRPr="00174E2A">
        <w:rPr>
          <w:rFonts w:ascii="標楷體" w:eastAsia="標楷體" w:hAnsi="標楷體"/>
          <w:szCs w:val="24"/>
        </w:rPr>
        <w:t>報名</w:t>
      </w:r>
      <w:r w:rsidRPr="00174E2A">
        <w:rPr>
          <w:rFonts w:ascii="標楷體" w:eastAsia="標楷體" w:hAnsi="標楷體" w:hint="eastAsia"/>
          <w:szCs w:val="24"/>
        </w:rPr>
        <w:t>的</w:t>
      </w:r>
      <w:r w:rsidR="00EF65B8" w:rsidRPr="00174E2A">
        <w:rPr>
          <w:rFonts w:ascii="標楷體" w:eastAsia="標楷體" w:hAnsi="標楷體"/>
          <w:szCs w:val="24"/>
        </w:rPr>
        <w:t>課程</w:t>
      </w:r>
      <w:r w:rsidRPr="00174E2A">
        <w:rPr>
          <w:rFonts w:ascii="標楷體" w:eastAsia="標楷體" w:hAnsi="標楷體"/>
          <w:szCs w:val="24"/>
        </w:rPr>
        <w:t>及參加的分部</w:t>
      </w:r>
      <w:r w:rsidR="00EF65B8" w:rsidRPr="00174E2A">
        <w:rPr>
          <w:rFonts w:ascii="標楷體" w:eastAsia="標楷體" w:hAnsi="標楷體"/>
          <w:szCs w:val="24"/>
        </w:rPr>
        <w:t>：</w:t>
      </w:r>
      <w:r w:rsidR="00736084">
        <w:rPr>
          <w:rFonts w:ascii="標楷體" w:eastAsia="標楷體" w:hAnsi="標楷體" w:hint="eastAsia"/>
          <w:szCs w:val="24"/>
        </w:rPr>
        <w:t>(弦樂、管樂請擇一勾選)</w:t>
      </w:r>
    </w:p>
    <w:p w:rsidR="009550F3" w:rsidRPr="00174E2A" w:rsidRDefault="00736084" w:rsidP="000750CD">
      <w:pPr>
        <w:contextualSpacing/>
        <w:mirrorIndents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F65B8" w:rsidRPr="00174E2A">
        <w:rPr>
          <w:rFonts w:ascii="標楷體" w:eastAsia="標楷體" w:hAnsi="標楷體"/>
          <w:szCs w:val="24"/>
        </w:rPr>
        <w:t>□絃樂深耕課程</w:t>
      </w:r>
    </w:p>
    <w:p w:rsidR="009550F3" w:rsidRPr="00174E2A" w:rsidRDefault="009550F3" w:rsidP="009550F3">
      <w:pPr>
        <w:tabs>
          <w:tab w:val="left" w:pos="567"/>
          <w:tab w:val="left" w:pos="2268"/>
          <w:tab w:val="left" w:pos="4111"/>
          <w:tab w:val="left" w:pos="5670"/>
        </w:tabs>
        <w:contextualSpacing/>
        <w:mirrorIndents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/>
          <w:szCs w:val="24"/>
        </w:rPr>
        <w:tab/>
      </w:r>
      <w:r w:rsidR="00736084">
        <w:rPr>
          <w:rFonts w:ascii="標楷體" w:eastAsia="標楷體" w:hAnsi="標楷體" w:hint="eastAsia"/>
          <w:szCs w:val="24"/>
        </w:rPr>
        <w:t xml:space="preserve">    </w:t>
      </w:r>
      <w:r w:rsidRPr="00174E2A">
        <w:rPr>
          <w:rFonts w:ascii="標楷體" w:eastAsia="標楷體" w:hAnsi="標楷體"/>
          <w:szCs w:val="24"/>
        </w:rPr>
        <w:t>□大提琴部</w:t>
      </w:r>
      <w:r w:rsidRPr="00174E2A">
        <w:rPr>
          <w:rFonts w:ascii="標楷體" w:eastAsia="標楷體" w:hAnsi="標楷體"/>
          <w:szCs w:val="24"/>
        </w:rPr>
        <w:tab/>
      </w:r>
      <w:r w:rsidR="00736084">
        <w:rPr>
          <w:rFonts w:ascii="標楷體" w:eastAsia="標楷體" w:hAnsi="標楷體" w:hint="eastAsia"/>
          <w:szCs w:val="24"/>
        </w:rPr>
        <w:t xml:space="preserve">   </w:t>
      </w:r>
      <w:r w:rsidRPr="00174E2A">
        <w:rPr>
          <w:rFonts w:ascii="標楷體" w:eastAsia="標楷體" w:hAnsi="標楷體"/>
          <w:szCs w:val="24"/>
        </w:rPr>
        <w:t>□小提琴部</w:t>
      </w:r>
    </w:p>
    <w:p w:rsidR="00B97452" w:rsidRPr="00174E2A" w:rsidRDefault="00736084" w:rsidP="00C4634E">
      <w:pPr>
        <w:tabs>
          <w:tab w:val="left" w:pos="567"/>
          <w:tab w:val="left" w:pos="2268"/>
          <w:tab w:val="left" w:pos="4111"/>
          <w:tab w:val="left" w:pos="5670"/>
        </w:tabs>
        <w:contextualSpacing/>
        <w:mirrorIndents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="00C4634E" w:rsidRPr="00174E2A">
        <w:rPr>
          <w:rFonts w:ascii="標楷體" w:eastAsia="標楷體" w:hAnsi="標楷體" w:cs="Times New Roman" w:hint="eastAsia"/>
          <w:szCs w:val="24"/>
        </w:rPr>
        <w:t>□</w:t>
      </w:r>
      <w:r w:rsidR="00C4634E" w:rsidRPr="00174E2A">
        <w:rPr>
          <w:rFonts w:ascii="Times New Roman" w:eastAsia="標楷體" w:hAnsi="Times New Roman" w:cs="Times New Roman" w:hint="eastAsia"/>
          <w:szCs w:val="24"/>
        </w:rPr>
        <w:t>無基礎</w:t>
      </w:r>
      <w:r w:rsidR="00C4634E" w:rsidRPr="00174E2A"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4634E" w:rsidRPr="00174E2A">
        <w:rPr>
          <w:rFonts w:ascii="標楷體" w:eastAsia="標楷體" w:hAnsi="標楷體" w:cs="Times New Roman" w:hint="eastAsia"/>
          <w:szCs w:val="24"/>
        </w:rPr>
        <w:t>□有基礎</w:t>
      </w:r>
      <w:r w:rsidR="00C4634E" w:rsidRPr="00805A4C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805A4C" w:rsidRPr="00805A4C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="00805A4C" w:rsidRPr="00805A4C">
        <w:rPr>
          <w:rFonts w:ascii="標楷體" w:eastAsia="標楷體" w:hAnsi="標楷體" w:cs="Times New Roman" w:hint="eastAsia"/>
          <w:color w:val="FF0000"/>
          <w:szCs w:val="24"/>
          <w:u w:val="single"/>
        </w:rPr>
        <w:t xml:space="preserve">                  </w:t>
      </w:r>
      <w:r w:rsidR="00C4634E" w:rsidRPr="00805A4C">
        <w:rPr>
          <w:rFonts w:ascii="Times New Roman" w:eastAsia="標楷體" w:hAnsi="Times New Roman" w:cs="Times New Roman" w:hint="eastAsia"/>
          <w:color w:val="FF0000"/>
          <w:szCs w:val="24"/>
        </w:rPr>
        <w:t>教本</w:t>
      </w:r>
      <w:r w:rsidR="00C4634E" w:rsidRPr="00805A4C">
        <w:rPr>
          <w:rFonts w:ascii="Times New Roman" w:eastAsia="標楷體" w:hAnsi="Times New Roman" w:cs="Times New Roman" w:hint="eastAsia"/>
          <w:color w:val="FF0000"/>
          <w:szCs w:val="24"/>
        </w:rPr>
        <w:t>________</w:t>
      </w:r>
      <w:r w:rsidR="00C4634E" w:rsidRPr="00805A4C">
        <w:rPr>
          <w:rFonts w:ascii="Times New Roman" w:eastAsia="標楷體" w:hAnsi="Times New Roman" w:cs="Times New Roman" w:hint="eastAsia"/>
          <w:color w:val="FF0000"/>
          <w:szCs w:val="24"/>
        </w:rPr>
        <w:t>册</w:t>
      </w:r>
      <w:r w:rsidR="00805A4C" w:rsidRPr="00805A4C">
        <w:rPr>
          <w:rFonts w:ascii="Times New Roman" w:eastAsia="標楷體" w:hAnsi="Times New Roman" w:cs="Times New Roman" w:hint="eastAsia"/>
          <w:color w:val="FF0000"/>
          <w:szCs w:val="24"/>
        </w:rPr>
        <w:t>)</w:t>
      </w:r>
    </w:p>
    <w:p w:rsidR="00EF65B8" w:rsidRPr="00174E2A" w:rsidRDefault="00736084" w:rsidP="00C4634E">
      <w:pPr>
        <w:contextualSpacing/>
        <w:mirrorIndents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05A4C">
        <w:rPr>
          <w:rFonts w:ascii="標楷體" w:eastAsia="標楷體" w:hAnsi="標楷體" w:hint="eastAsia"/>
          <w:szCs w:val="24"/>
        </w:rPr>
        <w:t xml:space="preserve"> </w:t>
      </w:r>
      <w:r w:rsidR="00EF65B8" w:rsidRPr="00174E2A">
        <w:rPr>
          <w:rFonts w:ascii="標楷體" w:eastAsia="標楷體" w:hAnsi="標楷體"/>
          <w:szCs w:val="24"/>
        </w:rPr>
        <w:t>□管樂深耕課程</w:t>
      </w:r>
    </w:p>
    <w:p w:rsidR="009550F3" w:rsidRPr="00174E2A" w:rsidRDefault="009550F3" w:rsidP="009550F3">
      <w:pPr>
        <w:tabs>
          <w:tab w:val="left" w:pos="567"/>
          <w:tab w:val="left" w:pos="2268"/>
          <w:tab w:val="left" w:pos="4111"/>
          <w:tab w:val="left" w:pos="5670"/>
        </w:tabs>
        <w:contextualSpacing/>
        <w:mirrorIndents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/>
          <w:szCs w:val="24"/>
        </w:rPr>
        <w:tab/>
      </w:r>
      <w:r w:rsidR="00736084">
        <w:rPr>
          <w:rFonts w:ascii="標楷體" w:eastAsia="標楷體" w:hAnsi="標楷體" w:hint="eastAsia"/>
          <w:szCs w:val="24"/>
        </w:rPr>
        <w:t xml:space="preserve"> 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低音號</w:t>
      </w:r>
      <w:r w:rsidRPr="00174E2A">
        <w:rPr>
          <w:rFonts w:ascii="標楷體" w:eastAsia="標楷體" w:hAnsi="標楷體"/>
          <w:szCs w:val="24"/>
        </w:rPr>
        <w:t>部</w:t>
      </w:r>
      <w:r w:rsidR="00736084">
        <w:rPr>
          <w:rFonts w:ascii="標楷體" w:eastAsia="標楷體" w:hAnsi="標楷體" w:hint="eastAsia"/>
          <w:szCs w:val="24"/>
        </w:rPr>
        <w:t xml:space="preserve"> </w:t>
      </w:r>
      <w:r w:rsidR="00805A4C">
        <w:rPr>
          <w:rFonts w:ascii="標楷體" w:eastAsia="標楷體" w:hAnsi="標楷體" w:hint="eastAsia"/>
          <w:szCs w:val="24"/>
        </w:rPr>
        <w:t xml:space="preserve">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長號</w:t>
      </w:r>
      <w:r w:rsidRPr="00174E2A">
        <w:rPr>
          <w:rFonts w:ascii="標楷體" w:eastAsia="標楷體" w:hAnsi="標楷體"/>
          <w:szCs w:val="24"/>
        </w:rPr>
        <w:t>部</w:t>
      </w:r>
      <w:r w:rsidR="00805A4C">
        <w:rPr>
          <w:rFonts w:ascii="標楷體" w:eastAsia="標楷體" w:hAnsi="標楷體" w:hint="eastAsia"/>
          <w:szCs w:val="24"/>
        </w:rPr>
        <w:t xml:space="preserve">   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法國號</w:t>
      </w:r>
      <w:r w:rsidRPr="00174E2A">
        <w:rPr>
          <w:rFonts w:ascii="標楷體" w:eastAsia="標楷體" w:hAnsi="標楷體"/>
          <w:szCs w:val="24"/>
        </w:rPr>
        <w:t>部</w:t>
      </w:r>
      <w:r w:rsidR="00805A4C">
        <w:rPr>
          <w:rFonts w:ascii="標楷體" w:eastAsia="標楷體" w:hAnsi="標楷體" w:hint="eastAsia"/>
          <w:szCs w:val="24"/>
        </w:rPr>
        <w:t xml:space="preserve">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長笛</w:t>
      </w:r>
      <w:r w:rsidRPr="00174E2A">
        <w:rPr>
          <w:rFonts w:ascii="標楷體" w:eastAsia="標楷體" w:hAnsi="標楷體"/>
          <w:szCs w:val="24"/>
        </w:rPr>
        <w:t>部</w:t>
      </w:r>
    </w:p>
    <w:p w:rsidR="007878F6" w:rsidRDefault="009550F3" w:rsidP="00805A4C">
      <w:pPr>
        <w:tabs>
          <w:tab w:val="left" w:pos="567"/>
          <w:tab w:val="left" w:pos="2025"/>
          <w:tab w:val="left" w:pos="4111"/>
          <w:tab w:val="left" w:pos="5670"/>
        </w:tabs>
        <w:contextualSpacing/>
        <w:mirrorIndents/>
        <w:rPr>
          <w:rFonts w:ascii="標楷體" w:eastAsia="標楷體" w:hAnsi="標楷體"/>
          <w:szCs w:val="24"/>
        </w:rPr>
      </w:pPr>
      <w:r w:rsidRPr="00174E2A">
        <w:rPr>
          <w:rFonts w:ascii="標楷體" w:eastAsia="標楷體" w:hAnsi="標楷體"/>
          <w:szCs w:val="24"/>
        </w:rPr>
        <w:tab/>
      </w:r>
      <w:r w:rsidR="00736084">
        <w:rPr>
          <w:rFonts w:ascii="標楷體" w:eastAsia="標楷體" w:hAnsi="標楷體" w:hint="eastAsia"/>
          <w:szCs w:val="24"/>
        </w:rPr>
        <w:t xml:space="preserve"> 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小號</w:t>
      </w:r>
      <w:r w:rsidRPr="00174E2A">
        <w:rPr>
          <w:rFonts w:ascii="標楷體" w:eastAsia="標楷體" w:hAnsi="標楷體"/>
          <w:szCs w:val="24"/>
        </w:rPr>
        <w:t>部</w:t>
      </w:r>
      <w:r w:rsidRPr="00174E2A">
        <w:rPr>
          <w:rFonts w:ascii="標楷體" w:eastAsia="標楷體" w:hAnsi="標楷體"/>
          <w:szCs w:val="24"/>
        </w:rPr>
        <w:tab/>
      </w:r>
      <w:r w:rsidR="00805A4C">
        <w:rPr>
          <w:rFonts w:ascii="標楷體" w:eastAsia="標楷體" w:hAnsi="標楷體" w:hint="eastAsia"/>
          <w:szCs w:val="24"/>
        </w:rPr>
        <w:t xml:space="preserve">  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薩克斯風</w:t>
      </w:r>
      <w:r w:rsidRPr="00174E2A">
        <w:rPr>
          <w:rFonts w:ascii="標楷體" w:eastAsia="標楷體" w:hAnsi="標楷體"/>
          <w:szCs w:val="24"/>
        </w:rPr>
        <w:t>部</w:t>
      </w:r>
      <w:r w:rsidR="00805A4C">
        <w:rPr>
          <w:rFonts w:ascii="標楷體" w:eastAsia="標楷體" w:hAnsi="標楷體" w:hint="eastAsia"/>
          <w:szCs w:val="24"/>
        </w:rPr>
        <w:t xml:space="preserve">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豎笛</w:t>
      </w:r>
      <w:r w:rsidRPr="00174E2A">
        <w:rPr>
          <w:rFonts w:ascii="標楷體" w:eastAsia="標楷體" w:hAnsi="標楷體"/>
          <w:szCs w:val="24"/>
        </w:rPr>
        <w:t>部</w:t>
      </w:r>
      <w:r w:rsidR="00805A4C">
        <w:rPr>
          <w:rFonts w:ascii="標楷體" w:eastAsia="標楷體" w:hAnsi="標楷體" w:hint="eastAsia"/>
          <w:szCs w:val="24"/>
        </w:rPr>
        <w:t xml:space="preserve">     </w:t>
      </w:r>
      <w:r w:rsidRPr="00174E2A">
        <w:rPr>
          <w:rFonts w:ascii="標楷體" w:eastAsia="標楷體" w:hAnsi="標楷體"/>
          <w:szCs w:val="24"/>
        </w:rPr>
        <w:t>□</w:t>
      </w:r>
      <w:r w:rsidRPr="00174E2A">
        <w:rPr>
          <w:rFonts w:ascii="標楷體" w:eastAsia="標楷體" w:hAnsi="標楷體" w:hint="eastAsia"/>
          <w:szCs w:val="24"/>
        </w:rPr>
        <w:t>打擊</w:t>
      </w:r>
      <w:r w:rsidRPr="00174E2A">
        <w:rPr>
          <w:rFonts w:ascii="標楷體" w:eastAsia="標楷體" w:hAnsi="標楷體"/>
          <w:szCs w:val="24"/>
        </w:rPr>
        <w:t>部</w:t>
      </w:r>
    </w:p>
    <w:p w:rsidR="00BC02B5" w:rsidRPr="00174E2A" w:rsidRDefault="00BC02B5" w:rsidP="00805A4C">
      <w:pPr>
        <w:tabs>
          <w:tab w:val="left" w:pos="567"/>
          <w:tab w:val="left" w:pos="2025"/>
          <w:tab w:val="left" w:pos="4111"/>
          <w:tab w:val="left" w:pos="5670"/>
        </w:tabs>
        <w:contextualSpacing/>
        <w:mirrorIndents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74E2A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國中部合奏課程</w:t>
      </w:r>
    </w:p>
    <w:p w:rsidR="007878F6" w:rsidRPr="00174E2A" w:rsidRDefault="00174E2A" w:rsidP="0034166B">
      <w:pPr>
        <w:tabs>
          <w:tab w:val="left" w:pos="567"/>
          <w:tab w:val="left" w:pos="2268"/>
          <w:tab w:val="left" w:pos="4111"/>
          <w:tab w:val="left" w:pos="5670"/>
        </w:tabs>
        <w:ind w:right="840"/>
        <w:contextualSpacing/>
        <w:mirrorIndents/>
        <w:jc w:val="righ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（</w:t>
      </w:r>
      <w:r w:rsidR="00261B82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4</w:t>
      </w:r>
      <w:r w:rsidR="007878F6"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/</w:t>
      </w:r>
      <w:r w:rsidR="007969D4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6</w:t>
      </w:r>
      <w:r w:rsidR="007878F6" w:rsidRPr="00174E2A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放學</w:t>
      </w:r>
      <w:r w:rsidR="007878F6"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前交至各校</w:t>
      </w:r>
      <w:r w:rsidR="00A118FF"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負責老師</w:t>
      </w:r>
      <w:r w:rsidR="007878F6"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處</w:t>
      </w:r>
      <w:r w:rsidRPr="00174E2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）</w:t>
      </w:r>
    </w:p>
    <w:sectPr w:rsidR="007878F6" w:rsidRPr="00174E2A" w:rsidSect="00AD0C8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1C" w:rsidRDefault="00A35B1C" w:rsidP="002E617B">
      <w:r>
        <w:separator/>
      </w:r>
    </w:p>
  </w:endnote>
  <w:endnote w:type="continuationSeparator" w:id="0">
    <w:p w:rsidR="00A35B1C" w:rsidRDefault="00A35B1C" w:rsidP="002E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1C" w:rsidRDefault="00A35B1C" w:rsidP="002E617B">
      <w:r>
        <w:separator/>
      </w:r>
    </w:p>
  </w:footnote>
  <w:footnote w:type="continuationSeparator" w:id="0">
    <w:p w:rsidR="00A35B1C" w:rsidRDefault="00A35B1C" w:rsidP="002E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3D"/>
    <w:multiLevelType w:val="hybridMultilevel"/>
    <w:tmpl w:val="F8906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77E15"/>
    <w:multiLevelType w:val="hybridMultilevel"/>
    <w:tmpl w:val="7DE07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561238E4"/>
    <w:multiLevelType w:val="hybridMultilevel"/>
    <w:tmpl w:val="9FECCB52"/>
    <w:lvl w:ilvl="0" w:tplc="0490424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14181B"/>
    <w:multiLevelType w:val="hybridMultilevel"/>
    <w:tmpl w:val="88080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915B74"/>
    <w:multiLevelType w:val="hybridMultilevel"/>
    <w:tmpl w:val="9992F176"/>
    <w:lvl w:ilvl="0" w:tplc="B114D5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F0009"/>
    <w:multiLevelType w:val="hybridMultilevel"/>
    <w:tmpl w:val="51ACBC72"/>
    <w:lvl w:ilvl="0" w:tplc="E2BA93D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1A1F17"/>
    <w:multiLevelType w:val="hybridMultilevel"/>
    <w:tmpl w:val="9670CE88"/>
    <w:lvl w:ilvl="0" w:tplc="4F7CAE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3"/>
    <w:rsid w:val="00005744"/>
    <w:rsid w:val="00025ADB"/>
    <w:rsid w:val="00041020"/>
    <w:rsid w:val="00052F51"/>
    <w:rsid w:val="000750CD"/>
    <w:rsid w:val="0008453E"/>
    <w:rsid w:val="000D66F8"/>
    <w:rsid w:val="000D6F47"/>
    <w:rsid w:val="000E203E"/>
    <w:rsid w:val="000E6091"/>
    <w:rsid w:val="0012609A"/>
    <w:rsid w:val="00140A71"/>
    <w:rsid w:val="00174E2A"/>
    <w:rsid w:val="001829E4"/>
    <w:rsid w:val="001B5CFC"/>
    <w:rsid w:val="001C7583"/>
    <w:rsid w:val="001D5B3A"/>
    <w:rsid w:val="001E2301"/>
    <w:rsid w:val="001F7F83"/>
    <w:rsid w:val="002126B0"/>
    <w:rsid w:val="0021551A"/>
    <w:rsid w:val="00261B82"/>
    <w:rsid w:val="0027060F"/>
    <w:rsid w:val="00284DFE"/>
    <w:rsid w:val="002922F7"/>
    <w:rsid w:val="002B4C7B"/>
    <w:rsid w:val="002B77A8"/>
    <w:rsid w:val="002D25A1"/>
    <w:rsid w:val="002D5F4A"/>
    <w:rsid w:val="002E617B"/>
    <w:rsid w:val="002E658A"/>
    <w:rsid w:val="0033486B"/>
    <w:rsid w:val="0034166B"/>
    <w:rsid w:val="003B1639"/>
    <w:rsid w:val="003D3A46"/>
    <w:rsid w:val="003F3AF1"/>
    <w:rsid w:val="003F612E"/>
    <w:rsid w:val="00400A1A"/>
    <w:rsid w:val="00400F44"/>
    <w:rsid w:val="00405E69"/>
    <w:rsid w:val="00416572"/>
    <w:rsid w:val="004450B1"/>
    <w:rsid w:val="0046385B"/>
    <w:rsid w:val="0048783B"/>
    <w:rsid w:val="004B5BB0"/>
    <w:rsid w:val="004F1EA2"/>
    <w:rsid w:val="00502279"/>
    <w:rsid w:val="00510903"/>
    <w:rsid w:val="005248C9"/>
    <w:rsid w:val="005322AC"/>
    <w:rsid w:val="00535268"/>
    <w:rsid w:val="00553E42"/>
    <w:rsid w:val="00562530"/>
    <w:rsid w:val="00592733"/>
    <w:rsid w:val="00592F4D"/>
    <w:rsid w:val="005B6ABB"/>
    <w:rsid w:val="00605359"/>
    <w:rsid w:val="00607EDB"/>
    <w:rsid w:val="006173A6"/>
    <w:rsid w:val="0062039D"/>
    <w:rsid w:val="00630087"/>
    <w:rsid w:val="00632F70"/>
    <w:rsid w:val="00636EB7"/>
    <w:rsid w:val="006417BC"/>
    <w:rsid w:val="0067608B"/>
    <w:rsid w:val="006B134F"/>
    <w:rsid w:val="006B243D"/>
    <w:rsid w:val="006B5E25"/>
    <w:rsid w:val="006E1DA4"/>
    <w:rsid w:val="00704805"/>
    <w:rsid w:val="00720004"/>
    <w:rsid w:val="00732C93"/>
    <w:rsid w:val="00736084"/>
    <w:rsid w:val="007503F6"/>
    <w:rsid w:val="007533AC"/>
    <w:rsid w:val="00753433"/>
    <w:rsid w:val="007541C9"/>
    <w:rsid w:val="00763B16"/>
    <w:rsid w:val="007878F6"/>
    <w:rsid w:val="007969D4"/>
    <w:rsid w:val="007A3399"/>
    <w:rsid w:val="007B4E4B"/>
    <w:rsid w:val="007D2F61"/>
    <w:rsid w:val="007F7441"/>
    <w:rsid w:val="00805A4C"/>
    <w:rsid w:val="008505C5"/>
    <w:rsid w:val="0085443F"/>
    <w:rsid w:val="008D1374"/>
    <w:rsid w:val="008E6B8B"/>
    <w:rsid w:val="00941FB5"/>
    <w:rsid w:val="009464C1"/>
    <w:rsid w:val="00947AC4"/>
    <w:rsid w:val="00947DD8"/>
    <w:rsid w:val="009550F3"/>
    <w:rsid w:val="00966662"/>
    <w:rsid w:val="009732E4"/>
    <w:rsid w:val="009842E8"/>
    <w:rsid w:val="009A2560"/>
    <w:rsid w:val="009B1E3B"/>
    <w:rsid w:val="009B5CC4"/>
    <w:rsid w:val="009D0B76"/>
    <w:rsid w:val="009D6C09"/>
    <w:rsid w:val="009E0DD3"/>
    <w:rsid w:val="00A10884"/>
    <w:rsid w:val="00A11310"/>
    <w:rsid w:val="00A118FF"/>
    <w:rsid w:val="00A27FAE"/>
    <w:rsid w:val="00A35B1C"/>
    <w:rsid w:val="00A74BC2"/>
    <w:rsid w:val="00A811EB"/>
    <w:rsid w:val="00A81B55"/>
    <w:rsid w:val="00A85749"/>
    <w:rsid w:val="00AA111E"/>
    <w:rsid w:val="00AA2F69"/>
    <w:rsid w:val="00AD0C88"/>
    <w:rsid w:val="00AD4683"/>
    <w:rsid w:val="00AE4207"/>
    <w:rsid w:val="00AF2E69"/>
    <w:rsid w:val="00AF6653"/>
    <w:rsid w:val="00AF7504"/>
    <w:rsid w:val="00B0661B"/>
    <w:rsid w:val="00B07183"/>
    <w:rsid w:val="00B14943"/>
    <w:rsid w:val="00B16013"/>
    <w:rsid w:val="00B421AE"/>
    <w:rsid w:val="00B445EF"/>
    <w:rsid w:val="00B47098"/>
    <w:rsid w:val="00B55A7D"/>
    <w:rsid w:val="00B6511D"/>
    <w:rsid w:val="00B66982"/>
    <w:rsid w:val="00B716C8"/>
    <w:rsid w:val="00B80A44"/>
    <w:rsid w:val="00B97452"/>
    <w:rsid w:val="00BC02B5"/>
    <w:rsid w:val="00BC46E2"/>
    <w:rsid w:val="00BC51B2"/>
    <w:rsid w:val="00BE1402"/>
    <w:rsid w:val="00BE22EA"/>
    <w:rsid w:val="00BE4BAF"/>
    <w:rsid w:val="00BF09E3"/>
    <w:rsid w:val="00C17026"/>
    <w:rsid w:val="00C350FB"/>
    <w:rsid w:val="00C45325"/>
    <w:rsid w:val="00C4634E"/>
    <w:rsid w:val="00C50C0E"/>
    <w:rsid w:val="00C8444F"/>
    <w:rsid w:val="00C95A10"/>
    <w:rsid w:val="00CA281F"/>
    <w:rsid w:val="00CA3D36"/>
    <w:rsid w:val="00CB3552"/>
    <w:rsid w:val="00CB38A3"/>
    <w:rsid w:val="00CB3AEA"/>
    <w:rsid w:val="00CC4F40"/>
    <w:rsid w:val="00D01797"/>
    <w:rsid w:val="00D0398C"/>
    <w:rsid w:val="00D04760"/>
    <w:rsid w:val="00D122A1"/>
    <w:rsid w:val="00D200D9"/>
    <w:rsid w:val="00D30AFE"/>
    <w:rsid w:val="00D4002D"/>
    <w:rsid w:val="00D70F21"/>
    <w:rsid w:val="00D8596A"/>
    <w:rsid w:val="00DA1224"/>
    <w:rsid w:val="00DC7F70"/>
    <w:rsid w:val="00DE64A3"/>
    <w:rsid w:val="00E220D3"/>
    <w:rsid w:val="00E54BF8"/>
    <w:rsid w:val="00E57EC1"/>
    <w:rsid w:val="00E602A3"/>
    <w:rsid w:val="00E7166F"/>
    <w:rsid w:val="00E92BB3"/>
    <w:rsid w:val="00E9567F"/>
    <w:rsid w:val="00EA20DE"/>
    <w:rsid w:val="00EA4137"/>
    <w:rsid w:val="00EB63C6"/>
    <w:rsid w:val="00EF65B8"/>
    <w:rsid w:val="00F3197C"/>
    <w:rsid w:val="00F529C4"/>
    <w:rsid w:val="00F56C01"/>
    <w:rsid w:val="00F959EE"/>
    <w:rsid w:val="00F9734E"/>
    <w:rsid w:val="00FB0608"/>
    <w:rsid w:val="00FB18DB"/>
    <w:rsid w:val="00FD0FEE"/>
    <w:rsid w:val="00FF43E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D3CCF"/>
  <w15:docId w15:val="{421E2C12-F55B-4997-AC21-E5F68F4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17B"/>
    <w:rPr>
      <w:sz w:val="20"/>
      <w:szCs w:val="20"/>
    </w:rPr>
  </w:style>
  <w:style w:type="paragraph" w:styleId="a8">
    <w:name w:val="List Paragraph"/>
    <w:basedOn w:val="a"/>
    <w:uiPriority w:val="34"/>
    <w:qFormat/>
    <w:rsid w:val="00D400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C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FAC4-E552-460A-9A32-2FC8D5BA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1307</Words>
  <Characters>7450</Characters>
  <Application>Microsoft Office Word</Application>
  <DocSecurity>0</DocSecurity>
  <Lines>62</Lines>
  <Paragraphs>17</Paragraphs>
  <ScaleCrop>false</ScaleCrop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學務處04</cp:lastModifiedBy>
  <cp:revision>9</cp:revision>
  <cp:lastPrinted>2020-03-31T06:16:00Z</cp:lastPrinted>
  <dcterms:created xsi:type="dcterms:W3CDTF">2021-02-22T01:24:00Z</dcterms:created>
  <dcterms:modified xsi:type="dcterms:W3CDTF">2021-03-17T04:19:00Z</dcterms:modified>
</cp:coreProperties>
</file>