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D32F5" w14:textId="4E8A27E7" w:rsidR="00D144BC" w:rsidRPr="007C5FA9" w:rsidRDefault="00D144BC" w:rsidP="000D29C0">
      <w:pPr>
        <w:widowControl/>
        <w:spacing w:line="440" w:lineRule="exact"/>
        <w:jc w:val="center"/>
        <w:rPr>
          <w:rFonts w:ascii="Times New Roman" w:eastAsia="標楷體" w:hAnsi="Times New Roman" w:cs="Times New Roman"/>
          <w:b/>
          <w:color w:val="FF0000"/>
          <w:sz w:val="30"/>
          <w:szCs w:val="30"/>
        </w:rPr>
      </w:pPr>
      <w:bookmarkStart w:id="0" w:name="_GoBack"/>
      <w:bookmarkEnd w:id="0"/>
      <w:r w:rsidRPr="007C5FA9">
        <w:rPr>
          <w:rFonts w:ascii="Times New Roman" w:eastAsia="標楷體" w:hAnsi="Times New Roman" w:cs="Times New Roman"/>
          <w:b/>
          <w:sz w:val="30"/>
          <w:szCs w:val="30"/>
        </w:rPr>
        <w:t>金門縣</w:t>
      </w:r>
      <w:r w:rsidRPr="007C5FA9">
        <w:rPr>
          <w:rFonts w:ascii="Times New Roman" w:eastAsia="標楷體" w:hAnsi="Times New Roman" w:cs="Times New Roman"/>
          <w:b/>
          <w:sz w:val="30"/>
          <w:szCs w:val="30"/>
        </w:rPr>
        <w:t>109</w:t>
      </w:r>
      <w:proofErr w:type="gramStart"/>
      <w:r w:rsidRPr="007C5FA9">
        <w:rPr>
          <w:rFonts w:ascii="Times New Roman" w:eastAsia="標楷體" w:hAnsi="Times New Roman" w:cs="Times New Roman"/>
          <w:b/>
          <w:sz w:val="30"/>
          <w:szCs w:val="30"/>
        </w:rPr>
        <w:t>學年度精進</w:t>
      </w:r>
      <w:proofErr w:type="gramEnd"/>
      <w:r w:rsidRPr="007C5FA9">
        <w:rPr>
          <w:rFonts w:ascii="Times New Roman" w:eastAsia="標楷體" w:hAnsi="Times New Roman" w:cs="Times New Roman"/>
          <w:b/>
          <w:sz w:val="30"/>
          <w:szCs w:val="30"/>
        </w:rPr>
        <w:t>國民中小學教師教學專業與課程品質整體推動計畫</w:t>
      </w:r>
    </w:p>
    <w:p w14:paraId="523127EA" w14:textId="0CB6FD3D" w:rsidR="000D29C0" w:rsidRPr="00750321" w:rsidRDefault="00D144BC" w:rsidP="000D29C0">
      <w:pPr>
        <w:spacing w:beforeLines="50" w:before="180" w:afterLines="50" w:after="180" w:line="44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  <w:bdr w:val="single" w:sz="4" w:space="0" w:color="auto"/>
        </w:rPr>
      </w:pPr>
      <w:r w:rsidRPr="00750321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國中小教師</w:t>
      </w:r>
      <w:proofErr w:type="gramStart"/>
      <w:r w:rsidRPr="00750321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揪團共學增</w:t>
      </w:r>
      <w:proofErr w:type="gramEnd"/>
      <w:r w:rsidRPr="00750321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能研習</w:t>
      </w:r>
      <w:r w:rsidR="002D5088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申請表</w:t>
      </w:r>
    </w:p>
    <w:p w14:paraId="3DD97BED" w14:textId="0E40278D" w:rsidR="002D5088" w:rsidRPr="00D62C93" w:rsidRDefault="002D5088" w:rsidP="00332A42">
      <w:pPr>
        <w:widowControl/>
        <w:ind w:right="960"/>
        <w:rPr>
          <w:rFonts w:ascii="標楷體" w:eastAsia="標楷體" w:hAnsi="標楷體" w:cs="Times New Roman"/>
          <w:color w:val="000000" w:themeColor="text1"/>
        </w:rPr>
      </w:pPr>
    </w:p>
    <w:tbl>
      <w:tblPr>
        <w:tblStyle w:val="ac"/>
        <w:tblpPr w:leftFromText="180" w:rightFromText="180" w:vertAnchor="page" w:horzAnchor="margin" w:tblpY="3046"/>
        <w:tblW w:w="10294" w:type="dxa"/>
        <w:tblLook w:val="04A0" w:firstRow="1" w:lastRow="0" w:firstColumn="1" w:lastColumn="0" w:noHBand="0" w:noVBand="1"/>
      </w:tblPr>
      <w:tblGrid>
        <w:gridCol w:w="1476"/>
        <w:gridCol w:w="1476"/>
        <w:gridCol w:w="849"/>
        <w:gridCol w:w="1672"/>
        <w:gridCol w:w="1230"/>
        <w:gridCol w:w="246"/>
        <w:gridCol w:w="3345"/>
      </w:tblGrid>
      <w:tr w:rsidR="000D29C0" w:rsidRPr="00BB6C97" w14:paraId="44DC2C3F" w14:textId="77777777" w:rsidTr="000B0CAE">
        <w:trPr>
          <w:trHeight w:val="367"/>
        </w:trPr>
        <w:tc>
          <w:tcPr>
            <w:tcW w:w="1476" w:type="dxa"/>
            <w:vAlign w:val="center"/>
          </w:tcPr>
          <w:p w14:paraId="7AD7F858" w14:textId="77777777" w:rsidR="000D29C0" w:rsidRPr="00BB6C97" w:rsidRDefault="000D29C0" w:rsidP="000D29C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申請日期</w:t>
            </w:r>
          </w:p>
        </w:tc>
        <w:tc>
          <w:tcPr>
            <w:tcW w:w="8818" w:type="dxa"/>
            <w:gridSpan w:val="6"/>
          </w:tcPr>
          <w:p w14:paraId="4A5F4B65" w14:textId="6566A08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    </w:t>
            </w:r>
            <w:r w:rsidR="00FE4072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110</w:t>
            </w: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年  </w:t>
            </w:r>
            <w:r w:rsidR="00FE4072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2</w:t>
            </w: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  月 </w:t>
            </w:r>
            <w:r w:rsidR="00FE4072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1 </w:t>
            </w: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 日</w:t>
            </w:r>
          </w:p>
        </w:tc>
      </w:tr>
      <w:tr w:rsidR="000D29C0" w:rsidRPr="00BB6C97" w14:paraId="0ED23905" w14:textId="77777777" w:rsidTr="000B0CAE">
        <w:trPr>
          <w:trHeight w:val="352"/>
        </w:trPr>
        <w:tc>
          <w:tcPr>
            <w:tcW w:w="1476" w:type="dxa"/>
            <w:vMerge w:val="restart"/>
            <w:vAlign w:val="center"/>
          </w:tcPr>
          <w:p w14:paraId="4D9A3C76" w14:textId="77777777" w:rsidR="000D29C0" w:rsidRPr="00BB6C97" w:rsidRDefault="000D29C0" w:rsidP="000D29C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proofErr w:type="gramStart"/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揪團人</w:t>
            </w:r>
            <w:proofErr w:type="gramEnd"/>
          </w:p>
        </w:tc>
        <w:tc>
          <w:tcPr>
            <w:tcW w:w="1476" w:type="dxa"/>
          </w:tcPr>
          <w:p w14:paraId="310E50F6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姓    名</w:t>
            </w:r>
          </w:p>
        </w:tc>
        <w:tc>
          <w:tcPr>
            <w:tcW w:w="2521" w:type="dxa"/>
            <w:gridSpan w:val="2"/>
          </w:tcPr>
          <w:p w14:paraId="0D44BBE5" w14:textId="417E638B" w:rsidR="000D29C0" w:rsidRPr="00BB6C97" w:rsidRDefault="00FE4072" w:rsidP="000D29C0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許淳雯</w:t>
            </w:r>
          </w:p>
        </w:tc>
        <w:tc>
          <w:tcPr>
            <w:tcW w:w="1476" w:type="dxa"/>
            <w:gridSpan w:val="2"/>
          </w:tcPr>
          <w:p w14:paraId="20E90175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服務學校</w:t>
            </w:r>
          </w:p>
        </w:tc>
        <w:tc>
          <w:tcPr>
            <w:tcW w:w="3345" w:type="dxa"/>
          </w:tcPr>
          <w:p w14:paraId="25E9A100" w14:textId="35A85F97" w:rsidR="000D29C0" w:rsidRPr="00BB6C97" w:rsidRDefault="00FE4072" w:rsidP="000D29C0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金鼎國小</w:t>
            </w:r>
          </w:p>
        </w:tc>
      </w:tr>
      <w:tr w:rsidR="000D29C0" w:rsidRPr="00BB6C97" w14:paraId="1C5F55B7" w14:textId="77777777" w:rsidTr="000B0CAE">
        <w:trPr>
          <w:trHeight w:val="382"/>
        </w:trPr>
        <w:tc>
          <w:tcPr>
            <w:tcW w:w="1476" w:type="dxa"/>
            <w:vMerge/>
          </w:tcPr>
          <w:p w14:paraId="31E23B40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</w:p>
        </w:tc>
        <w:tc>
          <w:tcPr>
            <w:tcW w:w="1476" w:type="dxa"/>
          </w:tcPr>
          <w:p w14:paraId="4F07D633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聯絡電話</w:t>
            </w:r>
          </w:p>
        </w:tc>
        <w:tc>
          <w:tcPr>
            <w:tcW w:w="2521" w:type="dxa"/>
            <w:gridSpan w:val="2"/>
          </w:tcPr>
          <w:p w14:paraId="7AB13518" w14:textId="5EE2B081" w:rsidR="000D29C0" w:rsidRPr="00BB6C97" w:rsidRDefault="00FE4072" w:rsidP="000D29C0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082-325700</w:t>
            </w:r>
          </w:p>
        </w:tc>
        <w:tc>
          <w:tcPr>
            <w:tcW w:w="1476" w:type="dxa"/>
            <w:gridSpan w:val="2"/>
          </w:tcPr>
          <w:p w14:paraId="7B4EE05D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Helvetica"/>
                <w:color w:val="000000" w:themeColor="text1"/>
                <w:sz w:val="24"/>
              </w:rPr>
              <w:t>FB</w:t>
            </w: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帳號</w:t>
            </w:r>
          </w:p>
        </w:tc>
        <w:tc>
          <w:tcPr>
            <w:tcW w:w="3345" w:type="dxa"/>
          </w:tcPr>
          <w:p w14:paraId="1C02395D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</w:p>
        </w:tc>
      </w:tr>
      <w:tr w:rsidR="000D29C0" w:rsidRPr="00BB6C97" w14:paraId="5414A604" w14:textId="77777777" w:rsidTr="000B0CAE">
        <w:trPr>
          <w:trHeight w:val="78"/>
        </w:trPr>
        <w:tc>
          <w:tcPr>
            <w:tcW w:w="1476" w:type="dxa"/>
            <w:vAlign w:val="center"/>
          </w:tcPr>
          <w:p w14:paraId="10681869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ind w:leftChars="-46" w:left="-110" w:firstLine="2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申請主題</w:t>
            </w:r>
          </w:p>
        </w:tc>
        <w:tc>
          <w:tcPr>
            <w:tcW w:w="8818" w:type="dxa"/>
            <w:gridSpan w:val="6"/>
          </w:tcPr>
          <w:p w14:paraId="047D4033" w14:textId="709ADDB0" w:rsidR="000D29C0" w:rsidRPr="005C4935" w:rsidRDefault="005C4935" w:rsidP="000D29C0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5C4935">
              <w:rPr>
                <w:rFonts w:eastAsia="標楷體" w:hint="eastAsia"/>
                <w:color w:val="000000" w:themeColor="text1"/>
                <w:sz w:val="24"/>
                <w:lang w:val="zh-TW"/>
              </w:rPr>
              <w:t>跨領域閱讀之有效教學設計工作</w:t>
            </w:r>
            <w:r w:rsidRPr="005C4935">
              <w:rPr>
                <w:rFonts w:eastAsia="標楷體"/>
                <w:color w:val="000000" w:themeColor="text1"/>
                <w:sz w:val="24"/>
                <w:lang w:val="zh-TW"/>
              </w:rPr>
              <w:t>坊</w:t>
            </w:r>
          </w:p>
        </w:tc>
      </w:tr>
      <w:tr w:rsidR="000D29C0" w:rsidRPr="00BB6C97" w14:paraId="486E496F" w14:textId="77777777" w:rsidTr="000B0CAE">
        <w:trPr>
          <w:trHeight w:val="191"/>
        </w:trPr>
        <w:tc>
          <w:tcPr>
            <w:tcW w:w="1476" w:type="dxa"/>
            <w:vMerge w:val="restart"/>
            <w:vAlign w:val="center"/>
          </w:tcPr>
          <w:p w14:paraId="3731B7DA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預計辦理</w:t>
            </w:r>
          </w:p>
          <w:p w14:paraId="0966FC37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ind w:leftChars="-46" w:left="-110" w:firstLine="2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方式</w:t>
            </w:r>
          </w:p>
        </w:tc>
        <w:tc>
          <w:tcPr>
            <w:tcW w:w="1476" w:type="dxa"/>
            <w:vAlign w:val="center"/>
          </w:tcPr>
          <w:p w14:paraId="4EE69189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Times New Roman"/>
                <w:color w:val="000000" w:themeColor="text1"/>
                <w:sz w:val="24"/>
                <w:shd w:val="clear" w:color="auto" w:fill="FFFFFF"/>
              </w:rPr>
              <w:t>講師</w:t>
            </w:r>
            <w:r w:rsidRPr="00BB6C97">
              <w:rPr>
                <w:rFonts w:ascii="標楷體" w:eastAsia="標楷體" w:hAnsi="標楷體" w:cs="Times New Roman" w:hint="eastAsia"/>
                <w:color w:val="000000" w:themeColor="text1"/>
                <w:sz w:val="24"/>
                <w:shd w:val="clear" w:color="auto" w:fill="FFFFFF"/>
              </w:rPr>
              <w:t>姓名</w:t>
            </w:r>
          </w:p>
        </w:tc>
        <w:tc>
          <w:tcPr>
            <w:tcW w:w="7342" w:type="dxa"/>
            <w:gridSpan w:val="5"/>
            <w:vAlign w:val="center"/>
          </w:tcPr>
          <w:p w14:paraId="7E6A2083" w14:textId="30A0F012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  <w:u w:val="single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  <w:u w:val="single"/>
              </w:rPr>
              <w:t>黃惠美</w:t>
            </w:r>
          </w:p>
        </w:tc>
      </w:tr>
      <w:tr w:rsidR="000D29C0" w:rsidRPr="00BB6C97" w14:paraId="192E37CF" w14:textId="77777777" w:rsidTr="000B0CAE">
        <w:trPr>
          <w:trHeight w:val="750"/>
        </w:trPr>
        <w:tc>
          <w:tcPr>
            <w:tcW w:w="1476" w:type="dxa"/>
            <w:vMerge/>
            <w:vAlign w:val="center"/>
          </w:tcPr>
          <w:p w14:paraId="4A040D4D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187F24FB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hd w:val="clear" w:color="auto" w:fill="FFFFFF"/>
              </w:rPr>
            </w:pPr>
            <w:r w:rsidRPr="00BB6C97">
              <w:rPr>
                <w:rFonts w:ascii="標楷體" w:eastAsia="標楷體" w:hAnsi="標楷體" w:cs="Times New Roman"/>
                <w:color w:val="000000" w:themeColor="text1"/>
                <w:sz w:val="24"/>
                <w:shd w:val="clear" w:color="auto" w:fill="FFFFFF"/>
              </w:rPr>
              <w:t>講</w:t>
            </w:r>
            <w:r w:rsidRPr="00BB6C97">
              <w:rPr>
                <w:rFonts w:ascii="標楷體" w:eastAsia="標楷體" w:hAnsi="標楷體" w:cs="Times New Roman" w:hint="eastAsia"/>
                <w:color w:val="000000" w:themeColor="text1"/>
                <w:sz w:val="24"/>
                <w:shd w:val="clear" w:color="auto" w:fill="FFFFFF"/>
              </w:rPr>
              <w:t xml:space="preserve">    </w:t>
            </w:r>
            <w:r w:rsidRPr="00BB6C97">
              <w:rPr>
                <w:rFonts w:ascii="標楷體" w:eastAsia="標楷體" w:hAnsi="標楷體" w:cs="Times New Roman"/>
                <w:color w:val="000000" w:themeColor="text1"/>
                <w:sz w:val="24"/>
                <w:shd w:val="clear" w:color="auto" w:fill="FFFFFF"/>
              </w:rPr>
              <w:t>師</w:t>
            </w:r>
          </w:p>
          <w:p w14:paraId="60BA7B23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服務單位</w:t>
            </w:r>
          </w:p>
        </w:tc>
        <w:tc>
          <w:tcPr>
            <w:tcW w:w="7342" w:type="dxa"/>
            <w:gridSpan w:val="5"/>
          </w:tcPr>
          <w:p w14:paraId="6D12D244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sym w:font="Wingdings" w:char="F06E"/>
            </w: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外聘 </w:t>
            </w: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 </w:t>
            </w: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sym w:font="Wingdings" w:char="F06F"/>
            </w: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內聘</w:t>
            </w:r>
          </w:p>
          <w:p w14:paraId="061971C5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退休教師</w:t>
            </w:r>
          </w:p>
        </w:tc>
      </w:tr>
      <w:tr w:rsidR="000D29C0" w:rsidRPr="00BB6C97" w14:paraId="533738F7" w14:textId="77777777" w:rsidTr="000B0CAE">
        <w:trPr>
          <w:trHeight w:val="520"/>
        </w:trPr>
        <w:tc>
          <w:tcPr>
            <w:tcW w:w="1476" w:type="dxa"/>
            <w:vMerge/>
            <w:vAlign w:val="center"/>
          </w:tcPr>
          <w:p w14:paraId="1D1FBE3E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65D21348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日    期</w:t>
            </w:r>
          </w:p>
        </w:tc>
        <w:tc>
          <w:tcPr>
            <w:tcW w:w="7342" w:type="dxa"/>
            <w:gridSpan w:val="5"/>
            <w:vAlign w:val="center"/>
          </w:tcPr>
          <w:p w14:paraId="30CA1292" w14:textId="5EA0C5A3" w:rsidR="000D29C0" w:rsidRPr="00423458" w:rsidRDefault="00FE4072" w:rsidP="00FE4072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110</w:t>
            </w:r>
            <w:r w:rsidR="000D29C0"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年</w:t>
            </w: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__04</w:t>
            </w:r>
            <w:r w:rsidR="000D29C0"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_月</w:t>
            </w: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_14</w:t>
            </w:r>
            <w:r w:rsidR="000D29C0"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__日（計__</w:t>
            </w:r>
            <w:r w:rsidR="000D29C0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0.5</w:t>
            </w:r>
            <w:r w:rsidR="000D29C0"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__日），研習時數：__</w:t>
            </w:r>
            <w:r w:rsidR="000D29C0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4</w:t>
            </w:r>
            <w:r w:rsidR="000D29C0"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__節</w:t>
            </w:r>
          </w:p>
        </w:tc>
      </w:tr>
      <w:tr w:rsidR="000D29C0" w:rsidRPr="00BB6C97" w14:paraId="53E44DB8" w14:textId="77777777" w:rsidTr="000B0CAE">
        <w:trPr>
          <w:trHeight w:val="497"/>
        </w:trPr>
        <w:tc>
          <w:tcPr>
            <w:tcW w:w="1476" w:type="dxa"/>
            <w:vMerge/>
          </w:tcPr>
          <w:p w14:paraId="089131FA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4536F9EB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地    點</w:t>
            </w:r>
          </w:p>
        </w:tc>
        <w:tc>
          <w:tcPr>
            <w:tcW w:w="7342" w:type="dxa"/>
            <w:gridSpan w:val="5"/>
            <w:vAlign w:val="center"/>
          </w:tcPr>
          <w:p w14:paraId="691E8BC1" w14:textId="78687FD1" w:rsidR="000D29C0" w:rsidRPr="00BB6C97" w:rsidRDefault="00FE4072" w:rsidP="000D29C0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金鼎國小視聽教室</w:t>
            </w:r>
          </w:p>
        </w:tc>
      </w:tr>
      <w:tr w:rsidR="000D29C0" w:rsidRPr="00BB6C97" w14:paraId="7576F3D0" w14:textId="77777777" w:rsidTr="000B0CAE">
        <w:trPr>
          <w:trHeight w:val="599"/>
        </w:trPr>
        <w:tc>
          <w:tcPr>
            <w:tcW w:w="1476" w:type="dxa"/>
            <w:vMerge/>
          </w:tcPr>
          <w:p w14:paraId="7886672E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573139A9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課程介紹</w:t>
            </w:r>
          </w:p>
        </w:tc>
        <w:tc>
          <w:tcPr>
            <w:tcW w:w="7342" w:type="dxa"/>
            <w:gridSpan w:val="5"/>
            <w:vAlign w:val="center"/>
          </w:tcPr>
          <w:p w14:paraId="167DDC3E" w14:textId="34B57761" w:rsidR="000D29C0" w:rsidRPr="00BB6C97" w:rsidRDefault="007C0CB6" w:rsidP="000D29C0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以閱讀為核心，透過跨領域</w:t>
            </w:r>
            <w:r w:rsidR="00AE0B7D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視野</w:t>
            </w:r>
            <w:r w:rsidR="0075346F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，與</w:t>
            </w:r>
            <w:r w:rsidR="00AE0B7D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生活情境中真實可遇的科學、藝術、</w:t>
            </w:r>
            <w:r w:rsidR="000D29C0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品德教育等議題</w:t>
            </w:r>
            <w:r w:rsidR="00AE0B7D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相鏈結</w:t>
            </w:r>
            <w:r w:rsidR="000D29C0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，</w:t>
            </w:r>
            <w:r w:rsidR="000D29C0" w:rsidRPr="00AE0B7D">
              <w:rPr>
                <w:rFonts w:ascii="標楷體" w:eastAsia="標楷體" w:hAnsi="標楷體" w:cs="Helvetica" w:hint="eastAsia"/>
                <w:sz w:val="24"/>
              </w:rPr>
              <w:t>規劃</w:t>
            </w:r>
            <w:r w:rsidR="0075346F" w:rsidRPr="00AE0B7D">
              <w:rPr>
                <w:rFonts w:ascii="標楷體" w:eastAsia="標楷體" w:hAnsi="標楷體" w:cs="Helvetica" w:hint="eastAsia"/>
                <w:sz w:val="24"/>
              </w:rPr>
              <w:t>出</w:t>
            </w:r>
            <w:r w:rsidR="00AE0B7D" w:rsidRPr="00AE0B7D">
              <w:rPr>
                <w:rFonts w:ascii="標楷體" w:eastAsia="標楷體" w:hAnsi="標楷體" w:cs="Helvetica" w:hint="eastAsia"/>
                <w:sz w:val="24"/>
              </w:rPr>
              <w:t>豐富且完整的課程</w:t>
            </w:r>
            <w:r w:rsidR="000D29C0" w:rsidRPr="00AE0B7D">
              <w:rPr>
                <w:rFonts w:ascii="標楷體" w:eastAsia="標楷體" w:hAnsi="標楷體" w:cs="Helvetica" w:hint="eastAsia"/>
                <w:sz w:val="24"/>
              </w:rPr>
              <w:t>。</w:t>
            </w:r>
          </w:p>
        </w:tc>
      </w:tr>
      <w:tr w:rsidR="000D29C0" w:rsidRPr="00BB6C97" w14:paraId="7A318DD7" w14:textId="77777777" w:rsidTr="000B0CAE">
        <w:trPr>
          <w:trHeight w:val="367"/>
        </w:trPr>
        <w:tc>
          <w:tcPr>
            <w:tcW w:w="2952" w:type="dxa"/>
            <w:gridSpan w:val="2"/>
            <w:vMerge w:val="restart"/>
            <w:vAlign w:val="center"/>
          </w:tcPr>
          <w:p w14:paraId="6F7462BA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ind w:leftChars="-46" w:left="-110" w:firstLine="2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hd w:val="clear" w:color="auto" w:fill="FFFFFF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課程安排</w:t>
            </w:r>
          </w:p>
        </w:tc>
        <w:tc>
          <w:tcPr>
            <w:tcW w:w="849" w:type="dxa"/>
          </w:tcPr>
          <w:p w14:paraId="5EFC76A0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節次</w:t>
            </w:r>
          </w:p>
        </w:tc>
        <w:tc>
          <w:tcPr>
            <w:tcW w:w="2902" w:type="dxa"/>
            <w:gridSpan w:val="2"/>
          </w:tcPr>
          <w:p w14:paraId="165FB81C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上課起訖時間</w:t>
            </w:r>
          </w:p>
        </w:tc>
        <w:tc>
          <w:tcPr>
            <w:tcW w:w="3591" w:type="dxa"/>
            <w:gridSpan w:val="2"/>
          </w:tcPr>
          <w:p w14:paraId="7126D7CB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上課內容</w:t>
            </w:r>
          </w:p>
        </w:tc>
      </w:tr>
      <w:tr w:rsidR="000D29C0" w:rsidRPr="00BB6C97" w14:paraId="57278AEF" w14:textId="77777777" w:rsidTr="000B0CAE">
        <w:trPr>
          <w:trHeight w:val="382"/>
        </w:trPr>
        <w:tc>
          <w:tcPr>
            <w:tcW w:w="2952" w:type="dxa"/>
            <w:gridSpan w:val="2"/>
            <w:vMerge/>
            <w:vAlign w:val="center"/>
          </w:tcPr>
          <w:p w14:paraId="5A1B5E20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849" w:type="dxa"/>
          </w:tcPr>
          <w:p w14:paraId="66F6D68D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</w:rPr>
              <w:t>1</w:t>
            </w:r>
          </w:p>
        </w:tc>
        <w:tc>
          <w:tcPr>
            <w:tcW w:w="2902" w:type="dxa"/>
            <w:gridSpan w:val="2"/>
          </w:tcPr>
          <w:p w14:paraId="2691D2C4" w14:textId="4C12F441" w:rsidR="000D29C0" w:rsidRPr="000D29C0" w:rsidRDefault="00FE4072" w:rsidP="000D29C0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</w:rPr>
              <w:t xml:space="preserve"> 13</w:t>
            </w:r>
            <w:r w:rsidR="000D29C0" w:rsidRPr="000D29C0">
              <w:rPr>
                <w:rFonts w:ascii="標楷體" w:eastAsia="標楷體" w:hAnsi="標楷體" w:cs="Helvetica" w:hint="eastAsia"/>
                <w:color w:val="000000" w:themeColor="text1"/>
              </w:rPr>
              <w:t>時</w:t>
            </w:r>
            <w:r>
              <w:rPr>
                <w:rFonts w:ascii="標楷體" w:eastAsia="標楷體" w:hAnsi="標楷體" w:cs="Helvetica" w:hint="eastAsia"/>
                <w:color w:val="000000" w:themeColor="text1"/>
              </w:rPr>
              <w:t xml:space="preserve"> 30</w:t>
            </w:r>
            <w:r w:rsidR="000D29C0" w:rsidRPr="000D29C0">
              <w:rPr>
                <w:rFonts w:ascii="標楷體" w:eastAsia="標楷體" w:hAnsi="標楷體" w:cs="Helvetica" w:hint="eastAsia"/>
                <w:color w:val="000000" w:themeColor="text1"/>
              </w:rPr>
              <w:t>分</w:t>
            </w:r>
            <w:r w:rsidR="008D61F2">
              <w:rPr>
                <w:rFonts w:ascii="標楷體" w:eastAsia="標楷體" w:hAnsi="標楷體" w:cs="Helvetica" w:hint="eastAsia"/>
                <w:color w:val="000000" w:themeColor="text1"/>
              </w:rPr>
              <w:t xml:space="preserve"> </w:t>
            </w:r>
            <w:r w:rsidR="007C0CB6">
              <w:rPr>
                <w:rFonts w:ascii="標楷體" w:eastAsia="標楷體" w:hAnsi="標楷體" w:cs="Helvetica" w:hint="eastAsia"/>
                <w:color w:val="000000" w:themeColor="text1"/>
              </w:rPr>
              <w:t>~ 1</w:t>
            </w:r>
            <w:r w:rsidR="00420F61">
              <w:rPr>
                <w:rFonts w:ascii="標楷體" w:eastAsia="標楷體" w:hAnsi="標楷體" w:cs="Helvetica" w:hint="eastAsia"/>
                <w:color w:val="000000" w:themeColor="text1"/>
              </w:rPr>
              <w:t>5</w:t>
            </w:r>
            <w:r w:rsidR="000D29C0" w:rsidRPr="000D29C0">
              <w:rPr>
                <w:rFonts w:ascii="標楷體" w:eastAsia="標楷體" w:hAnsi="標楷體" w:cs="Helvetica" w:hint="eastAsia"/>
                <w:color w:val="000000" w:themeColor="text1"/>
              </w:rPr>
              <w:t>時</w:t>
            </w:r>
            <w:r w:rsidR="007C0CB6">
              <w:rPr>
                <w:rFonts w:ascii="標楷體" w:eastAsia="標楷體" w:hAnsi="標楷體" w:cs="Helvetica" w:hint="eastAsia"/>
                <w:color w:val="000000" w:themeColor="text1"/>
              </w:rPr>
              <w:t xml:space="preserve"> </w:t>
            </w:r>
            <w:r w:rsidR="00420F61">
              <w:rPr>
                <w:rFonts w:ascii="標楷體" w:eastAsia="標楷體" w:hAnsi="標楷體" w:cs="Helvetica" w:hint="eastAsia"/>
                <w:color w:val="000000" w:themeColor="text1"/>
              </w:rPr>
              <w:t>0</w:t>
            </w:r>
            <w:r w:rsidR="008D61F2">
              <w:rPr>
                <w:rFonts w:ascii="標楷體" w:eastAsia="標楷體" w:hAnsi="標楷體" w:cs="Helvetica" w:hint="eastAsia"/>
                <w:color w:val="000000" w:themeColor="text1"/>
              </w:rPr>
              <w:t>0</w:t>
            </w:r>
            <w:r w:rsidR="000D29C0" w:rsidRPr="000D29C0">
              <w:rPr>
                <w:rFonts w:ascii="標楷體" w:eastAsia="標楷體" w:hAnsi="標楷體" w:cs="Helvetica" w:hint="eastAsia"/>
                <w:color w:val="000000" w:themeColor="text1"/>
              </w:rPr>
              <w:t>分</w:t>
            </w:r>
          </w:p>
        </w:tc>
        <w:tc>
          <w:tcPr>
            <w:tcW w:w="3591" w:type="dxa"/>
            <w:gridSpan w:val="2"/>
          </w:tcPr>
          <w:p w14:paraId="434F6020" w14:textId="70985140" w:rsidR="000D29C0" w:rsidRPr="000C3417" w:rsidRDefault="000C3417" w:rsidP="000C3417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proofErr w:type="gramStart"/>
            <w:r w:rsidRPr="000C341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概談素養</w:t>
            </w:r>
            <w:proofErr w:type="gramEnd"/>
            <w:r w:rsidRPr="000C341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導向教學設計之實踐</w:t>
            </w:r>
          </w:p>
        </w:tc>
      </w:tr>
      <w:tr w:rsidR="000D29C0" w:rsidRPr="00BB6C97" w14:paraId="0EDD8C25" w14:textId="77777777" w:rsidTr="000B0CAE">
        <w:trPr>
          <w:trHeight w:val="367"/>
        </w:trPr>
        <w:tc>
          <w:tcPr>
            <w:tcW w:w="2952" w:type="dxa"/>
            <w:gridSpan w:val="2"/>
            <w:vMerge/>
            <w:vAlign w:val="center"/>
          </w:tcPr>
          <w:p w14:paraId="2309CE77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849" w:type="dxa"/>
          </w:tcPr>
          <w:p w14:paraId="4A426453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</w:rPr>
              <w:t>2</w:t>
            </w:r>
          </w:p>
        </w:tc>
        <w:tc>
          <w:tcPr>
            <w:tcW w:w="2902" w:type="dxa"/>
            <w:gridSpan w:val="2"/>
          </w:tcPr>
          <w:p w14:paraId="700FADB9" w14:textId="49E9985E" w:rsidR="000D29C0" w:rsidRPr="000D29C0" w:rsidRDefault="007C0CB6" w:rsidP="000D29C0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</w:rPr>
              <w:t xml:space="preserve"> 1</w:t>
            </w:r>
            <w:r w:rsidR="00420F61">
              <w:rPr>
                <w:rFonts w:ascii="標楷體" w:eastAsia="標楷體" w:hAnsi="標楷體" w:cs="Helvetica" w:hint="eastAsia"/>
                <w:color w:val="000000" w:themeColor="text1"/>
              </w:rPr>
              <w:t>5</w:t>
            </w:r>
            <w:r w:rsidR="000D29C0" w:rsidRPr="000D29C0">
              <w:rPr>
                <w:rFonts w:ascii="標楷體" w:eastAsia="標楷體" w:hAnsi="標楷體" w:cs="Helvetica" w:hint="eastAsia"/>
                <w:color w:val="000000" w:themeColor="text1"/>
              </w:rPr>
              <w:t>時</w:t>
            </w:r>
            <w:r>
              <w:rPr>
                <w:rFonts w:ascii="標楷體" w:eastAsia="標楷體" w:hAnsi="標楷體" w:cs="Helvetica" w:hint="eastAsia"/>
                <w:color w:val="000000" w:themeColor="text1"/>
              </w:rPr>
              <w:t xml:space="preserve"> </w:t>
            </w:r>
            <w:r w:rsidR="00420F61">
              <w:rPr>
                <w:rFonts w:ascii="標楷體" w:eastAsia="標楷體" w:hAnsi="標楷體" w:cs="Helvetica" w:hint="eastAsia"/>
                <w:color w:val="000000" w:themeColor="text1"/>
              </w:rPr>
              <w:t>1</w:t>
            </w:r>
            <w:r w:rsidR="008D61F2">
              <w:rPr>
                <w:rFonts w:ascii="標楷體" w:eastAsia="標楷體" w:hAnsi="標楷體" w:cs="Helvetica" w:hint="eastAsia"/>
                <w:color w:val="000000" w:themeColor="text1"/>
              </w:rPr>
              <w:t>0</w:t>
            </w:r>
            <w:r w:rsidR="000D29C0" w:rsidRPr="000D29C0">
              <w:rPr>
                <w:rFonts w:ascii="標楷體" w:eastAsia="標楷體" w:hAnsi="標楷體" w:cs="Helvetica" w:hint="eastAsia"/>
                <w:color w:val="000000" w:themeColor="text1"/>
              </w:rPr>
              <w:t>分</w:t>
            </w:r>
            <w:r w:rsidR="008D61F2">
              <w:rPr>
                <w:rFonts w:ascii="標楷體" w:eastAsia="標楷體" w:hAnsi="標楷體" w:cs="Helvetica" w:hint="eastAsia"/>
                <w:color w:val="000000" w:themeColor="text1"/>
              </w:rPr>
              <w:t xml:space="preserve"> </w:t>
            </w:r>
            <w:r w:rsidR="000D29C0" w:rsidRPr="000D29C0">
              <w:rPr>
                <w:rFonts w:ascii="標楷體" w:eastAsia="標楷體" w:hAnsi="標楷體" w:cs="Helvetica" w:hint="eastAsia"/>
                <w:color w:val="000000" w:themeColor="text1"/>
              </w:rPr>
              <w:t>~</w:t>
            </w:r>
            <w:r>
              <w:rPr>
                <w:rFonts w:ascii="標楷體" w:eastAsia="標楷體" w:hAnsi="標楷體" w:cs="Helvetica" w:hint="eastAsia"/>
                <w:color w:val="000000" w:themeColor="text1"/>
              </w:rPr>
              <w:t xml:space="preserve"> 1</w:t>
            </w:r>
            <w:r w:rsidR="00AE0B7D">
              <w:rPr>
                <w:rFonts w:ascii="標楷體" w:eastAsia="標楷體" w:hAnsi="標楷體" w:cs="Helvetica" w:hint="eastAsia"/>
                <w:color w:val="000000" w:themeColor="text1"/>
              </w:rPr>
              <w:t>6</w:t>
            </w:r>
            <w:r w:rsidR="000D29C0" w:rsidRPr="000D29C0">
              <w:rPr>
                <w:rFonts w:ascii="標楷體" w:eastAsia="標楷體" w:hAnsi="標楷體" w:cs="Helvetica" w:hint="eastAsia"/>
                <w:color w:val="000000" w:themeColor="text1"/>
              </w:rPr>
              <w:t>時</w:t>
            </w:r>
            <w:r w:rsidR="00AE0B7D">
              <w:rPr>
                <w:rFonts w:ascii="標楷體" w:eastAsia="標楷體" w:hAnsi="標楷體" w:cs="Helvetica" w:hint="eastAsia"/>
                <w:color w:val="000000" w:themeColor="text1"/>
              </w:rPr>
              <w:t xml:space="preserve"> 4</w:t>
            </w:r>
            <w:r w:rsidR="000D29C0" w:rsidRPr="000D29C0">
              <w:rPr>
                <w:rFonts w:ascii="標楷體" w:eastAsia="標楷體" w:hAnsi="標楷體" w:cs="Helvetica" w:hint="eastAsia"/>
                <w:color w:val="000000" w:themeColor="text1"/>
              </w:rPr>
              <w:t>0分</w:t>
            </w:r>
          </w:p>
        </w:tc>
        <w:tc>
          <w:tcPr>
            <w:tcW w:w="3591" w:type="dxa"/>
            <w:gridSpan w:val="2"/>
          </w:tcPr>
          <w:p w14:paraId="2600FC58" w14:textId="09431DCB" w:rsidR="000D29C0" w:rsidRPr="00BB6C97" w:rsidRDefault="000C3417" w:rsidP="000C3417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 w:rsidRPr="007C0CB6">
              <w:rPr>
                <w:rFonts w:ascii="標楷體" w:eastAsia="標楷體" w:hAnsi="標楷體" w:cs="Helvetica" w:hint="eastAsia"/>
                <w:sz w:val="24"/>
              </w:rPr>
              <w:t>跨領域閱讀教材實作與討論</w:t>
            </w:r>
          </w:p>
        </w:tc>
      </w:tr>
      <w:tr w:rsidR="000D29C0" w:rsidRPr="00BB6C97" w14:paraId="6C450588" w14:textId="77777777" w:rsidTr="000B0CAE">
        <w:trPr>
          <w:trHeight w:val="382"/>
        </w:trPr>
        <w:tc>
          <w:tcPr>
            <w:tcW w:w="2952" w:type="dxa"/>
            <w:gridSpan w:val="2"/>
            <w:vMerge/>
            <w:vAlign w:val="center"/>
          </w:tcPr>
          <w:p w14:paraId="6456288D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849" w:type="dxa"/>
          </w:tcPr>
          <w:p w14:paraId="585EA381" w14:textId="77777777" w:rsidR="000D29C0" w:rsidRPr="00BB6C97" w:rsidRDefault="000D29C0" w:rsidP="000D29C0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</w:rPr>
              <w:t>3</w:t>
            </w:r>
          </w:p>
        </w:tc>
        <w:tc>
          <w:tcPr>
            <w:tcW w:w="2902" w:type="dxa"/>
            <w:gridSpan w:val="2"/>
          </w:tcPr>
          <w:p w14:paraId="41B3767D" w14:textId="648628AF" w:rsidR="000D29C0" w:rsidRPr="000D29C0" w:rsidRDefault="008D61F2" w:rsidP="008D61F2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</w:rPr>
              <w:t xml:space="preserve"> </w:t>
            </w:r>
            <w:r w:rsidR="00AE0B7D">
              <w:rPr>
                <w:rFonts w:ascii="標楷體" w:eastAsia="標楷體" w:hAnsi="標楷體" w:cs="Helvetica" w:hint="eastAsia"/>
                <w:color w:val="000000" w:themeColor="text1"/>
              </w:rPr>
              <w:t>1</w:t>
            </w:r>
            <w:r w:rsidR="00420F61">
              <w:rPr>
                <w:rFonts w:ascii="標楷體" w:eastAsia="標楷體" w:hAnsi="標楷體" w:cs="Helvetica" w:hint="eastAsia"/>
                <w:color w:val="000000" w:themeColor="text1"/>
              </w:rPr>
              <w:t>6</w:t>
            </w:r>
            <w:r w:rsidR="000D29C0" w:rsidRPr="000D29C0">
              <w:rPr>
                <w:rFonts w:ascii="標楷體" w:eastAsia="標楷體" w:hAnsi="標楷體" w:cs="Helvetica" w:hint="eastAsia"/>
                <w:color w:val="000000" w:themeColor="text1"/>
              </w:rPr>
              <w:t>時</w:t>
            </w:r>
            <w:r w:rsidR="00420F61">
              <w:rPr>
                <w:rFonts w:ascii="標楷體" w:eastAsia="標楷體" w:hAnsi="標楷體" w:cs="Helvetica" w:hint="eastAsia"/>
                <w:color w:val="000000" w:themeColor="text1"/>
              </w:rPr>
              <w:t xml:space="preserve"> 5</w:t>
            </w:r>
            <w:r w:rsidR="000D29C0" w:rsidRPr="000D29C0">
              <w:rPr>
                <w:rFonts w:ascii="標楷體" w:eastAsia="標楷體" w:hAnsi="標楷體" w:cs="Helvetica" w:hint="eastAsia"/>
                <w:color w:val="000000" w:themeColor="text1"/>
              </w:rPr>
              <w:t>0分</w:t>
            </w:r>
            <w:r>
              <w:rPr>
                <w:rFonts w:ascii="標楷體" w:eastAsia="標楷體" w:hAnsi="標楷體" w:cs="Helvetica" w:hint="eastAsia"/>
                <w:color w:val="000000" w:themeColor="text1"/>
              </w:rPr>
              <w:t xml:space="preserve"> ~ 17</w:t>
            </w:r>
            <w:r w:rsidR="000D29C0" w:rsidRPr="000D29C0">
              <w:rPr>
                <w:rFonts w:ascii="標楷體" w:eastAsia="標楷體" w:hAnsi="標楷體" w:cs="Helvetica" w:hint="eastAsia"/>
                <w:color w:val="000000" w:themeColor="text1"/>
              </w:rPr>
              <w:t>時</w:t>
            </w:r>
            <w:r w:rsidR="00420F61">
              <w:rPr>
                <w:rFonts w:ascii="標楷體" w:eastAsia="標楷體" w:hAnsi="標楷體" w:cs="Helvetica" w:hint="eastAsia"/>
                <w:color w:val="000000" w:themeColor="text1"/>
              </w:rPr>
              <w:t xml:space="preserve"> 3</w:t>
            </w:r>
            <w:r>
              <w:rPr>
                <w:rFonts w:ascii="標楷體" w:eastAsia="標楷體" w:hAnsi="標楷體" w:cs="Helvetica" w:hint="eastAsia"/>
                <w:color w:val="000000" w:themeColor="text1"/>
              </w:rPr>
              <w:t>0</w:t>
            </w:r>
            <w:r w:rsidR="000D29C0" w:rsidRPr="000D29C0">
              <w:rPr>
                <w:rFonts w:ascii="標楷體" w:eastAsia="標楷體" w:hAnsi="標楷體" w:cs="Helvetica" w:hint="eastAsia"/>
                <w:color w:val="000000" w:themeColor="text1"/>
              </w:rPr>
              <w:t>分</w:t>
            </w:r>
          </w:p>
        </w:tc>
        <w:tc>
          <w:tcPr>
            <w:tcW w:w="3591" w:type="dxa"/>
            <w:gridSpan w:val="2"/>
          </w:tcPr>
          <w:p w14:paraId="40ADF2B6" w14:textId="244F5D19" w:rsidR="000D29C0" w:rsidRPr="00BB6C97" w:rsidRDefault="000C3417" w:rsidP="000C3417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>
              <w:rPr>
                <w:rFonts w:ascii="標楷體" w:eastAsia="標楷體" w:hAnsi="標楷體" w:cs="Helvetica" w:hint="eastAsia"/>
                <w:sz w:val="24"/>
              </w:rPr>
              <w:t>綜合座談</w:t>
            </w:r>
          </w:p>
        </w:tc>
      </w:tr>
    </w:tbl>
    <w:p w14:paraId="09F25484" w14:textId="77777777" w:rsidR="000D29C0" w:rsidRDefault="000D29C0" w:rsidP="00572202">
      <w:pPr>
        <w:widowControl/>
        <w:ind w:right="960"/>
        <w:rPr>
          <w:rFonts w:ascii="標楷體" w:eastAsia="標楷體" w:hAnsi="標楷體" w:cs="Times New Roman"/>
          <w:color w:val="000000" w:themeColor="text1"/>
        </w:rPr>
      </w:pPr>
    </w:p>
    <w:p w14:paraId="0A25DFDA" w14:textId="77777777" w:rsidR="000B0CAE" w:rsidRDefault="000B0CAE" w:rsidP="0093437A">
      <w:pPr>
        <w:spacing w:line="480" w:lineRule="exact"/>
        <w:ind w:left="1441" w:hanging="1441"/>
        <w:jc w:val="center"/>
        <w:rPr>
          <w:rFonts w:eastAsia="標楷體"/>
          <w:sz w:val="28"/>
          <w:szCs w:val="28"/>
          <w:lang w:val="zh-TW"/>
        </w:rPr>
      </w:pPr>
    </w:p>
    <w:p w14:paraId="06258774" w14:textId="77777777" w:rsidR="000B0CAE" w:rsidRDefault="000B0CAE">
      <w:pPr>
        <w:widowControl/>
        <w:rPr>
          <w:rFonts w:eastAsia="標楷體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br w:type="page"/>
      </w:r>
    </w:p>
    <w:p w14:paraId="0E3763CF" w14:textId="62626D3B" w:rsidR="0093437A" w:rsidRPr="001C13CD" w:rsidRDefault="0093437A" w:rsidP="0093437A">
      <w:pPr>
        <w:spacing w:line="480" w:lineRule="exact"/>
        <w:ind w:left="1441" w:hanging="1441"/>
        <w:jc w:val="center"/>
        <w:rPr>
          <w:rFonts w:ascii="標楷體" w:eastAsia="標楷體" w:hAnsi="標楷體" w:cs="標楷體"/>
          <w:sz w:val="28"/>
          <w:szCs w:val="28"/>
        </w:rPr>
      </w:pPr>
      <w:r w:rsidRPr="001C13CD">
        <w:rPr>
          <w:rFonts w:eastAsia="標楷體"/>
          <w:sz w:val="28"/>
          <w:szCs w:val="28"/>
          <w:lang w:val="zh-TW"/>
        </w:rPr>
        <w:lastRenderedPageBreak/>
        <w:t>金門縣</w:t>
      </w:r>
      <w:r w:rsidRPr="001C13CD">
        <w:rPr>
          <w:rFonts w:ascii="標楷體" w:hAnsi="標楷體"/>
          <w:sz w:val="28"/>
          <w:szCs w:val="28"/>
        </w:rPr>
        <w:t>109</w:t>
      </w:r>
      <w:proofErr w:type="gramStart"/>
      <w:r w:rsidRPr="001C13CD">
        <w:rPr>
          <w:rFonts w:eastAsia="標楷體"/>
          <w:sz w:val="28"/>
          <w:szCs w:val="28"/>
          <w:lang w:val="zh-TW"/>
        </w:rPr>
        <w:t>學年度精進</w:t>
      </w:r>
      <w:proofErr w:type="gramEnd"/>
      <w:r w:rsidRPr="001C13CD">
        <w:rPr>
          <w:rFonts w:eastAsia="標楷體"/>
          <w:sz w:val="28"/>
          <w:szCs w:val="28"/>
          <w:lang w:val="zh-TW"/>
        </w:rPr>
        <w:t>國民中小學教師教學專業與課程品質整體推動計畫</w:t>
      </w:r>
    </w:p>
    <w:p w14:paraId="7DFCB810" w14:textId="4FCDFEF5" w:rsidR="0093437A" w:rsidRPr="001C13CD" w:rsidRDefault="005C4935" w:rsidP="0093437A">
      <w:pPr>
        <w:spacing w:line="480" w:lineRule="exact"/>
        <w:ind w:left="1441" w:hanging="1441"/>
        <w:jc w:val="center"/>
        <w:rPr>
          <w:rFonts w:eastAsia="標楷體"/>
          <w:color w:val="000000" w:themeColor="text1"/>
          <w:sz w:val="28"/>
          <w:szCs w:val="28"/>
          <w:lang w:val="zh-TW"/>
        </w:rPr>
      </w:pPr>
      <w:r>
        <w:rPr>
          <w:rFonts w:eastAsia="標楷體" w:hint="eastAsia"/>
          <w:color w:val="000000" w:themeColor="text1"/>
          <w:sz w:val="28"/>
          <w:szCs w:val="28"/>
          <w:lang w:val="zh-TW"/>
        </w:rPr>
        <w:t>金鼎國小</w:t>
      </w:r>
      <w:proofErr w:type="gramStart"/>
      <w:r w:rsidR="0093437A" w:rsidRPr="001C13CD">
        <w:rPr>
          <w:rFonts w:eastAsia="標楷體"/>
          <w:color w:val="000000" w:themeColor="text1"/>
          <w:sz w:val="28"/>
          <w:szCs w:val="28"/>
          <w:lang w:val="zh-TW"/>
        </w:rPr>
        <w:t>教師揪團</w:t>
      </w:r>
      <w:proofErr w:type="gramEnd"/>
      <w:r w:rsidR="0093437A" w:rsidRPr="001C13CD">
        <w:rPr>
          <w:rFonts w:eastAsia="標楷體"/>
          <w:color w:val="000000" w:themeColor="text1"/>
          <w:sz w:val="28"/>
          <w:szCs w:val="28"/>
          <w:lang w:val="zh-TW"/>
        </w:rPr>
        <w:t>「</w:t>
      </w:r>
      <w:r>
        <w:rPr>
          <w:rFonts w:eastAsia="標楷體" w:hint="eastAsia"/>
          <w:color w:val="000000" w:themeColor="text1"/>
          <w:sz w:val="28"/>
          <w:szCs w:val="28"/>
          <w:lang w:val="zh-TW"/>
        </w:rPr>
        <w:t>跨領域閱讀之有效教學設計</w:t>
      </w:r>
      <w:r w:rsidR="0093437A" w:rsidRPr="001C13CD">
        <w:rPr>
          <w:rFonts w:eastAsia="標楷體" w:hint="eastAsia"/>
          <w:color w:val="000000" w:themeColor="text1"/>
          <w:sz w:val="28"/>
          <w:szCs w:val="28"/>
          <w:lang w:val="zh-TW"/>
        </w:rPr>
        <w:t>工作</w:t>
      </w:r>
      <w:r w:rsidR="0093437A" w:rsidRPr="001C13CD">
        <w:rPr>
          <w:rFonts w:eastAsia="標楷體"/>
          <w:color w:val="000000" w:themeColor="text1"/>
          <w:sz w:val="28"/>
          <w:szCs w:val="28"/>
          <w:lang w:val="zh-TW"/>
        </w:rPr>
        <w:t>坊</w:t>
      </w:r>
      <w:r w:rsidR="0093437A" w:rsidRPr="001C13CD">
        <w:rPr>
          <w:rFonts w:eastAsia="標楷體" w:hint="eastAsia"/>
          <w:color w:val="000000" w:themeColor="text1"/>
          <w:sz w:val="28"/>
          <w:szCs w:val="28"/>
          <w:lang w:val="zh-TW"/>
        </w:rPr>
        <w:t>」</w:t>
      </w:r>
      <w:r w:rsidR="0093437A" w:rsidRPr="001C13CD">
        <w:rPr>
          <w:rFonts w:eastAsia="標楷體"/>
          <w:color w:val="000000" w:themeColor="text1"/>
          <w:sz w:val="28"/>
          <w:szCs w:val="28"/>
          <w:lang w:val="zh-TW"/>
        </w:rPr>
        <w:t>計畫</w:t>
      </w:r>
    </w:p>
    <w:p w14:paraId="632E4308" w14:textId="77777777" w:rsidR="0093437A" w:rsidRDefault="0093437A" w:rsidP="0093437A">
      <w:pPr>
        <w:spacing w:line="480" w:lineRule="exact"/>
        <w:rPr>
          <w:rFonts w:ascii="標楷體" w:eastAsia="標楷體" w:hAnsi="標楷體" w:cs="標楷體"/>
          <w:lang w:val="zh-TW"/>
        </w:rPr>
      </w:pPr>
      <w:r>
        <w:rPr>
          <w:rFonts w:eastAsia="標楷體"/>
          <w:lang w:val="zh-TW"/>
        </w:rPr>
        <w:t>一、依據</w:t>
      </w:r>
    </w:p>
    <w:p w14:paraId="00CE889D" w14:textId="77777777" w:rsidR="0093437A" w:rsidRDefault="0093437A" w:rsidP="0093437A">
      <w:pPr>
        <w:spacing w:line="480" w:lineRule="exact"/>
        <w:ind w:left="840" w:hanging="480"/>
        <w:rPr>
          <w:rFonts w:ascii="標楷體" w:eastAsia="標楷體" w:hAnsi="標楷體" w:cs="標楷體"/>
        </w:rPr>
      </w:pPr>
      <w:r>
        <w:rPr>
          <w:rFonts w:eastAsia="標楷體"/>
          <w:lang w:val="zh-TW"/>
        </w:rPr>
        <w:t>（一）教育部補助直轄市、縣</w:t>
      </w: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市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政府精進國民中學及國民小學教師教學專業與課程品質作業要點。</w:t>
      </w:r>
    </w:p>
    <w:p w14:paraId="0E5BA86F" w14:textId="77777777" w:rsidR="0093437A" w:rsidRPr="006012F0" w:rsidRDefault="0093437A" w:rsidP="0093437A">
      <w:pPr>
        <w:spacing w:line="480" w:lineRule="exact"/>
        <w:ind w:left="840" w:hanging="480"/>
        <w:rPr>
          <w:rFonts w:ascii="標楷體" w:eastAsia="標楷體" w:hAnsi="標楷體" w:cs="標楷體"/>
        </w:rPr>
      </w:pPr>
      <w:r w:rsidRPr="006012F0">
        <w:rPr>
          <w:rFonts w:ascii="標楷體" w:eastAsia="標楷體" w:hAnsi="標楷體"/>
          <w:lang w:val="zh-TW"/>
        </w:rPr>
        <w:t>（二）金門縣</w:t>
      </w:r>
      <w:r w:rsidRPr="006012F0">
        <w:rPr>
          <w:rFonts w:ascii="標楷體" w:eastAsia="標楷體" w:hAnsi="標楷體"/>
        </w:rPr>
        <w:t>109</w:t>
      </w:r>
      <w:proofErr w:type="gramStart"/>
      <w:r w:rsidRPr="006012F0">
        <w:rPr>
          <w:rFonts w:ascii="標楷體" w:eastAsia="標楷體" w:hAnsi="標楷體"/>
          <w:lang w:val="zh-TW"/>
        </w:rPr>
        <w:t>學年度精進</w:t>
      </w:r>
      <w:proofErr w:type="gramEnd"/>
      <w:r w:rsidRPr="006012F0">
        <w:rPr>
          <w:rFonts w:ascii="標楷體" w:eastAsia="標楷體" w:hAnsi="標楷體"/>
          <w:lang w:val="zh-TW"/>
        </w:rPr>
        <w:t>國民中小學教師教學專業與課程品質整體推動計畫。</w:t>
      </w:r>
    </w:p>
    <w:p w14:paraId="6D59630B" w14:textId="77777777" w:rsidR="0093437A" w:rsidRPr="006012F0" w:rsidRDefault="0093437A" w:rsidP="0093437A">
      <w:pPr>
        <w:spacing w:line="480" w:lineRule="exact"/>
        <w:ind w:left="840" w:hanging="480"/>
        <w:rPr>
          <w:rFonts w:ascii="標楷體" w:eastAsia="標楷體" w:hAnsi="標楷體" w:cs="標楷體"/>
        </w:rPr>
      </w:pPr>
      <w:r w:rsidRPr="006012F0">
        <w:rPr>
          <w:rFonts w:ascii="標楷體" w:eastAsia="標楷體" w:hAnsi="標楷體"/>
          <w:lang w:val="zh-TW"/>
        </w:rPr>
        <w:t>（三）金門縣</w:t>
      </w:r>
      <w:r w:rsidRPr="006012F0">
        <w:rPr>
          <w:rFonts w:ascii="標楷體" w:eastAsia="標楷體" w:hAnsi="標楷體"/>
        </w:rPr>
        <w:t>109</w:t>
      </w:r>
      <w:r w:rsidRPr="006012F0">
        <w:rPr>
          <w:rFonts w:ascii="標楷體" w:eastAsia="標楷體" w:hAnsi="標楷體"/>
          <w:lang w:val="zh-TW"/>
        </w:rPr>
        <w:t>學年度國民教育輔導團整體團</w:t>
      </w:r>
      <w:proofErr w:type="gramStart"/>
      <w:r w:rsidRPr="006012F0">
        <w:rPr>
          <w:rFonts w:ascii="標楷體" w:eastAsia="標楷體" w:hAnsi="標楷體"/>
          <w:lang w:val="zh-TW"/>
        </w:rPr>
        <w:t>務</w:t>
      </w:r>
      <w:proofErr w:type="gramEnd"/>
      <w:r w:rsidRPr="006012F0">
        <w:rPr>
          <w:rFonts w:ascii="標楷體" w:eastAsia="標楷體" w:hAnsi="標楷體"/>
          <w:lang w:val="zh-TW"/>
        </w:rPr>
        <w:t>計畫。</w:t>
      </w:r>
    </w:p>
    <w:p w14:paraId="19399599" w14:textId="77777777" w:rsidR="0093437A" w:rsidRPr="006012F0" w:rsidRDefault="0093437A" w:rsidP="0093437A">
      <w:pPr>
        <w:spacing w:line="480" w:lineRule="exact"/>
        <w:rPr>
          <w:rFonts w:ascii="標楷體" w:eastAsia="標楷體" w:hAnsi="標楷體" w:cs="標楷體"/>
          <w:lang w:val="zh-TW"/>
        </w:rPr>
      </w:pPr>
      <w:r w:rsidRPr="006012F0">
        <w:rPr>
          <w:rFonts w:ascii="標楷體" w:eastAsia="標楷體" w:hAnsi="標楷體"/>
          <w:lang w:val="zh-TW"/>
        </w:rPr>
        <w:t>二、目的</w:t>
      </w:r>
    </w:p>
    <w:p w14:paraId="512CBC5D" w14:textId="2678455F" w:rsidR="0093437A" w:rsidRDefault="0093437A" w:rsidP="0093437A">
      <w:pPr>
        <w:spacing w:line="480" w:lineRule="exact"/>
        <w:ind w:left="425"/>
        <w:rPr>
          <w:rFonts w:ascii="標楷體" w:eastAsia="標楷體" w:hAnsi="標楷體"/>
        </w:rPr>
      </w:pPr>
      <w:r w:rsidRPr="00694C3C">
        <w:rPr>
          <w:rFonts w:ascii="標楷體" w:eastAsia="標楷體" w:hAnsi="標楷體" w:hint="eastAsia"/>
        </w:rPr>
        <w:t>(</w:t>
      </w:r>
      <w:proofErr w:type="gramStart"/>
      <w:r w:rsidRPr="00694C3C">
        <w:rPr>
          <w:rFonts w:ascii="標楷體" w:eastAsia="標楷體" w:hAnsi="標楷體" w:hint="eastAsia"/>
        </w:rPr>
        <w:t>一</w:t>
      </w:r>
      <w:proofErr w:type="gramEnd"/>
      <w:r w:rsidRPr="00694C3C">
        <w:rPr>
          <w:rFonts w:ascii="標楷體" w:eastAsia="標楷體" w:hAnsi="標楷體" w:hint="eastAsia"/>
        </w:rPr>
        <w:t>)</w:t>
      </w:r>
      <w:r w:rsidR="00AE3451">
        <w:rPr>
          <w:rFonts w:ascii="標楷體" w:eastAsia="標楷體" w:hAnsi="標楷體" w:hint="eastAsia"/>
        </w:rPr>
        <w:t xml:space="preserve"> </w:t>
      </w:r>
      <w:r w:rsidR="007E776A">
        <w:rPr>
          <w:rFonts w:ascii="標楷體" w:eastAsia="標楷體" w:hAnsi="標楷體" w:hint="eastAsia"/>
        </w:rPr>
        <w:t>增進教師十二年國教核心素養</w:t>
      </w:r>
      <w:r w:rsidR="00AE3451" w:rsidRPr="00694C3C">
        <w:rPr>
          <w:rFonts w:ascii="標楷體" w:eastAsia="標楷體" w:hAnsi="標楷體" w:hint="eastAsia"/>
        </w:rPr>
        <w:t>知能，融入課程與教學。</w:t>
      </w:r>
    </w:p>
    <w:p w14:paraId="3C4314F3" w14:textId="190405C5" w:rsidR="0093437A" w:rsidRPr="00694C3C" w:rsidRDefault="0093437A" w:rsidP="0093437A">
      <w:pPr>
        <w:spacing w:line="480" w:lineRule="exact"/>
        <w:ind w:left="425"/>
        <w:rPr>
          <w:rFonts w:ascii="標楷體" w:eastAsia="標楷體" w:hAnsi="標楷體"/>
          <w:b/>
          <w:bCs/>
        </w:rPr>
      </w:pPr>
      <w:r w:rsidRPr="00694C3C">
        <w:rPr>
          <w:rFonts w:ascii="標楷體" w:eastAsia="標楷體" w:hAnsi="標楷體" w:hint="eastAsia"/>
        </w:rPr>
        <w:t>(二)</w:t>
      </w:r>
      <w:r w:rsidR="00AE3451">
        <w:rPr>
          <w:rFonts w:ascii="標楷體" w:eastAsia="標楷體" w:hAnsi="標楷體" w:hint="eastAsia"/>
        </w:rPr>
        <w:t xml:space="preserve"> </w:t>
      </w:r>
      <w:r w:rsidR="007E776A" w:rsidRPr="00694C3C">
        <w:rPr>
          <w:rFonts w:ascii="標楷體" w:eastAsia="標楷體" w:hAnsi="標楷體" w:hint="eastAsia"/>
        </w:rPr>
        <w:t>發展跨領域素養導向教材教法，融入生活情境並創新教學。</w:t>
      </w:r>
    </w:p>
    <w:p w14:paraId="0F5DEE7C" w14:textId="052599F0" w:rsidR="0093437A" w:rsidRPr="00694C3C" w:rsidRDefault="0093437A" w:rsidP="007D416A">
      <w:pPr>
        <w:spacing w:line="480" w:lineRule="exact"/>
        <w:ind w:left="425"/>
        <w:rPr>
          <w:rFonts w:ascii="標楷體" w:eastAsia="標楷體" w:hAnsi="標楷體"/>
        </w:rPr>
      </w:pPr>
      <w:r w:rsidRPr="00694C3C">
        <w:rPr>
          <w:rFonts w:ascii="標楷體" w:eastAsia="標楷體" w:hAnsi="標楷體" w:hint="eastAsia"/>
        </w:rPr>
        <w:t>(三)</w:t>
      </w:r>
      <w:r w:rsidR="00AE3451" w:rsidRPr="00694C3C">
        <w:rPr>
          <w:rFonts w:ascii="標楷體" w:eastAsia="標楷體" w:hAnsi="標楷體"/>
          <w:b/>
          <w:bCs/>
        </w:rPr>
        <w:t xml:space="preserve"> </w:t>
      </w:r>
      <w:r w:rsidR="007E776A" w:rsidRPr="00694C3C">
        <w:rPr>
          <w:rFonts w:ascii="標楷體" w:eastAsia="標楷體" w:hAnsi="標楷體" w:hint="eastAsia"/>
        </w:rPr>
        <w:t>透過實作回饋分享，有效充實教師教學實務經驗。</w:t>
      </w:r>
    </w:p>
    <w:p w14:paraId="2192D5E7" w14:textId="77777777" w:rsidR="0093437A" w:rsidRPr="006012F0" w:rsidRDefault="0093437A" w:rsidP="0093437A">
      <w:pPr>
        <w:spacing w:line="480" w:lineRule="exact"/>
        <w:rPr>
          <w:rFonts w:ascii="標楷體" w:eastAsia="標楷體" w:hAnsi="標楷體" w:cs="標楷體"/>
          <w:lang w:val="zh-TW"/>
        </w:rPr>
      </w:pPr>
      <w:r w:rsidRPr="006012F0">
        <w:rPr>
          <w:rFonts w:ascii="標楷體" w:eastAsia="標楷體" w:hAnsi="標楷體"/>
          <w:lang w:val="zh-TW"/>
        </w:rPr>
        <w:t>三、辦理單位</w:t>
      </w:r>
    </w:p>
    <w:p w14:paraId="1924C401" w14:textId="77777777" w:rsidR="0093437A" w:rsidRPr="006012F0" w:rsidRDefault="0093437A" w:rsidP="0093437A">
      <w:pPr>
        <w:spacing w:line="480" w:lineRule="exact"/>
        <w:ind w:left="480"/>
        <w:rPr>
          <w:rFonts w:ascii="標楷體" w:eastAsia="標楷體" w:hAnsi="標楷體" w:cs="標楷體"/>
        </w:rPr>
      </w:pPr>
      <w:r w:rsidRPr="006012F0">
        <w:rPr>
          <w:rFonts w:ascii="標楷體" w:eastAsia="標楷體" w:hAnsi="標楷體"/>
        </w:rPr>
        <w:t>(</w:t>
      </w:r>
      <w:proofErr w:type="gramStart"/>
      <w:r w:rsidRPr="006012F0">
        <w:rPr>
          <w:rFonts w:ascii="標楷體" w:eastAsia="標楷體" w:hAnsi="標楷體"/>
          <w:lang w:val="zh-TW"/>
        </w:rPr>
        <w:t>一</w:t>
      </w:r>
      <w:proofErr w:type="gramEnd"/>
      <w:r w:rsidRPr="006012F0">
        <w:rPr>
          <w:rFonts w:ascii="標楷體" w:eastAsia="標楷體" w:hAnsi="標楷體"/>
        </w:rPr>
        <w:t>)</w:t>
      </w:r>
      <w:r w:rsidRPr="006012F0">
        <w:rPr>
          <w:rFonts w:ascii="標楷體" w:eastAsia="標楷體" w:hAnsi="標楷體"/>
          <w:lang w:val="zh-TW"/>
        </w:rPr>
        <w:t>指導單位：教育部國民及學前教育署。</w:t>
      </w:r>
    </w:p>
    <w:p w14:paraId="32801FF9" w14:textId="77777777" w:rsidR="0093437A" w:rsidRPr="006012F0" w:rsidRDefault="0093437A" w:rsidP="0093437A">
      <w:pPr>
        <w:spacing w:line="480" w:lineRule="exact"/>
        <w:ind w:left="480"/>
        <w:rPr>
          <w:rFonts w:ascii="標楷體" w:eastAsia="標楷體" w:hAnsi="標楷體" w:cs="標楷體"/>
        </w:rPr>
      </w:pPr>
      <w:r w:rsidRPr="006012F0">
        <w:rPr>
          <w:rFonts w:ascii="標楷體" w:eastAsia="標楷體" w:hAnsi="標楷體"/>
        </w:rPr>
        <w:t>(</w:t>
      </w:r>
      <w:r w:rsidRPr="006012F0">
        <w:rPr>
          <w:rFonts w:ascii="標楷體" w:eastAsia="標楷體" w:hAnsi="標楷體"/>
          <w:lang w:val="zh-TW"/>
        </w:rPr>
        <w:t>二</w:t>
      </w:r>
      <w:r w:rsidRPr="006012F0">
        <w:rPr>
          <w:rFonts w:ascii="標楷體" w:eastAsia="標楷體" w:hAnsi="標楷體"/>
        </w:rPr>
        <w:t>)</w:t>
      </w:r>
      <w:r w:rsidRPr="006012F0">
        <w:rPr>
          <w:rFonts w:ascii="標楷體" w:eastAsia="標楷體" w:hAnsi="標楷體"/>
          <w:lang w:val="zh-TW"/>
        </w:rPr>
        <w:t>主辦單位：金門縣政府。</w:t>
      </w:r>
    </w:p>
    <w:p w14:paraId="7857637A" w14:textId="77777777" w:rsidR="0093437A" w:rsidRPr="006012F0" w:rsidRDefault="0093437A" w:rsidP="0093437A">
      <w:pPr>
        <w:spacing w:line="480" w:lineRule="exact"/>
        <w:ind w:left="480"/>
        <w:rPr>
          <w:rFonts w:ascii="標楷體" w:eastAsia="標楷體" w:hAnsi="標楷體" w:cs="標楷體"/>
        </w:rPr>
      </w:pPr>
      <w:r w:rsidRPr="006012F0">
        <w:rPr>
          <w:rFonts w:ascii="標楷體" w:eastAsia="標楷體" w:hAnsi="標楷體"/>
        </w:rPr>
        <w:t>(</w:t>
      </w:r>
      <w:r w:rsidRPr="006012F0">
        <w:rPr>
          <w:rFonts w:ascii="標楷體" w:eastAsia="標楷體" w:hAnsi="標楷體"/>
          <w:lang w:val="zh-TW"/>
        </w:rPr>
        <w:t>三</w:t>
      </w:r>
      <w:r w:rsidRPr="006012F0">
        <w:rPr>
          <w:rFonts w:ascii="標楷體" w:eastAsia="標楷體" w:hAnsi="標楷體"/>
        </w:rPr>
        <w:t>)</w:t>
      </w:r>
      <w:r w:rsidRPr="006012F0">
        <w:rPr>
          <w:rFonts w:ascii="標楷體" w:eastAsia="標楷體" w:hAnsi="標楷體"/>
          <w:lang w:val="zh-TW"/>
        </w:rPr>
        <w:t>承辦單位：國教輔導團。</w:t>
      </w:r>
    </w:p>
    <w:p w14:paraId="3D3EE41A" w14:textId="77777777" w:rsidR="00C70786" w:rsidRPr="006012F0" w:rsidRDefault="0093437A" w:rsidP="0093437A">
      <w:pPr>
        <w:spacing w:line="480" w:lineRule="exact"/>
        <w:rPr>
          <w:rFonts w:ascii="標楷體" w:eastAsia="標楷體" w:hAnsi="標楷體" w:cs="標楷體"/>
          <w:lang w:val="zh-TW"/>
        </w:rPr>
      </w:pPr>
      <w:r w:rsidRPr="006012F0">
        <w:rPr>
          <w:rFonts w:ascii="標楷體" w:eastAsia="標楷體" w:hAnsi="標楷體"/>
          <w:lang w:val="zh-TW"/>
        </w:rPr>
        <w:t>四、實施對</w:t>
      </w:r>
      <w:r w:rsidRPr="000143CC">
        <w:rPr>
          <w:rFonts w:ascii="標楷體" w:eastAsia="標楷體" w:hAnsi="標楷體"/>
          <w:color w:val="000000" w:themeColor="text1"/>
          <w:lang w:val="zh-TW"/>
        </w:rPr>
        <w:t>象：</w:t>
      </w:r>
      <w:r w:rsidR="00C70786" w:rsidRPr="006012F0">
        <w:rPr>
          <w:rFonts w:ascii="標楷體" w:eastAsia="標楷體" w:hAnsi="標楷體" w:cs="標楷體"/>
          <w:lang w:val="zh-TW"/>
        </w:rPr>
        <w:t xml:space="preserve"> </w:t>
      </w:r>
    </w:p>
    <w:tbl>
      <w:tblPr>
        <w:tblStyle w:val="ac"/>
        <w:tblW w:w="0" w:type="auto"/>
        <w:tblInd w:w="714" w:type="dxa"/>
        <w:tblLook w:val="04A0" w:firstRow="1" w:lastRow="0" w:firstColumn="1" w:lastColumn="0" w:noHBand="0" w:noVBand="1"/>
      </w:tblPr>
      <w:tblGrid>
        <w:gridCol w:w="2122"/>
        <w:gridCol w:w="1275"/>
        <w:gridCol w:w="1276"/>
      </w:tblGrid>
      <w:tr w:rsidR="00C70786" w:rsidRPr="00C70786" w14:paraId="4FC3BC48" w14:textId="77777777" w:rsidTr="00C70786">
        <w:tc>
          <w:tcPr>
            <w:tcW w:w="2122" w:type="dxa"/>
            <w:vAlign w:val="center"/>
          </w:tcPr>
          <w:p w14:paraId="30C1849A" w14:textId="77777777" w:rsidR="00C70786" w:rsidRPr="00C70786" w:rsidRDefault="00C70786" w:rsidP="009D75A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70786">
              <w:rPr>
                <w:rFonts w:ascii="標楷體" w:eastAsia="標楷體" w:hAnsi="標楷體" w:hint="eastAsia"/>
                <w:sz w:val="24"/>
              </w:rPr>
              <w:t>參加人員</w:t>
            </w:r>
          </w:p>
        </w:tc>
        <w:tc>
          <w:tcPr>
            <w:tcW w:w="1275" w:type="dxa"/>
            <w:vAlign w:val="center"/>
          </w:tcPr>
          <w:p w14:paraId="0B08C28B" w14:textId="77777777" w:rsidR="00C70786" w:rsidRPr="00C70786" w:rsidRDefault="00C70786" w:rsidP="009D75A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70786">
              <w:rPr>
                <w:rFonts w:ascii="標楷體" w:eastAsia="標楷體" w:hAnsi="標楷體" w:hint="eastAsia"/>
                <w:sz w:val="24"/>
              </w:rPr>
              <w:t>人數</w:t>
            </w:r>
          </w:p>
        </w:tc>
        <w:tc>
          <w:tcPr>
            <w:tcW w:w="1276" w:type="dxa"/>
            <w:vAlign w:val="center"/>
          </w:tcPr>
          <w:p w14:paraId="6A1C039E" w14:textId="77777777" w:rsidR="00C70786" w:rsidRPr="00C70786" w:rsidRDefault="00C70786" w:rsidP="009D75A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70786">
              <w:rPr>
                <w:rFonts w:ascii="標楷體" w:eastAsia="標楷體" w:hAnsi="標楷體" w:hint="eastAsia"/>
                <w:sz w:val="24"/>
              </w:rPr>
              <w:t>總計</w:t>
            </w:r>
          </w:p>
        </w:tc>
      </w:tr>
      <w:tr w:rsidR="00C70786" w:rsidRPr="00C70786" w14:paraId="73C46477" w14:textId="77777777" w:rsidTr="00C70786">
        <w:tc>
          <w:tcPr>
            <w:tcW w:w="2122" w:type="dxa"/>
          </w:tcPr>
          <w:p w14:paraId="231B07F9" w14:textId="77777777" w:rsidR="00C70786" w:rsidRPr="00C70786" w:rsidRDefault="00C70786" w:rsidP="009D75A4">
            <w:pPr>
              <w:rPr>
                <w:rFonts w:ascii="標楷體" w:eastAsia="標楷體" w:hAnsi="標楷體"/>
                <w:sz w:val="24"/>
              </w:rPr>
            </w:pPr>
            <w:r w:rsidRPr="00C70786">
              <w:rPr>
                <w:rFonts w:ascii="標楷體" w:eastAsia="標楷體" w:hAnsi="標楷體" w:hint="eastAsia"/>
                <w:sz w:val="24"/>
              </w:rPr>
              <w:t>金鼎國小教師</w:t>
            </w:r>
          </w:p>
        </w:tc>
        <w:tc>
          <w:tcPr>
            <w:tcW w:w="1275" w:type="dxa"/>
            <w:vAlign w:val="center"/>
          </w:tcPr>
          <w:p w14:paraId="5F0DB1EC" w14:textId="77777777" w:rsidR="00C70786" w:rsidRPr="00C70786" w:rsidRDefault="00C70786" w:rsidP="009D75A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70786">
              <w:rPr>
                <w:rFonts w:ascii="標楷體" w:eastAsia="標楷體" w:hAnsi="標楷體" w:hint="eastAsia"/>
                <w:sz w:val="24"/>
              </w:rPr>
              <w:t>35名</w:t>
            </w:r>
          </w:p>
        </w:tc>
        <w:tc>
          <w:tcPr>
            <w:tcW w:w="1276" w:type="dxa"/>
            <w:vMerge w:val="restart"/>
            <w:vAlign w:val="center"/>
          </w:tcPr>
          <w:p w14:paraId="2B6F9C1A" w14:textId="77777777" w:rsidR="00C70786" w:rsidRPr="00C70786" w:rsidRDefault="00C70786" w:rsidP="009D75A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70786">
              <w:rPr>
                <w:rFonts w:ascii="標楷體" w:eastAsia="標楷體" w:hAnsi="標楷體" w:hint="eastAsia"/>
                <w:sz w:val="24"/>
              </w:rPr>
              <w:t>60名</w:t>
            </w:r>
          </w:p>
        </w:tc>
      </w:tr>
      <w:tr w:rsidR="00C70786" w:rsidRPr="00C70786" w14:paraId="23941F9C" w14:textId="77777777" w:rsidTr="00C70786">
        <w:tc>
          <w:tcPr>
            <w:tcW w:w="2122" w:type="dxa"/>
          </w:tcPr>
          <w:p w14:paraId="504F0CF6" w14:textId="77777777" w:rsidR="00C70786" w:rsidRPr="00C70786" w:rsidRDefault="00C70786" w:rsidP="009D75A4">
            <w:pPr>
              <w:rPr>
                <w:rFonts w:ascii="標楷體" w:eastAsia="標楷體" w:hAnsi="標楷體"/>
                <w:sz w:val="24"/>
              </w:rPr>
            </w:pPr>
            <w:r w:rsidRPr="00C70786">
              <w:rPr>
                <w:rFonts w:ascii="標楷體" w:eastAsia="標楷體" w:hAnsi="標楷體" w:hint="eastAsia"/>
                <w:sz w:val="24"/>
              </w:rPr>
              <w:t>正義國小教師</w:t>
            </w:r>
          </w:p>
        </w:tc>
        <w:tc>
          <w:tcPr>
            <w:tcW w:w="1275" w:type="dxa"/>
            <w:vAlign w:val="center"/>
          </w:tcPr>
          <w:p w14:paraId="03B10A38" w14:textId="77777777" w:rsidR="00C70786" w:rsidRPr="00C70786" w:rsidRDefault="00C70786" w:rsidP="009D75A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70786">
              <w:rPr>
                <w:rFonts w:ascii="標楷體" w:eastAsia="標楷體" w:hAnsi="標楷體" w:hint="eastAsia"/>
                <w:sz w:val="24"/>
              </w:rPr>
              <w:t>15名</w:t>
            </w:r>
          </w:p>
        </w:tc>
        <w:tc>
          <w:tcPr>
            <w:tcW w:w="1276" w:type="dxa"/>
            <w:vMerge/>
            <w:vAlign w:val="center"/>
          </w:tcPr>
          <w:p w14:paraId="39E1B972" w14:textId="77777777" w:rsidR="00C70786" w:rsidRPr="00C70786" w:rsidRDefault="00C70786" w:rsidP="009D75A4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C70786" w:rsidRPr="00C70786" w14:paraId="6C87E5E2" w14:textId="77777777" w:rsidTr="00C70786">
        <w:tc>
          <w:tcPr>
            <w:tcW w:w="2122" w:type="dxa"/>
          </w:tcPr>
          <w:p w14:paraId="048D6B4F" w14:textId="77777777" w:rsidR="00C70786" w:rsidRPr="00C70786" w:rsidRDefault="00C70786" w:rsidP="009D75A4">
            <w:pPr>
              <w:rPr>
                <w:rFonts w:ascii="標楷體" w:eastAsia="標楷體" w:hAnsi="標楷體"/>
                <w:sz w:val="24"/>
              </w:rPr>
            </w:pPr>
            <w:r w:rsidRPr="00C70786">
              <w:rPr>
                <w:rFonts w:ascii="標楷體" w:eastAsia="標楷體" w:hAnsi="標楷體" w:hint="eastAsia"/>
                <w:sz w:val="24"/>
              </w:rPr>
              <w:t>語文輔導團團員</w:t>
            </w:r>
          </w:p>
        </w:tc>
        <w:tc>
          <w:tcPr>
            <w:tcW w:w="1275" w:type="dxa"/>
            <w:vAlign w:val="center"/>
          </w:tcPr>
          <w:p w14:paraId="405A5BB0" w14:textId="77777777" w:rsidR="00C70786" w:rsidRPr="00C70786" w:rsidRDefault="00C70786" w:rsidP="009D75A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70786">
              <w:rPr>
                <w:rFonts w:ascii="標楷體" w:eastAsia="標楷體" w:hAnsi="標楷體" w:hint="eastAsia"/>
                <w:sz w:val="24"/>
              </w:rPr>
              <w:t>4名</w:t>
            </w:r>
          </w:p>
        </w:tc>
        <w:tc>
          <w:tcPr>
            <w:tcW w:w="1276" w:type="dxa"/>
            <w:vMerge/>
            <w:vAlign w:val="center"/>
          </w:tcPr>
          <w:p w14:paraId="657C4C4C" w14:textId="77777777" w:rsidR="00C70786" w:rsidRPr="00C70786" w:rsidRDefault="00C70786" w:rsidP="009D75A4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C70786" w:rsidRPr="00C70786" w14:paraId="5FE5C1D6" w14:textId="77777777" w:rsidTr="00C70786">
        <w:tc>
          <w:tcPr>
            <w:tcW w:w="2122" w:type="dxa"/>
          </w:tcPr>
          <w:p w14:paraId="348B0CFB" w14:textId="77777777" w:rsidR="00C70786" w:rsidRPr="00C70786" w:rsidRDefault="00C70786" w:rsidP="009D75A4">
            <w:pPr>
              <w:rPr>
                <w:rFonts w:ascii="標楷體" w:eastAsia="標楷體" w:hAnsi="標楷體"/>
                <w:sz w:val="24"/>
              </w:rPr>
            </w:pPr>
            <w:r w:rsidRPr="00C70786">
              <w:rPr>
                <w:rFonts w:ascii="標楷體" w:eastAsia="標楷體" w:hAnsi="標楷體" w:hint="eastAsia"/>
                <w:sz w:val="24"/>
              </w:rPr>
              <w:t>開放名額</w:t>
            </w:r>
          </w:p>
        </w:tc>
        <w:tc>
          <w:tcPr>
            <w:tcW w:w="1275" w:type="dxa"/>
            <w:vAlign w:val="center"/>
          </w:tcPr>
          <w:p w14:paraId="557DD904" w14:textId="77777777" w:rsidR="00C70786" w:rsidRPr="00C70786" w:rsidRDefault="00C70786" w:rsidP="009D75A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70786">
              <w:rPr>
                <w:rFonts w:ascii="標楷體" w:eastAsia="標楷體" w:hAnsi="標楷體" w:hint="eastAsia"/>
                <w:sz w:val="24"/>
              </w:rPr>
              <w:t>6名</w:t>
            </w:r>
          </w:p>
        </w:tc>
        <w:tc>
          <w:tcPr>
            <w:tcW w:w="1276" w:type="dxa"/>
            <w:vMerge/>
            <w:vAlign w:val="center"/>
          </w:tcPr>
          <w:p w14:paraId="57FB5481" w14:textId="77777777" w:rsidR="00C70786" w:rsidRPr="00C70786" w:rsidRDefault="00C70786" w:rsidP="009D75A4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</w:tbl>
    <w:p w14:paraId="77D649F1" w14:textId="1BFB12DD" w:rsidR="0093437A" w:rsidRPr="00C70786" w:rsidRDefault="0093437A" w:rsidP="0093437A">
      <w:pPr>
        <w:spacing w:line="480" w:lineRule="exact"/>
        <w:rPr>
          <w:rFonts w:ascii="標楷體" w:eastAsia="標楷體" w:hAnsi="標楷體" w:cs="標楷體"/>
          <w:kern w:val="0"/>
        </w:rPr>
      </w:pPr>
      <w:r w:rsidRPr="00C70786">
        <w:rPr>
          <w:rFonts w:ascii="標楷體" w:eastAsia="標楷體" w:hAnsi="標楷體"/>
          <w:lang w:val="zh-TW"/>
        </w:rPr>
        <w:t>五、辦理地點：</w:t>
      </w:r>
      <w:r w:rsidR="005C4935" w:rsidRPr="00C70786">
        <w:rPr>
          <w:rFonts w:ascii="標楷體" w:eastAsia="標楷體" w:hAnsi="標楷體" w:hint="eastAsia"/>
          <w:lang w:val="zh-TW"/>
        </w:rPr>
        <w:t>金鼎國小視聽教室</w:t>
      </w:r>
      <w:r w:rsidRPr="00C70786">
        <w:rPr>
          <w:rFonts w:ascii="標楷體" w:eastAsia="標楷體" w:hAnsi="標楷體"/>
          <w:lang w:val="zh-TW"/>
        </w:rPr>
        <w:t>。</w:t>
      </w:r>
    </w:p>
    <w:p w14:paraId="0735C7A5" w14:textId="6B241CC9" w:rsidR="0093437A" w:rsidRPr="006012F0" w:rsidRDefault="0093437A" w:rsidP="005C4935">
      <w:pPr>
        <w:spacing w:line="480" w:lineRule="exact"/>
        <w:ind w:left="425" w:hangingChars="177" w:hanging="425"/>
        <w:rPr>
          <w:rFonts w:ascii="標楷體" w:eastAsia="標楷體" w:hAnsi="標楷體"/>
        </w:rPr>
      </w:pPr>
      <w:r w:rsidRPr="006012F0">
        <w:rPr>
          <w:rFonts w:ascii="標楷體" w:eastAsia="標楷體" w:hAnsi="標楷體"/>
          <w:lang w:val="zh-TW"/>
        </w:rPr>
        <w:t>六、辦理時間：</w:t>
      </w:r>
      <w:r w:rsidR="005C4935">
        <w:rPr>
          <w:rFonts w:ascii="標楷體" w:eastAsia="標楷體" w:hAnsi="標楷體" w:hint="eastAsia"/>
        </w:rPr>
        <w:t>110</w:t>
      </w:r>
      <w:r w:rsidR="005C4935" w:rsidRPr="006012F0">
        <w:rPr>
          <w:rFonts w:ascii="標楷體" w:eastAsia="標楷體" w:hAnsi="標楷體" w:hint="eastAsia"/>
        </w:rPr>
        <w:t>年0</w:t>
      </w:r>
      <w:r w:rsidR="005C4935">
        <w:rPr>
          <w:rFonts w:ascii="標楷體" w:eastAsia="標楷體" w:hAnsi="標楷體" w:hint="eastAsia"/>
        </w:rPr>
        <w:t>4</w:t>
      </w:r>
      <w:r w:rsidR="005C4935" w:rsidRPr="006012F0">
        <w:rPr>
          <w:rFonts w:ascii="標楷體" w:eastAsia="標楷體" w:hAnsi="標楷體" w:hint="eastAsia"/>
        </w:rPr>
        <w:t>月</w:t>
      </w:r>
      <w:r w:rsidR="005C4935">
        <w:rPr>
          <w:rFonts w:ascii="標楷體" w:eastAsia="標楷體" w:hAnsi="標楷體" w:hint="eastAsia"/>
        </w:rPr>
        <w:t>14</w:t>
      </w:r>
      <w:r w:rsidR="005C4935" w:rsidRPr="006012F0">
        <w:rPr>
          <w:rFonts w:ascii="標楷體" w:eastAsia="標楷體" w:hAnsi="標楷體" w:hint="eastAsia"/>
        </w:rPr>
        <w:t>日（</w:t>
      </w:r>
      <w:r w:rsidR="00321107" w:rsidRPr="00C70786">
        <w:rPr>
          <w:rFonts w:ascii="標楷體" w:eastAsia="標楷體" w:hAnsi="標楷體" w:hint="eastAsia"/>
          <w:shd w:val="pct15" w:color="auto" w:fill="FFFFFF"/>
        </w:rPr>
        <w:t>三</w:t>
      </w:r>
      <w:r w:rsidR="005C4935" w:rsidRPr="006012F0">
        <w:rPr>
          <w:rFonts w:ascii="標楷體" w:eastAsia="標楷體" w:hAnsi="標楷體" w:hint="eastAsia"/>
        </w:rPr>
        <w:t>）</w:t>
      </w:r>
      <w:r w:rsidR="00C70786">
        <w:rPr>
          <w:rFonts w:ascii="標楷體" w:eastAsia="標楷體" w:hAnsi="標楷體" w:hint="eastAsia"/>
        </w:rPr>
        <w:t>13:30~17:30。</w:t>
      </w:r>
      <w:r w:rsidR="00C70786" w:rsidRPr="006012F0">
        <w:rPr>
          <w:rFonts w:ascii="標楷體" w:eastAsia="標楷體" w:hAnsi="標楷體"/>
        </w:rPr>
        <w:t xml:space="preserve"> </w:t>
      </w:r>
    </w:p>
    <w:p w14:paraId="42F2A972" w14:textId="42573007" w:rsidR="008D61F2" w:rsidRPr="006012F0" w:rsidRDefault="0093437A" w:rsidP="0093437A">
      <w:pPr>
        <w:spacing w:line="480" w:lineRule="exact"/>
        <w:rPr>
          <w:rFonts w:ascii="標楷體" w:eastAsia="標楷體" w:hAnsi="標楷體" w:cs="標楷體"/>
        </w:rPr>
      </w:pPr>
      <w:r w:rsidRPr="006012F0">
        <w:rPr>
          <w:rFonts w:ascii="標楷體" w:eastAsia="標楷體" w:hAnsi="標楷體"/>
          <w:lang w:val="zh-TW"/>
        </w:rPr>
        <w:t>七、實施流程：如附件一。</w:t>
      </w:r>
    </w:p>
    <w:p w14:paraId="5A1668EA" w14:textId="77777777" w:rsidR="0093437A" w:rsidRPr="006012F0" w:rsidRDefault="0093437A" w:rsidP="0093437A">
      <w:pPr>
        <w:spacing w:line="480" w:lineRule="exact"/>
        <w:rPr>
          <w:rFonts w:ascii="標楷體" w:eastAsia="標楷體" w:hAnsi="標楷體" w:cs="標楷體"/>
          <w:lang w:val="zh-TW"/>
        </w:rPr>
      </w:pPr>
      <w:r w:rsidRPr="006012F0">
        <w:rPr>
          <w:rFonts w:ascii="標楷體" w:eastAsia="標楷體" w:hAnsi="標楷體"/>
          <w:lang w:val="zh-TW"/>
        </w:rPr>
        <w:t>八、預期效益</w:t>
      </w:r>
    </w:p>
    <w:p w14:paraId="28C3C8CD" w14:textId="29E84C52" w:rsidR="0093437A" w:rsidRPr="00484D2D" w:rsidRDefault="0093437A" w:rsidP="0093437A">
      <w:pPr>
        <w:spacing w:line="480" w:lineRule="exact"/>
        <w:ind w:left="840" w:hanging="480"/>
        <w:rPr>
          <w:rFonts w:ascii="標楷體" w:eastAsia="標楷體" w:hAnsi="標楷體"/>
        </w:rPr>
      </w:pPr>
      <w:r w:rsidRPr="00484D2D">
        <w:rPr>
          <w:rFonts w:ascii="標楷體" w:eastAsia="標楷體" w:hAnsi="標楷體"/>
        </w:rPr>
        <w:t>(</w:t>
      </w:r>
      <w:proofErr w:type="gramStart"/>
      <w:r w:rsidRPr="00484D2D">
        <w:rPr>
          <w:rFonts w:ascii="標楷體" w:eastAsia="標楷體" w:hAnsi="標楷體"/>
          <w:lang w:val="zh-TW"/>
        </w:rPr>
        <w:t>一</w:t>
      </w:r>
      <w:proofErr w:type="gramEnd"/>
      <w:r w:rsidRPr="00484D2D">
        <w:rPr>
          <w:rFonts w:ascii="標楷體" w:eastAsia="標楷體" w:hAnsi="標楷體"/>
        </w:rPr>
        <w:t>)</w:t>
      </w:r>
      <w:r w:rsidR="0075346F">
        <w:rPr>
          <w:rFonts w:eastAsia="標楷體" w:hint="eastAsia"/>
          <w:kern w:val="0"/>
          <w:lang w:val="zh-TW"/>
        </w:rPr>
        <w:t>藉由</w:t>
      </w:r>
      <w:proofErr w:type="gramStart"/>
      <w:r w:rsidR="0075346F">
        <w:rPr>
          <w:rFonts w:eastAsia="標楷體" w:hint="eastAsia"/>
          <w:kern w:val="0"/>
          <w:lang w:val="zh-TW"/>
        </w:rPr>
        <w:t>跨校跨領域</w:t>
      </w:r>
      <w:proofErr w:type="gramEnd"/>
      <w:r w:rsidR="0075346F">
        <w:rPr>
          <w:rFonts w:eastAsia="標楷體" w:hint="eastAsia"/>
          <w:kern w:val="0"/>
          <w:lang w:val="zh-TW"/>
        </w:rPr>
        <w:t>的</w:t>
      </w:r>
      <w:proofErr w:type="gramStart"/>
      <w:r w:rsidR="0075346F">
        <w:rPr>
          <w:rFonts w:eastAsia="標楷體" w:hint="eastAsia"/>
          <w:kern w:val="0"/>
          <w:lang w:val="zh-TW"/>
        </w:rPr>
        <w:t>合作備課方式</w:t>
      </w:r>
      <w:proofErr w:type="gramEnd"/>
      <w:r w:rsidR="0075346F">
        <w:rPr>
          <w:rFonts w:eastAsia="標楷體" w:hint="eastAsia"/>
          <w:kern w:val="0"/>
          <w:lang w:val="zh-TW"/>
        </w:rPr>
        <w:t>，觸發教師對不同領域相關題材的創意發想，提昇教師</w:t>
      </w:r>
      <w:r w:rsidR="000577C7">
        <w:rPr>
          <w:rFonts w:eastAsia="標楷體" w:hint="eastAsia"/>
          <w:kern w:val="0"/>
          <w:lang w:val="zh-TW"/>
        </w:rPr>
        <w:t>擬定</w:t>
      </w:r>
      <w:r w:rsidR="0075346F">
        <w:rPr>
          <w:rFonts w:eastAsia="標楷體" w:hint="eastAsia"/>
          <w:kern w:val="0"/>
          <w:lang w:val="zh-TW"/>
        </w:rPr>
        <w:t>教學策略與教案</w:t>
      </w:r>
      <w:r w:rsidR="000577C7">
        <w:rPr>
          <w:rFonts w:eastAsia="標楷體" w:hint="eastAsia"/>
          <w:kern w:val="0"/>
          <w:lang w:val="zh-TW"/>
        </w:rPr>
        <w:t>之能力</w:t>
      </w:r>
      <w:r w:rsidR="0075346F">
        <w:rPr>
          <w:rFonts w:eastAsia="標楷體" w:hint="eastAsia"/>
          <w:kern w:val="0"/>
          <w:lang w:val="zh-TW"/>
        </w:rPr>
        <w:t>。</w:t>
      </w:r>
    </w:p>
    <w:p w14:paraId="79FB3A9C" w14:textId="6EBD7772" w:rsidR="0093437A" w:rsidRPr="00484D2D" w:rsidRDefault="0093437A" w:rsidP="0093437A">
      <w:pPr>
        <w:spacing w:line="480" w:lineRule="exact"/>
        <w:ind w:left="840" w:hanging="480"/>
        <w:rPr>
          <w:rFonts w:ascii="標楷體" w:eastAsia="標楷體" w:hAnsi="標楷體"/>
        </w:rPr>
      </w:pPr>
      <w:r w:rsidRPr="00484D2D">
        <w:rPr>
          <w:rFonts w:ascii="標楷體" w:eastAsia="標楷體" w:hAnsi="標楷體" w:hint="eastAsia"/>
        </w:rPr>
        <w:t>(二)</w:t>
      </w:r>
      <w:r w:rsidR="008D61F2">
        <w:rPr>
          <w:rFonts w:ascii="標楷體" w:eastAsia="標楷體" w:hAnsi="標楷體" w:hint="eastAsia"/>
        </w:rPr>
        <w:t>活絡教師參與，</w:t>
      </w:r>
      <w:r w:rsidRPr="00484D2D">
        <w:rPr>
          <w:rFonts w:ascii="標楷體" w:eastAsia="標楷體" w:hAnsi="標楷體" w:hint="eastAsia"/>
        </w:rPr>
        <w:t>拓展教師創意思維及豐富新知，</w:t>
      </w:r>
      <w:r w:rsidR="008D61F2">
        <w:rPr>
          <w:rFonts w:ascii="標楷體" w:eastAsia="標楷體" w:hAnsi="標楷體" w:hint="eastAsia"/>
        </w:rPr>
        <w:t>增進各領域相互鏈</w:t>
      </w:r>
      <w:r w:rsidR="007D416A" w:rsidRPr="00484D2D">
        <w:rPr>
          <w:rFonts w:ascii="標楷體" w:eastAsia="標楷體" w:hAnsi="標楷體" w:hint="eastAsia"/>
        </w:rPr>
        <w:t>結</w:t>
      </w:r>
      <w:r w:rsidRPr="00484D2D">
        <w:rPr>
          <w:rFonts w:ascii="標楷體" w:eastAsia="標楷體" w:hAnsi="標楷體" w:hint="eastAsia"/>
        </w:rPr>
        <w:t>。</w:t>
      </w:r>
    </w:p>
    <w:p w14:paraId="4F0066A3" w14:textId="77777777" w:rsidR="008D61F2" w:rsidRDefault="0093437A" w:rsidP="0093437A">
      <w:pPr>
        <w:spacing w:line="480" w:lineRule="exact"/>
        <w:rPr>
          <w:rFonts w:ascii="標楷體" w:eastAsia="標楷體" w:hAnsi="標楷體"/>
          <w:lang w:val="zh-TW"/>
        </w:rPr>
      </w:pPr>
      <w:r w:rsidRPr="006012F0">
        <w:rPr>
          <w:rFonts w:ascii="標楷體" w:eastAsia="標楷體" w:hAnsi="標楷體"/>
          <w:lang w:val="zh-TW"/>
        </w:rPr>
        <w:t>九、經費預算：由教育部補助各縣市國教輔導團辦理精進教學計畫經費項下支出。</w:t>
      </w:r>
    </w:p>
    <w:p w14:paraId="60EC0D66" w14:textId="2925219C" w:rsidR="0093437A" w:rsidRPr="006012F0" w:rsidRDefault="008D61F2" w:rsidP="0093437A">
      <w:pPr>
        <w:spacing w:line="480" w:lineRule="exact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(如附件二)</w:t>
      </w:r>
    </w:p>
    <w:p w14:paraId="5ACADFB7" w14:textId="77777777" w:rsidR="0093437A" w:rsidRPr="006012F0" w:rsidRDefault="0093437A" w:rsidP="0093437A">
      <w:pPr>
        <w:spacing w:line="480" w:lineRule="exact"/>
        <w:rPr>
          <w:rFonts w:ascii="標楷體" w:eastAsia="標楷體" w:hAnsi="標楷體" w:cs="標楷體"/>
          <w:lang w:val="zh-TW"/>
        </w:rPr>
      </w:pPr>
      <w:r w:rsidRPr="006012F0">
        <w:rPr>
          <w:rFonts w:ascii="標楷體" w:eastAsia="標楷體" w:hAnsi="標楷體"/>
          <w:lang w:val="zh-TW"/>
        </w:rPr>
        <w:t>十、承辦有功人員，依本縣教育專業人員獎懲規定予以敘獎。</w:t>
      </w:r>
    </w:p>
    <w:p w14:paraId="33F54B45" w14:textId="77777777" w:rsidR="0093437A" w:rsidRPr="006012F0" w:rsidRDefault="0093437A" w:rsidP="0093437A">
      <w:pPr>
        <w:spacing w:line="480" w:lineRule="exact"/>
        <w:rPr>
          <w:rFonts w:ascii="標楷體" w:eastAsia="標楷體" w:hAnsi="標楷體" w:cs="標楷體"/>
        </w:rPr>
      </w:pPr>
      <w:r>
        <w:rPr>
          <w:rFonts w:eastAsia="標楷體"/>
          <w:lang w:val="zh-TW"/>
        </w:rPr>
        <w:t>十一、附則：本計畫呈報縣政府核定後實施，如有未盡事宜得修訂之。</w:t>
      </w:r>
    </w:p>
    <w:p w14:paraId="64555D19" w14:textId="77777777" w:rsidR="0093437A" w:rsidRDefault="0093437A" w:rsidP="0093437A">
      <w:pPr>
        <w:widowControl/>
        <w:rPr>
          <w:rFonts w:eastAsia="標楷體"/>
          <w:lang w:val="zh-TW"/>
        </w:rPr>
      </w:pPr>
    </w:p>
    <w:p w14:paraId="39E1696A" w14:textId="775B4EA0" w:rsidR="0093437A" w:rsidRDefault="0093437A" w:rsidP="0093437A">
      <w:pPr>
        <w:spacing w:line="480" w:lineRule="exact"/>
        <w:rPr>
          <w:rFonts w:eastAsia="標楷體"/>
        </w:rPr>
      </w:pPr>
      <w:r>
        <w:rPr>
          <w:rFonts w:eastAsia="標楷體"/>
          <w:lang w:val="zh-TW"/>
        </w:rPr>
        <w:lastRenderedPageBreak/>
        <w:t>【附件一】：實施流程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783"/>
        <w:gridCol w:w="3041"/>
        <w:gridCol w:w="3401"/>
        <w:gridCol w:w="1417"/>
        <w:gridCol w:w="986"/>
      </w:tblGrid>
      <w:tr w:rsidR="0093437A" w:rsidRPr="009F0335" w14:paraId="2F77D3F3" w14:textId="77777777" w:rsidTr="007C0CB6">
        <w:tc>
          <w:tcPr>
            <w:tcW w:w="407" w:type="pct"/>
            <w:vAlign w:val="center"/>
          </w:tcPr>
          <w:p w14:paraId="555049E9" w14:textId="77777777" w:rsidR="0093437A" w:rsidRPr="005C4935" w:rsidRDefault="0093437A" w:rsidP="0093437A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5C4935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日期</w:t>
            </w:r>
          </w:p>
        </w:tc>
        <w:tc>
          <w:tcPr>
            <w:tcW w:w="1579" w:type="pct"/>
            <w:vAlign w:val="center"/>
          </w:tcPr>
          <w:p w14:paraId="043052A1" w14:textId="77777777" w:rsidR="0093437A" w:rsidRPr="005C4935" w:rsidRDefault="0093437A" w:rsidP="0093437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5C4935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上課起訖時間</w:t>
            </w:r>
          </w:p>
        </w:tc>
        <w:tc>
          <w:tcPr>
            <w:tcW w:w="1766" w:type="pct"/>
            <w:vAlign w:val="center"/>
          </w:tcPr>
          <w:p w14:paraId="4CDE9BF1" w14:textId="77777777" w:rsidR="0093437A" w:rsidRPr="005C4935" w:rsidRDefault="0093437A" w:rsidP="0093437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5C4935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上課內容</w:t>
            </w:r>
          </w:p>
        </w:tc>
        <w:tc>
          <w:tcPr>
            <w:tcW w:w="736" w:type="pct"/>
            <w:vAlign w:val="center"/>
          </w:tcPr>
          <w:p w14:paraId="131141E6" w14:textId="77777777" w:rsidR="0093437A" w:rsidRPr="005C4935" w:rsidRDefault="0093437A" w:rsidP="0093437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5C4935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上</w:t>
            </w:r>
            <w:r w:rsidRPr="005C4935">
              <w:rPr>
                <w:rFonts w:ascii="標楷體" w:eastAsia="標楷體" w:hAnsi="標楷體" w:cs="Helvetica"/>
                <w:color w:val="000000" w:themeColor="text1"/>
                <w:sz w:val="24"/>
              </w:rPr>
              <w:t>課講師</w:t>
            </w:r>
          </w:p>
        </w:tc>
        <w:tc>
          <w:tcPr>
            <w:tcW w:w="512" w:type="pct"/>
            <w:vAlign w:val="center"/>
          </w:tcPr>
          <w:p w14:paraId="1819C3C3" w14:textId="77777777" w:rsidR="0093437A" w:rsidRPr="005C4935" w:rsidRDefault="0093437A" w:rsidP="0093437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5C4935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備</w:t>
            </w:r>
            <w:r w:rsidRPr="005C4935">
              <w:rPr>
                <w:rFonts w:ascii="標楷體" w:eastAsia="標楷體" w:hAnsi="標楷體" w:cs="Helvetica"/>
                <w:color w:val="000000" w:themeColor="text1"/>
                <w:sz w:val="24"/>
              </w:rPr>
              <w:t>註</w:t>
            </w:r>
          </w:p>
        </w:tc>
      </w:tr>
      <w:tr w:rsidR="0093437A" w:rsidRPr="009F0335" w14:paraId="39246266" w14:textId="77777777" w:rsidTr="007C0CB6">
        <w:tc>
          <w:tcPr>
            <w:tcW w:w="407" w:type="pct"/>
            <w:vAlign w:val="center"/>
          </w:tcPr>
          <w:p w14:paraId="230AEF64" w14:textId="61494F44" w:rsidR="0093437A" w:rsidRPr="007C0CB6" w:rsidRDefault="005C4935" w:rsidP="00484D2D">
            <w:pPr>
              <w:pStyle w:val="Web"/>
              <w:spacing w:before="0" w:after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7C0CB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4/14</w:t>
            </w:r>
          </w:p>
        </w:tc>
        <w:tc>
          <w:tcPr>
            <w:tcW w:w="1579" w:type="pct"/>
            <w:vAlign w:val="center"/>
          </w:tcPr>
          <w:p w14:paraId="43504ACD" w14:textId="301FDE4F" w:rsidR="005C4935" w:rsidRPr="007C0CB6" w:rsidRDefault="005C4935" w:rsidP="005C4935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7C0CB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13</w:t>
            </w:r>
            <w:r w:rsidR="00484D2D" w:rsidRPr="007C0CB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時</w:t>
            </w:r>
            <w:r w:rsidRPr="007C0CB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 30</w:t>
            </w:r>
            <w:r w:rsidR="00484D2D" w:rsidRPr="007C0CB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 分~ 15時 </w:t>
            </w:r>
            <w:r w:rsidR="00420F61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00</w:t>
            </w:r>
            <w:r w:rsidRPr="007C0CB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分</w:t>
            </w:r>
          </w:p>
          <w:p w14:paraId="780BE131" w14:textId="12250C48" w:rsidR="0093437A" w:rsidRPr="007C0CB6" w:rsidRDefault="005C4935" w:rsidP="005C4935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7C0CB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15</w:t>
            </w:r>
            <w:r w:rsidR="00484D2D" w:rsidRPr="007C0CB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時 10 分~</w:t>
            </w:r>
            <w:r w:rsidRPr="007C0CB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 </w:t>
            </w:r>
            <w:r w:rsidR="00420F61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16</w:t>
            </w:r>
            <w:r w:rsidR="00484D2D" w:rsidRPr="007C0CB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 時</w:t>
            </w:r>
            <w:r w:rsidR="00420F61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4</w:t>
            </w:r>
            <w:r w:rsidR="00484D2D" w:rsidRPr="007C0CB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0分</w:t>
            </w:r>
          </w:p>
          <w:p w14:paraId="7ACB1EE4" w14:textId="3254E3C0" w:rsidR="0093437A" w:rsidRPr="007C0CB6" w:rsidRDefault="00420F61" w:rsidP="005C4935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16</w:t>
            </w:r>
            <w:r w:rsidR="00484D2D" w:rsidRPr="007C0CB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時</w:t>
            </w: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 5</w:t>
            </w:r>
            <w:r w:rsidR="00484D2D" w:rsidRPr="007C0CB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0</w:t>
            </w:r>
            <w:r w:rsidR="005C4935" w:rsidRPr="007C0CB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 </w:t>
            </w:r>
            <w:r w:rsidR="00484D2D" w:rsidRPr="007C0CB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分~</w:t>
            </w:r>
            <w:r w:rsidR="00484D2D" w:rsidRPr="00C70786">
              <w:rPr>
                <w:rFonts w:ascii="標楷體" w:eastAsia="標楷體" w:hAnsi="標楷體" w:cs="Helvetica" w:hint="eastAsia"/>
                <w:sz w:val="24"/>
              </w:rPr>
              <w:t xml:space="preserve"> 17 時</w:t>
            </w:r>
            <w:r w:rsidRPr="00C70786">
              <w:rPr>
                <w:rFonts w:ascii="標楷體" w:eastAsia="標楷體" w:hAnsi="標楷體" w:cs="Helvetica" w:hint="eastAsia"/>
                <w:sz w:val="24"/>
              </w:rPr>
              <w:t>3</w:t>
            </w:r>
            <w:r w:rsidR="008D61F2" w:rsidRPr="00C70786">
              <w:rPr>
                <w:rFonts w:ascii="標楷體" w:eastAsia="標楷體" w:hAnsi="標楷體" w:cs="Helvetica" w:hint="eastAsia"/>
                <w:sz w:val="24"/>
              </w:rPr>
              <w:t>0</w:t>
            </w:r>
            <w:r w:rsidR="00484D2D" w:rsidRPr="00C70786">
              <w:rPr>
                <w:rFonts w:ascii="標楷體" w:eastAsia="標楷體" w:hAnsi="標楷體" w:cs="Helvetica" w:hint="eastAsia"/>
                <w:sz w:val="24"/>
              </w:rPr>
              <w:t>分</w:t>
            </w:r>
          </w:p>
        </w:tc>
        <w:tc>
          <w:tcPr>
            <w:tcW w:w="1766" w:type="pct"/>
            <w:vAlign w:val="center"/>
          </w:tcPr>
          <w:p w14:paraId="1567758B" w14:textId="77777777" w:rsidR="0093437A" w:rsidRPr="007C0CB6" w:rsidRDefault="00484D2D" w:rsidP="0093437A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sz w:val="24"/>
              </w:rPr>
            </w:pPr>
            <w:proofErr w:type="gramStart"/>
            <w:r w:rsidRPr="007C0CB6">
              <w:rPr>
                <w:rFonts w:ascii="標楷體" w:eastAsia="標楷體" w:hAnsi="標楷體" w:cs="Helvetica" w:hint="eastAsia"/>
                <w:sz w:val="24"/>
              </w:rPr>
              <w:t>概談素養</w:t>
            </w:r>
            <w:proofErr w:type="gramEnd"/>
            <w:r w:rsidRPr="007C0CB6">
              <w:rPr>
                <w:rFonts w:ascii="標楷體" w:eastAsia="標楷體" w:hAnsi="標楷體" w:cs="Helvetica" w:hint="eastAsia"/>
                <w:sz w:val="24"/>
              </w:rPr>
              <w:t>導向教學設計之實踐</w:t>
            </w:r>
          </w:p>
          <w:p w14:paraId="51A05723" w14:textId="77777777" w:rsidR="00484D2D" w:rsidRDefault="005C4935" w:rsidP="005C4935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Helvetica"/>
                <w:sz w:val="24"/>
              </w:rPr>
            </w:pPr>
            <w:r w:rsidRPr="007C0CB6">
              <w:rPr>
                <w:rFonts w:ascii="標楷體" w:eastAsia="標楷體" w:hAnsi="標楷體" w:cs="Helvetica" w:hint="eastAsia"/>
                <w:sz w:val="24"/>
              </w:rPr>
              <w:t>跨領域閱讀教材實作與討論</w:t>
            </w:r>
          </w:p>
          <w:p w14:paraId="2AB5A251" w14:textId="546774A2" w:rsidR="00420F61" w:rsidRPr="007C0CB6" w:rsidRDefault="00420F61" w:rsidP="005C4935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Helvetica"/>
                <w:sz w:val="24"/>
              </w:rPr>
            </w:pPr>
            <w:r>
              <w:rPr>
                <w:rFonts w:ascii="標楷體" w:eastAsia="標楷體" w:hAnsi="標楷體" w:cs="Helvetica" w:hint="eastAsia"/>
                <w:sz w:val="24"/>
              </w:rPr>
              <w:t>綜合座談</w:t>
            </w:r>
          </w:p>
        </w:tc>
        <w:tc>
          <w:tcPr>
            <w:tcW w:w="736" w:type="pct"/>
            <w:vAlign w:val="center"/>
          </w:tcPr>
          <w:p w14:paraId="1520CA28" w14:textId="1CABFC99" w:rsidR="0093437A" w:rsidRPr="007C0CB6" w:rsidRDefault="00484D2D" w:rsidP="0093437A">
            <w:pPr>
              <w:jc w:val="center"/>
              <w:rPr>
                <w:sz w:val="24"/>
              </w:rPr>
            </w:pPr>
            <w:r w:rsidRPr="007C0CB6">
              <w:rPr>
                <w:rFonts w:ascii="標楷體" w:eastAsia="標楷體" w:hAnsi="標楷體" w:cs="新細明體" w:hint="eastAsia"/>
                <w:color w:val="000000" w:themeColor="text1"/>
                <w:sz w:val="24"/>
              </w:rPr>
              <w:t>黃惠美</w:t>
            </w:r>
          </w:p>
        </w:tc>
        <w:tc>
          <w:tcPr>
            <w:tcW w:w="512" w:type="pct"/>
            <w:vAlign w:val="center"/>
          </w:tcPr>
          <w:p w14:paraId="25F81402" w14:textId="4391BA39" w:rsidR="0093437A" w:rsidRPr="009F0335" w:rsidRDefault="0093437A" w:rsidP="0093437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Segoe UI Historic"/>
                <w:color w:val="050505"/>
                <w:sz w:val="23"/>
                <w:szCs w:val="23"/>
              </w:rPr>
            </w:pPr>
          </w:p>
        </w:tc>
      </w:tr>
    </w:tbl>
    <w:p w14:paraId="55AA26CD" w14:textId="472301E1" w:rsidR="008D61F2" w:rsidRDefault="00651AA9" w:rsidP="0093437A">
      <w:pPr>
        <w:widowControl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 xml:space="preserve"> </w:t>
      </w:r>
    </w:p>
    <w:p w14:paraId="2D4248BD" w14:textId="77777777" w:rsidR="0093437A" w:rsidRDefault="0093437A" w:rsidP="00332A42">
      <w:pPr>
        <w:widowControl/>
        <w:ind w:right="1440"/>
        <w:rPr>
          <w:rFonts w:cs="Times New Roman"/>
          <w:color w:val="000000" w:themeColor="text1"/>
        </w:rPr>
      </w:pPr>
    </w:p>
    <w:p w14:paraId="62ED5758" w14:textId="77777777" w:rsidR="0093437A" w:rsidRDefault="0093437A" w:rsidP="00332A42">
      <w:pPr>
        <w:widowControl/>
        <w:ind w:right="1440"/>
        <w:rPr>
          <w:rFonts w:cs="Times New Roman"/>
          <w:color w:val="000000" w:themeColor="text1"/>
        </w:rPr>
      </w:pPr>
    </w:p>
    <w:p w14:paraId="641B1F76" w14:textId="77777777" w:rsidR="003E1CD9" w:rsidRPr="00BB6C97" w:rsidRDefault="003E1CD9" w:rsidP="00332A42">
      <w:pPr>
        <w:widowControl/>
        <w:ind w:right="1440"/>
        <w:rPr>
          <w:rFonts w:cs="Times New Roman"/>
          <w:color w:val="000000" w:themeColor="text1"/>
        </w:rPr>
      </w:pPr>
    </w:p>
    <w:sectPr w:rsidR="003E1CD9" w:rsidRPr="00BB6C97" w:rsidSect="000D29C0">
      <w:footerReference w:type="default" r:id="rId7"/>
      <w:pgSz w:w="11906" w:h="16838"/>
      <w:pgMar w:top="709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A8D81" w14:textId="77777777" w:rsidR="00DD0539" w:rsidRDefault="00DD0539" w:rsidP="00ED4D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60E0027" w14:textId="77777777" w:rsidR="00DD0539" w:rsidRDefault="00DD0539" w:rsidP="00ED4D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2F4E4" w14:textId="77777777" w:rsidR="007067F1" w:rsidRDefault="007067F1" w:rsidP="00AA6625">
    <w:pPr>
      <w:pStyle w:val="a7"/>
      <w:framePr w:wrap="auto" w:vAnchor="text" w:hAnchor="margin" w:xAlign="center" w:y="1"/>
      <w:rPr>
        <w:rStyle w:val="ab"/>
        <w:rFonts w:cs="Times New Roman"/>
      </w:rPr>
    </w:pPr>
  </w:p>
  <w:p w14:paraId="6AA98EE4" w14:textId="77777777" w:rsidR="007067F1" w:rsidRDefault="007067F1" w:rsidP="00AB768D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164E6" w14:textId="77777777" w:rsidR="00DD0539" w:rsidRDefault="00DD0539" w:rsidP="00ED4D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84644AA" w14:textId="77777777" w:rsidR="00DD0539" w:rsidRDefault="00DD0539" w:rsidP="00ED4D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E87"/>
    <w:multiLevelType w:val="hybridMultilevel"/>
    <w:tmpl w:val="747C5E52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D7A426E8">
      <w:start w:val="7"/>
      <w:numFmt w:val="ideographLegalTraditional"/>
      <w:lvlText w:val="%2、"/>
      <w:lvlJc w:val="left"/>
      <w:pPr>
        <w:ind w:left="1364" w:hanging="60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5426513"/>
    <w:multiLevelType w:val="hybridMultilevel"/>
    <w:tmpl w:val="BF52640E"/>
    <w:lvl w:ilvl="0" w:tplc="A978FA74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7C5316D"/>
    <w:multiLevelType w:val="hybridMultilevel"/>
    <w:tmpl w:val="D2547E2E"/>
    <w:lvl w:ilvl="0" w:tplc="A978FA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DA6A93"/>
    <w:multiLevelType w:val="hybridMultilevel"/>
    <w:tmpl w:val="477853D8"/>
    <w:lvl w:ilvl="0" w:tplc="1BD054BA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37495"/>
    <w:multiLevelType w:val="hybridMultilevel"/>
    <w:tmpl w:val="520E3406"/>
    <w:lvl w:ilvl="0" w:tplc="3724C28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235A8E"/>
    <w:multiLevelType w:val="hybridMultilevel"/>
    <w:tmpl w:val="25F0D946"/>
    <w:lvl w:ilvl="0" w:tplc="A4ACD4E6">
      <w:start w:val="1"/>
      <w:numFmt w:val="taiwaneseCountingThousand"/>
      <w:lvlText w:val="(%1)"/>
      <w:lvlJc w:val="left"/>
      <w:pPr>
        <w:ind w:left="1567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6" w15:restartNumberingAfterBreak="0">
    <w:nsid w:val="1A724CB8"/>
    <w:multiLevelType w:val="hybridMultilevel"/>
    <w:tmpl w:val="18AE2B04"/>
    <w:lvl w:ilvl="0" w:tplc="96E2BFA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700E6"/>
    <w:multiLevelType w:val="hybridMultilevel"/>
    <w:tmpl w:val="74127366"/>
    <w:lvl w:ilvl="0" w:tplc="91EC79F6">
      <w:numFmt w:val="bullet"/>
      <w:lvlText w:val="○"/>
      <w:lvlJc w:val="left"/>
      <w:pPr>
        <w:tabs>
          <w:tab w:val="num" w:pos="1880"/>
        </w:tabs>
        <w:ind w:left="1880" w:hanging="84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360"/>
        </w:tabs>
        <w:ind w:left="5360" w:hanging="480"/>
      </w:pPr>
      <w:rPr>
        <w:rFonts w:ascii="Wingdings" w:hAnsi="Wingdings" w:hint="default"/>
      </w:rPr>
    </w:lvl>
  </w:abstractNum>
  <w:abstractNum w:abstractNumId="8" w15:restartNumberingAfterBreak="0">
    <w:nsid w:val="261C4497"/>
    <w:multiLevelType w:val="hybridMultilevel"/>
    <w:tmpl w:val="FCE68D0A"/>
    <w:lvl w:ilvl="0" w:tplc="B76E98CA">
      <w:start w:val="1"/>
      <w:numFmt w:val="taiwaneseCountingThousand"/>
      <w:lvlText w:val="%1、"/>
      <w:lvlJc w:val="left"/>
      <w:pPr>
        <w:ind w:left="1458" w:hanging="465"/>
      </w:pPr>
      <w:rPr>
        <w:rFonts w:ascii="Calibri" w:cs="標楷體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F895B18"/>
    <w:multiLevelType w:val="hybridMultilevel"/>
    <w:tmpl w:val="763AEE20"/>
    <w:lvl w:ilvl="0" w:tplc="53E04DE8">
      <w:start w:val="1"/>
      <w:numFmt w:val="taiwaneseCountingThousand"/>
      <w:lvlText w:val="%1、"/>
      <w:lvlJc w:val="left"/>
      <w:pPr>
        <w:ind w:left="1458" w:hanging="465"/>
      </w:pPr>
      <w:rPr>
        <w:rFonts w:ascii="Calibri" w:cs="標楷體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D6F1D78"/>
    <w:multiLevelType w:val="hybridMultilevel"/>
    <w:tmpl w:val="646A9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EE3708"/>
    <w:multiLevelType w:val="hybridMultilevel"/>
    <w:tmpl w:val="DBB2F8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D85803"/>
    <w:multiLevelType w:val="hybridMultilevel"/>
    <w:tmpl w:val="6CC0899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4D0614CC"/>
    <w:multiLevelType w:val="hybridMultilevel"/>
    <w:tmpl w:val="FBBE718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C65437"/>
    <w:multiLevelType w:val="hybridMultilevel"/>
    <w:tmpl w:val="1B281894"/>
    <w:lvl w:ilvl="0" w:tplc="694CECEE">
      <w:start w:val="1"/>
      <w:numFmt w:val="taiwaneseCountingThousand"/>
      <w:lvlText w:val="%1、"/>
      <w:lvlJc w:val="left"/>
      <w:pPr>
        <w:ind w:left="3032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5" w15:restartNumberingAfterBreak="0">
    <w:nsid w:val="5A7C144A"/>
    <w:multiLevelType w:val="hybridMultilevel"/>
    <w:tmpl w:val="B58C4104"/>
    <w:lvl w:ilvl="0" w:tplc="B8985830">
      <w:start w:val="1"/>
      <w:numFmt w:val="decimal"/>
      <w:lvlText w:val="%1."/>
      <w:lvlJc w:val="left"/>
      <w:pPr>
        <w:ind w:left="598" w:hanging="360"/>
      </w:p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abstractNum w:abstractNumId="16" w15:restartNumberingAfterBreak="0">
    <w:nsid w:val="5BA87B25"/>
    <w:multiLevelType w:val="hybridMultilevel"/>
    <w:tmpl w:val="747C5E52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D7A426E8">
      <w:start w:val="7"/>
      <w:numFmt w:val="ideographLegalTraditional"/>
      <w:lvlText w:val="%2、"/>
      <w:lvlJc w:val="left"/>
      <w:pPr>
        <w:ind w:left="1364" w:hanging="60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65E852E0"/>
    <w:multiLevelType w:val="hybridMultilevel"/>
    <w:tmpl w:val="5A18CF0A"/>
    <w:lvl w:ilvl="0" w:tplc="CABC0E84">
      <w:start w:val="1"/>
      <w:numFmt w:val="taiwaneseCountingThousand"/>
      <w:lvlText w:val="%1、"/>
      <w:lvlJc w:val="left"/>
      <w:pPr>
        <w:ind w:left="525" w:hanging="525"/>
      </w:pPr>
      <w:rPr>
        <w:rFonts w:asci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F63B70"/>
    <w:multiLevelType w:val="multilevel"/>
    <w:tmpl w:val="BED22ED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790A3F55"/>
    <w:multiLevelType w:val="hybridMultilevel"/>
    <w:tmpl w:val="ACC461CA"/>
    <w:lvl w:ilvl="0" w:tplc="BAC6E1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A70EF0"/>
    <w:multiLevelType w:val="hybridMultilevel"/>
    <w:tmpl w:val="9D08C754"/>
    <w:lvl w:ilvl="0" w:tplc="74D457A0">
      <w:start w:val="9"/>
      <w:numFmt w:val="ideographLegalTraditional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9"/>
  </w:num>
  <w:num w:numId="5">
    <w:abstractNumId w:val="1"/>
  </w:num>
  <w:num w:numId="6">
    <w:abstractNumId w:val="16"/>
  </w:num>
  <w:num w:numId="7">
    <w:abstractNumId w:val="8"/>
  </w:num>
  <w:num w:numId="8">
    <w:abstractNumId w:val="9"/>
  </w:num>
  <w:num w:numId="9">
    <w:abstractNumId w:val="13"/>
  </w:num>
  <w:num w:numId="10">
    <w:abstractNumId w:val="20"/>
  </w:num>
  <w:num w:numId="11">
    <w:abstractNumId w:val="14"/>
  </w:num>
  <w:num w:numId="12">
    <w:abstractNumId w:val="2"/>
  </w:num>
  <w:num w:numId="13">
    <w:abstractNumId w:val="5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D0"/>
    <w:rsid w:val="000120CA"/>
    <w:rsid w:val="000245CD"/>
    <w:rsid w:val="000571A4"/>
    <w:rsid w:val="000577C7"/>
    <w:rsid w:val="0006258D"/>
    <w:rsid w:val="00066A02"/>
    <w:rsid w:val="00067E16"/>
    <w:rsid w:val="000740D1"/>
    <w:rsid w:val="000771E5"/>
    <w:rsid w:val="00080261"/>
    <w:rsid w:val="000871B2"/>
    <w:rsid w:val="000A20EF"/>
    <w:rsid w:val="000B0CAE"/>
    <w:rsid w:val="000B5E3B"/>
    <w:rsid w:val="000B6550"/>
    <w:rsid w:val="000C3417"/>
    <w:rsid w:val="000C5251"/>
    <w:rsid w:val="000C6CF3"/>
    <w:rsid w:val="000D29C0"/>
    <w:rsid w:val="000E0547"/>
    <w:rsid w:val="000F0E19"/>
    <w:rsid w:val="001017E7"/>
    <w:rsid w:val="0010287A"/>
    <w:rsid w:val="00103F1C"/>
    <w:rsid w:val="00113199"/>
    <w:rsid w:val="0011368B"/>
    <w:rsid w:val="00137D1B"/>
    <w:rsid w:val="001403CD"/>
    <w:rsid w:val="0014164A"/>
    <w:rsid w:val="00166F38"/>
    <w:rsid w:val="00170F64"/>
    <w:rsid w:val="00182381"/>
    <w:rsid w:val="001A021C"/>
    <w:rsid w:val="001A25B2"/>
    <w:rsid w:val="001B09AC"/>
    <w:rsid w:val="001B7C5D"/>
    <w:rsid w:val="001C13CD"/>
    <w:rsid w:val="001D330B"/>
    <w:rsid w:val="001F37CF"/>
    <w:rsid w:val="002240AA"/>
    <w:rsid w:val="00254BFA"/>
    <w:rsid w:val="00256144"/>
    <w:rsid w:val="002651D3"/>
    <w:rsid w:val="00267713"/>
    <w:rsid w:val="00274188"/>
    <w:rsid w:val="00286B4D"/>
    <w:rsid w:val="002916A0"/>
    <w:rsid w:val="00292494"/>
    <w:rsid w:val="00296944"/>
    <w:rsid w:val="002A289F"/>
    <w:rsid w:val="002C23A0"/>
    <w:rsid w:val="002D40E6"/>
    <w:rsid w:val="002D5088"/>
    <w:rsid w:val="002D5BBD"/>
    <w:rsid w:val="002E6D62"/>
    <w:rsid w:val="002F3C04"/>
    <w:rsid w:val="002F5609"/>
    <w:rsid w:val="00304CD5"/>
    <w:rsid w:val="00313063"/>
    <w:rsid w:val="0032079D"/>
    <w:rsid w:val="00320FE5"/>
    <w:rsid w:val="00321107"/>
    <w:rsid w:val="003242BD"/>
    <w:rsid w:val="00332A42"/>
    <w:rsid w:val="00350432"/>
    <w:rsid w:val="0036112F"/>
    <w:rsid w:val="0036604F"/>
    <w:rsid w:val="003667FD"/>
    <w:rsid w:val="00367439"/>
    <w:rsid w:val="00371B15"/>
    <w:rsid w:val="0037243E"/>
    <w:rsid w:val="00375E67"/>
    <w:rsid w:val="00395B68"/>
    <w:rsid w:val="0039677D"/>
    <w:rsid w:val="003A005D"/>
    <w:rsid w:val="003A149E"/>
    <w:rsid w:val="003B3E2B"/>
    <w:rsid w:val="003B496B"/>
    <w:rsid w:val="003B53E1"/>
    <w:rsid w:val="003C0492"/>
    <w:rsid w:val="003C05EA"/>
    <w:rsid w:val="003C2B82"/>
    <w:rsid w:val="003D166C"/>
    <w:rsid w:val="003D1B02"/>
    <w:rsid w:val="003E1CD9"/>
    <w:rsid w:val="003E2E3E"/>
    <w:rsid w:val="003F1DA9"/>
    <w:rsid w:val="003F5BE9"/>
    <w:rsid w:val="003F6F13"/>
    <w:rsid w:val="00410B75"/>
    <w:rsid w:val="00420CCD"/>
    <w:rsid w:val="00420F61"/>
    <w:rsid w:val="00423458"/>
    <w:rsid w:val="00431684"/>
    <w:rsid w:val="00436D38"/>
    <w:rsid w:val="004371E0"/>
    <w:rsid w:val="004405E3"/>
    <w:rsid w:val="00440AEB"/>
    <w:rsid w:val="00450F59"/>
    <w:rsid w:val="00466C8D"/>
    <w:rsid w:val="00473449"/>
    <w:rsid w:val="00484D2D"/>
    <w:rsid w:val="004860DF"/>
    <w:rsid w:val="00492034"/>
    <w:rsid w:val="004A1C1F"/>
    <w:rsid w:val="004A334A"/>
    <w:rsid w:val="004A5346"/>
    <w:rsid w:val="004A7092"/>
    <w:rsid w:val="004A7491"/>
    <w:rsid w:val="004B2C20"/>
    <w:rsid w:val="004C2AEB"/>
    <w:rsid w:val="004C70CB"/>
    <w:rsid w:val="004D0BC9"/>
    <w:rsid w:val="004E5455"/>
    <w:rsid w:val="004F03FA"/>
    <w:rsid w:val="00500795"/>
    <w:rsid w:val="00502130"/>
    <w:rsid w:val="00511AF6"/>
    <w:rsid w:val="00513C5A"/>
    <w:rsid w:val="005208C2"/>
    <w:rsid w:val="00532E94"/>
    <w:rsid w:val="00542CBE"/>
    <w:rsid w:val="00545E52"/>
    <w:rsid w:val="00560B45"/>
    <w:rsid w:val="0056347D"/>
    <w:rsid w:val="00570B88"/>
    <w:rsid w:val="00572202"/>
    <w:rsid w:val="00572FD2"/>
    <w:rsid w:val="00574954"/>
    <w:rsid w:val="00580F2A"/>
    <w:rsid w:val="00584EA4"/>
    <w:rsid w:val="005A4511"/>
    <w:rsid w:val="005C44A4"/>
    <w:rsid w:val="005C4935"/>
    <w:rsid w:val="005C740E"/>
    <w:rsid w:val="005D4A0E"/>
    <w:rsid w:val="005D4CA1"/>
    <w:rsid w:val="005E300D"/>
    <w:rsid w:val="005E4F55"/>
    <w:rsid w:val="006015C8"/>
    <w:rsid w:val="006021CA"/>
    <w:rsid w:val="00611B5D"/>
    <w:rsid w:val="00615C44"/>
    <w:rsid w:val="006300D3"/>
    <w:rsid w:val="00634DE5"/>
    <w:rsid w:val="00641171"/>
    <w:rsid w:val="00651AA9"/>
    <w:rsid w:val="006609C1"/>
    <w:rsid w:val="00663058"/>
    <w:rsid w:val="006640BE"/>
    <w:rsid w:val="00682BDB"/>
    <w:rsid w:val="00683732"/>
    <w:rsid w:val="00691B2D"/>
    <w:rsid w:val="00694C3C"/>
    <w:rsid w:val="006A19AE"/>
    <w:rsid w:val="006A79C1"/>
    <w:rsid w:val="006B23CA"/>
    <w:rsid w:val="006B29BD"/>
    <w:rsid w:val="006C2473"/>
    <w:rsid w:val="006C5325"/>
    <w:rsid w:val="006C7187"/>
    <w:rsid w:val="006C7E8F"/>
    <w:rsid w:val="006D10DB"/>
    <w:rsid w:val="006E45AA"/>
    <w:rsid w:val="006F09D3"/>
    <w:rsid w:val="006F122D"/>
    <w:rsid w:val="006F315B"/>
    <w:rsid w:val="006F3C61"/>
    <w:rsid w:val="007067F1"/>
    <w:rsid w:val="00712B99"/>
    <w:rsid w:val="00720086"/>
    <w:rsid w:val="007224C0"/>
    <w:rsid w:val="00723C39"/>
    <w:rsid w:val="007275BC"/>
    <w:rsid w:val="00732B7B"/>
    <w:rsid w:val="00735B63"/>
    <w:rsid w:val="00744FFF"/>
    <w:rsid w:val="00745FCD"/>
    <w:rsid w:val="00750321"/>
    <w:rsid w:val="0075346F"/>
    <w:rsid w:val="00754D56"/>
    <w:rsid w:val="0077038A"/>
    <w:rsid w:val="00776078"/>
    <w:rsid w:val="007838BD"/>
    <w:rsid w:val="00785880"/>
    <w:rsid w:val="007B7435"/>
    <w:rsid w:val="007C0CB6"/>
    <w:rsid w:val="007C304E"/>
    <w:rsid w:val="007C4FE3"/>
    <w:rsid w:val="007D416A"/>
    <w:rsid w:val="007D52C2"/>
    <w:rsid w:val="007D6E29"/>
    <w:rsid w:val="007E00A1"/>
    <w:rsid w:val="007E776A"/>
    <w:rsid w:val="007F2838"/>
    <w:rsid w:val="007F2B5C"/>
    <w:rsid w:val="007F4B98"/>
    <w:rsid w:val="00810D88"/>
    <w:rsid w:val="00812878"/>
    <w:rsid w:val="008149D1"/>
    <w:rsid w:val="00816F3C"/>
    <w:rsid w:val="00822262"/>
    <w:rsid w:val="00824A66"/>
    <w:rsid w:val="00826787"/>
    <w:rsid w:val="008334B2"/>
    <w:rsid w:val="00834629"/>
    <w:rsid w:val="0083533C"/>
    <w:rsid w:val="00850599"/>
    <w:rsid w:val="00861991"/>
    <w:rsid w:val="008629FE"/>
    <w:rsid w:val="00875A63"/>
    <w:rsid w:val="008809AC"/>
    <w:rsid w:val="008908BB"/>
    <w:rsid w:val="00891AF7"/>
    <w:rsid w:val="008949BB"/>
    <w:rsid w:val="00895E7E"/>
    <w:rsid w:val="008A439A"/>
    <w:rsid w:val="008A7440"/>
    <w:rsid w:val="008B333A"/>
    <w:rsid w:val="008C15E3"/>
    <w:rsid w:val="008C6E7B"/>
    <w:rsid w:val="008C6F3D"/>
    <w:rsid w:val="008D61F2"/>
    <w:rsid w:val="008D7BE1"/>
    <w:rsid w:val="008E4F26"/>
    <w:rsid w:val="008E5CFD"/>
    <w:rsid w:val="008E7D71"/>
    <w:rsid w:val="008F4CCF"/>
    <w:rsid w:val="009023ED"/>
    <w:rsid w:val="00902402"/>
    <w:rsid w:val="009049A3"/>
    <w:rsid w:val="009342EA"/>
    <w:rsid w:val="0093437A"/>
    <w:rsid w:val="0093515D"/>
    <w:rsid w:val="00942E7B"/>
    <w:rsid w:val="00973E22"/>
    <w:rsid w:val="00975F6F"/>
    <w:rsid w:val="009764E2"/>
    <w:rsid w:val="00981106"/>
    <w:rsid w:val="009825AD"/>
    <w:rsid w:val="00984AB2"/>
    <w:rsid w:val="009918EE"/>
    <w:rsid w:val="00994555"/>
    <w:rsid w:val="009A5221"/>
    <w:rsid w:val="009D0CB3"/>
    <w:rsid w:val="009D2271"/>
    <w:rsid w:val="009E2EAE"/>
    <w:rsid w:val="009F5582"/>
    <w:rsid w:val="009F7A3B"/>
    <w:rsid w:val="00A000A8"/>
    <w:rsid w:val="00A023BC"/>
    <w:rsid w:val="00A03DAF"/>
    <w:rsid w:val="00A03E6F"/>
    <w:rsid w:val="00A061CC"/>
    <w:rsid w:val="00A15005"/>
    <w:rsid w:val="00A27CBB"/>
    <w:rsid w:val="00A322FE"/>
    <w:rsid w:val="00A32E54"/>
    <w:rsid w:val="00A646BC"/>
    <w:rsid w:val="00A6746A"/>
    <w:rsid w:val="00A86376"/>
    <w:rsid w:val="00A9476B"/>
    <w:rsid w:val="00AA1ECB"/>
    <w:rsid w:val="00AA4E7A"/>
    <w:rsid w:val="00AA6625"/>
    <w:rsid w:val="00AB0782"/>
    <w:rsid w:val="00AB619D"/>
    <w:rsid w:val="00AB768D"/>
    <w:rsid w:val="00AC1578"/>
    <w:rsid w:val="00AC1C63"/>
    <w:rsid w:val="00AD09B3"/>
    <w:rsid w:val="00AD0AE8"/>
    <w:rsid w:val="00AD6C9C"/>
    <w:rsid w:val="00AE0B7D"/>
    <w:rsid w:val="00AE0FA4"/>
    <w:rsid w:val="00AE3451"/>
    <w:rsid w:val="00AE4BFC"/>
    <w:rsid w:val="00AF286A"/>
    <w:rsid w:val="00B077A9"/>
    <w:rsid w:val="00B14FAA"/>
    <w:rsid w:val="00B1527C"/>
    <w:rsid w:val="00B154B1"/>
    <w:rsid w:val="00B263BF"/>
    <w:rsid w:val="00B35784"/>
    <w:rsid w:val="00B41C63"/>
    <w:rsid w:val="00B4255D"/>
    <w:rsid w:val="00B5411A"/>
    <w:rsid w:val="00B5454F"/>
    <w:rsid w:val="00B600D0"/>
    <w:rsid w:val="00B6607E"/>
    <w:rsid w:val="00B70914"/>
    <w:rsid w:val="00B71BCE"/>
    <w:rsid w:val="00B74137"/>
    <w:rsid w:val="00B804B0"/>
    <w:rsid w:val="00B81677"/>
    <w:rsid w:val="00B82013"/>
    <w:rsid w:val="00B83A92"/>
    <w:rsid w:val="00B9061E"/>
    <w:rsid w:val="00B94D35"/>
    <w:rsid w:val="00B9542E"/>
    <w:rsid w:val="00BA1124"/>
    <w:rsid w:val="00BA777B"/>
    <w:rsid w:val="00BB13F0"/>
    <w:rsid w:val="00BB6C97"/>
    <w:rsid w:val="00BC5872"/>
    <w:rsid w:val="00BC6125"/>
    <w:rsid w:val="00BE4A08"/>
    <w:rsid w:val="00C01CC6"/>
    <w:rsid w:val="00C1575A"/>
    <w:rsid w:val="00C20E8B"/>
    <w:rsid w:val="00C238D5"/>
    <w:rsid w:val="00C27068"/>
    <w:rsid w:val="00C3042A"/>
    <w:rsid w:val="00C4319E"/>
    <w:rsid w:val="00C51B86"/>
    <w:rsid w:val="00C56063"/>
    <w:rsid w:val="00C6341C"/>
    <w:rsid w:val="00C674EB"/>
    <w:rsid w:val="00C70786"/>
    <w:rsid w:val="00C72349"/>
    <w:rsid w:val="00C7770B"/>
    <w:rsid w:val="00C82F12"/>
    <w:rsid w:val="00C9136F"/>
    <w:rsid w:val="00CA1384"/>
    <w:rsid w:val="00CA4271"/>
    <w:rsid w:val="00CB4FE5"/>
    <w:rsid w:val="00CD1268"/>
    <w:rsid w:val="00CF7D71"/>
    <w:rsid w:val="00CF7F29"/>
    <w:rsid w:val="00D0163A"/>
    <w:rsid w:val="00D0611E"/>
    <w:rsid w:val="00D1305A"/>
    <w:rsid w:val="00D144BC"/>
    <w:rsid w:val="00D2291A"/>
    <w:rsid w:val="00D251A7"/>
    <w:rsid w:val="00D3247D"/>
    <w:rsid w:val="00D452B4"/>
    <w:rsid w:val="00D62C93"/>
    <w:rsid w:val="00D76250"/>
    <w:rsid w:val="00D94E0D"/>
    <w:rsid w:val="00DA6256"/>
    <w:rsid w:val="00DB2DC4"/>
    <w:rsid w:val="00DB596F"/>
    <w:rsid w:val="00DC0B4F"/>
    <w:rsid w:val="00DD0539"/>
    <w:rsid w:val="00DD18F0"/>
    <w:rsid w:val="00DE2EA8"/>
    <w:rsid w:val="00DE36B9"/>
    <w:rsid w:val="00DE71AC"/>
    <w:rsid w:val="00E01A5B"/>
    <w:rsid w:val="00E140C3"/>
    <w:rsid w:val="00E1571C"/>
    <w:rsid w:val="00E41B70"/>
    <w:rsid w:val="00E4655D"/>
    <w:rsid w:val="00E5007B"/>
    <w:rsid w:val="00E52EB0"/>
    <w:rsid w:val="00E60D5A"/>
    <w:rsid w:val="00E6763D"/>
    <w:rsid w:val="00E7228A"/>
    <w:rsid w:val="00E9095C"/>
    <w:rsid w:val="00E967AA"/>
    <w:rsid w:val="00EA21E6"/>
    <w:rsid w:val="00EA231E"/>
    <w:rsid w:val="00EB21B5"/>
    <w:rsid w:val="00EC5748"/>
    <w:rsid w:val="00EC6017"/>
    <w:rsid w:val="00ED4D59"/>
    <w:rsid w:val="00ED5E02"/>
    <w:rsid w:val="00EE1156"/>
    <w:rsid w:val="00EE19FC"/>
    <w:rsid w:val="00EE5809"/>
    <w:rsid w:val="00EE7F83"/>
    <w:rsid w:val="00EF4E2A"/>
    <w:rsid w:val="00EF6AA7"/>
    <w:rsid w:val="00F073C6"/>
    <w:rsid w:val="00F0779E"/>
    <w:rsid w:val="00F27F3B"/>
    <w:rsid w:val="00F44310"/>
    <w:rsid w:val="00F4491C"/>
    <w:rsid w:val="00F469CC"/>
    <w:rsid w:val="00F54AF9"/>
    <w:rsid w:val="00F61785"/>
    <w:rsid w:val="00F83F09"/>
    <w:rsid w:val="00F85085"/>
    <w:rsid w:val="00F920D3"/>
    <w:rsid w:val="00F94A26"/>
    <w:rsid w:val="00F94B7E"/>
    <w:rsid w:val="00FA516E"/>
    <w:rsid w:val="00FA5C14"/>
    <w:rsid w:val="00FB09F6"/>
    <w:rsid w:val="00FB0EE0"/>
    <w:rsid w:val="00FB1748"/>
    <w:rsid w:val="00FB3B4C"/>
    <w:rsid w:val="00FB47E4"/>
    <w:rsid w:val="00FC4759"/>
    <w:rsid w:val="00FC59C5"/>
    <w:rsid w:val="00FE1308"/>
    <w:rsid w:val="00FE4072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321140"/>
  <w15:docId w15:val="{E1AB5CA8-65F1-4E90-B127-411991E9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D0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0D0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B600D0"/>
    <w:rPr>
      <w:rFonts w:ascii="Arial" w:eastAsia="新細明體" w:hAnsi="Arial" w:cs="Arial"/>
      <w:b/>
      <w:bCs/>
      <w:kern w:val="52"/>
      <w:sz w:val="52"/>
      <w:szCs w:val="52"/>
    </w:rPr>
  </w:style>
  <w:style w:type="paragraph" w:styleId="a3">
    <w:name w:val="Body Text Indent"/>
    <w:basedOn w:val="a"/>
    <w:link w:val="a4"/>
    <w:uiPriority w:val="99"/>
    <w:rsid w:val="00B600D0"/>
    <w:pPr>
      <w:spacing w:line="500" w:lineRule="exact"/>
      <w:ind w:leftChars="118" w:left="763" w:hangingChars="200" w:hanging="480"/>
    </w:pPr>
    <w:rPr>
      <w:rFonts w:ascii="標楷體" w:eastAsia="標楷體" w:hAnsi="標楷體" w:cs="標楷體"/>
    </w:rPr>
  </w:style>
  <w:style w:type="character" w:customStyle="1" w:styleId="a4">
    <w:name w:val="本文縮排 字元"/>
    <w:basedOn w:val="a0"/>
    <w:link w:val="a3"/>
    <w:uiPriority w:val="99"/>
    <w:locked/>
    <w:rsid w:val="00B600D0"/>
    <w:rPr>
      <w:rFonts w:ascii="標楷體" w:eastAsia="標楷體" w:hAnsi="標楷體" w:cs="標楷體"/>
      <w:sz w:val="24"/>
      <w:szCs w:val="24"/>
    </w:rPr>
  </w:style>
  <w:style w:type="paragraph" w:styleId="a5">
    <w:name w:val="header"/>
    <w:basedOn w:val="a"/>
    <w:link w:val="a6"/>
    <w:uiPriority w:val="99"/>
    <w:rsid w:val="00ED4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D4D59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rsid w:val="00ED4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D4D59"/>
    <w:rPr>
      <w:rFonts w:ascii="Calibri" w:eastAsia="新細明體" w:hAnsi="Calibri" w:cs="Calibri"/>
      <w:sz w:val="20"/>
      <w:szCs w:val="20"/>
    </w:rPr>
  </w:style>
  <w:style w:type="paragraph" w:styleId="a9">
    <w:name w:val="Note Heading"/>
    <w:basedOn w:val="a"/>
    <w:next w:val="a"/>
    <w:link w:val="aa"/>
    <w:uiPriority w:val="99"/>
    <w:rsid w:val="00A15005"/>
    <w:pPr>
      <w:jc w:val="center"/>
    </w:pPr>
    <w:rPr>
      <w:rFonts w:ascii="標楷體" w:eastAsia="標楷體" w:hAnsi="Times New Roman" w:cs="標楷體"/>
      <w:spacing w:val="24"/>
    </w:rPr>
  </w:style>
  <w:style w:type="character" w:customStyle="1" w:styleId="NoteHeadingChar">
    <w:name w:val="Note Heading Char"/>
    <w:basedOn w:val="a0"/>
    <w:uiPriority w:val="99"/>
    <w:semiHidden/>
    <w:rsid w:val="00BE27E4"/>
    <w:rPr>
      <w:rFonts w:cs="Calibri"/>
      <w:szCs w:val="24"/>
    </w:rPr>
  </w:style>
  <w:style w:type="character" w:customStyle="1" w:styleId="aa">
    <w:name w:val="註釋標題 字元"/>
    <w:basedOn w:val="a0"/>
    <w:link w:val="a9"/>
    <w:uiPriority w:val="99"/>
    <w:locked/>
    <w:rsid w:val="00A15005"/>
    <w:rPr>
      <w:rFonts w:ascii="標楷體" w:eastAsia="標楷體" w:cs="標楷體"/>
      <w:spacing w:val="24"/>
      <w:kern w:val="2"/>
      <w:sz w:val="24"/>
      <w:szCs w:val="24"/>
      <w:lang w:val="en-US" w:eastAsia="zh-TW"/>
    </w:rPr>
  </w:style>
  <w:style w:type="character" w:styleId="ab">
    <w:name w:val="page number"/>
    <w:basedOn w:val="a0"/>
    <w:uiPriority w:val="99"/>
    <w:rsid w:val="00AD6C9C"/>
  </w:style>
  <w:style w:type="table" w:styleId="ac">
    <w:name w:val="Table Grid"/>
    <w:basedOn w:val="a1"/>
    <w:uiPriority w:val="39"/>
    <w:locked/>
    <w:rsid w:val="00AD6C9C"/>
    <w:pPr>
      <w:widowControl w:val="0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10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10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50F59"/>
    <w:pPr>
      <w:ind w:leftChars="200" w:left="480"/>
    </w:pPr>
  </w:style>
  <w:style w:type="paragraph" w:styleId="Web">
    <w:name w:val="Normal (Web)"/>
    <w:basedOn w:val="a"/>
    <w:uiPriority w:val="99"/>
    <w:unhideWhenUsed/>
    <w:rsid w:val="00DB59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Hyperlink"/>
    <w:basedOn w:val="a0"/>
    <w:uiPriority w:val="99"/>
    <w:unhideWhenUsed/>
    <w:rsid w:val="00E9095C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32110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21107"/>
  </w:style>
  <w:style w:type="character" w:customStyle="1" w:styleId="af3">
    <w:name w:val="註解文字 字元"/>
    <w:basedOn w:val="a0"/>
    <w:link w:val="af2"/>
    <w:uiPriority w:val="99"/>
    <w:semiHidden/>
    <w:rsid w:val="00321107"/>
    <w:rPr>
      <w:rFonts w:cs="Calibri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21107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321107"/>
    <w:rPr>
      <w:rFonts w:cs="Calibr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1-19  105年度臺中市十二年國民基本教育精進國民中小學教學品質整體計畫</dc:title>
  <dc:creator>user</dc:creator>
  <cp:lastModifiedBy>研發組組長</cp:lastModifiedBy>
  <cp:revision>2</cp:revision>
  <cp:lastPrinted>2018-05-25T07:47:00Z</cp:lastPrinted>
  <dcterms:created xsi:type="dcterms:W3CDTF">2021-03-08T07:47:00Z</dcterms:created>
  <dcterms:modified xsi:type="dcterms:W3CDTF">2021-03-08T07:47:00Z</dcterms:modified>
</cp:coreProperties>
</file>