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B3" w:rsidRDefault="005D2CB3" w:rsidP="00CD5D6D">
      <w:pPr>
        <w:widowControl/>
        <w:jc w:val="center"/>
        <w:rPr>
          <w:rFonts w:ascii="標楷體" w:eastAsia="標楷體" w:hAnsi="標楷體"/>
          <w:b/>
          <w:bCs/>
          <w:color w:val="000000" w:themeColor="text1"/>
          <w:sz w:val="32"/>
          <w:szCs w:val="24"/>
        </w:rPr>
      </w:pPr>
      <w:r w:rsidRPr="00910588">
        <w:rPr>
          <w:rFonts w:ascii="標楷體" w:eastAsia="標楷體" w:hAnsi="標楷體" w:cs="標楷體" w:hint="eastAsia"/>
          <w:b/>
          <w:bCs/>
          <w:color w:val="000000" w:themeColor="text1"/>
          <w:sz w:val="32"/>
          <w:szCs w:val="32"/>
        </w:rPr>
        <w:t>金門縣</w:t>
      </w:r>
      <w:r w:rsidRPr="00910588">
        <w:rPr>
          <w:rFonts w:ascii="標楷體" w:eastAsia="標楷體" w:hAnsi="標楷體" w:cs="標楷體"/>
          <w:b/>
          <w:bCs/>
          <w:color w:val="000000" w:themeColor="text1"/>
          <w:sz w:val="32"/>
          <w:szCs w:val="32"/>
        </w:rPr>
        <w:t>10</w:t>
      </w:r>
      <w:r>
        <w:rPr>
          <w:rFonts w:ascii="標楷體" w:eastAsia="標楷體" w:hAnsi="標楷體" w:cs="標楷體"/>
          <w:b/>
          <w:bCs/>
          <w:color w:val="000000" w:themeColor="text1"/>
          <w:sz w:val="32"/>
          <w:szCs w:val="32"/>
        </w:rPr>
        <w:t>9</w:t>
      </w:r>
      <w:r w:rsidRPr="00910588">
        <w:rPr>
          <w:rFonts w:ascii="標楷體" w:eastAsia="標楷體" w:hAnsi="標楷體" w:cs="標楷體" w:hint="eastAsia"/>
          <w:b/>
          <w:bCs/>
          <w:color w:val="000000" w:themeColor="text1"/>
          <w:sz w:val="32"/>
          <w:szCs w:val="32"/>
        </w:rPr>
        <w:t>學年度十二年國民基本教育精進國民中小學教學品質計畫</w:t>
      </w:r>
      <w:r>
        <w:rPr>
          <w:rFonts w:ascii="標楷體" w:eastAsia="標楷體" w:hAnsi="標楷體" w:cs="標楷體"/>
          <w:b/>
          <w:bCs/>
          <w:color w:val="000000" w:themeColor="text1"/>
          <w:sz w:val="32"/>
          <w:szCs w:val="32"/>
        </w:rPr>
        <w:tab/>
      </w:r>
      <w:r w:rsidRPr="00910588">
        <w:rPr>
          <w:rFonts w:ascii="標楷體" w:eastAsia="標楷體" w:hAnsi="標楷體" w:cs="標楷體" w:hint="eastAsia"/>
          <w:b/>
          <w:bCs/>
          <w:color w:val="000000" w:themeColor="text1"/>
          <w:sz w:val="32"/>
          <w:szCs w:val="32"/>
        </w:rPr>
        <w:t>團</w:t>
      </w:r>
      <w:r w:rsidRPr="00556E62">
        <w:rPr>
          <w:rFonts w:ascii="標楷體" w:eastAsia="標楷體" w:hAnsi="標楷體" w:cs="標楷體" w:hint="eastAsia"/>
          <w:b/>
          <w:bCs/>
          <w:color w:val="000000" w:themeColor="text1"/>
          <w:sz w:val="32"/>
          <w:szCs w:val="32"/>
        </w:rPr>
        <w:t>2-</w:t>
      </w:r>
      <w:r w:rsidRPr="00556E62">
        <w:rPr>
          <w:rFonts w:ascii="標楷體" w:eastAsia="標楷體" w:hAnsi="標楷體" w:cs="標楷體"/>
          <w:b/>
          <w:bCs/>
          <w:color w:val="000000" w:themeColor="text1"/>
          <w:sz w:val="32"/>
          <w:szCs w:val="32"/>
        </w:rPr>
        <w:t>4-</w:t>
      </w:r>
      <w:r>
        <w:rPr>
          <w:rFonts w:ascii="標楷體" w:eastAsia="標楷體" w:hAnsi="標楷體" w:cs="標楷體" w:hint="eastAsia"/>
          <w:b/>
          <w:bCs/>
          <w:color w:val="000000" w:themeColor="text1"/>
          <w:sz w:val="32"/>
          <w:szCs w:val="32"/>
        </w:rPr>
        <w:t>9</w:t>
      </w:r>
      <w:r w:rsidRPr="00556E62">
        <w:rPr>
          <w:rFonts w:ascii="標楷體" w:eastAsia="標楷體" w:hAnsi="標楷體" w:hint="eastAsia"/>
          <w:b/>
          <w:bCs/>
          <w:color w:val="000000" w:themeColor="text1"/>
          <w:sz w:val="32"/>
          <w:szCs w:val="24"/>
        </w:rPr>
        <w:t>國小組數</w:t>
      </w:r>
      <w:r w:rsidRPr="00910588">
        <w:rPr>
          <w:rFonts w:ascii="標楷體" w:eastAsia="標楷體" w:hAnsi="標楷體" w:hint="eastAsia"/>
          <w:b/>
          <w:bCs/>
          <w:color w:val="000000" w:themeColor="text1"/>
          <w:sz w:val="32"/>
          <w:szCs w:val="24"/>
        </w:rPr>
        <w:t>學領域輔導小組</w:t>
      </w:r>
    </w:p>
    <w:p w:rsidR="005D2CB3" w:rsidRPr="00910588" w:rsidRDefault="005D2CB3" w:rsidP="005D2CB3">
      <w:pPr>
        <w:widowControl/>
        <w:jc w:val="center"/>
        <w:rPr>
          <w:rFonts w:ascii="標楷體" w:eastAsia="標楷體" w:hAnsi="標楷體"/>
          <w:b/>
          <w:bCs/>
          <w:color w:val="000000" w:themeColor="text1"/>
          <w:sz w:val="32"/>
          <w:szCs w:val="32"/>
        </w:rPr>
      </w:pPr>
      <w:bookmarkStart w:id="0" w:name="_GoBack"/>
      <w:r>
        <w:rPr>
          <w:rFonts w:ascii="標楷體" w:eastAsia="標楷體" w:hAnsi="標楷體" w:cs="標楷體" w:hint="eastAsia"/>
          <w:b/>
          <w:bCs/>
          <w:color w:val="000000" w:themeColor="text1"/>
          <w:sz w:val="32"/>
          <w:szCs w:val="32"/>
        </w:rPr>
        <w:t>述美國小</w:t>
      </w:r>
      <w:r w:rsidRPr="00910588">
        <w:rPr>
          <w:rFonts w:ascii="標楷體" w:eastAsia="標楷體" w:hAnsi="標楷體" w:cs="標楷體" w:hint="eastAsia"/>
          <w:b/>
          <w:bCs/>
          <w:color w:val="000000" w:themeColor="text1"/>
          <w:sz w:val="32"/>
          <w:szCs w:val="32"/>
        </w:rPr>
        <w:t>到校陪伴實施計畫</w:t>
      </w:r>
    </w:p>
    <w:bookmarkEnd w:id="0"/>
    <w:p w:rsidR="005D2CB3" w:rsidRPr="00910588" w:rsidRDefault="005D2CB3" w:rsidP="005D2CB3">
      <w:pPr>
        <w:numPr>
          <w:ilvl w:val="0"/>
          <w:numId w:val="6"/>
        </w:numPr>
        <w:spacing w:line="480" w:lineRule="exact"/>
        <w:ind w:hanging="482"/>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依據</w:t>
      </w:r>
    </w:p>
    <w:p w:rsidR="005D2CB3" w:rsidRPr="00A722E6" w:rsidRDefault="005D2CB3" w:rsidP="005D2CB3">
      <w:pPr>
        <w:numPr>
          <w:ilvl w:val="0"/>
          <w:numId w:val="4"/>
        </w:numPr>
        <w:spacing w:line="480" w:lineRule="exact"/>
        <w:ind w:hanging="482"/>
        <w:rPr>
          <w:rFonts w:ascii="標楷體" w:hAnsi="標楷體"/>
          <w:b/>
          <w:color w:val="000000" w:themeColor="text1"/>
          <w:szCs w:val="24"/>
        </w:rPr>
      </w:pPr>
      <w:r w:rsidRPr="00A722E6">
        <w:rPr>
          <w:rFonts w:ascii="標楷體" w:eastAsia="標楷體" w:hAnsi="標楷體" w:hint="eastAsia"/>
          <w:color w:val="000000" w:themeColor="text1"/>
          <w:szCs w:val="24"/>
        </w:rPr>
        <w:t>教育部補助直轄市、縣(市)政府精進國民中學及國民小學教師教學專業與課程品質作業要點。</w:t>
      </w:r>
    </w:p>
    <w:p w:rsidR="005D2CB3" w:rsidRPr="00A722E6" w:rsidRDefault="005D2CB3" w:rsidP="005D2CB3">
      <w:pPr>
        <w:numPr>
          <w:ilvl w:val="0"/>
          <w:numId w:val="4"/>
        </w:numPr>
        <w:spacing w:line="480" w:lineRule="exact"/>
        <w:ind w:hanging="482"/>
        <w:rPr>
          <w:rFonts w:ascii="標楷體" w:eastAsia="標楷體" w:hAnsi="標楷體"/>
          <w:color w:val="000000" w:themeColor="text1"/>
          <w:szCs w:val="24"/>
        </w:rPr>
      </w:pPr>
      <w:r w:rsidRPr="00A722E6">
        <w:rPr>
          <w:rFonts w:ascii="標楷體" w:eastAsia="標楷體" w:hAnsi="標楷體" w:cs="標楷體" w:hint="eastAsia"/>
          <w:noProof/>
          <w:color w:val="000000" w:themeColor="text1"/>
          <w:szCs w:val="24"/>
        </w:rPr>
        <w:t>金門縣109學年度辦理十二年國民基本教育精進國民中學及國民小學教學品質整體計畫。</w:t>
      </w:r>
    </w:p>
    <w:p w:rsidR="005D2CB3" w:rsidRPr="00FA5D95" w:rsidRDefault="005D2CB3" w:rsidP="005D2CB3">
      <w:pPr>
        <w:numPr>
          <w:ilvl w:val="0"/>
          <w:numId w:val="4"/>
        </w:numPr>
        <w:spacing w:line="480" w:lineRule="exact"/>
        <w:ind w:hanging="482"/>
        <w:rPr>
          <w:rFonts w:ascii="標楷體" w:eastAsia="標楷體" w:hAnsi="標楷體"/>
          <w:color w:val="000000" w:themeColor="text1"/>
          <w:szCs w:val="24"/>
        </w:rPr>
      </w:pPr>
      <w:r w:rsidRPr="00A722E6">
        <w:rPr>
          <w:rFonts w:ascii="標楷體" w:eastAsia="標楷體" w:hAnsi="標楷體" w:cs="標楷體" w:hint="eastAsia"/>
          <w:noProof/>
          <w:color w:val="000000" w:themeColor="text1"/>
          <w:szCs w:val="24"/>
        </w:rPr>
        <w:t>金門縣</w:t>
      </w:r>
      <w:r w:rsidRPr="00A722E6">
        <w:rPr>
          <w:rFonts w:ascii="標楷體" w:eastAsia="標楷體" w:hAnsi="標楷體" w:hint="eastAsia"/>
          <w:color w:val="000000" w:themeColor="text1"/>
          <w:szCs w:val="24"/>
        </w:rPr>
        <w:t>109學年度國民教育輔導團輔導運作計畫。</w:t>
      </w:r>
    </w:p>
    <w:p w:rsidR="005D2CB3" w:rsidRPr="00910588" w:rsidRDefault="005D2CB3" w:rsidP="005D2CB3">
      <w:pPr>
        <w:numPr>
          <w:ilvl w:val="0"/>
          <w:numId w:val="6"/>
        </w:numPr>
        <w:spacing w:line="480" w:lineRule="exact"/>
        <w:ind w:hanging="482"/>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目標</w:t>
      </w:r>
    </w:p>
    <w:p w:rsidR="005D2CB3" w:rsidRPr="00910588" w:rsidRDefault="005D2CB3" w:rsidP="005D2CB3">
      <w:pPr>
        <w:numPr>
          <w:ilvl w:val="0"/>
          <w:numId w:val="5"/>
        </w:numPr>
        <w:spacing w:line="480" w:lineRule="exact"/>
        <w:ind w:hanging="482"/>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協助本縣各國小課程規劃與執行，以奠定良好基礎，發展學校本位課程。</w:t>
      </w:r>
    </w:p>
    <w:p w:rsidR="005D2CB3" w:rsidRPr="00910588" w:rsidRDefault="005D2CB3" w:rsidP="005D2CB3">
      <w:pPr>
        <w:numPr>
          <w:ilvl w:val="0"/>
          <w:numId w:val="5"/>
        </w:numPr>
        <w:spacing w:line="480" w:lineRule="exact"/>
        <w:ind w:hanging="482"/>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提供數學學習領域教學諮詢服務，蒐集各項教學資源，建立共享系統。</w:t>
      </w:r>
    </w:p>
    <w:p w:rsidR="005D2CB3" w:rsidRPr="00910588" w:rsidRDefault="005D2CB3" w:rsidP="005D2CB3">
      <w:pPr>
        <w:numPr>
          <w:ilvl w:val="0"/>
          <w:numId w:val="5"/>
        </w:numPr>
        <w:spacing w:line="480" w:lineRule="exact"/>
        <w:ind w:hanging="482"/>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辦理諮詢服務，解答教學疑惑，協助教師專業成長。</w:t>
      </w:r>
    </w:p>
    <w:p w:rsidR="005D2CB3" w:rsidRPr="00910588" w:rsidRDefault="005D2CB3" w:rsidP="005D2CB3">
      <w:pPr>
        <w:numPr>
          <w:ilvl w:val="0"/>
          <w:numId w:val="6"/>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辦理單位</w:t>
      </w:r>
    </w:p>
    <w:p w:rsidR="005D2CB3" w:rsidRPr="00910588" w:rsidRDefault="005D2CB3" w:rsidP="005D2CB3">
      <w:pPr>
        <w:numPr>
          <w:ilvl w:val="0"/>
          <w:numId w:val="1"/>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指導單位：教育部國民及學前教育署。</w:t>
      </w:r>
    </w:p>
    <w:p w:rsidR="005D2CB3" w:rsidRPr="00910588" w:rsidRDefault="005D2CB3" w:rsidP="005D2CB3">
      <w:pPr>
        <w:numPr>
          <w:ilvl w:val="0"/>
          <w:numId w:val="1"/>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主辦單位：金門縣政府。</w:t>
      </w:r>
    </w:p>
    <w:p w:rsidR="005D2CB3" w:rsidRPr="00910588" w:rsidRDefault="005D2CB3" w:rsidP="005D2CB3">
      <w:pPr>
        <w:numPr>
          <w:ilvl w:val="0"/>
          <w:numId w:val="1"/>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承辦單位：國小數學領域輔導小組。</w:t>
      </w:r>
    </w:p>
    <w:p w:rsidR="005D2CB3" w:rsidRPr="00910588" w:rsidRDefault="005D2CB3" w:rsidP="005D2CB3">
      <w:pPr>
        <w:numPr>
          <w:ilvl w:val="0"/>
          <w:numId w:val="6"/>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辦理時間</w:t>
      </w:r>
    </w:p>
    <w:p w:rsidR="005D2CB3" w:rsidRPr="00910588" w:rsidRDefault="005D2CB3" w:rsidP="005D2CB3">
      <w:pPr>
        <w:numPr>
          <w:ilvl w:val="0"/>
          <w:numId w:val="2"/>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第一場：</w:t>
      </w:r>
      <w:r w:rsidRPr="00910588">
        <w:rPr>
          <w:rFonts w:ascii="標楷體" w:eastAsia="標楷體" w:hAnsi="標楷體" w:cs="標楷體"/>
          <w:color w:val="000000" w:themeColor="text1"/>
          <w:szCs w:val="24"/>
        </w:rPr>
        <w:t>10</w:t>
      </w:r>
      <w:r>
        <w:rPr>
          <w:rFonts w:ascii="標楷體" w:eastAsia="標楷體" w:hAnsi="標楷體" w:cs="標楷體"/>
          <w:color w:val="000000" w:themeColor="text1"/>
          <w:szCs w:val="24"/>
        </w:rPr>
        <w:t>9</w:t>
      </w:r>
      <w:r w:rsidRPr="00910588">
        <w:rPr>
          <w:rFonts w:ascii="標楷體" w:eastAsia="標楷體" w:hAnsi="標楷體" w:cs="標楷體" w:hint="eastAsia"/>
          <w:color w:val="000000" w:themeColor="text1"/>
          <w:szCs w:val="24"/>
        </w:rPr>
        <w:t>年</w:t>
      </w:r>
      <w:r>
        <w:rPr>
          <w:rFonts w:ascii="標楷體" w:eastAsia="標楷體" w:hAnsi="標楷體" w:cs="標楷體" w:hint="eastAsia"/>
          <w:color w:val="000000" w:themeColor="text1"/>
          <w:szCs w:val="24"/>
        </w:rPr>
        <w:t>10</w:t>
      </w:r>
      <w:r w:rsidRPr="00910588">
        <w:rPr>
          <w:rFonts w:ascii="標楷體" w:eastAsia="標楷體" w:hAnsi="標楷體" w:cs="標楷體" w:hint="eastAsia"/>
          <w:color w:val="000000" w:themeColor="text1"/>
          <w:szCs w:val="24"/>
        </w:rPr>
        <w:t>月</w:t>
      </w:r>
      <w:r>
        <w:rPr>
          <w:rFonts w:ascii="標楷體" w:eastAsia="標楷體" w:hAnsi="標楷體" w:cs="標楷體" w:hint="eastAsia"/>
          <w:color w:val="000000" w:themeColor="text1"/>
          <w:szCs w:val="24"/>
        </w:rPr>
        <w:t>22</w:t>
      </w:r>
      <w:r w:rsidRPr="00910588">
        <w:rPr>
          <w:rFonts w:ascii="標楷體" w:eastAsia="標楷體" w:hAnsi="標楷體" w:cs="標楷體" w:hint="eastAsia"/>
          <w:color w:val="000000" w:themeColor="text1"/>
          <w:szCs w:val="24"/>
        </w:rPr>
        <w:t>日</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星期四</w:t>
      </w:r>
      <w:r w:rsidRPr="00910588">
        <w:rPr>
          <w:rFonts w:ascii="標楷體" w:eastAsia="標楷體" w:hAnsi="標楷體" w:cs="標楷體"/>
          <w:color w:val="000000" w:themeColor="text1"/>
          <w:szCs w:val="24"/>
        </w:rPr>
        <w:t>)13:30~17:40</w:t>
      </w:r>
      <w:r w:rsidRPr="00910588">
        <w:rPr>
          <w:rFonts w:ascii="標楷體" w:eastAsia="標楷體" w:hAnsi="標楷體" w:cs="標楷體" w:hint="eastAsia"/>
          <w:color w:val="000000" w:themeColor="text1"/>
          <w:szCs w:val="24"/>
        </w:rPr>
        <w:t>。</w:t>
      </w:r>
    </w:p>
    <w:p w:rsidR="005D2CB3" w:rsidRPr="00910588" w:rsidRDefault="005D2CB3" w:rsidP="005D2CB3">
      <w:pPr>
        <w:numPr>
          <w:ilvl w:val="0"/>
          <w:numId w:val="2"/>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第二場：</w:t>
      </w:r>
      <w:r w:rsidRPr="00910588">
        <w:rPr>
          <w:rFonts w:ascii="標楷體" w:eastAsia="標楷體" w:hAnsi="標楷體" w:cs="標楷體"/>
          <w:color w:val="000000" w:themeColor="text1"/>
          <w:szCs w:val="24"/>
        </w:rPr>
        <w:t>10</w:t>
      </w:r>
      <w:r>
        <w:rPr>
          <w:rFonts w:ascii="標楷體" w:eastAsia="標楷體" w:hAnsi="標楷體" w:cs="標楷體"/>
          <w:color w:val="000000" w:themeColor="text1"/>
          <w:szCs w:val="24"/>
        </w:rPr>
        <w:t>9</w:t>
      </w:r>
      <w:r w:rsidRPr="00910588">
        <w:rPr>
          <w:rFonts w:ascii="標楷體" w:eastAsia="標楷體" w:hAnsi="標楷體" w:cs="標楷體" w:hint="eastAsia"/>
          <w:color w:val="000000" w:themeColor="text1"/>
          <w:szCs w:val="24"/>
        </w:rPr>
        <w:t>年11月</w:t>
      </w:r>
      <w:r>
        <w:rPr>
          <w:rFonts w:ascii="標楷體" w:eastAsia="標楷體" w:hAnsi="標楷體" w:cs="標楷體"/>
          <w:color w:val="000000" w:themeColor="text1"/>
          <w:szCs w:val="24"/>
        </w:rPr>
        <w:t>2</w:t>
      </w:r>
      <w:r>
        <w:rPr>
          <w:rFonts w:ascii="標楷體" w:eastAsia="標楷體" w:hAnsi="標楷體" w:cs="標楷體" w:hint="eastAsia"/>
          <w:color w:val="000000" w:themeColor="text1"/>
          <w:szCs w:val="24"/>
        </w:rPr>
        <w:t>6</w:t>
      </w:r>
      <w:r w:rsidRPr="00910588">
        <w:rPr>
          <w:rFonts w:ascii="標楷體" w:eastAsia="標楷體" w:hAnsi="標楷體" w:cs="標楷體" w:hint="eastAsia"/>
          <w:color w:val="000000" w:themeColor="text1"/>
          <w:szCs w:val="24"/>
        </w:rPr>
        <w:t>日</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星期四</w:t>
      </w:r>
      <w:r w:rsidRPr="00910588">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3</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5</w:t>
      </w:r>
      <w:r w:rsidRPr="00910588">
        <w:rPr>
          <w:rFonts w:ascii="標楷體" w:eastAsia="標楷體" w:hAnsi="標楷體" w:cs="標楷體"/>
          <w:color w:val="000000" w:themeColor="text1"/>
          <w:szCs w:val="24"/>
        </w:rPr>
        <w:t>0~17:40</w:t>
      </w:r>
      <w:r w:rsidRPr="00910588">
        <w:rPr>
          <w:rFonts w:ascii="標楷體" w:eastAsia="標楷體" w:hAnsi="標楷體" w:cs="標楷體" w:hint="eastAsia"/>
          <w:color w:val="000000" w:themeColor="text1"/>
          <w:szCs w:val="24"/>
        </w:rPr>
        <w:t>。</w:t>
      </w:r>
    </w:p>
    <w:p w:rsidR="005D2CB3" w:rsidRPr="00910588" w:rsidRDefault="005D2CB3" w:rsidP="005D2CB3">
      <w:pPr>
        <w:numPr>
          <w:ilvl w:val="0"/>
          <w:numId w:val="6"/>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蹲點學校：</w:t>
      </w:r>
      <w:r>
        <w:rPr>
          <w:rFonts w:ascii="標楷體" w:eastAsia="標楷體" w:hAnsi="標楷體" w:cs="標楷體" w:hint="eastAsia"/>
          <w:color w:val="000000" w:themeColor="text1"/>
          <w:szCs w:val="24"/>
        </w:rPr>
        <w:t>述美</w:t>
      </w:r>
      <w:r w:rsidRPr="00910588">
        <w:rPr>
          <w:rFonts w:ascii="標楷體" w:eastAsia="標楷體" w:hAnsi="標楷體" w:cs="標楷體" w:hint="eastAsia"/>
          <w:color w:val="000000" w:themeColor="text1"/>
          <w:szCs w:val="24"/>
        </w:rPr>
        <w:t>國小</w:t>
      </w:r>
    </w:p>
    <w:p w:rsidR="005D2CB3" w:rsidRPr="00910588" w:rsidRDefault="005D2CB3" w:rsidP="005D2CB3">
      <w:pPr>
        <w:numPr>
          <w:ilvl w:val="0"/>
          <w:numId w:val="6"/>
        </w:numPr>
        <w:spacing w:line="480" w:lineRule="exact"/>
        <w:ind w:left="1666" w:hanging="1666"/>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辦理方式：與陪伴學校數學領域教師成立共備社群，配合公開上課、觀課、議題、備課及綜合座談等方式進行，邀請外聘專家學者共同參與，給予即時教學回饋，研討改進教學。</w:t>
      </w:r>
    </w:p>
    <w:p w:rsidR="005D2CB3" w:rsidRPr="00910588" w:rsidRDefault="005D2CB3" w:rsidP="005D2CB3">
      <w:pPr>
        <w:numPr>
          <w:ilvl w:val="0"/>
          <w:numId w:val="6"/>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參加人員：以</w:t>
      </w:r>
      <w:r>
        <w:rPr>
          <w:rFonts w:ascii="標楷體" w:eastAsia="標楷體" w:hAnsi="標楷體" w:cs="標楷體" w:hint="eastAsia"/>
          <w:color w:val="000000" w:themeColor="text1"/>
          <w:szCs w:val="24"/>
        </w:rPr>
        <w:t>述美</w:t>
      </w:r>
      <w:r w:rsidRPr="00910588">
        <w:rPr>
          <w:rFonts w:ascii="標楷體" w:eastAsia="標楷體" w:hAnsi="標楷體" w:cs="標楷體" w:hint="eastAsia"/>
          <w:color w:val="000000" w:themeColor="text1"/>
          <w:szCs w:val="24"/>
        </w:rPr>
        <w:t>國小教師為主，</w:t>
      </w:r>
      <w:r w:rsidR="00307959">
        <w:rPr>
          <w:rFonts w:ascii="標楷體" w:eastAsia="標楷體" w:hAnsi="標楷體" w:cs="標楷體" w:hint="eastAsia"/>
          <w:color w:val="000000" w:themeColor="text1"/>
          <w:szCs w:val="24"/>
        </w:rPr>
        <w:t>另鼓勵</w:t>
      </w:r>
      <w:r w:rsidRPr="00910588">
        <w:rPr>
          <w:rFonts w:ascii="標楷體" w:eastAsia="標楷體" w:hAnsi="標楷體" w:cs="標楷體" w:hint="eastAsia"/>
          <w:color w:val="000000" w:themeColor="text1"/>
          <w:szCs w:val="24"/>
        </w:rPr>
        <w:t>各校教師依需求自由報名參加，</w:t>
      </w:r>
      <w:r w:rsidRPr="00910588">
        <w:rPr>
          <w:rFonts w:ascii="標楷體" w:eastAsia="標楷體" w:hAnsi="標楷體" w:cs="標楷體" w:hint="eastAsia"/>
          <w:color w:val="000000" w:themeColor="text1"/>
          <w:szCs w:val="24"/>
        </w:rPr>
        <w:lastRenderedPageBreak/>
        <w:t>每場以15</w:t>
      </w:r>
      <w:r>
        <w:rPr>
          <w:rFonts w:ascii="標楷體" w:eastAsia="標楷體" w:hAnsi="標楷體" w:cs="標楷體" w:hint="eastAsia"/>
          <w:color w:val="000000" w:themeColor="text1"/>
          <w:szCs w:val="24"/>
        </w:rPr>
        <w:t>人為上限</w:t>
      </w:r>
      <w:r w:rsidRPr="00910588">
        <w:rPr>
          <w:rFonts w:ascii="標楷體" w:eastAsia="標楷體" w:hAnsi="標楷體" w:cs="標楷體" w:hint="eastAsia"/>
          <w:color w:val="000000" w:themeColor="text1"/>
          <w:szCs w:val="24"/>
        </w:rPr>
        <w:t>。</w:t>
      </w:r>
    </w:p>
    <w:p w:rsidR="005D2CB3" w:rsidRPr="00FA5D95" w:rsidRDefault="005D2CB3" w:rsidP="005D2CB3">
      <w:pPr>
        <w:numPr>
          <w:ilvl w:val="0"/>
          <w:numId w:val="6"/>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活動程序</w:t>
      </w:r>
      <w:r w:rsidRPr="00FA5D95">
        <w:rPr>
          <w:rFonts w:ascii="標楷體" w:eastAsia="標楷體" w:hAnsi="標楷體" w:cs="標楷體" w:hint="eastAsia"/>
          <w:color w:val="000000" w:themeColor="text1"/>
          <w:szCs w:val="24"/>
        </w:rPr>
        <w:t>：參考</w:t>
      </w:r>
      <w:r w:rsidRPr="00FA5D95">
        <w:rPr>
          <w:rFonts w:ascii="標楷體" w:eastAsia="標楷體" w:hAnsi="標楷體" w:cs="標楷體"/>
          <w:color w:val="000000" w:themeColor="text1"/>
          <w:szCs w:val="24"/>
        </w:rPr>
        <w:t>(</w:t>
      </w:r>
      <w:r w:rsidRPr="00FA5D95">
        <w:rPr>
          <w:rFonts w:ascii="標楷體" w:eastAsia="標楷體" w:hAnsi="標楷體" w:cs="標楷體" w:hint="eastAsia"/>
          <w:color w:val="000000" w:themeColor="text1"/>
          <w:szCs w:val="24"/>
        </w:rPr>
        <w:t>如附件</w:t>
      </w:r>
      <w:r w:rsidRPr="00FA5D95">
        <w:rPr>
          <w:rFonts w:ascii="標楷體" w:eastAsia="標楷體" w:hAnsi="標楷體" w:cs="標楷體"/>
          <w:color w:val="000000" w:themeColor="text1"/>
          <w:szCs w:val="24"/>
        </w:rPr>
        <w:t>1)</w:t>
      </w:r>
    </w:p>
    <w:p w:rsidR="005D2CB3" w:rsidRPr="00FA5D95" w:rsidRDefault="005D2CB3" w:rsidP="005D2CB3">
      <w:pPr>
        <w:numPr>
          <w:ilvl w:val="0"/>
          <w:numId w:val="6"/>
        </w:numPr>
        <w:spacing w:line="480" w:lineRule="exact"/>
        <w:rPr>
          <w:rFonts w:ascii="標楷體" w:eastAsia="標楷體" w:hAnsi="標楷體" w:cs="標楷體"/>
          <w:color w:val="000000" w:themeColor="text1"/>
          <w:szCs w:val="24"/>
        </w:rPr>
      </w:pPr>
      <w:r w:rsidRPr="00FA5D95">
        <w:rPr>
          <w:rFonts w:ascii="標楷體" w:eastAsia="標楷體" w:hAnsi="標楷體" w:cs="標楷體" w:hint="eastAsia"/>
          <w:color w:val="000000" w:themeColor="text1"/>
          <w:szCs w:val="24"/>
        </w:rPr>
        <w:t>一般規定</w:t>
      </w:r>
    </w:p>
    <w:p w:rsidR="005D2CB3" w:rsidRPr="00FA5D95" w:rsidRDefault="005D2CB3" w:rsidP="005D2CB3">
      <w:pPr>
        <w:numPr>
          <w:ilvl w:val="0"/>
          <w:numId w:val="3"/>
        </w:numPr>
        <w:spacing w:line="480" w:lineRule="exact"/>
        <w:rPr>
          <w:rFonts w:ascii="標楷體" w:eastAsia="標楷體" w:hAnsi="標楷體" w:cs="標楷體"/>
          <w:color w:val="000000" w:themeColor="text1"/>
          <w:szCs w:val="24"/>
        </w:rPr>
      </w:pPr>
      <w:r w:rsidRPr="00FA5D95">
        <w:rPr>
          <w:rFonts w:ascii="標楷體" w:eastAsia="標楷體" w:hAnsi="標楷體" w:cs="標楷體" w:hint="eastAsia"/>
          <w:color w:val="000000" w:themeColor="text1"/>
          <w:szCs w:val="24"/>
        </w:rPr>
        <w:t>參加研習人員當日下午給予半日公假登記，交通工具請自備。</w:t>
      </w:r>
    </w:p>
    <w:p w:rsidR="005D2CB3" w:rsidRPr="00FA5D95" w:rsidRDefault="005D2CB3" w:rsidP="005D2CB3">
      <w:pPr>
        <w:numPr>
          <w:ilvl w:val="0"/>
          <w:numId w:val="3"/>
        </w:numPr>
        <w:spacing w:line="480" w:lineRule="exact"/>
        <w:rPr>
          <w:rFonts w:ascii="標楷體" w:eastAsia="標楷體" w:hAnsi="標楷體" w:cs="標楷體"/>
          <w:color w:val="000000" w:themeColor="text1"/>
          <w:szCs w:val="24"/>
        </w:rPr>
      </w:pPr>
      <w:r w:rsidRPr="00FA5D95">
        <w:rPr>
          <w:rFonts w:ascii="標楷體" w:eastAsia="標楷體" w:hAnsi="標楷體" w:cs="標楷體" w:hint="eastAsia"/>
          <w:color w:val="000000" w:themeColor="text1"/>
          <w:szCs w:val="24"/>
        </w:rPr>
        <w:t>全程參加研習活動者，每場次核發四小時研習證明。</w:t>
      </w:r>
    </w:p>
    <w:p w:rsidR="005D2CB3" w:rsidRPr="00FA5D95" w:rsidRDefault="005D2CB3" w:rsidP="005D2CB3">
      <w:pPr>
        <w:numPr>
          <w:ilvl w:val="0"/>
          <w:numId w:val="3"/>
        </w:numPr>
        <w:spacing w:line="480" w:lineRule="exact"/>
        <w:rPr>
          <w:rFonts w:ascii="標楷體" w:eastAsia="標楷體" w:hAnsi="標楷體" w:cs="標楷體"/>
          <w:color w:val="000000" w:themeColor="text1"/>
          <w:szCs w:val="24"/>
        </w:rPr>
      </w:pPr>
      <w:r w:rsidRPr="00FA5D95">
        <w:rPr>
          <w:rFonts w:ascii="標楷體" w:eastAsia="標楷體" w:hAnsi="標楷體" w:cs="標楷體" w:hint="eastAsia"/>
          <w:color w:val="000000" w:themeColor="text1"/>
          <w:szCs w:val="24"/>
        </w:rPr>
        <w:t>參加研習人員名冊，請於研習前一週前自行上</w:t>
      </w:r>
      <w:r w:rsidR="009B1C66">
        <w:rPr>
          <w:rFonts w:ascii="標楷體" w:eastAsia="標楷體" w:hAnsi="標楷體" w:cs="標楷體" w:hint="eastAsia"/>
          <w:color w:val="000000" w:themeColor="text1"/>
          <w:szCs w:val="24"/>
        </w:rPr>
        <w:t>全國教師在職進修網</w:t>
      </w:r>
      <w:r w:rsidRPr="00FA5D95">
        <w:rPr>
          <w:rFonts w:ascii="標楷體" w:eastAsia="標楷體" w:hAnsi="標楷體" w:cs="標楷體" w:hint="eastAsia"/>
          <w:color w:val="000000" w:themeColor="text1"/>
          <w:szCs w:val="24"/>
        </w:rPr>
        <w:t>報名。</w:t>
      </w:r>
    </w:p>
    <w:p w:rsidR="005D2CB3" w:rsidRPr="00FA5D95" w:rsidRDefault="005D2CB3" w:rsidP="005D2CB3">
      <w:pPr>
        <w:numPr>
          <w:ilvl w:val="0"/>
          <w:numId w:val="3"/>
        </w:numPr>
        <w:spacing w:line="480" w:lineRule="exact"/>
        <w:rPr>
          <w:rFonts w:ascii="標楷體" w:eastAsia="標楷體" w:hAnsi="標楷體" w:cs="標楷體"/>
          <w:color w:val="000000" w:themeColor="text1"/>
          <w:szCs w:val="24"/>
        </w:rPr>
      </w:pPr>
      <w:r w:rsidRPr="00FA5D95">
        <w:rPr>
          <w:rFonts w:ascii="標楷體" w:eastAsia="標楷體" w:hAnsi="標楷體" w:cs="標楷體" w:hint="eastAsia"/>
          <w:color w:val="000000" w:themeColor="text1"/>
          <w:szCs w:val="24"/>
        </w:rPr>
        <w:t>參加人員請自備環保杯，以利飲水使用。</w:t>
      </w:r>
    </w:p>
    <w:p w:rsidR="005D2CB3" w:rsidRPr="00FA5D95" w:rsidRDefault="005D2CB3" w:rsidP="005D2CB3">
      <w:pPr>
        <w:numPr>
          <w:ilvl w:val="0"/>
          <w:numId w:val="6"/>
        </w:numPr>
        <w:spacing w:line="480" w:lineRule="exact"/>
        <w:ind w:left="2324" w:hanging="2324"/>
        <w:rPr>
          <w:rFonts w:ascii="標楷體" w:eastAsia="標楷體" w:hAnsi="標楷體" w:cs="標楷體"/>
          <w:color w:val="000000" w:themeColor="text1"/>
          <w:szCs w:val="24"/>
        </w:rPr>
      </w:pPr>
      <w:r w:rsidRPr="00FA5D95">
        <w:rPr>
          <w:rFonts w:ascii="標楷體" w:eastAsia="標楷體" w:hAnsi="標楷體" w:cs="標楷體" w:hint="eastAsia"/>
          <w:color w:val="000000" w:themeColor="text1"/>
          <w:szCs w:val="24"/>
        </w:rPr>
        <w:t>經費預算及來源：由教育部國民及學前教育署補助本縣辦理10</w:t>
      </w:r>
      <w:r w:rsidRPr="00FA5D95">
        <w:rPr>
          <w:rFonts w:ascii="標楷體" w:eastAsia="標楷體" w:hAnsi="標楷體" w:cs="標楷體"/>
          <w:color w:val="000000" w:themeColor="text1"/>
          <w:szCs w:val="24"/>
        </w:rPr>
        <w:t>9</w:t>
      </w:r>
      <w:r w:rsidRPr="00FA5D95">
        <w:rPr>
          <w:rFonts w:ascii="標楷體" w:eastAsia="標楷體" w:hAnsi="標楷體" w:cs="標楷體" w:hint="eastAsia"/>
          <w:color w:val="000000" w:themeColor="text1"/>
          <w:szCs w:val="24"/>
        </w:rPr>
        <w:t>學年度十二年國民基本教育精進教學品質計畫專案補助經費項下支應。經費預算表，詳如（附件</w:t>
      </w:r>
      <w:r w:rsidRPr="00FA5D95">
        <w:rPr>
          <w:rFonts w:ascii="標楷體" w:eastAsia="標楷體" w:hAnsi="標楷體" w:cs="標楷體"/>
          <w:color w:val="000000" w:themeColor="text1"/>
          <w:szCs w:val="24"/>
        </w:rPr>
        <w:t>2</w:t>
      </w:r>
      <w:r w:rsidRPr="00FA5D95">
        <w:rPr>
          <w:rFonts w:ascii="標楷體" w:eastAsia="標楷體" w:hAnsi="標楷體" w:cs="標楷體" w:hint="eastAsia"/>
          <w:color w:val="000000" w:themeColor="text1"/>
          <w:szCs w:val="24"/>
        </w:rPr>
        <w:t>）。</w:t>
      </w:r>
    </w:p>
    <w:p w:rsidR="005D2CB3" w:rsidRPr="00910588" w:rsidRDefault="005D2CB3" w:rsidP="005D2CB3">
      <w:pPr>
        <w:numPr>
          <w:ilvl w:val="0"/>
          <w:numId w:val="6"/>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承辦本項研習工作人員得依規定報請敘獎，以資鼓勵。</w:t>
      </w:r>
    </w:p>
    <w:p w:rsidR="005D2CB3" w:rsidRPr="00910588" w:rsidRDefault="005D2CB3" w:rsidP="005D2CB3">
      <w:pPr>
        <w:numPr>
          <w:ilvl w:val="0"/>
          <w:numId w:val="6"/>
        </w:num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本計畫奉核可後實施，修正時亦同。</w:t>
      </w:r>
    </w:p>
    <w:p w:rsidR="005D2CB3" w:rsidRPr="00910588" w:rsidRDefault="005D2CB3" w:rsidP="005D2CB3">
      <w:pPr>
        <w:spacing w:line="440" w:lineRule="exact"/>
        <w:rPr>
          <w:rFonts w:ascii="標楷體" w:eastAsia="標楷體" w:hAnsi="標楷體" w:cs="標楷體"/>
          <w:color w:val="000000" w:themeColor="text1"/>
          <w:szCs w:val="24"/>
        </w:rPr>
      </w:pPr>
      <w:r w:rsidRPr="00910588">
        <w:rPr>
          <w:rFonts w:ascii="標楷體" w:eastAsia="標楷體" w:hAnsi="標楷體"/>
          <w:color w:val="000000" w:themeColor="text1"/>
          <w:szCs w:val="24"/>
        </w:rPr>
        <w:br w:type="page"/>
      </w:r>
      <w:r w:rsidRPr="00910588">
        <w:rPr>
          <w:rFonts w:ascii="標楷體" w:eastAsia="標楷體" w:hAnsi="標楷體" w:cs="標楷體" w:hint="eastAsia"/>
          <w:color w:val="000000" w:themeColor="text1"/>
          <w:szCs w:val="24"/>
        </w:rPr>
        <w:lastRenderedPageBreak/>
        <w:t>附件</w:t>
      </w:r>
      <w:r w:rsidRPr="000D245C">
        <w:rPr>
          <w:rFonts w:ascii="標楷體" w:eastAsia="標楷體" w:hAnsi="標楷體" w:cs="標楷體"/>
          <w:color w:val="000000" w:themeColor="text1"/>
          <w:szCs w:val="24"/>
        </w:rPr>
        <w:t>1</w:t>
      </w:r>
      <w:r w:rsidRPr="008A384E">
        <w:rPr>
          <w:rFonts w:ascii="標楷體" w:eastAsia="標楷體" w:hAnsi="標楷體" w:hint="eastAsia"/>
          <w:color w:val="000000" w:themeColor="text1"/>
          <w:szCs w:val="24"/>
        </w:rPr>
        <w:t>、</w:t>
      </w:r>
      <w:r w:rsidRPr="008A384E">
        <w:rPr>
          <w:rFonts w:ascii="標楷體" w:eastAsia="標楷體" w:hAnsi="標楷體" w:hint="eastAsia"/>
          <w:bCs/>
          <w:color w:val="000000" w:themeColor="text1"/>
          <w:szCs w:val="24"/>
        </w:rPr>
        <w:t>活動程序表</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8"/>
        <w:gridCol w:w="1496"/>
        <w:gridCol w:w="1896"/>
        <w:gridCol w:w="1896"/>
        <w:gridCol w:w="882"/>
        <w:gridCol w:w="1674"/>
      </w:tblGrid>
      <w:tr w:rsidR="005D2CB3" w:rsidRPr="00910588" w:rsidTr="00FC345A">
        <w:trPr>
          <w:trHeight w:val="551"/>
        </w:trPr>
        <w:tc>
          <w:tcPr>
            <w:tcW w:w="5000" w:type="pct"/>
            <w:gridSpan w:val="6"/>
            <w:vAlign w:val="center"/>
          </w:tcPr>
          <w:p w:rsidR="005D2CB3" w:rsidRDefault="005D2CB3" w:rsidP="00FC345A">
            <w:pPr>
              <w:pStyle w:val="a3"/>
              <w:jc w:val="center"/>
              <w:rPr>
                <w:rFonts w:ascii="標楷體" w:eastAsia="標楷體" w:hAnsi="標楷體" w:cs="Courier New"/>
              </w:rPr>
            </w:pPr>
            <w:r w:rsidRPr="00517DB9">
              <w:rPr>
                <w:rFonts w:ascii="標楷體" w:eastAsia="標楷體" w:hAnsi="標楷體" w:cs="Courier New" w:hint="eastAsia"/>
              </w:rPr>
              <w:t>金門縣國教輔導團(國</w:t>
            </w:r>
            <w:r>
              <w:rPr>
                <w:rFonts w:ascii="標楷體" w:eastAsia="標楷體" w:hAnsi="標楷體" w:cs="Courier New" w:hint="eastAsia"/>
              </w:rPr>
              <w:t>小</w:t>
            </w:r>
            <w:r w:rsidRPr="00517DB9">
              <w:rPr>
                <w:rFonts w:ascii="標楷體" w:eastAsia="標楷體" w:hAnsi="標楷體" w:cs="Courier New" w:hint="eastAsia"/>
              </w:rPr>
              <w:t>數學學習領域)</w:t>
            </w:r>
          </w:p>
          <w:p w:rsidR="005D2CB3" w:rsidRPr="004574ED" w:rsidRDefault="005D2CB3" w:rsidP="00FC345A">
            <w:pPr>
              <w:jc w:val="center"/>
            </w:pPr>
            <w:r w:rsidRPr="00517DB9">
              <w:rPr>
                <w:rFonts w:ascii="標楷體" w:eastAsia="標楷體" w:hAnsi="標楷體" w:cs="Courier New" w:hint="eastAsia"/>
              </w:rPr>
              <w:t>109學年度到校陪伴第一場活動程序表</w:t>
            </w:r>
          </w:p>
        </w:tc>
      </w:tr>
      <w:tr w:rsidR="005D2CB3" w:rsidRPr="00910588" w:rsidTr="00FC345A">
        <w:trPr>
          <w:trHeight w:val="551"/>
        </w:trPr>
        <w:tc>
          <w:tcPr>
            <w:tcW w:w="321"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程序</w:t>
            </w:r>
          </w:p>
        </w:tc>
        <w:tc>
          <w:tcPr>
            <w:tcW w:w="838"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起訖時間</w:t>
            </w:r>
          </w:p>
        </w:tc>
        <w:tc>
          <w:tcPr>
            <w:tcW w:w="1145"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研習內容</w:t>
            </w:r>
          </w:p>
        </w:tc>
        <w:tc>
          <w:tcPr>
            <w:tcW w:w="1145"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主持人</w:t>
            </w:r>
          </w:p>
        </w:tc>
        <w:tc>
          <w:tcPr>
            <w:tcW w:w="539"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地點</w:t>
            </w:r>
          </w:p>
        </w:tc>
        <w:tc>
          <w:tcPr>
            <w:tcW w:w="1012"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備考</w:t>
            </w:r>
          </w:p>
        </w:tc>
      </w:tr>
      <w:tr w:rsidR="005D2CB3" w:rsidRPr="00910588" w:rsidTr="00FC345A">
        <w:trPr>
          <w:cantSplit/>
          <w:trHeight w:val="567"/>
        </w:trPr>
        <w:tc>
          <w:tcPr>
            <w:tcW w:w="321"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一</w:t>
            </w:r>
          </w:p>
        </w:tc>
        <w:tc>
          <w:tcPr>
            <w:tcW w:w="838"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13:30</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報到</w:t>
            </w:r>
          </w:p>
        </w:tc>
        <w:tc>
          <w:tcPr>
            <w:tcW w:w="1145" w:type="pct"/>
            <w:vAlign w:val="center"/>
          </w:tcPr>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教</w:t>
            </w:r>
            <w:r>
              <w:rPr>
                <w:rFonts w:ascii="標楷體" w:eastAsia="標楷體" w:hAnsi="標楷體" w:cs="標楷體" w:hint="eastAsia"/>
                <w:color w:val="000000" w:themeColor="text1"/>
                <w:kern w:val="0"/>
                <w:szCs w:val="24"/>
              </w:rPr>
              <w:t>導</w:t>
            </w:r>
            <w:r w:rsidRPr="00910588">
              <w:rPr>
                <w:rFonts w:ascii="標楷體" w:eastAsia="標楷體" w:hAnsi="標楷體" w:cs="標楷體" w:hint="eastAsia"/>
                <w:color w:val="000000" w:themeColor="text1"/>
                <w:kern w:val="0"/>
                <w:szCs w:val="24"/>
              </w:rPr>
              <w:t>處</w:t>
            </w:r>
          </w:p>
        </w:tc>
        <w:tc>
          <w:tcPr>
            <w:tcW w:w="539" w:type="pct"/>
            <w:vMerge w:val="restart"/>
            <w:vAlign w:val="center"/>
          </w:tcPr>
          <w:p w:rsidR="005D2CB3" w:rsidRDefault="005D2CB3" w:rsidP="00FC345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述美</w:t>
            </w:r>
          </w:p>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國小</w:t>
            </w:r>
          </w:p>
        </w:tc>
        <w:tc>
          <w:tcPr>
            <w:tcW w:w="1012" w:type="pct"/>
            <w:vMerge w:val="restart"/>
            <w:vAlign w:val="center"/>
          </w:tcPr>
          <w:p w:rsidR="005D2CB3" w:rsidRPr="00910588" w:rsidRDefault="005D2CB3" w:rsidP="00FC345A">
            <w:pP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shd w:val="clear" w:color="auto" w:fill="FFFFFF"/>
              </w:rPr>
              <w:t>配合公開上</w:t>
            </w:r>
            <w:r w:rsidRPr="00910588">
              <w:rPr>
                <w:rFonts w:ascii="標楷體" w:eastAsia="標楷體" w:hAnsi="標楷體" w:cs="標楷體" w:hint="eastAsia"/>
                <w:color w:val="000000" w:themeColor="text1"/>
                <w:szCs w:val="24"/>
              </w:rPr>
              <w:t>課、觀課、議課、備課及綜合座談等方式進行</w:t>
            </w:r>
          </w:p>
        </w:tc>
      </w:tr>
      <w:tr w:rsidR="005D2CB3" w:rsidRPr="00910588" w:rsidTr="00FC345A">
        <w:trPr>
          <w:cantSplit/>
          <w:trHeight w:val="567"/>
        </w:trPr>
        <w:tc>
          <w:tcPr>
            <w:tcW w:w="321"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二</w:t>
            </w:r>
          </w:p>
        </w:tc>
        <w:tc>
          <w:tcPr>
            <w:tcW w:w="838"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13:30—14:</w:t>
            </w:r>
            <w:r w:rsidRPr="00910588">
              <w:rPr>
                <w:rFonts w:ascii="標楷體" w:eastAsia="標楷體" w:hAnsi="標楷體" w:cs="標楷體" w:hint="eastAsia"/>
                <w:color w:val="000000" w:themeColor="text1"/>
                <w:szCs w:val="24"/>
              </w:rPr>
              <w:t>1</w:t>
            </w:r>
            <w:r w:rsidRPr="00910588">
              <w:rPr>
                <w:rFonts w:ascii="標楷體" w:eastAsia="標楷體" w:hAnsi="標楷體" w:cs="標楷體"/>
                <w:color w:val="000000" w:themeColor="text1"/>
                <w:szCs w:val="24"/>
              </w:rPr>
              <w:t>0</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受輔班級背景分析</w:t>
            </w:r>
          </w:p>
        </w:tc>
        <w:tc>
          <w:tcPr>
            <w:tcW w:w="1145" w:type="pct"/>
            <w:vAlign w:val="center"/>
          </w:tcPr>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數學輔導團員</w:t>
            </w:r>
          </w:p>
        </w:tc>
        <w:tc>
          <w:tcPr>
            <w:tcW w:w="539" w:type="pct"/>
            <w:vMerge/>
            <w:textDirection w:val="tbRlV"/>
            <w:vAlign w:val="center"/>
          </w:tcPr>
          <w:p w:rsidR="005D2CB3" w:rsidRPr="00910588" w:rsidRDefault="005D2CB3" w:rsidP="00FC345A">
            <w:pPr>
              <w:jc w:val="center"/>
              <w:rPr>
                <w:rFonts w:ascii="標楷體" w:eastAsia="標楷體" w:hAnsi="標楷體"/>
                <w:color w:val="000000" w:themeColor="text1"/>
                <w:kern w:val="0"/>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21"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三</w:t>
            </w:r>
          </w:p>
        </w:tc>
        <w:tc>
          <w:tcPr>
            <w:tcW w:w="838"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14:</w:t>
            </w:r>
            <w:r w:rsidRPr="00910588">
              <w:rPr>
                <w:rFonts w:ascii="標楷體" w:eastAsia="標楷體" w:hAnsi="標楷體" w:cs="標楷體" w:hint="eastAsia"/>
                <w:color w:val="000000" w:themeColor="text1"/>
                <w:szCs w:val="24"/>
              </w:rPr>
              <w:t>3</w:t>
            </w:r>
            <w:r w:rsidRPr="00910588">
              <w:rPr>
                <w:rFonts w:ascii="標楷體" w:eastAsia="標楷體" w:hAnsi="標楷體" w:cs="標楷體"/>
                <w:color w:val="000000" w:themeColor="text1"/>
                <w:szCs w:val="24"/>
              </w:rPr>
              <w:t>0—1</w:t>
            </w:r>
            <w:r w:rsidRPr="00910588">
              <w:rPr>
                <w:rFonts w:ascii="標楷體" w:eastAsia="標楷體" w:hAnsi="標楷體" w:cs="標楷體" w:hint="eastAsia"/>
                <w:color w:val="000000" w:themeColor="text1"/>
                <w:szCs w:val="24"/>
              </w:rPr>
              <w:t>5</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3</w:t>
            </w:r>
            <w:r w:rsidRPr="00910588">
              <w:rPr>
                <w:rFonts w:ascii="標楷體" w:eastAsia="標楷體" w:hAnsi="標楷體" w:cs="標楷體"/>
                <w:color w:val="000000" w:themeColor="text1"/>
                <w:szCs w:val="24"/>
              </w:rPr>
              <w:t>0</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專業成長教學示例</w:t>
            </w:r>
          </w:p>
        </w:tc>
        <w:tc>
          <w:tcPr>
            <w:tcW w:w="1145" w:type="pct"/>
            <w:vAlign w:val="center"/>
          </w:tcPr>
          <w:p w:rsidR="005D2CB3" w:rsidRPr="00910588" w:rsidRDefault="005D2CB3" w:rsidP="00FC345A">
            <w:pPr>
              <w:jc w:val="center"/>
              <w:rPr>
                <w:rFonts w:ascii="標楷體" w:eastAsia="標楷體" w:hAnsi="標楷體"/>
                <w:color w:val="000000" w:themeColor="text1"/>
                <w:spacing w:val="-20"/>
                <w:szCs w:val="24"/>
              </w:rPr>
            </w:pPr>
            <w:r w:rsidRPr="00910588">
              <w:rPr>
                <w:rFonts w:ascii="標楷體" w:eastAsia="標楷體" w:hAnsi="標楷體" w:cs="標楷體" w:hint="eastAsia"/>
                <w:color w:val="000000" w:themeColor="text1"/>
                <w:kern w:val="0"/>
                <w:szCs w:val="24"/>
              </w:rPr>
              <w:t>數學輔導團員</w:t>
            </w:r>
          </w:p>
        </w:tc>
        <w:tc>
          <w:tcPr>
            <w:tcW w:w="539" w:type="pct"/>
            <w:vMerge/>
            <w:textDirection w:val="tbRlV"/>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21"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四</w:t>
            </w:r>
          </w:p>
        </w:tc>
        <w:tc>
          <w:tcPr>
            <w:tcW w:w="838"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15:30</w:t>
            </w:r>
            <w:r w:rsidRPr="00910588">
              <w:rPr>
                <w:rFonts w:ascii="標楷體" w:eastAsia="標楷體" w:hAnsi="標楷體" w:cs="標楷體" w:hint="eastAsia"/>
                <w:color w:val="000000" w:themeColor="text1"/>
                <w:szCs w:val="24"/>
              </w:rPr>
              <w:t>-15:50</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休息</w:t>
            </w:r>
          </w:p>
        </w:tc>
        <w:tc>
          <w:tcPr>
            <w:tcW w:w="1145" w:type="pct"/>
            <w:vAlign w:val="center"/>
          </w:tcPr>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教</w:t>
            </w:r>
            <w:r>
              <w:rPr>
                <w:rFonts w:ascii="標楷體" w:eastAsia="標楷體" w:hAnsi="標楷體" w:cs="標楷體" w:hint="eastAsia"/>
                <w:color w:val="000000" w:themeColor="text1"/>
                <w:szCs w:val="24"/>
              </w:rPr>
              <w:t>導</w:t>
            </w:r>
            <w:r w:rsidRPr="00910588">
              <w:rPr>
                <w:rFonts w:ascii="標楷體" w:eastAsia="標楷體" w:hAnsi="標楷體" w:cs="標楷體" w:hint="eastAsia"/>
                <w:color w:val="000000" w:themeColor="text1"/>
                <w:kern w:val="0"/>
                <w:szCs w:val="24"/>
              </w:rPr>
              <w:t>處</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21"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五</w:t>
            </w:r>
          </w:p>
        </w:tc>
        <w:tc>
          <w:tcPr>
            <w:tcW w:w="838"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15:</w:t>
            </w:r>
            <w:r w:rsidRPr="00910588">
              <w:rPr>
                <w:rFonts w:ascii="標楷體" w:eastAsia="標楷體" w:hAnsi="標楷體" w:cs="標楷體" w:hint="eastAsia"/>
                <w:color w:val="000000" w:themeColor="text1"/>
                <w:szCs w:val="24"/>
              </w:rPr>
              <w:t>5</w:t>
            </w:r>
            <w:r w:rsidRPr="00910588">
              <w:rPr>
                <w:rFonts w:ascii="標楷體" w:eastAsia="標楷體" w:hAnsi="標楷體" w:cs="標楷體"/>
                <w:color w:val="000000" w:themeColor="text1"/>
                <w:szCs w:val="24"/>
              </w:rPr>
              <w:t>0—</w:t>
            </w:r>
            <w:r w:rsidRPr="00910588">
              <w:rPr>
                <w:rFonts w:ascii="標楷體" w:eastAsia="標楷體" w:hAnsi="標楷體" w:cs="標楷體" w:hint="eastAsia"/>
                <w:color w:val="000000" w:themeColor="text1"/>
                <w:szCs w:val="24"/>
              </w:rPr>
              <w:t>16:50</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課室觀察回饋</w:t>
            </w:r>
          </w:p>
        </w:tc>
        <w:tc>
          <w:tcPr>
            <w:tcW w:w="1145" w:type="pct"/>
            <w:vAlign w:val="center"/>
          </w:tcPr>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數學輔導團員</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21"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六</w:t>
            </w:r>
          </w:p>
        </w:tc>
        <w:tc>
          <w:tcPr>
            <w:tcW w:w="838"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16:50—17:40</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綜合座談</w:t>
            </w:r>
          </w:p>
        </w:tc>
        <w:tc>
          <w:tcPr>
            <w:tcW w:w="1145" w:type="pct"/>
            <w:vAlign w:val="center"/>
          </w:tcPr>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校長</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21"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七</w:t>
            </w:r>
          </w:p>
        </w:tc>
        <w:tc>
          <w:tcPr>
            <w:tcW w:w="838"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17:40-</w:t>
            </w:r>
          </w:p>
        </w:tc>
        <w:tc>
          <w:tcPr>
            <w:tcW w:w="2290" w:type="pct"/>
            <w:gridSpan w:val="2"/>
            <w:vAlign w:val="center"/>
          </w:tcPr>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快樂賦歸</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bl>
    <w:p w:rsidR="005D2CB3" w:rsidRDefault="005D2CB3" w:rsidP="005D2CB3">
      <w:pPr>
        <w:spacing w:line="480" w:lineRule="exact"/>
        <w:rPr>
          <w:rFonts w:ascii="標楷體" w:eastAsia="標楷體" w:hAnsi="標楷體" w:cs="標楷體"/>
          <w:color w:val="000000" w:themeColor="text1"/>
          <w:szCs w:val="24"/>
        </w:rPr>
      </w:pPr>
    </w:p>
    <w:p w:rsidR="005D2CB3" w:rsidRPr="00910588" w:rsidRDefault="005D2CB3" w:rsidP="005D2CB3">
      <w:pPr>
        <w:spacing w:line="480" w:lineRule="exact"/>
        <w:rPr>
          <w:rFonts w:ascii="標楷體" w:eastAsia="標楷體" w:hAnsi="標楷體" w:cs="標楷體"/>
          <w:color w:val="000000" w:themeColor="text1"/>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6"/>
        <w:gridCol w:w="1496"/>
        <w:gridCol w:w="1903"/>
        <w:gridCol w:w="1901"/>
        <w:gridCol w:w="887"/>
        <w:gridCol w:w="1679"/>
      </w:tblGrid>
      <w:tr w:rsidR="005D2CB3" w:rsidRPr="00910588" w:rsidTr="00FC345A">
        <w:trPr>
          <w:trHeight w:val="605"/>
        </w:trPr>
        <w:tc>
          <w:tcPr>
            <w:tcW w:w="5000" w:type="pct"/>
            <w:gridSpan w:val="6"/>
            <w:vAlign w:val="center"/>
          </w:tcPr>
          <w:p w:rsidR="005D2CB3" w:rsidRDefault="005D2CB3" w:rsidP="00FC345A">
            <w:pPr>
              <w:pStyle w:val="a3"/>
              <w:jc w:val="center"/>
              <w:rPr>
                <w:rFonts w:ascii="標楷體" w:eastAsia="標楷體" w:hAnsi="標楷體" w:cs="Courier New"/>
              </w:rPr>
            </w:pPr>
            <w:r w:rsidRPr="00517DB9">
              <w:rPr>
                <w:rFonts w:ascii="標楷體" w:eastAsia="標楷體" w:hAnsi="標楷體" w:cs="Courier New" w:hint="eastAsia"/>
              </w:rPr>
              <w:t>金門縣國教輔導團(國</w:t>
            </w:r>
            <w:r>
              <w:rPr>
                <w:rFonts w:ascii="標楷體" w:eastAsia="標楷體" w:hAnsi="標楷體" w:cs="Courier New" w:hint="eastAsia"/>
              </w:rPr>
              <w:t>小</w:t>
            </w:r>
            <w:r w:rsidRPr="00517DB9">
              <w:rPr>
                <w:rFonts w:ascii="標楷體" w:eastAsia="標楷體" w:hAnsi="標楷體" w:cs="Courier New" w:hint="eastAsia"/>
              </w:rPr>
              <w:t>數學學習領域)</w:t>
            </w:r>
          </w:p>
          <w:p w:rsidR="005D2CB3" w:rsidRPr="004574ED" w:rsidRDefault="005D2CB3" w:rsidP="00FC345A">
            <w:pPr>
              <w:jc w:val="center"/>
              <w:rPr>
                <w:rFonts w:ascii="標楷體" w:eastAsia="標楷體" w:hAnsi="標楷體" w:cs="Courier New"/>
              </w:rPr>
            </w:pPr>
            <w:r w:rsidRPr="00517DB9">
              <w:rPr>
                <w:rFonts w:ascii="標楷體" w:eastAsia="標楷體" w:hAnsi="標楷體" w:cs="Courier New" w:hint="eastAsia"/>
              </w:rPr>
              <w:t>109學年度到校陪伴第</w:t>
            </w:r>
            <w:r>
              <w:rPr>
                <w:rFonts w:ascii="標楷體" w:eastAsia="標楷體" w:hAnsi="標楷體" w:cs="Courier New" w:hint="eastAsia"/>
              </w:rPr>
              <w:t>二</w:t>
            </w:r>
            <w:r w:rsidRPr="00517DB9">
              <w:rPr>
                <w:rFonts w:ascii="標楷體" w:eastAsia="標楷體" w:hAnsi="標楷體" w:cs="Courier New" w:hint="eastAsia"/>
              </w:rPr>
              <w:t>場活動程序表</w:t>
            </w:r>
          </w:p>
        </w:tc>
      </w:tr>
      <w:tr w:rsidR="005D2CB3" w:rsidRPr="00910588" w:rsidTr="00FC345A">
        <w:trPr>
          <w:cantSplit/>
          <w:trHeight w:val="605"/>
        </w:trPr>
        <w:tc>
          <w:tcPr>
            <w:tcW w:w="305"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程序</w:t>
            </w:r>
          </w:p>
        </w:tc>
        <w:tc>
          <w:tcPr>
            <w:tcW w:w="853"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起訖時間</w:t>
            </w:r>
          </w:p>
        </w:tc>
        <w:tc>
          <w:tcPr>
            <w:tcW w:w="1146"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研習內容</w:t>
            </w:r>
          </w:p>
        </w:tc>
        <w:tc>
          <w:tcPr>
            <w:tcW w:w="1145"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主持人</w:t>
            </w:r>
          </w:p>
        </w:tc>
        <w:tc>
          <w:tcPr>
            <w:tcW w:w="539"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地點</w:t>
            </w:r>
          </w:p>
        </w:tc>
        <w:tc>
          <w:tcPr>
            <w:tcW w:w="1012" w:type="pct"/>
            <w:shd w:val="clear" w:color="auto" w:fill="F2F2F2" w:themeFill="background1" w:themeFillShade="F2"/>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備考</w:t>
            </w:r>
          </w:p>
        </w:tc>
      </w:tr>
      <w:tr w:rsidR="005D2CB3" w:rsidRPr="00910588" w:rsidTr="00FC345A">
        <w:trPr>
          <w:cantSplit/>
          <w:trHeight w:val="567"/>
        </w:trPr>
        <w:tc>
          <w:tcPr>
            <w:tcW w:w="30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一</w:t>
            </w:r>
          </w:p>
        </w:tc>
        <w:tc>
          <w:tcPr>
            <w:tcW w:w="853"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13:50</w:t>
            </w:r>
          </w:p>
        </w:tc>
        <w:tc>
          <w:tcPr>
            <w:tcW w:w="1146"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報到</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w:t>
            </w:r>
            <w:r>
              <w:rPr>
                <w:rFonts w:ascii="標楷體" w:eastAsia="標楷體" w:hAnsi="標楷體" w:cs="標楷體" w:hint="eastAsia"/>
                <w:color w:val="000000" w:themeColor="text1"/>
                <w:szCs w:val="24"/>
              </w:rPr>
              <w:t>導</w:t>
            </w:r>
            <w:r w:rsidRPr="00910588">
              <w:rPr>
                <w:rFonts w:ascii="標楷體" w:eastAsia="標楷體" w:hAnsi="標楷體" w:cs="標楷體" w:hint="eastAsia"/>
                <w:color w:val="000000" w:themeColor="text1"/>
                <w:szCs w:val="24"/>
              </w:rPr>
              <w:t>處</w:t>
            </w:r>
          </w:p>
        </w:tc>
        <w:tc>
          <w:tcPr>
            <w:tcW w:w="539" w:type="pct"/>
            <w:vMerge w:val="restart"/>
            <w:vAlign w:val="center"/>
          </w:tcPr>
          <w:p w:rsidR="005D2CB3" w:rsidRDefault="005D2CB3" w:rsidP="00FC345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述美</w:t>
            </w:r>
          </w:p>
          <w:p w:rsidR="005D2CB3" w:rsidRPr="00910588" w:rsidRDefault="005D2CB3" w:rsidP="00FC345A">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國小</w:t>
            </w:r>
          </w:p>
        </w:tc>
        <w:tc>
          <w:tcPr>
            <w:tcW w:w="1012" w:type="pct"/>
            <w:vMerge w:val="restart"/>
            <w:vAlign w:val="center"/>
          </w:tcPr>
          <w:p w:rsidR="005D2CB3" w:rsidRPr="00910588" w:rsidRDefault="005D2CB3" w:rsidP="00FC345A">
            <w:pP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shd w:val="clear" w:color="auto" w:fill="FFFFFF"/>
              </w:rPr>
              <w:t>配合公開上</w:t>
            </w:r>
            <w:r w:rsidRPr="00910588">
              <w:rPr>
                <w:rFonts w:ascii="標楷體" w:eastAsia="標楷體" w:hAnsi="標楷體" w:cs="標楷體" w:hint="eastAsia"/>
                <w:color w:val="000000" w:themeColor="text1"/>
                <w:szCs w:val="24"/>
              </w:rPr>
              <w:t>課、觀課、議題、備課及綜合座談等方式進行</w:t>
            </w:r>
          </w:p>
        </w:tc>
      </w:tr>
      <w:tr w:rsidR="005D2CB3" w:rsidRPr="00910588" w:rsidTr="00FC345A">
        <w:trPr>
          <w:cantSplit/>
          <w:trHeight w:val="567"/>
        </w:trPr>
        <w:tc>
          <w:tcPr>
            <w:tcW w:w="30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三</w:t>
            </w:r>
          </w:p>
        </w:tc>
        <w:tc>
          <w:tcPr>
            <w:tcW w:w="853"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14:00—14:20</w:t>
            </w:r>
          </w:p>
        </w:tc>
        <w:tc>
          <w:tcPr>
            <w:tcW w:w="1146"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授課教師說課</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539" w:type="pct"/>
            <w:vMerge/>
            <w:textDirection w:val="tbRlV"/>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0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四</w:t>
            </w:r>
          </w:p>
        </w:tc>
        <w:tc>
          <w:tcPr>
            <w:tcW w:w="853"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14:20—15:00</w:t>
            </w:r>
          </w:p>
        </w:tc>
        <w:tc>
          <w:tcPr>
            <w:tcW w:w="1146"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教學演示</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觀課</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0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五</w:t>
            </w:r>
          </w:p>
        </w:tc>
        <w:tc>
          <w:tcPr>
            <w:tcW w:w="853"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15:00—15:30</w:t>
            </w:r>
          </w:p>
        </w:tc>
        <w:tc>
          <w:tcPr>
            <w:tcW w:w="1146"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休息</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w:t>
            </w:r>
            <w:r>
              <w:rPr>
                <w:rFonts w:ascii="標楷體" w:eastAsia="標楷體" w:hAnsi="標楷體" w:cs="標楷體" w:hint="eastAsia"/>
                <w:color w:val="000000" w:themeColor="text1"/>
                <w:szCs w:val="24"/>
              </w:rPr>
              <w:t>導</w:t>
            </w:r>
            <w:r w:rsidRPr="00910588">
              <w:rPr>
                <w:rFonts w:ascii="標楷體" w:eastAsia="標楷體" w:hAnsi="標楷體" w:cs="標楷體" w:hint="eastAsia"/>
                <w:color w:val="000000" w:themeColor="text1"/>
                <w:szCs w:val="24"/>
              </w:rPr>
              <w:t>處</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cantSplit/>
          <w:trHeight w:val="567"/>
        </w:trPr>
        <w:tc>
          <w:tcPr>
            <w:tcW w:w="30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六</w:t>
            </w:r>
          </w:p>
        </w:tc>
        <w:tc>
          <w:tcPr>
            <w:tcW w:w="853"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15:30—16:50</w:t>
            </w:r>
          </w:p>
        </w:tc>
        <w:tc>
          <w:tcPr>
            <w:tcW w:w="1146"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課室觀察回饋</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議課</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trHeight w:val="567"/>
        </w:trPr>
        <w:tc>
          <w:tcPr>
            <w:tcW w:w="30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七</w:t>
            </w:r>
          </w:p>
        </w:tc>
        <w:tc>
          <w:tcPr>
            <w:tcW w:w="853"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16:50—17:40</w:t>
            </w:r>
          </w:p>
        </w:tc>
        <w:tc>
          <w:tcPr>
            <w:tcW w:w="1146"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綜合座談</w:t>
            </w:r>
          </w:p>
        </w:tc>
        <w:tc>
          <w:tcPr>
            <w:tcW w:w="114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校長</w:t>
            </w:r>
          </w:p>
        </w:tc>
        <w:tc>
          <w:tcPr>
            <w:tcW w:w="539" w:type="pct"/>
            <w:vMerge/>
            <w:vAlign w:val="center"/>
          </w:tcPr>
          <w:p w:rsidR="005D2CB3" w:rsidRPr="00910588" w:rsidRDefault="005D2CB3" w:rsidP="00FC345A">
            <w:pPr>
              <w:jc w:val="center"/>
              <w:rPr>
                <w:rFonts w:ascii="標楷體" w:eastAsia="標楷體" w:hAnsi="標楷體"/>
                <w:color w:val="000000" w:themeColor="text1"/>
                <w:szCs w:val="24"/>
              </w:rPr>
            </w:pPr>
          </w:p>
        </w:tc>
        <w:tc>
          <w:tcPr>
            <w:tcW w:w="1012" w:type="pct"/>
            <w:vMerge/>
            <w:vAlign w:val="center"/>
          </w:tcPr>
          <w:p w:rsidR="005D2CB3" w:rsidRPr="00910588" w:rsidRDefault="005D2CB3" w:rsidP="00FC345A">
            <w:pPr>
              <w:jc w:val="center"/>
              <w:rPr>
                <w:rFonts w:ascii="標楷體" w:eastAsia="標楷體" w:hAnsi="標楷體"/>
                <w:color w:val="000000" w:themeColor="text1"/>
                <w:szCs w:val="24"/>
              </w:rPr>
            </w:pPr>
          </w:p>
        </w:tc>
      </w:tr>
      <w:tr w:rsidR="005D2CB3" w:rsidRPr="00910588" w:rsidTr="00FC345A">
        <w:trPr>
          <w:trHeight w:val="567"/>
        </w:trPr>
        <w:tc>
          <w:tcPr>
            <w:tcW w:w="305"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八</w:t>
            </w:r>
          </w:p>
        </w:tc>
        <w:tc>
          <w:tcPr>
            <w:tcW w:w="853"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17:40-</w:t>
            </w:r>
          </w:p>
        </w:tc>
        <w:tc>
          <w:tcPr>
            <w:tcW w:w="3842" w:type="pct"/>
            <w:gridSpan w:val="4"/>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快樂賦歸</w:t>
            </w:r>
          </w:p>
        </w:tc>
      </w:tr>
    </w:tbl>
    <w:p w:rsidR="005D2CB3" w:rsidRDefault="005D2CB3" w:rsidP="005D2CB3">
      <w:pPr>
        <w:spacing w:line="480" w:lineRule="exact"/>
        <w:rPr>
          <w:rFonts w:ascii="標楷體" w:eastAsia="標楷體" w:hAnsi="標楷體" w:cs="標楷體"/>
          <w:color w:val="000000" w:themeColor="text1"/>
          <w:szCs w:val="24"/>
        </w:rPr>
      </w:pPr>
    </w:p>
    <w:p w:rsidR="00307959" w:rsidRDefault="00307959" w:rsidP="005D2CB3">
      <w:pPr>
        <w:spacing w:line="480" w:lineRule="exact"/>
        <w:rPr>
          <w:rFonts w:ascii="標楷體" w:eastAsia="標楷體" w:hAnsi="標楷體" w:cs="標楷體"/>
          <w:color w:val="000000" w:themeColor="text1"/>
          <w:szCs w:val="24"/>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0"/>
        <w:gridCol w:w="2091"/>
      </w:tblGrid>
      <w:tr w:rsidR="005D2CB3" w:rsidRPr="00910588" w:rsidTr="00FC345A">
        <w:trPr>
          <w:cantSplit/>
          <w:trHeight w:val="567"/>
          <w:jc w:val="center"/>
        </w:trPr>
        <w:tc>
          <w:tcPr>
            <w:tcW w:w="2500"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lastRenderedPageBreak/>
              <w:t>單位</w:t>
            </w:r>
          </w:p>
        </w:tc>
        <w:tc>
          <w:tcPr>
            <w:tcW w:w="2500"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參加人數</w:t>
            </w:r>
          </w:p>
        </w:tc>
      </w:tr>
      <w:tr w:rsidR="005D2CB3" w:rsidRPr="00910588" w:rsidTr="00FC345A">
        <w:trPr>
          <w:cantSplit/>
          <w:trHeight w:val="70"/>
          <w:jc w:val="center"/>
        </w:trPr>
        <w:tc>
          <w:tcPr>
            <w:tcW w:w="2500" w:type="pct"/>
            <w:vAlign w:val="center"/>
          </w:tcPr>
          <w:p w:rsidR="005D2CB3" w:rsidRPr="00910588" w:rsidRDefault="005D2CB3" w:rsidP="00FC345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述美</w:t>
            </w:r>
            <w:r w:rsidRPr="00910588">
              <w:rPr>
                <w:rFonts w:ascii="標楷體" w:eastAsia="標楷體" w:hAnsi="標楷體" w:hint="eastAsia"/>
                <w:color w:val="000000" w:themeColor="text1"/>
                <w:szCs w:val="24"/>
              </w:rPr>
              <w:t>國小</w:t>
            </w:r>
          </w:p>
        </w:tc>
        <w:tc>
          <w:tcPr>
            <w:tcW w:w="2500"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7</w:t>
            </w:r>
          </w:p>
        </w:tc>
      </w:tr>
      <w:tr w:rsidR="005D2CB3" w:rsidRPr="00910588" w:rsidTr="00FC345A">
        <w:trPr>
          <w:cantSplit/>
          <w:trHeight w:val="70"/>
          <w:jc w:val="center"/>
        </w:trPr>
        <w:tc>
          <w:tcPr>
            <w:tcW w:w="2500"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開放他校名額</w:t>
            </w:r>
          </w:p>
        </w:tc>
        <w:tc>
          <w:tcPr>
            <w:tcW w:w="2500" w:type="pct"/>
            <w:vAlign w:val="center"/>
          </w:tcPr>
          <w:p w:rsidR="005D2CB3" w:rsidRPr="00910588" w:rsidRDefault="005D2CB3" w:rsidP="00FC345A">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4</w:t>
            </w:r>
          </w:p>
        </w:tc>
      </w:tr>
      <w:tr w:rsidR="005D2CB3" w:rsidRPr="00910588" w:rsidTr="00FC345A">
        <w:trPr>
          <w:cantSplit/>
          <w:trHeight w:val="70"/>
          <w:jc w:val="center"/>
        </w:trPr>
        <w:tc>
          <w:tcPr>
            <w:tcW w:w="2500"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輔導團員</w:t>
            </w:r>
          </w:p>
        </w:tc>
        <w:tc>
          <w:tcPr>
            <w:tcW w:w="2500" w:type="pct"/>
            <w:vAlign w:val="center"/>
          </w:tcPr>
          <w:p w:rsidR="005D2CB3" w:rsidRPr="00910588" w:rsidRDefault="005D2CB3" w:rsidP="00FC345A">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4</w:t>
            </w:r>
          </w:p>
        </w:tc>
      </w:tr>
      <w:tr w:rsidR="005D2CB3" w:rsidRPr="00910588" w:rsidTr="00FC345A">
        <w:trPr>
          <w:cantSplit/>
          <w:trHeight w:val="99"/>
          <w:jc w:val="center"/>
        </w:trPr>
        <w:tc>
          <w:tcPr>
            <w:tcW w:w="2500" w:type="pct"/>
            <w:vAlign w:val="center"/>
          </w:tcPr>
          <w:p w:rsidR="005D2CB3" w:rsidRPr="00910588" w:rsidRDefault="005D2CB3" w:rsidP="00FC345A">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合計</w:t>
            </w:r>
          </w:p>
        </w:tc>
        <w:tc>
          <w:tcPr>
            <w:tcW w:w="2500" w:type="pct"/>
            <w:vAlign w:val="center"/>
          </w:tcPr>
          <w:p w:rsidR="005D2CB3" w:rsidRPr="00910588" w:rsidRDefault="005D2CB3" w:rsidP="00FC345A">
            <w:pPr>
              <w:jc w:val="center"/>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15</w:t>
            </w:r>
          </w:p>
        </w:tc>
      </w:tr>
    </w:tbl>
    <w:p w:rsidR="005D2CB3" w:rsidRPr="008A384E" w:rsidRDefault="005D2CB3" w:rsidP="005D2CB3">
      <w:pPr>
        <w:spacing w:line="480" w:lineRule="exact"/>
        <w:rPr>
          <w:rFonts w:ascii="標楷體" w:eastAsia="標楷體" w:hAnsi="標楷體"/>
          <w:bCs/>
          <w:color w:val="000000" w:themeColor="text1"/>
          <w:szCs w:val="24"/>
        </w:rPr>
      </w:pPr>
      <w:r w:rsidRPr="00910588">
        <w:rPr>
          <w:rFonts w:ascii="標楷體" w:eastAsia="標楷體" w:hAnsi="標楷體" w:cs="標楷體" w:hint="eastAsia"/>
          <w:color w:val="000000" w:themeColor="text1"/>
          <w:szCs w:val="24"/>
        </w:rPr>
        <w:t>附件</w:t>
      </w:r>
      <w:r w:rsidRPr="008A384E">
        <w:rPr>
          <w:rFonts w:ascii="標楷體" w:eastAsia="標楷體" w:hAnsi="標楷體" w:cs="標楷體"/>
          <w:color w:val="000000" w:themeColor="text1"/>
          <w:szCs w:val="24"/>
        </w:rPr>
        <w:t>2</w:t>
      </w:r>
      <w:r w:rsidRPr="008A384E">
        <w:rPr>
          <w:rFonts w:ascii="標楷體" w:eastAsia="標楷體" w:hAnsi="標楷體" w:hint="eastAsia"/>
          <w:bCs/>
          <w:color w:val="000000" w:themeColor="text1"/>
          <w:szCs w:val="24"/>
        </w:rPr>
        <w:t>、經費概算表</w:t>
      </w:r>
    </w:p>
    <w:p w:rsidR="005D2CB3" w:rsidRDefault="005D2CB3" w:rsidP="005D2CB3">
      <w:pPr>
        <w:spacing w:line="0" w:lineRule="atLeast"/>
        <w:ind w:leftChars="110" w:left="264"/>
        <w:rPr>
          <w:rFonts w:ascii="標楷體" w:eastAsia="標楷體" w:hAnsi="標楷體"/>
          <w:b/>
          <w:bCs/>
          <w:szCs w:val="24"/>
        </w:rPr>
      </w:pPr>
      <w:r>
        <w:rPr>
          <w:rFonts w:ascii="標楷體" w:eastAsia="標楷體" w:hAnsi="標楷體" w:hint="eastAsia"/>
          <w:b/>
          <w:bCs/>
          <w:szCs w:val="24"/>
        </w:rPr>
        <w:t>共計兩場</w:t>
      </w:r>
      <w:r w:rsidRPr="007A0EFB">
        <w:rPr>
          <w:rFonts w:ascii="標楷體" w:eastAsia="標楷體" w:hAnsi="標楷體" w:hint="eastAsia"/>
          <w:b/>
          <w:bCs/>
          <w:szCs w:val="24"/>
        </w:rPr>
        <w:t>次，總計新台幣</w:t>
      </w:r>
      <w:r>
        <w:rPr>
          <w:rFonts w:ascii="標楷體" w:eastAsia="標楷體" w:hAnsi="標楷體" w:hint="eastAsia"/>
          <w:b/>
          <w:bCs/>
          <w:szCs w:val="24"/>
        </w:rPr>
        <w:t>4</w:t>
      </w:r>
      <w:r w:rsidRPr="007A0EFB">
        <w:rPr>
          <w:rFonts w:ascii="標楷體" w:eastAsia="標楷體" w:hAnsi="標楷體" w:hint="eastAsia"/>
          <w:b/>
          <w:bCs/>
          <w:szCs w:val="24"/>
        </w:rPr>
        <w:t>,</w:t>
      </w:r>
      <w:r>
        <w:rPr>
          <w:rFonts w:ascii="標楷體" w:eastAsia="標楷體" w:hAnsi="標楷體" w:hint="eastAsia"/>
          <w:b/>
          <w:bCs/>
          <w:szCs w:val="24"/>
        </w:rPr>
        <w:t>2</w:t>
      </w:r>
      <w:r w:rsidRPr="007A0EFB">
        <w:rPr>
          <w:rFonts w:ascii="標楷體" w:eastAsia="標楷體" w:hAnsi="標楷體" w:hint="eastAsia"/>
          <w:b/>
          <w:bCs/>
          <w:szCs w:val="24"/>
        </w:rPr>
        <w:t>00</w:t>
      </w:r>
      <w:r>
        <w:rPr>
          <w:rFonts w:ascii="標楷體" w:eastAsia="標楷體" w:hAnsi="標楷體" w:hint="eastAsia"/>
          <w:b/>
          <w:bCs/>
          <w:szCs w:val="24"/>
        </w:rPr>
        <w:t>元整</w:t>
      </w:r>
    </w:p>
    <w:p w:rsidR="005D2CB3" w:rsidRPr="005D2CB3" w:rsidRDefault="005D2CB3" w:rsidP="005D2CB3">
      <w:pPr>
        <w:spacing w:line="0" w:lineRule="atLeast"/>
        <w:rPr>
          <w:rFonts w:eastAsia="標楷體"/>
          <w:szCs w:val="24"/>
        </w:rPr>
      </w:pPr>
    </w:p>
    <w:p w:rsidR="005D2CB3" w:rsidRPr="004574ED" w:rsidRDefault="005D2CB3" w:rsidP="005D2CB3">
      <w:pPr>
        <w:spacing w:line="0" w:lineRule="atLeast"/>
        <w:rPr>
          <w:rFonts w:eastAsia="標楷體"/>
          <w:szCs w:val="24"/>
        </w:rPr>
      </w:pPr>
      <w:r w:rsidRPr="00AB0AC1">
        <w:rPr>
          <w:rFonts w:eastAsia="標楷體" w:hint="eastAsia"/>
          <w:szCs w:val="24"/>
        </w:rPr>
        <w:t>（一）到校陪伴第一場經費概算表</w:t>
      </w:r>
      <w:r w:rsidRPr="00AB0AC1">
        <w:rPr>
          <w:rFonts w:eastAsia="標楷體" w:hint="eastAsia"/>
          <w:szCs w:val="24"/>
        </w:rPr>
        <w:t>(</w:t>
      </w:r>
      <w:r w:rsidRPr="00AB0AC1">
        <w:rPr>
          <w:rFonts w:eastAsia="標楷體" w:hint="eastAsia"/>
          <w:szCs w:val="24"/>
        </w:rPr>
        <w:t>計</w:t>
      </w:r>
      <w:r>
        <w:rPr>
          <w:rFonts w:eastAsia="標楷體" w:hint="eastAsia"/>
          <w:szCs w:val="24"/>
        </w:rPr>
        <w:t>4</w:t>
      </w:r>
      <w:r w:rsidRPr="00AB0AC1">
        <w:rPr>
          <w:rFonts w:eastAsia="標楷體" w:hint="eastAsia"/>
          <w:szCs w:val="24"/>
        </w:rPr>
        <w:t>,</w:t>
      </w:r>
      <w:r>
        <w:rPr>
          <w:rFonts w:eastAsia="標楷體" w:hint="eastAsia"/>
          <w:szCs w:val="24"/>
        </w:rPr>
        <w:t>2</w:t>
      </w:r>
      <w:r w:rsidRPr="00AB0AC1">
        <w:rPr>
          <w:rFonts w:eastAsia="標楷體" w:hint="eastAsia"/>
          <w:szCs w:val="24"/>
        </w:rPr>
        <w:t>00</w:t>
      </w:r>
      <w:r w:rsidRPr="00AB0AC1">
        <w:rPr>
          <w:rFonts w:eastAsia="標楷體" w:hint="eastAsia"/>
          <w:szCs w:val="24"/>
        </w:rPr>
        <w:t>元</w:t>
      </w:r>
      <w:r w:rsidRPr="00AB0AC1">
        <w:rPr>
          <w:rFonts w:eastAsia="標楷體" w:hint="eastAsia"/>
          <w:szCs w:val="24"/>
        </w:rPr>
        <w:t>)</w:t>
      </w:r>
      <w:r w:rsidRPr="00AB0AC1">
        <w:rPr>
          <w:rFonts w:eastAsia="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79"/>
        <w:gridCol w:w="819"/>
        <w:gridCol w:w="821"/>
        <w:gridCol w:w="818"/>
        <w:gridCol w:w="1218"/>
        <w:gridCol w:w="2907"/>
      </w:tblGrid>
      <w:tr w:rsidR="005D2CB3" w:rsidRPr="00910588" w:rsidTr="00FC345A">
        <w:trPr>
          <w:trHeight w:val="51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2CB3" w:rsidRDefault="005D2CB3" w:rsidP="00FC345A">
            <w:pPr>
              <w:pStyle w:val="a3"/>
              <w:jc w:val="center"/>
              <w:rPr>
                <w:rFonts w:ascii="標楷體" w:eastAsia="標楷體" w:hAnsi="標楷體" w:cs="Courier New"/>
              </w:rPr>
            </w:pPr>
            <w:r w:rsidRPr="00517DB9">
              <w:rPr>
                <w:rFonts w:ascii="標楷體" w:eastAsia="標楷體" w:hAnsi="標楷體" w:cs="Courier New" w:hint="eastAsia"/>
              </w:rPr>
              <w:t>金門縣國教輔導團(國</w:t>
            </w:r>
            <w:r>
              <w:rPr>
                <w:rFonts w:ascii="標楷體" w:eastAsia="標楷體" w:hAnsi="標楷體" w:cs="Courier New" w:hint="eastAsia"/>
              </w:rPr>
              <w:t>小</w:t>
            </w:r>
            <w:r w:rsidRPr="00517DB9">
              <w:rPr>
                <w:rFonts w:ascii="標楷體" w:eastAsia="標楷體" w:hAnsi="標楷體" w:cs="Courier New" w:hint="eastAsia"/>
              </w:rPr>
              <w:t>數學學習領域)</w:t>
            </w:r>
          </w:p>
          <w:p w:rsidR="005D2CB3" w:rsidRPr="00910588" w:rsidRDefault="005D2CB3" w:rsidP="00FC345A">
            <w:pPr>
              <w:jc w:val="center"/>
              <w:rPr>
                <w:rFonts w:ascii="標楷體" w:eastAsia="標楷體" w:hAnsi="標楷體"/>
                <w:color w:val="000000" w:themeColor="text1"/>
                <w:szCs w:val="24"/>
              </w:rPr>
            </w:pPr>
            <w:r w:rsidRPr="00517DB9">
              <w:rPr>
                <w:rFonts w:ascii="標楷體" w:eastAsia="標楷體" w:hAnsi="標楷體" w:cs="Courier New" w:hint="eastAsia"/>
              </w:rPr>
              <w:t>109學年度到校陪伴第</w:t>
            </w:r>
            <w:r>
              <w:rPr>
                <w:rFonts w:ascii="標楷體" w:eastAsia="標楷體" w:hAnsi="標楷體" w:cs="Courier New" w:hint="eastAsia"/>
              </w:rPr>
              <w:t>一</w:t>
            </w:r>
            <w:r w:rsidRPr="00517DB9">
              <w:rPr>
                <w:rFonts w:ascii="標楷體" w:eastAsia="標楷體" w:hAnsi="標楷體" w:cs="Courier New" w:hint="eastAsia"/>
              </w:rPr>
              <w:t>場</w:t>
            </w:r>
            <w:r>
              <w:rPr>
                <w:rFonts w:ascii="標楷體" w:eastAsia="標楷體" w:hAnsi="標楷體" w:cs="Courier New" w:hint="eastAsia"/>
              </w:rPr>
              <w:t>經費概算表</w:t>
            </w:r>
          </w:p>
        </w:tc>
      </w:tr>
      <w:tr w:rsidR="005D2CB3" w:rsidRPr="00910588" w:rsidTr="00FC345A">
        <w:trPr>
          <w:trHeight w:hRule="exact" w:val="624"/>
          <w:jc w:val="center"/>
        </w:trPr>
        <w:tc>
          <w:tcPr>
            <w:tcW w:w="10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項目</w:t>
            </w:r>
          </w:p>
        </w:tc>
        <w:tc>
          <w:tcPr>
            <w:tcW w:w="4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單位</w:t>
            </w:r>
          </w:p>
        </w:tc>
        <w:tc>
          <w:tcPr>
            <w:tcW w:w="4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數量</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單價</w:t>
            </w: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總價</w:t>
            </w:r>
          </w:p>
        </w:tc>
        <w:tc>
          <w:tcPr>
            <w:tcW w:w="1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備考</w:t>
            </w:r>
          </w:p>
        </w:tc>
      </w:tr>
      <w:tr w:rsidR="005D2CB3" w:rsidRPr="00910588" w:rsidTr="00FC345A">
        <w:trPr>
          <w:trHeight w:val="567"/>
          <w:jc w:val="center"/>
        </w:trPr>
        <w:tc>
          <w:tcPr>
            <w:tcW w:w="1064"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印刷費</w:t>
            </w:r>
          </w:p>
        </w:tc>
        <w:tc>
          <w:tcPr>
            <w:tcW w:w="490"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人</w:t>
            </w:r>
          </w:p>
        </w:tc>
        <w:tc>
          <w:tcPr>
            <w:tcW w:w="491"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int="eastAsia"/>
                <w:color w:val="000000" w:themeColor="text1"/>
                <w:kern w:val="0"/>
                <w:szCs w:val="24"/>
              </w:rPr>
              <w:t>15</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FC345A">
            <w:pPr>
              <w:widowControl/>
              <w:jc w:val="center"/>
              <w:rPr>
                <w:rFonts w:eastAsia="標楷體"/>
                <w:color w:val="000000" w:themeColor="text1"/>
                <w:kern w:val="0"/>
                <w:szCs w:val="24"/>
              </w:rPr>
            </w:pPr>
            <w:r>
              <w:rPr>
                <w:rFonts w:eastAsia="標楷體" w:hint="eastAsia"/>
                <w:color w:val="000000" w:themeColor="text1"/>
                <w:kern w:val="0"/>
                <w:szCs w:val="24"/>
              </w:rPr>
              <w:t>60</w:t>
            </w:r>
          </w:p>
        </w:tc>
        <w:tc>
          <w:tcPr>
            <w:tcW w:w="728"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5D2CB3">
            <w:pPr>
              <w:widowControl/>
              <w:jc w:val="center"/>
              <w:rPr>
                <w:rFonts w:eastAsia="標楷體"/>
                <w:color w:val="000000" w:themeColor="text1"/>
                <w:kern w:val="0"/>
                <w:szCs w:val="24"/>
              </w:rPr>
            </w:pPr>
            <w:r>
              <w:rPr>
                <w:rFonts w:eastAsia="標楷體" w:hint="eastAsia"/>
                <w:color w:val="000000" w:themeColor="text1"/>
                <w:kern w:val="0"/>
                <w:szCs w:val="24"/>
              </w:rPr>
              <w:t>9</w:t>
            </w:r>
            <w:r w:rsidRPr="00910588">
              <w:rPr>
                <w:rFonts w:eastAsia="標楷體" w:hint="eastAsia"/>
                <w:color w:val="000000" w:themeColor="text1"/>
                <w:kern w:val="0"/>
                <w:szCs w:val="24"/>
              </w:rPr>
              <w:t>00</w:t>
            </w:r>
          </w:p>
        </w:tc>
        <w:tc>
          <w:tcPr>
            <w:tcW w:w="1738"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rPr>
                <w:rFonts w:eastAsia="標楷體"/>
                <w:color w:val="000000" w:themeColor="text1"/>
                <w:kern w:val="0"/>
                <w:szCs w:val="24"/>
              </w:rPr>
            </w:pPr>
          </w:p>
        </w:tc>
      </w:tr>
      <w:tr w:rsidR="005D2CB3" w:rsidRPr="00910588" w:rsidTr="00FC345A">
        <w:trPr>
          <w:trHeight w:val="567"/>
          <w:jc w:val="center"/>
        </w:trPr>
        <w:tc>
          <w:tcPr>
            <w:tcW w:w="1064"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膳費</w:t>
            </w:r>
          </w:p>
        </w:tc>
        <w:tc>
          <w:tcPr>
            <w:tcW w:w="490"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份</w:t>
            </w:r>
          </w:p>
        </w:tc>
        <w:tc>
          <w:tcPr>
            <w:tcW w:w="491"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int="eastAsia"/>
                <w:color w:val="000000" w:themeColor="text1"/>
                <w:kern w:val="0"/>
                <w:szCs w:val="24"/>
              </w:rPr>
              <w:t>15</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color w:val="000000" w:themeColor="text1"/>
                <w:kern w:val="0"/>
                <w:szCs w:val="24"/>
              </w:rPr>
              <w:t>80</w:t>
            </w:r>
          </w:p>
        </w:tc>
        <w:tc>
          <w:tcPr>
            <w:tcW w:w="728"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color w:val="000000" w:themeColor="text1"/>
                <w:kern w:val="0"/>
                <w:szCs w:val="24"/>
              </w:rPr>
              <w:t>1,</w:t>
            </w:r>
            <w:r w:rsidRPr="00910588">
              <w:rPr>
                <w:rFonts w:eastAsia="標楷體" w:hint="eastAsia"/>
                <w:color w:val="000000" w:themeColor="text1"/>
                <w:kern w:val="0"/>
                <w:szCs w:val="24"/>
              </w:rPr>
              <w:t>2</w:t>
            </w:r>
            <w:r w:rsidRPr="00910588">
              <w:rPr>
                <w:rFonts w:eastAsia="標楷體"/>
                <w:color w:val="000000" w:themeColor="text1"/>
                <w:kern w:val="0"/>
                <w:szCs w:val="24"/>
              </w:rPr>
              <w:t>00</w:t>
            </w:r>
          </w:p>
        </w:tc>
        <w:tc>
          <w:tcPr>
            <w:tcW w:w="1738"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rPr>
                <w:rFonts w:eastAsia="標楷體"/>
                <w:color w:val="000000" w:themeColor="text1"/>
                <w:kern w:val="0"/>
                <w:szCs w:val="24"/>
              </w:rPr>
            </w:pPr>
          </w:p>
        </w:tc>
      </w:tr>
      <w:tr w:rsidR="005D2CB3" w:rsidRPr="00910588" w:rsidTr="00FC345A">
        <w:trPr>
          <w:trHeight w:val="567"/>
          <w:jc w:val="center"/>
        </w:trPr>
        <w:tc>
          <w:tcPr>
            <w:tcW w:w="1064"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合計</w:t>
            </w:r>
          </w:p>
        </w:tc>
        <w:tc>
          <w:tcPr>
            <w:tcW w:w="490"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jc w:val="center"/>
              <w:rPr>
                <w:rFonts w:eastAsia="標楷體"/>
                <w:color w:val="000000" w:themeColor="text1"/>
                <w:kern w:val="0"/>
                <w:szCs w:val="24"/>
              </w:rPr>
            </w:pPr>
          </w:p>
        </w:tc>
        <w:tc>
          <w:tcPr>
            <w:tcW w:w="491"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jc w:val="center"/>
              <w:rPr>
                <w:rFonts w:eastAsia="標楷體"/>
                <w:color w:val="000000" w:themeColor="text1"/>
                <w:kern w:val="0"/>
                <w:szCs w:val="24"/>
              </w:rPr>
            </w:pPr>
          </w:p>
        </w:tc>
        <w:tc>
          <w:tcPr>
            <w:tcW w:w="489" w:type="pct"/>
            <w:tcBorders>
              <w:top w:val="single" w:sz="4" w:space="0" w:color="auto"/>
              <w:left w:val="single" w:sz="4" w:space="0" w:color="auto"/>
              <w:bottom w:val="single" w:sz="4" w:space="0" w:color="auto"/>
              <w:right w:val="single" w:sz="4" w:space="0" w:color="auto"/>
            </w:tcBorders>
            <w:noWrap/>
            <w:vAlign w:val="center"/>
          </w:tcPr>
          <w:p w:rsidR="005D2CB3" w:rsidRPr="00910588" w:rsidRDefault="005D2CB3" w:rsidP="00FC345A">
            <w:pPr>
              <w:widowControl/>
              <w:jc w:val="center"/>
              <w:rPr>
                <w:rFonts w:eastAsia="標楷體"/>
                <w:color w:val="000000" w:themeColor="text1"/>
                <w:kern w:val="0"/>
                <w:szCs w:val="24"/>
              </w:rPr>
            </w:pPr>
          </w:p>
        </w:tc>
        <w:tc>
          <w:tcPr>
            <w:tcW w:w="728"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5D2CB3">
            <w:pPr>
              <w:widowControl/>
              <w:jc w:val="center"/>
              <w:rPr>
                <w:rFonts w:eastAsia="標楷體"/>
                <w:color w:val="000000" w:themeColor="text1"/>
                <w:kern w:val="0"/>
                <w:szCs w:val="24"/>
              </w:rPr>
            </w:pPr>
            <w:r>
              <w:rPr>
                <w:rFonts w:eastAsia="標楷體" w:hint="eastAsia"/>
                <w:color w:val="000000" w:themeColor="text1"/>
                <w:kern w:val="0"/>
                <w:szCs w:val="24"/>
              </w:rPr>
              <w:t>2</w:t>
            </w:r>
            <w:r w:rsidRPr="00910588">
              <w:rPr>
                <w:rFonts w:eastAsia="標楷體"/>
                <w:color w:val="000000" w:themeColor="text1"/>
                <w:kern w:val="0"/>
                <w:szCs w:val="24"/>
              </w:rPr>
              <w:t>,</w:t>
            </w:r>
            <w:r>
              <w:rPr>
                <w:rFonts w:eastAsia="標楷體" w:hint="eastAsia"/>
                <w:color w:val="000000" w:themeColor="text1"/>
                <w:kern w:val="0"/>
                <w:szCs w:val="24"/>
              </w:rPr>
              <w:t>1</w:t>
            </w:r>
            <w:r w:rsidRPr="00910588">
              <w:rPr>
                <w:rFonts w:eastAsia="標楷體"/>
                <w:color w:val="000000" w:themeColor="text1"/>
                <w:kern w:val="0"/>
                <w:szCs w:val="24"/>
              </w:rPr>
              <w:t>00</w:t>
            </w:r>
          </w:p>
        </w:tc>
        <w:tc>
          <w:tcPr>
            <w:tcW w:w="1738"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jc w:val="center"/>
              <w:rPr>
                <w:rFonts w:eastAsia="標楷體"/>
                <w:color w:val="000000" w:themeColor="text1"/>
                <w:kern w:val="0"/>
                <w:szCs w:val="24"/>
              </w:rPr>
            </w:pPr>
          </w:p>
        </w:tc>
      </w:tr>
    </w:tbl>
    <w:p w:rsidR="005D2CB3" w:rsidRPr="00910588" w:rsidRDefault="005D2CB3" w:rsidP="005D2CB3">
      <w:pPr>
        <w:rPr>
          <w:rFonts w:ascii="標楷體" w:eastAsia="標楷體" w:hAnsi="標楷體"/>
          <w:bCs/>
          <w:color w:val="000000" w:themeColor="text1"/>
          <w:szCs w:val="24"/>
        </w:rPr>
      </w:pPr>
    </w:p>
    <w:p w:rsidR="005D2CB3" w:rsidRDefault="005D2CB3" w:rsidP="005D2CB3">
      <w:pPr>
        <w:rPr>
          <w:rFonts w:ascii="標楷體" w:eastAsia="標楷體" w:hAnsi="標楷體"/>
          <w:bCs/>
          <w:color w:val="000000" w:themeColor="text1"/>
          <w:szCs w:val="24"/>
        </w:rPr>
      </w:pPr>
    </w:p>
    <w:p w:rsidR="005D2CB3" w:rsidRPr="00910588" w:rsidRDefault="005D2CB3" w:rsidP="005D2CB3">
      <w:pPr>
        <w:rPr>
          <w:rFonts w:ascii="標楷體" w:eastAsia="標楷體" w:hAnsi="標楷體"/>
          <w:bCs/>
          <w:color w:val="000000" w:themeColor="text1"/>
          <w:szCs w:val="24"/>
        </w:rPr>
      </w:pPr>
    </w:p>
    <w:p w:rsidR="005D2CB3" w:rsidRPr="004574ED" w:rsidRDefault="005D2CB3" w:rsidP="005D2CB3">
      <w:pPr>
        <w:spacing w:line="0" w:lineRule="atLeast"/>
        <w:rPr>
          <w:rFonts w:eastAsia="標楷體"/>
          <w:szCs w:val="24"/>
        </w:rPr>
      </w:pPr>
      <w:r w:rsidRPr="00AB0AC1">
        <w:rPr>
          <w:rFonts w:eastAsia="標楷體" w:hint="eastAsia"/>
          <w:szCs w:val="24"/>
        </w:rPr>
        <w:t>（</w:t>
      </w:r>
      <w:r>
        <w:rPr>
          <w:rFonts w:eastAsia="標楷體" w:hint="eastAsia"/>
          <w:szCs w:val="24"/>
        </w:rPr>
        <w:t>二</w:t>
      </w:r>
      <w:r w:rsidRPr="00AB0AC1">
        <w:rPr>
          <w:rFonts w:eastAsia="標楷體" w:hint="eastAsia"/>
          <w:szCs w:val="24"/>
        </w:rPr>
        <w:t>）</w:t>
      </w:r>
      <w:r>
        <w:rPr>
          <w:rFonts w:eastAsia="標楷體" w:hint="eastAsia"/>
          <w:szCs w:val="24"/>
        </w:rPr>
        <w:t>到校陪伴第二</w:t>
      </w:r>
      <w:r w:rsidRPr="00AB0AC1">
        <w:rPr>
          <w:rFonts w:eastAsia="標楷體" w:hint="eastAsia"/>
          <w:szCs w:val="24"/>
        </w:rPr>
        <w:t>場經費概算表</w:t>
      </w:r>
      <w:r w:rsidRPr="00AB0AC1">
        <w:rPr>
          <w:rFonts w:eastAsia="標楷體" w:hint="eastAsia"/>
          <w:szCs w:val="24"/>
        </w:rPr>
        <w:t>(</w:t>
      </w:r>
      <w:r w:rsidRPr="00AB0AC1">
        <w:rPr>
          <w:rFonts w:eastAsia="標楷體" w:hint="eastAsia"/>
          <w:szCs w:val="24"/>
        </w:rPr>
        <w:t>計</w:t>
      </w:r>
      <w:r>
        <w:rPr>
          <w:rFonts w:eastAsia="標楷體" w:hint="eastAsia"/>
          <w:szCs w:val="24"/>
        </w:rPr>
        <w:t>2</w:t>
      </w:r>
      <w:r w:rsidRPr="00AB0AC1">
        <w:rPr>
          <w:rFonts w:eastAsia="標楷體" w:hint="eastAsia"/>
          <w:szCs w:val="24"/>
        </w:rPr>
        <w:t>,</w:t>
      </w:r>
      <w:r>
        <w:rPr>
          <w:rFonts w:eastAsia="標楷體" w:hint="eastAsia"/>
          <w:szCs w:val="24"/>
        </w:rPr>
        <w:t>7</w:t>
      </w:r>
      <w:r w:rsidRPr="00AB0AC1">
        <w:rPr>
          <w:rFonts w:eastAsia="標楷體" w:hint="eastAsia"/>
          <w:szCs w:val="24"/>
        </w:rPr>
        <w:t>00</w:t>
      </w:r>
      <w:r w:rsidRPr="00AB0AC1">
        <w:rPr>
          <w:rFonts w:eastAsia="標楷體" w:hint="eastAsia"/>
          <w:szCs w:val="24"/>
        </w:rPr>
        <w:t>元</w:t>
      </w:r>
      <w:r w:rsidRPr="00AB0AC1">
        <w:rPr>
          <w:rFonts w:eastAsia="標楷體" w:hint="eastAsia"/>
          <w:szCs w:val="24"/>
        </w:rPr>
        <w:t>)</w:t>
      </w:r>
      <w:r w:rsidRPr="00AB0AC1">
        <w:rPr>
          <w:rFonts w:eastAsia="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79"/>
        <w:gridCol w:w="819"/>
        <w:gridCol w:w="821"/>
        <w:gridCol w:w="818"/>
        <w:gridCol w:w="1218"/>
        <w:gridCol w:w="2907"/>
      </w:tblGrid>
      <w:tr w:rsidR="005D2CB3" w:rsidRPr="00910588" w:rsidTr="00FC345A">
        <w:trPr>
          <w:trHeight w:val="51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2CB3" w:rsidRDefault="005D2CB3" w:rsidP="00FC345A">
            <w:pPr>
              <w:pStyle w:val="a3"/>
              <w:jc w:val="center"/>
              <w:rPr>
                <w:rFonts w:ascii="標楷體" w:eastAsia="標楷體" w:hAnsi="標楷體" w:cs="Courier New"/>
              </w:rPr>
            </w:pPr>
            <w:r w:rsidRPr="00517DB9">
              <w:rPr>
                <w:rFonts w:ascii="標楷體" w:eastAsia="標楷體" w:hAnsi="標楷體" w:cs="Courier New" w:hint="eastAsia"/>
              </w:rPr>
              <w:t>金門縣國教輔導團(國</w:t>
            </w:r>
            <w:r>
              <w:rPr>
                <w:rFonts w:ascii="標楷體" w:eastAsia="標楷體" w:hAnsi="標楷體" w:cs="Courier New" w:hint="eastAsia"/>
              </w:rPr>
              <w:t>小</w:t>
            </w:r>
            <w:r w:rsidRPr="00517DB9">
              <w:rPr>
                <w:rFonts w:ascii="標楷體" w:eastAsia="標楷體" w:hAnsi="標楷體" w:cs="Courier New" w:hint="eastAsia"/>
              </w:rPr>
              <w:t>數學學習領域)</w:t>
            </w:r>
          </w:p>
          <w:p w:rsidR="005D2CB3" w:rsidRPr="00910588" w:rsidRDefault="005D2CB3" w:rsidP="00FC345A">
            <w:pPr>
              <w:jc w:val="center"/>
              <w:rPr>
                <w:rFonts w:ascii="標楷體" w:eastAsia="標楷體" w:hAnsi="標楷體"/>
                <w:color w:val="000000" w:themeColor="text1"/>
                <w:szCs w:val="24"/>
              </w:rPr>
            </w:pPr>
            <w:r w:rsidRPr="00517DB9">
              <w:rPr>
                <w:rFonts w:ascii="標楷體" w:eastAsia="標楷體" w:hAnsi="標楷體" w:cs="Courier New" w:hint="eastAsia"/>
              </w:rPr>
              <w:t>109學年度到校陪伴第</w:t>
            </w:r>
            <w:r>
              <w:rPr>
                <w:rFonts w:ascii="標楷體" w:eastAsia="標楷體" w:hAnsi="標楷體" w:cs="Courier New" w:hint="eastAsia"/>
              </w:rPr>
              <w:t>二</w:t>
            </w:r>
            <w:r w:rsidRPr="00517DB9">
              <w:rPr>
                <w:rFonts w:ascii="標楷體" w:eastAsia="標楷體" w:hAnsi="標楷體" w:cs="Courier New" w:hint="eastAsia"/>
              </w:rPr>
              <w:t>場</w:t>
            </w:r>
            <w:r>
              <w:rPr>
                <w:rFonts w:ascii="標楷體" w:eastAsia="標楷體" w:hAnsi="標楷體" w:cs="Courier New" w:hint="eastAsia"/>
              </w:rPr>
              <w:t>經費概算表</w:t>
            </w:r>
          </w:p>
        </w:tc>
      </w:tr>
      <w:tr w:rsidR="005D2CB3" w:rsidRPr="00910588" w:rsidTr="00FC345A">
        <w:trPr>
          <w:trHeight w:hRule="exact" w:val="624"/>
          <w:jc w:val="center"/>
        </w:trPr>
        <w:tc>
          <w:tcPr>
            <w:tcW w:w="10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項目</w:t>
            </w:r>
          </w:p>
        </w:tc>
        <w:tc>
          <w:tcPr>
            <w:tcW w:w="4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單位</w:t>
            </w:r>
          </w:p>
        </w:tc>
        <w:tc>
          <w:tcPr>
            <w:tcW w:w="4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數量</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單價</w:t>
            </w: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總價</w:t>
            </w:r>
          </w:p>
        </w:tc>
        <w:tc>
          <w:tcPr>
            <w:tcW w:w="1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備考</w:t>
            </w:r>
          </w:p>
        </w:tc>
      </w:tr>
      <w:tr w:rsidR="005D2CB3" w:rsidRPr="00910588" w:rsidTr="00FC345A">
        <w:trPr>
          <w:trHeight w:val="567"/>
          <w:jc w:val="center"/>
        </w:trPr>
        <w:tc>
          <w:tcPr>
            <w:tcW w:w="1064"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印刷費</w:t>
            </w:r>
          </w:p>
        </w:tc>
        <w:tc>
          <w:tcPr>
            <w:tcW w:w="490"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人</w:t>
            </w:r>
          </w:p>
        </w:tc>
        <w:tc>
          <w:tcPr>
            <w:tcW w:w="491"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int="eastAsia"/>
                <w:color w:val="000000" w:themeColor="text1"/>
                <w:kern w:val="0"/>
                <w:szCs w:val="24"/>
              </w:rPr>
              <w:t>15</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FC345A">
            <w:pPr>
              <w:widowControl/>
              <w:jc w:val="center"/>
              <w:rPr>
                <w:rFonts w:eastAsia="標楷體"/>
                <w:color w:val="000000" w:themeColor="text1"/>
                <w:kern w:val="0"/>
                <w:szCs w:val="24"/>
              </w:rPr>
            </w:pPr>
            <w:r>
              <w:rPr>
                <w:rFonts w:eastAsia="標楷體" w:hint="eastAsia"/>
                <w:color w:val="000000" w:themeColor="text1"/>
                <w:kern w:val="0"/>
                <w:szCs w:val="24"/>
              </w:rPr>
              <w:t>60</w:t>
            </w:r>
          </w:p>
        </w:tc>
        <w:tc>
          <w:tcPr>
            <w:tcW w:w="728"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FC345A">
            <w:pPr>
              <w:widowControl/>
              <w:jc w:val="center"/>
              <w:rPr>
                <w:rFonts w:eastAsia="標楷體"/>
                <w:color w:val="000000" w:themeColor="text1"/>
                <w:kern w:val="0"/>
                <w:szCs w:val="24"/>
              </w:rPr>
            </w:pPr>
            <w:r>
              <w:rPr>
                <w:rFonts w:eastAsia="標楷體" w:hint="eastAsia"/>
                <w:color w:val="000000" w:themeColor="text1"/>
                <w:kern w:val="0"/>
                <w:szCs w:val="24"/>
              </w:rPr>
              <w:t>9</w:t>
            </w:r>
            <w:r w:rsidRPr="00910588">
              <w:rPr>
                <w:rFonts w:eastAsia="標楷體" w:hint="eastAsia"/>
                <w:color w:val="000000" w:themeColor="text1"/>
                <w:kern w:val="0"/>
                <w:szCs w:val="24"/>
              </w:rPr>
              <w:t>00</w:t>
            </w:r>
          </w:p>
        </w:tc>
        <w:tc>
          <w:tcPr>
            <w:tcW w:w="1738"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rPr>
                <w:rFonts w:eastAsia="標楷體"/>
                <w:color w:val="000000" w:themeColor="text1"/>
                <w:kern w:val="0"/>
                <w:szCs w:val="24"/>
              </w:rPr>
            </w:pPr>
          </w:p>
        </w:tc>
      </w:tr>
      <w:tr w:rsidR="005D2CB3" w:rsidRPr="00910588" w:rsidTr="00FC345A">
        <w:trPr>
          <w:trHeight w:val="567"/>
          <w:jc w:val="center"/>
        </w:trPr>
        <w:tc>
          <w:tcPr>
            <w:tcW w:w="1064"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膳費</w:t>
            </w:r>
          </w:p>
        </w:tc>
        <w:tc>
          <w:tcPr>
            <w:tcW w:w="490"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份</w:t>
            </w:r>
          </w:p>
        </w:tc>
        <w:tc>
          <w:tcPr>
            <w:tcW w:w="491"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int="eastAsia"/>
                <w:color w:val="000000" w:themeColor="text1"/>
                <w:kern w:val="0"/>
                <w:szCs w:val="24"/>
              </w:rPr>
              <w:t>15</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color w:val="000000" w:themeColor="text1"/>
                <w:kern w:val="0"/>
                <w:szCs w:val="24"/>
              </w:rPr>
              <w:t>80</w:t>
            </w:r>
          </w:p>
        </w:tc>
        <w:tc>
          <w:tcPr>
            <w:tcW w:w="728"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color w:val="000000" w:themeColor="text1"/>
                <w:kern w:val="0"/>
                <w:szCs w:val="24"/>
              </w:rPr>
              <w:t>1,</w:t>
            </w:r>
            <w:r w:rsidRPr="00910588">
              <w:rPr>
                <w:rFonts w:eastAsia="標楷體" w:hint="eastAsia"/>
                <w:color w:val="000000" w:themeColor="text1"/>
                <w:kern w:val="0"/>
                <w:szCs w:val="24"/>
              </w:rPr>
              <w:t>2</w:t>
            </w:r>
            <w:r w:rsidRPr="00910588">
              <w:rPr>
                <w:rFonts w:eastAsia="標楷體"/>
                <w:color w:val="000000" w:themeColor="text1"/>
                <w:kern w:val="0"/>
                <w:szCs w:val="24"/>
              </w:rPr>
              <w:t>00</w:t>
            </w:r>
          </w:p>
        </w:tc>
        <w:tc>
          <w:tcPr>
            <w:tcW w:w="1738"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rPr>
                <w:rFonts w:eastAsia="標楷體"/>
                <w:color w:val="000000" w:themeColor="text1"/>
                <w:kern w:val="0"/>
                <w:szCs w:val="24"/>
              </w:rPr>
            </w:pPr>
          </w:p>
        </w:tc>
      </w:tr>
      <w:tr w:rsidR="005D2CB3" w:rsidRPr="00910588" w:rsidTr="00FC345A">
        <w:trPr>
          <w:trHeight w:val="567"/>
          <w:jc w:val="center"/>
        </w:trPr>
        <w:tc>
          <w:tcPr>
            <w:tcW w:w="1064" w:type="pct"/>
            <w:tcBorders>
              <w:top w:val="single" w:sz="4" w:space="0" w:color="auto"/>
              <w:left w:val="single" w:sz="4" w:space="0" w:color="auto"/>
              <w:bottom w:val="single" w:sz="4" w:space="0" w:color="auto"/>
              <w:right w:val="single" w:sz="4" w:space="0" w:color="auto"/>
            </w:tcBorders>
            <w:vAlign w:val="center"/>
            <w:hideMark/>
          </w:tcPr>
          <w:p w:rsidR="005D2CB3" w:rsidRPr="00910588" w:rsidRDefault="005D2CB3" w:rsidP="00FC345A">
            <w:pPr>
              <w:widowControl/>
              <w:jc w:val="center"/>
              <w:rPr>
                <w:rFonts w:eastAsia="標楷體"/>
                <w:color w:val="000000" w:themeColor="text1"/>
                <w:kern w:val="0"/>
                <w:szCs w:val="24"/>
              </w:rPr>
            </w:pPr>
            <w:r w:rsidRPr="00910588">
              <w:rPr>
                <w:rFonts w:eastAsia="標楷體" w:hAnsi="標楷體" w:cs="標楷體" w:hint="eastAsia"/>
                <w:color w:val="000000" w:themeColor="text1"/>
                <w:kern w:val="0"/>
                <w:szCs w:val="24"/>
              </w:rPr>
              <w:t>合計</w:t>
            </w:r>
          </w:p>
        </w:tc>
        <w:tc>
          <w:tcPr>
            <w:tcW w:w="490"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jc w:val="center"/>
              <w:rPr>
                <w:rFonts w:eastAsia="標楷體"/>
                <w:color w:val="000000" w:themeColor="text1"/>
                <w:kern w:val="0"/>
                <w:szCs w:val="24"/>
              </w:rPr>
            </w:pPr>
          </w:p>
        </w:tc>
        <w:tc>
          <w:tcPr>
            <w:tcW w:w="491"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jc w:val="center"/>
              <w:rPr>
                <w:rFonts w:eastAsia="標楷體"/>
                <w:color w:val="000000" w:themeColor="text1"/>
                <w:kern w:val="0"/>
                <w:szCs w:val="24"/>
              </w:rPr>
            </w:pPr>
          </w:p>
        </w:tc>
        <w:tc>
          <w:tcPr>
            <w:tcW w:w="489" w:type="pct"/>
            <w:tcBorders>
              <w:top w:val="single" w:sz="4" w:space="0" w:color="auto"/>
              <w:left w:val="single" w:sz="4" w:space="0" w:color="auto"/>
              <w:bottom w:val="single" w:sz="4" w:space="0" w:color="auto"/>
              <w:right w:val="single" w:sz="4" w:space="0" w:color="auto"/>
            </w:tcBorders>
            <w:noWrap/>
            <w:vAlign w:val="center"/>
          </w:tcPr>
          <w:p w:rsidR="005D2CB3" w:rsidRPr="00910588" w:rsidRDefault="005D2CB3" w:rsidP="00FC345A">
            <w:pPr>
              <w:widowControl/>
              <w:jc w:val="center"/>
              <w:rPr>
                <w:rFonts w:eastAsia="標楷體"/>
                <w:color w:val="000000" w:themeColor="text1"/>
                <w:kern w:val="0"/>
                <w:szCs w:val="24"/>
              </w:rPr>
            </w:pPr>
          </w:p>
        </w:tc>
        <w:tc>
          <w:tcPr>
            <w:tcW w:w="728" w:type="pct"/>
            <w:tcBorders>
              <w:top w:val="single" w:sz="4" w:space="0" w:color="auto"/>
              <w:left w:val="single" w:sz="4" w:space="0" w:color="auto"/>
              <w:bottom w:val="single" w:sz="4" w:space="0" w:color="auto"/>
              <w:right w:val="single" w:sz="4" w:space="0" w:color="auto"/>
            </w:tcBorders>
            <w:noWrap/>
            <w:vAlign w:val="center"/>
            <w:hideMark/>
          </w:tcPr>
          <w:p w:rsidR="005D2CB3" w:rsidRPr="00910588" w:rsidRDefault="005D2CB3" w:rsidP="005D2CB3">
            <w:pPr>
              <w:widowControl/>
              <w:jc w:val="center"/>
              <w:rPr>
                <w:rFonts w:eastAsia="標楷體"/>
                <w:color w:val="000000" w:themeColor="text1"/>
                <w:kern w:val="0"/>
                <w:szCs w:val="24"/>
              </w:rPr>
            </w:pPr>
            <w:r>
              <w:rPr>
                <w:rFonts w:eastAsia="標楷體" w:hint="eastAsia"/>
                <w:color w:val="000000" w:themeColor="text1"/>
                <w:kern w:val="0"/>
                <w:szCs w:val="24"/>
              </w:rPr>
              <w:t>2</w:t>
            </w:r>
            <w:r w:rsidRPr="00910588">
              <w:rPr>
                <w:rFonts w:eastAsia="標楷體"/>
                <w:color w:val="000000" w:themeColor="text1"/>
                <w:kern w:val="0"/>
                <w:szCs w:val="24"/>
              </w:rPr>
              <w:t>,</w:t>
            </w:r>
            <w:r>
              <w:rPr>
                <w:rFonts w:eastAsia="標楷體" w:hint="eastAsia"/>
                <w:color w:val="000000" w:themeColor="text1"/>
                <w:kern w:val="0"/>
                <w:szCs w:val="24"/>
              </w:rPr>
              <w:t>1</w:t>
            </w:r>
            <w:r w:rsidRPr="00910588">
              <w:rPr>
                <w:rFonts w:eastAsia="標楷體"/>
                <w:color w:val="000000" w:themeColor="text1"/>
                <w:kern w:val="0"/>
                <w:szCs w:val="24"/>
              </w:rPr>
              <w:t>00</w:t>
            </w:r>
          </w:p>
        </w:tc>
        <w:tc>
          <w:tcPr>
            <w:tcW w:w="1738" w:type="pct"/>
            <w:tcBorders>
              <w:top w:val="single" w:sz="4" w:space="0" w:color="auto"/>
              <w:left w:val="single" w:sz="4" w:space="0" w:color="auto"/>
              <w:bottom w:val="single" w:sz="4" w:space="0" w:color="auto"/>
              <w:right w:val="single" w:sz="4" w:space="0" w:color="auto"/>
            </w:tcBorders>
            <w:vAlign w:val="center"/>
          </w:tcPr>
          <w:p w:rsidR="005D2CB3" w:rsidRPr="00910588" w:rsidRDefault="005D2CB3" w:rsidP="00FC345A">
            <w:pPr>
              <w:widowControl/>
              <w:jc w:val="center"/>
              <w:rPr>
                <w:rFonts w:eastAsia="標楷體"/>
                <w:color w:val="000000" w:themeColor="text1"/>
                <w:kern w:val="0"/>
                <w:szCs w:val="24"/>
              </w:rPr>
            </w:pPr>
          </w:p>
        </w:tc>
      </w:tr>
    </w:tbl>
    <w:p w:rsidR="005D2CB3" w:rsidRPr="00910588" w:rsidRDefault="005D2CB3" w:rsidP="005D2CB3">
      <w:pPr>
        <w:spacing w:line="240" w:lineRule="exact"/>
        <w:rPr>
          <w:rFonts w:ascii="標楷體" w:eastAsia="標楷體" w:hAnsi="標楷體"/>
          <w:bCs/>
          <w:color w:val="000000" w:themeColor="text1"/>
          <w:szCs w:val="24"/>
        </w:rPr>
      </w:pPr>
    </w:p>
    <w:p w:rsidR="005D2CB3" w:rsidRPr="00910588" w:rsidRDefault="005D2CB3" w:rsidP="005D2CB3">
      <w:pPr>
        <w:snapToGrid w:val="0"/>
        <w:ind w:leftChars="-177" w:left="381" w:rightChars="-117" w:right="-281" w:hangingChars="252" w:hanging="806"/>
        <w:rPr>
          <w:rFonts w:ascii="標楷體" w:eastAsia="標楷體" w:hAnsi="標楷體"/>
          <w:color w:val="000000" w:themeColor="text1"/>
          <w:sz w:val="32"/>
          <w:szCs w:val="32"/>
        </w:rPr>
      </w:pPr>
    </w:p>
    <w:p w:rsidR="005D2CB3" w:rsidRDefault="005D2CB3" w:rsidP="005D2CB3">
      <w:pPr>
        <w:widowControl/>
        <w:rPr>
          <w:rFonts w:ascii="標楷體" w:eastAsia="標楷體" w:hAnsi="標楷體" w:cs="新細明體"/>
          <w:sz w:val="28"/>
          <w:szCs w:val="32"/>
        </w:rPr>
      </w:pPr>
      <w:r>
        <w:rPr>
          <w:rFonts w:ascii="標楷體" w:eastAsia="標楷體" w:hAnsi="標楷體" w:cs="新細明體"/>
          <w:sz w:val="28"/>
          <w:szCs w:val="32"/>
        </w:rPr>
        <w:br w:type="page"/>
      </w:r>
    </w:p>
    <w:p w:rsidR="005D2CB3" w:rsidRDefault="005D2CB3" w:rsidP="005D2CB3">
      <w:pPr>
        <w:rPr>
          <w:rFonts w:eastAsia="標楷體"/>
          <w:color w:val="000000" w:themeColor="text1"/>
          <w:szCs w:val="24"/>
        </w:rPr>
      </w:pPr>
      <w:r w:rsidRPr="00826BAF">
        <w:rPr>
          <w:rFonts w:eastAsia="標楷體"/>
          <w:bCs/>
          <w:color w:val="000000" w:themeColor="text1"/>
          <w:szCs w:val="24"/>
        </w:rPr>
        <w:lastRenderedPageBreak/>
        <w:t>附件</w:t>
      </w:r>
      <w:r w:rsidRPr="00826BAF">
        <w:rPr>
          <w:rFonts w:eastAsia="標楷體" w:hint="eastAsia"/>
          <w:bCs/>
          <w:color w:val="000000" w:themeColor="text1"/>
          <w:szCs w:val="24"/>
        </w:rPr>
        <w:t>3</w:t>
      </w:r>
      <w:r w:rsidRPr="00826BAF">
        <w:rPr>
          <w:rFonts w:eastAsia="標楷體"/>
          <w:bCs/>
          <w:color w:val="000000" w:themeColor="text1"/>
          <w:szCs w:val="24"/>
        </w:rPr>
        <w:t>、</w:t>
      </w:r>
      <w:r w:rsidRPr="00BE474E">
        <w:rPr>
          <w:rFonts w:eastAsia="標楷體" w:hint="eastAsia"/>
          <w:color w:val="000000" w:themeColor="text1"/>
          <w:spacing w:val="-20"/>
          <w:szCs w:val="24"/>
        </w:rPr>
        <w:t>意見回饋表</w:t>
      </w:r>
      <w:r w:rsidRPr="009E133B">
        <w:rPr>
          <w:rFonts w:eastAsia="標楷體"/>
          <w:color w:val="000000" w:themeColor="text1"/>
          <w:szCs w:val="24"/>
        </w:rPr>
        <w:t>：</w:t>
      </w:r>
    </w:p>
    <w:p w:rsidR="005D2CB3" w:rsidRPr="00910588" w:rsidRDefault="005D2CB3" w:rsidP="00307959">
      <w:pPr>
        <w:spacing w:line="400" w:lineRule="exact"/>
        <w:jc w:val="center"/>
        <w:rPr>
          <w:rFonts w:ascii="標楷體" w:eastAsia="標楷體" w:hAnsi="標楷體"/>
          <w:b/>
          <w:iCs/>
          <w:color w:val="000000" w:themeColor="text1"/>
          <w:sz w:val="32"/>
          <w:szCs w:val="28"/>
          <w:u w:val="single"/>
        </w:rPr>
      </w:pPr>
      <w:r w:rsidRPr="00910588">
        <w:rPr>
          <w:rFonts w:ascii="標楷體" w:eastAsia="標楷體" w:hAnsi="標楷體" w:hint="eastAsia"/>
          <w:b/>
          <w:iCs/>
          <w:color w:val="000000" w:themeColor="text1"/>
          <w:sz w:val="32"/>
          <w:szCs w:val="28"/>
          <w:u w:val="single"/>
        </w:rPr>
        <w:t>金門縣</w:t>
      </w:r>
      <w:r w:rsidRPr="00910588">
        <w:rPr>
          <w:rFonts w:ascii="Cambria" w:eastAsia="標楷體" w:hAnsi="Cambria" w:cs="Cambria" w:hint="eastAsia"/>
          <w:b/>
          <w:iCs/>
          <w:color w:val="000000" w:themeColor="text1"/>
          <w:sz w:val="32"/>
          <w:szCs w:val="28"/>
          <w:u w:val="single"/>
        </w:rPr>
        <w:t>國小數學領域輔導小組</w:t>
      </w:r>
      <w:r>
        <w:rPr>
          <w:rFonts w:ascii="標楷體" w:eastAsia="標楷體" w:hAnsi="標楷體" w:hint="eastAsia"/>
          <w:b/>
          <w:iCs/>
          <w:color w:val="000000" w:themeColor="text1"/>
          <w:sz w:val="32"/>
          <w:szCs w:val="28"/>
          <w:u w:val="single"/>
        </w:rPr>
        <w:t>109</w:t>
      </w:r>
      <w:r w:rsidRPr="00910588">
        <w:rPr>
          <w:rFonts w:ascii="標楷體" w:eastAsia="標楷體" w:hAnsi="標楷體" w:hint="eastAsia"/>
          <w:b/>
          <w:iCs/>
          <w:color w:val="000000" w:themeColor="text1"/>
          <w:sz w:val="32"/>
          <w:szCs w:val="28"/>
          <w:u w:val="single"/>
        </w:rPr>
        <w:t>學年度</w:t>
      </w:r>
    </w:p>
    <w:p w:rsidR="005D2CB3" w:rsidRDefault="005D2CB3" w:rsidP="00307959">
      <w:pPr>
        <w:spacing w:line="400" w:lineRule="exact"/>
        <w:jc w:val="center"/>
        <w:rPr>
          <w:rFonts w:ascii="標楷體" w:eastAsia="標楷體" w:hAnsi="標楷體"/>
          <w:b/>
          <w:iCs/>
          <w:color w:val="000000" w:themeColor="text1"/>
          <w:sz w:val="32"/>
          <w:szCs w:val="28"/>
          <w:u w:val="single"/>
        </w:rPr>
      </w:pPr>
      <w:r w:rsidRPr="00DE066D">
        <w:rPr>
          <w:rFonts w:ascii="標楷體" w:eastAsia="標楷體" w:hAnsi="標楷體" w:hint="eastAsia"/>
          <w:b/>
          <w:iCs/>
          <w:color w:val="000000" w:themeColor="text1"/>
          <w:sz w:val="32"/>
          <w:szCs w:val="28"/>
          <w:u w:val="single"/>
        </w:rPr>
        <w:t>「</w:t>
      </w:r>
      <w:r w:rsidRPr="00DE066D">
        <w:rPr>
          <w:rFonts w:ascii="標楷體" w:eastAsia="標楷體" w:hAnsi="標楷體" w:cs="Helvetica" w:hint="eastAsia"/>
          <w:b/>
          <w:color w:val="000000" w:themeColor="text1"/>
          <w:sz w:val="32"/>
          <w:szCs w:val="32"/>
          <w:u w:val="single"/>
          <w:shd w:val="clear" w:color="auto" w:fill="FFFFFF"/>
        </w:rPr>
        <w:t>國小數學領域輔導小組到校陪伴</w:t>
      </w:r>
      <w:r w:rsidRPr="00910588">
        <w:rPr>
          <w:rFonts w:ascii="標楷體" w:eastAsia="標楷體" w:hAnsi="標楷體" w:hint="eastAsia"/>
          <w:b/>
          <w:iCs/>
          <w:color w:val="000000" w:themeColor="text1"/>
          <w:sz w:val="32"/>
          <w:szCs w:val="28"/>
          <w:u w:val="single"/>
        </w:rPr>
        <w:t>」研習教師意見回饋表</w:t>
      </w:r>
    </w:p>
    <w:p w:rsidR="005D2CB3" w:rsidRPr="00910588" w:rsidRDefault="005D2CB3" w:rsidP="00307959">
      <w:pPr>
        <w:spacing w:line="400" w:lineRule="exact"/>
        <w:rPr>
          <w:rFonts w:ascii="標楷體" w:eastAsia="標楷體" w:hAnsi="標楷體"/>
          <w:color w:val="000000" w:themeColor="text1"/>
          <w:sz w:val="28"/>
          <w:szCs w:val="28"/>
        </w:rPr>
      </w:pPr>
      <w:r w:rsidRPr="00910588">
        <w:rPr>
          <w:rFonts w:ascii="標楷體" w:eastAsia="標楷體" w:hAnsi="標楷體" w:hint="eastAsia"/>
          <w:iCs/>
          <w:color w:val="000000" w:themeColor="text1"/>
          <w:sz w:val="28"/>
          <w:szCs w:val="28"/>
        </w:rPr>
        <w:t>壹、主題：</w:t>
      </w:r>
      <w:r w:rsidRPr="00910588">
        <w:rPr>
          <w:rFonts w:ascii="標楷體" w:eastAsia="標楷體" w:hAnsi="標楷體" w:cs="標楷體" w:hint="eastAsia"/>
          <w:color w:val="000000" w:themeColor="text1"/>
          <w:sz w:val="28"/>
          <w:szCs w:val="28"/>
        </w:rPr>
        <w:t>【</w:t>
      </w:r>
      <w:r w:rsidRPr="00910588">
        <w:rPr>
          <w:rFonts w:ascii="標楷體" w:eastAsia="標楷體" w:hAnsi="標楷體" w:cs="Helvetica" w:hint="eastAsia"/>
          <w:b/>
          <w:color w:val="000000" w:themeColor="text1"/>
          <w:sz w:val="32"/>
          <w:szCs w:val="32"/>
          <w:shd w:val="clear" w:color="auto" w:fill="FFFFFF"/>
        </w:rPr>
        <w:t>國小數學領域輔導小組到校陪伴</w:t>
      </w:r>
      <w:r w:rsidRPr="00910588">
        <w:rPr>
          <w:rFonts w:ascii="標楷體" w:eastAsia="標楷體" w:hAnsi="標楷體" w:cs="標楷體" w:hint="eastAsia"/>
          <w:color w:val="000000" w:themeColor="text1"/>
          <w:sz w:val="28"/>
          <w:szCs w:val="28"/>
        </w:rPr>
        <w:t>】</w:t>
      </w:r>
    </w:p>
    <w:p w:rsidR="005D2CB3" w:rsidRPr="00910588" w:rsidRDefault="005D2CB3" w:rsidP="00307959">
      <w:pPr>
        <w:spacing w:line="400" w:lineRule="exact"/>
        <w:rPr>
          <w:rFonts w:ascii="標楷體" w:eastAsia="標楷體" w:hAnsi="標楷體"/>
          <w:iCs/>
          <w:color w:val="000000" w:themeColor="text1"/>
          <w:sz w:val="28"/>
          <w:szCs w:val="28"/>
        </w:rPr>
      </w:pPr>
      <w:r w:rsidRPr="00910588">
        <w:rPr>
          <w:rFonts w:ascii="標楷體" w:eastAsia="標楷體" w:hAnsi="標楷體" w:hint="eastAsia"/>
          <w:iCs/>
          <w:color w:val="000000" w:themeColor="text1"/>
          <w:sz w:val="28"/>
          <w:szCs w:val="28"/>
        </w:rPr>
        <w:t>貳、填表日期：   年    月   日</w:t>
      </w:r>
    </w:p>
    <w:p w:rsidR="005D2CB3" w:rsidRPr="00910588" w:rsidRDefault="005D2CB3" w:rsidP="00307959">
      <w:pPr>
        <w:spacing w:line="400" w:lineRule="exact"/>
        <w:rPr>
          <w:rFonts w:ascii="標楷體" w:eastAsia="標楷體" w:hAnsi="標楷體"/>
          <w:iCs/>
          <w:color w:val="000000" w:themeColor="text1"/>
          <w:sz w:val="28"/>
          <w:szCs w:val="28"/>
        </w:rPr>
      </w:pPr>
      <w:r w:rsidRPr="00910588">
        <w:rPr>
          <w:rFonts w:ascii="標楷體" w:eastAsia="標楷體" w:hAnsi="標楷體" w:hint="eastAsia"/>
          <w:iCs/>
          <w:color w:val="000000" w:themeColor="text1"/>
          <w:sz w:val="28"/>
          <w:szCs w:val="28"/>
        </w:rPr>
        <w:t>參、性別：  □男    □女</w:t>
      </w:r>
    </w:p>
    <w:p w:rsidR="005D2CB3" w:rsidRPr="00910588" w:rsidRDefault="005D2CB3" w:rsidP="00307959">
      <w:pPr>
        <w:spacing w:line="400" w:lineRule="exact"/>
        <w:rPr>
          <w:rFonts w:ascii="標楷體" w:eastAsia="標楷體" w:hAnsi="標楷體"/>
          <w:iCs/>
          <w:color w:val="000000" w:themeColor="text1"/>
          <w:sz w:val="28"/>
          <w:szCs w:val="28"/>
        </w:rPr>
      </w:pPr>
      <w:r w:rsidRPr="00910588">
        <w:rPr>
          <w:rFonts w:ascii="標楷體" w:eastAsia="標楷體" w:hAnsi="標楷體" w:hint="eastAsia"/>
          <w:iCs/>
          <w:color w:val="000000" w:themeColor="text1"/>
          <w:sz w:val="28"/>
          <w:szCs w:val="28"/>
        </w:rPr>
        <w:t>肆、教學年級： □低年級       □中年級      □高年級</w:t>
      </w:r>
    </w:p>
    <w:p w:rsidR="005D2CB3" w:rsidRPr="00910588" w:rsidRDefault="005D2CB3" w:rsidP="005D2CB3">
      <w:pPr>
        <w:spacing w:line="600" w:lineRule="auto"/>
        <w:rPr>
          <w:rFonts w:ascii="標楷體" w:eastAsia="標楷體" w:hAnsi="標楷體"/>
          <w:iCs/>
          <w:color w:val="000000" w:themeColor="text1"/>
          <w:sz w:val="28"/>
          <w:szCs w:val="28"/>
        </w:rPr>
      </w:pPr>
      <w:r w:rsidRPr="00910588">
        <w:rPr>
          <w:rFonts w:ascii="標楷體" w:eastAsia="標楷體" w:hAnsi="標楷體" w:hint="eastAsia"/>
          <w:b/>
          <w:iCs/>
          <w:color w:val="000000" w:themeColor="text1"/>
          <w:sz w:val="36"/>
          <w:szCs w:val="36"/>
        </w:rPr>
        <w:t>(一)</w:t>
      </w:r>
      <w:r w:rsidRPr="00910588">
        <w:rPr>
          <w:rFonts w:ascii="標楷體" w:eastAsia="標楷體" w:hAnsi="標楷體" w:hint="eastAsia"/>
          <w:b/>
          <w:iCs/>
          <w:color w:val="000000" w:themeColor="text1"/>
          <w:sz w:val="36"/>
          <w:szCs w:val="36"/>
          <w:bdr w:val="single" w:sz="4" w:space="0" w:color="auto"/>
        </w:rPr>
        <w:t>課程內容</w:t>
      </w:r>
      <w:r w:rsidRPr="00910588">
        <w:rPr>
          <w:rFonts w:ascii="標楷體" w:eastAsia="標楷體" w:hAnsi="標楷體" w:hint="eastAsia"/>
          <w:b/>
          <w:iCs/>
          <w:color w:val="000000" w:themeColor="text1"/>
          <w:sz w:val="36"/>
          <w:szCs w:val="36"/>
        </w:rPr>
        <w:t>方面：</w:t>
      </w:r>
      <w:r w:rsidRPr="00307959">
        <w:rPr>
          <w:rFonts w:ascii="標楷體" w:eastAsia="標楷體" w:hAnsi="標楷體" w:hint="eastAsia"/>
          <w:iCs/>
          <w:color w:val="000000" w:themeColor="text1"/>
          <w:szCs w:val="24"/>
        </w:rPr>
        <w:t>(1-5分，1代表非常不滿意，5代表非常滿意)</w:t>
      </w:r>
    </w:p>
    <w:tbl>
      <w:tblPr>
        <w:tblW w:w="9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315"/>
        <w:gridCol w:w="1315"/>
        <w:gridCol w:w="1316"/>
        <w:gridCol w:w="1315"/>
        <w:gridCol w:w="1316"/>
      </w:tblGrid>
      <w:tr w:rsidR="005D2CB3" w:rsidRPr="00910588" w:rsidTr="00534C90">
        <w:trPr>
          <w:trHeight w:val="999"/>
          <w:jc w:val="center"/>
        </w:trPr>
        <w:tc>
          <w:tcPr>
            <w:tcW w:w="3261" w:type="dxa"/>
            <w:tcBorders>
              <w:top w:val="single" w:sz="12" w:space="0" w:color="000000"/>
              <w:left w:val="single" w:sz="12" w:space="0" w:color="000000"/>
              <w:tl2br w:val="single" w:sz="4" w:space="0" w:color="000000"/>
            </w:tcBorders>
            <w:shd w:val="clear" w:color="auto" w:fill="BFBFBF"/>
            <w:vAlign w:val="center"/>
          </w:tcPr>
          <w:p w:rsidR="005D2CB3" w:rsidRPr="00910588" w:rsidRDefault="005D2CB3" w:rsidP="00FC345A">
            <w:pPr>
              <w:spacing w:line="300" w:lineRule="exact"/>
              <w:rPr>
                <w:rFonts w:ascii="標楷體" w:eastAsia="標楷體" w:hAnsi="標楷體"/>
                <w:b/>
                <w:iCs/>
                <w:color w:val="000000" w:themeColor="text1"/>
                <w:sz w:val="28"/>
                <w:szCs w:val="28"/>
              </w:rPr>
            </w:pPr>
            <w:r w:rsidRPr="00910588">
              <w:rPr>
                <w:rFonts w:ascii="標楷體" w:eastAsia="標楷體" w:hAnsi="標楷體" w:hint="eastAsia"/>
                <w:b/>
                <w:iCs/>
                <w:color w:val="000000" w:themeColor="text1"/>
                <w:sz w:val="28"/>
                <w:szCs w:val="28"/>
              </w:rPr>
              <w:t>課程項目     評分項目</w:t>
            </w:r>
          </w:p>
        </w:tc>
        <w:tc>
          <w:tcPr>
            <w:tcW w:w="1315" w:type="dxa"/>
            <w:tcBorders>
              <w:top w:val="single" w:sz="12" w:space="0" w:color="000000"/>
            </w:tcBorders>
            <w:shd w:val="clear" w:color="auto" w:fill="BFBFBF"/>
            <w:vAlign w:val="center"/>
          </w:tcPr>
          <w:p w:rsidR="005D2CB3" w:rsidRPr="00910588" w:rsidRDefault="00983E01" w:rsidP="00FC345A">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非常滿意</w:t>
            </w:r>
          </w:p>
        </w:tc>
        <w:tc>
          <w:tcPr>
            <w:tcW w:w="1315" w:type="dxa"/>
            <w:tcBorders>
              <w:top w:val="single" w:sz="12" w:space="0" w:color="000000"/>
            </w:tcBorders>
            <w:shd w:val="clear" w:color="auto" w:fill="BFBFBF"/>
            <w:vAlign w:val="center"/>
          </w:tcPr>
          <w:p w:rsidR="005D2CB3" w:rsidRPr="00910588" w:rsidRDefault="00983E01" w:rsidP="00FC345A">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滿意</w:t>
            </w:r>
          </w:p>
        </w:tc>
        <w:tc>
          <w:tcPr>
            <w:tcW w:w="1316" w:type="dxa"/>
            <w:tcBorders>
              <w:top w:val="single" w:sz="12" w:space="0" w:color="000000"/>
            </w:tcBorders>
            <w:shd w:val="clear" w:color="auto" w:fill="BFBFBF"/>
            <w:vAlign w:val="center"/>
          </w:tcPr>
          <w:p w:rsidR="005D2CB3" w:rsidRPr="00910588" w:rsidRDefault="005D2CB3" w:rsidP="00FC345A">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普通</w:t>
            </w:r>
          </w:p>
        </w:tc>
        <w:tc>
          <w:tcPr>
            <w:tcW w:w="1315" w:type="dxa"/>
            <w:tcBorders>
              <w:top w:val="single" w:sz="12" w:space="0" w:color="000000"/>
            </w:tcBorders>
            <w:shd w:val="clear" w:color="auto" w:fill="BFBFBF"/>
            <w:vAlign w:val="center"/>
          </w:tcPr>
          <w:p w:rsidR="005D2CB3" w:rsidRPr="00910588" w:rsidRDefault="00983E01" w:rsidP="00FC345A">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不滿意</w:t>
            </w:r>
          </w:p>
        </w:tc>
        <w:tc>
          <w:tcPr>
            <w:tcW w:w="1316" w:type="dxa"/>
            <w:tcBorders>
              <w:top w:val="single" w:sz="12" w:space="0" w:color="000000"/>
              <w:right w:val="single" w:sz="12" w:space="0" w:color="000000"/>
            </w:tcBorders>
            <w:shd w:val="clear" w:color="auto" w:fill="BFBFBF"/>
            <w:vAlign w:val="center"/>
          </w:tcPr>
          <w:p w:rsidR="00983E01" w:rsidRDefault="00983E01" w:rsidP="00983E01">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非常</w:t>
            </w:r>
          </w:p>
          <w:p w:rsidR="005D2CB3" w:rsidRPr="00910588" w:rsidRDefault="00983E01" w:rsidP="00983E01">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不滿意</w:t>
            </w:r>
          </w:p>
        </w:tc>
      </w:tr>
      <w:tr w:rsidR="005D2CB3" w:rsidRPr="00910588" w:rsidTr="00307959">
        <w:trPr>
          <w:trHeight w:val="343"/>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2"/>
              </w:rPr>
            </w:pPr>
            <w:r w:rsidRPr="00910588">
              <w:rPr>
                <w:rFonts w:ascii="標楷體" w:eastAsia="標楷體" w:hAnsi="標楷體" w:hint="eastAsia"/>
                <w:color w:val="000000" w:themeColor="text1"/>
                <w:szCs w:val="24"/>
              </w:rPr>
              <w:t>1.1</w:t>
            </w:r>
          </w:p>
          <w:p w:rsidR="005D2CB3" w:rsidRPr="00910588" w:rsidRDefault="005D2CB3" w:rsidP="00FC345A">
            <w:pPr>
              <w:adjustRightInd w:val="0"/>
              <w:jc w:val="center"/>
              <w:rPr>
                <w:rFonts w:ascii="標楷體" w:eastAsia="標楷體" w:hAnsi="標楷體" w:cs="標楷體"/>
                <w:b/>
                <w:color w:val="000000" w:themeColor="text1"/>
                <w:szCs w:val="24"/>
              </w:rPr>
            </w:pPr>
            <w:r w:rsidRPr="00910588">
              <w:rPr>
                <w:rFonts w:ascii="標楷體" w:eastAsia="標楷體" w:hAnsi="標楷體" w:hint="eastAsia"/>
                <w:color w:val="000000" w:themeColor="text1"/>
                <w:szCs w:val="24"/>
              </w:rPr>
              <w:t>講座表達能力</w:t>
            </w: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307959">
        <w:trPr>
          <w:trHeight w:val="358"/>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1.2</w:t>
            </w:r>
          </w:p>
          <w:p w:rsidR="005D2CB3" w:rsidRPr="00910588" w:rsidRDefault="005D2CB3" w:rsidP="00FC345A">
            <w:pPr>
              <w:adjustRightInd w:val="0"/>
              <w:jc w:val="center"/>
              <w:rPr>
                <w:rFonts w:ascii="標楷體" w:eastAsia="標楷體" w:hAnsi="標楷體" w:cs="標楷體"/>
                <w:b/>
                <w:color w:val="000000" w:themeColor="text1"/>
                <w:szCs w:val="24"/>
              </w:rPr>
            </w:pPr>
            <w:r w:rsidRPr="00910588">
              <w:rPr>
                <w:rFonts w:ascii="標楷體" w:eastAsia="標楷體" w:hAnsi="標楷體" w:hint="eastAsia"/>
                <w:color w:val="000000" w:themeColor="text1"/>
                <w:szCs w:val="24"/>
              </w:rPr>
              <w:t>課程知識專業性</w:t>
            </w: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307959">
        <w:trPr>
          <w:trHeight w:val="358"/>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1.3</w:t>
            </w:r>
          </w:p>
          <w:p w:rsidR="005D2CB3" w:rsidRPr="00910588" w:rsidRDefault="005D2CB3" w:rsidP="00FC345A">
            <w:pPr>
              <w:adjustRightInd w:val="0"/>
              <w:jc w:val="center"/>
              <w:rPr>
                <w:rFonts w:ascii="標楷體" w:eastAsia="標楷體" w:hAnsi="標楷體" w:cs="標楷體"/>
                <w:color w:val="000000" w:themeColor="text1"/>
                <w:sz w:val="16"/>
                <w:szCs w:val="16"/>
              </w:rPr>
            </w:pPr>
            <w:r w:rsidRPr="00910588">
              <w:rPr>
                <w:rFonts w:ascii="標楷體" w:eastAsia="標楷體" w:hAnsi="標楷體" w:hint="eastAsia"/>
                <w:color w:val="000000" w:themeColor="text1"/>
                <w:szCs w:val="24"/>
              </w:rPr>
              <w:t>實務範例豐富性</w:t>
            </w: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307959">
        <w:trPr>
          <w:trHeight w:val="343"/>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1.4</w:t>
            </w:r>
          </w:p>
          <w:p w:rsidR="005D2CB3" w:rsidRPr="00910588" w:rsidRDefault="005D2CB3" w:rsidP="00FC345A">
            <w:pPr>
              <w:adjustRightInd w:val="0"/>
              <w:jc w:val="center"/>
              <w:rPr>
                <w:rFonts w:ascii="標楷體" w:eastAsia="標楷體" w:hAnsi="標楷體" w:cs="標楷體"/>
                <w:b/>
                <w:color w:val="000000" w:themeColor="text1"/>
                <w:szCs w:val="24"/>
              </w:rPr>
            </w:pPr>
            <w:r w:rsidRPr="00910588">
              <w:rPr>
                <w:rFonts w:ascii="標楷體" w:eastAsia="標楷體" w:hAnsi="標楷體" w:hint="eastAsia"/>
                <w:color w:val="000000" w:themeColor="text1"/>
                <w:szCs w:val="24"/>
              </w:rPr>
              <w:t>課程對未來教學幫助</w:t>
            </w: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307959">
        <w:trPr>
          <w:trHeight w:val="358"/>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1.5</w:t>
            </w:r>
          </w:p>
          <w:p w:rsidR="005D2CB3" w:rsidRPr="00910588" w:rsidRDefault="005D2CB3" w:rsidP="00FC345A">
            <w:pPr>
              <w:adjustRightInd w:val="0"/>
              <w:jc w:val="center"/>
              <w:rPr>
                <w:rFonts w:ascii="標楷體" w:eastAsia="標楷體" w:hAnsi="標楷體" w:cs="標楷體"/>
                <w:color w:val="000000" w:themeColor="text1"/>
                <w:sz w:val="22"/>
                <w:szCs w:val="22"/>
              </w:rPr>
            </w:pPr>
            <w:r w:rsidRPr="00910588">
              <w:rPr>
                <w:rFonts w:ascii="標楷體" w:eastAsia="標楷體" w:hAnsi="標楷體" w:hint="eastAsia"/>
                <w:color w:val="000000" w:themeColor="text1"/>
                <w:szCs w:val="24"/>
              </w:rPr>
              <w:t>課程內容符合期望</w:t>
            </w: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5" w:type="dxa"/>
            <w:vAlign w:val="center"/>
          </w:tcPr>
          <w:p w:rsidR="005D2CB3" w:rsidRPr="00910588" w:rsidRDefault="005D2CB3" w:rsidP="00FC345A">
            <w:pPr>
              <w:rPr>
                <w:rFonts w:ascii="標楷體" w:eastAsia="標楷體" w:hAnsi="標楷體"/>
                <w:b/>
                <w:iCs/>
                <w:color w:val="000000" w:themeColor="text1"/>
                <w:sz w:val="28"/>
                <w:szCs w:val="28"/>
              </w:rPr>
            </w:pPr>
          </w:p>
        </w:tc>
        <w:tc>
          <w:tcPr>
            <w:tcW w:w="1316"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bl>
    <w:p w:rsidR="005D2CB3" w:rsidRPr="00910588" w:rsidRDefault="005D2CB3" w:rsidP="005D2CB3">
      <w:pPr>
        <w:spacing w:line="600" w:lineRule="auto"/>
        <w:rPr>
          <w:rFonts w:ascii="標楷體" w:eastAsia="標楷體" w:hAnsi="標楷體"/>
          <w:iCs/>
          <w:color w:val="000000" w:themeColor="text1"/>
          <w:sz w:val="28"/>
          <w:szCs w:val="28"/>
        </w:rPr>
      </w:pPr>
      <w:r w:rsidRPr="00910588">
        <w:rPr>
          <w:rFonts w:ascii="標楷體" w:eastAsia="標楷體" w:hAnsi="標楷體" w:hint="eastAsia"/>
          <w:b/>
          <w:iCs/>
          <w:color w:val="000000" w:themeColor="text1"/>
          <w:sz w:val="36"/>
          <w:szCs w:val="36"/>
        </w:rPr>
        <w:t>(二)</w:t>
      </w:r>
      <w:r w:rsidRPr="00910588">
        <w:rPr>
          <w:rFonts w:ascii="標楷體" w:eastAsia="標楷體" w:hAnsi="標楷體" w:hint="eastAsia"/>
          <w:b/>
          <w:iCs/>
          <w:color w:val="000000" w:themeColor="text1"/>
          <w:sz w:val="36"/>
          <w:szCs w:val="36"/>
          <w:bdr w:val="single" w:sz="4" w:space="0" w:color="auto"/>
        </w:rPr>
        <w:t>行政協助</w:t>
      </w:r>
      <w:r w:rsidRPr="00910588">
        <w:rPr>
          <w:rFonts w:ascii="標楷體" w:eastAsia="標楷體" w:hAnsi="標楷體" w:hint="eastAsia"/>
          <w:b/>
          <w:iCs/>
          <w:color w:val="000000" w:themeColor="text1"/>
          <w:sz w:val="36"/>
          <w:szCs w:val="36"/>
        </w:rPr>
        <w:t>方面：</w:t>
      </w:r>
      <w:r w:rsidRPr="00307959">
        <w:rPr>
          <w:rFonts w:ascii="標楷體" w:eastAsia="標楷體" w:hAnsi="標楷體" w:hint="eastAsia"/>
          <w:iCs/>
          <w:color w:val="000000" w:themeColor="text1"/>
          <w:szCs w:val="24"/>
        </w:rPr>
        <w:t>(1-5分，1代表非常不滿意，5代表非常滿意)</w:t>
      </w:r>
    </w:p>
    <w:tbl>
      <w:tblPr>
        <w:tblW w:w="9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75"/>
        <w:gridCol w:w="1276"/>
        <w:gridCol w:w="1275"/>
        <w:gridCol w:w="1292"/>
        <w:gridCol w:w="1459"/>
      </w:tblGrid>
      <w:tr w:rsidR="00983E01" w:rsidRPr="00910588" w:rsidTr="00C02E67">
        <w:trPr>
          <w:trHeight w:val="923"/>
          <w:jc w:val="center"/>
        </w:trPr>
        <w:tc>
          <w:tcPr>
            <w:tcW w:w="3261" w:type="dxa"/>
            <w:tcBorders>
              <w:top w:val="single" w:sz="12" w:space="0" w:color="000000"/>
              <w:left w:val="single" w:sz="12" w:space="0" w:color="000000"/>
              <w:tl2br w:val="single" w:sz="4" w:space="0" w:color="000000"/>
            </w:tcBorders>
            <w:shd w:val="clear" w:color="auto" w:fill="BFBFBF"/>
            <w:vAlign w:val="center"/>
          </w:tcPr>
          <w:p w:rsidR="00983E01" w:rsidRPr="00910588" w:rsidRDefault="00983E01" w:rsidP="00FC345A">
            <w:pPr>
              <w:spacing w:line="300" w:lineRule="exact"/>
              <w:rPr>
                <w:rFonts w:ascii="標楷體" w:eastAsia="標楷體" w:hAnsi="標楷體"/>
                <w:b/>
                <w:iCs/>
                <w:color w:val="000000" w:themeColor="text1"/>
                <w:sz w:val="28"/>
                <w:szCs w:val="28"/>
              </w:rPr>
            </w:pPr>
            <w:r w:rsidRPr="00910588">
              <w:rPr>
                <w:rFonts w:ascii="標楷體" w:eastAsia="標楷體" w:hAnsi="標楷體" w:hint="eastAsia"/>
                <w:b/>
                <w:iCs/>
                <w:color w:val="000000" w:themeColor="text1"/>
                <w:sz w:val="28"/>
                <w:szCs w:val="28"/>
              </w:rPr>
              <w:t>課程項目     評分項目</w:t>
            </w:r>
          </w:p>
        </w:tc>
        <w:tc>
          <w:tcPr>
            <w:tcW w:w="1275" w:type="dxa"/>
            <w:tcBorders>
              <w:top w:val="single" w:sz="12" w:space="0" w:color="000000"/>
            </w:tcBorders>
            <w:shd w:val="clear" w:color="auto" w:fill="BFBFBF"/>
            <w:vAlign w:val="center"/>
          </w:tcPr>
          <w:p w:rsidR="00983E01" w:rsidRPr="00910588" w:rsidRDefault="00983E01" w:rsidP="001F4674">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非常滿意</w:t>
            </w:r>
          </w:p>
        </w:tc>
        <w:tc>
          <w:tcPr>
            <w:tcW w:w="1276" w:type="dxa"/>
            <w:tcBorders>
              <w:top w:val="single" w:sz="12" w:space="0" w:color="000000"/>
            </w:tcBorders>
            <w:shd w:val="clear" w:color="auto" w:fill="BFBFBF"/>
            <w:vAlign w:val="center"/>
          </w:tcPr>
          <w:p w:rsidR="00983E01" w:rsidRPr="00910588" w:rsidRDefault="00983E01" w:rsidP="001F4674">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滿意</w:t>
            </w:r>
          </w:p>
        </w:tc>
        <w:tc>
          <w:tcPr>
            <w:tcW w:w="1275" w:type="dxa"/>
            <w:tcBorders>
              <w:top w:val="single" w:sz="12" w:space="0" w:color="000000"/>
            </w:tcBorders>
            <w:shd w:val="clear" w:color="auto" w:fill="BFBFBF"/>
            <w:vAlign w:val="center"/>
          </w:tcPr>
          <w:p w:rsidR="00983E01" w:rsidRPr="00910588" w:rsidRDefault="00983E01" w:rsidP="001F4674">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普通</w:t>
            </w:r>
          </w:p>
        </w:tc>
        <w:tc>
          <w:tcPr>
            <w:tcW w:w="1292" w:type="dxa"/>
            <w:tcBorders>
              <w:top w:val="single" w:sz="12" w:space="0" w:color="000000"/>
            </w:tcBorders>
            <w:shd w:val="clear" w:color="auto" w:fill="BFBFBF"/>
            <w:vAlign w:val="center"/>
          </w:tcPr>
          <w:p w:rsidR="00983E01" w:rsidRPr="00910588" w:rsidRDefault="00983E01" w:rsidP="001F4674">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不滿意</w:t>
            </w:r>
          </w:p>
        </w:tc>
        <w:tc>
          <w:tcPr>
            <w:tcW w:w="1459" w:type="dxa"/>
            <w:tcBorders>
              <w:top w:val="single" w:sz="12" w:space="0" w:color="000000"/>
              <w:right w:val="single" w:sz="12" w:space="0" w:color="000000"/>
            </w:tcBorders>
            <w:shd w:val="clear" w:color="auto" w:fill="BFBFBF"/>
            <w:vAlign w:val="center"/>
          </w:tcPr>
          <w:p w:rsidR="00983E01" w:rsidRDefault="00983E01" w:rsidP="001F4674">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非常</w:t>
            </w:r>
          </w:p>
          <w:p w:rsidR="00983E01" w:rsidRPr="00910588" w:rsidRDefault="00983E01" w:rsidP="001F4674">
            <w:pPr>
              <w:spacing w:line="280" w:lineRule="exact"/>
              <w:jc w:val="center"/>
              <w:rPr>
                <w:rFonts w:ascii="Cambria" w:eastAsia="標楷體" w:hAnsi="Cambria" w:cs="Cambria"/>
                <w:color w:val="000000" w:themeColor="text1"/>
                <w:szCs w:val="24"/>
              </w:rPr>
            </w:pPr>
            <w:r w:rsidRPr="00910588">
              <w:rPr>
                <w:rFonts w:ascii="Cambria" w:eastAsia="標楷體" w:hAnsi="Cambria" w:cs="Cambria" w:hint="eastAsia"/>
                <w:color w:val="000000" w:themeColor="text1"/>
                <w:szCs w:val="24"/>
              </w:rPr>
              <w:t>不滿意</w:t>
            </w:r>
          </w:p>
        </w:tc>
      </w:tr>
      <w:tr w:rsidR="005D2CB3" w:rsidRPr="00910588" w:rsidTr="00FC345A">
        <w:trPr>
          <w:trHeight w:val="343"/>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2.1</w:t>
            </w:r>
          </w:p>
          <w:p w:rsidR="005D2CB3" w:rsidRPr="00910588" w:rsidRDefault="005D2CB3" w:rsidP="00FC345A">
            <w:pPr>
              <w:adjustRightInd w:val="0"/>
              <w:jc w:val="center"/>
              <w:rPr>
                <w:rFonts w:ascii="標楷體" w:eastAsia="標楷體" w:hAnsi="標楷體" w:cs="標楷體"/>
                <w:b/>
                <w:color w:val="000000" w:themeColor="text1"/>
                <w:szCs w:val="24"/>
              </w:rPr>
            </w:pPr>
            <w:r w:rsidRPr="00910588">
              <w:rPr>
                <w:rFonts w:ascii="標楷體" w:eastAsia="標楷體" w:hAnsi="標楷體" w:hint="eastAsia"/>
                <w:color w:val="000000" w:themeColor="text1"/>
                <w:szCs w:val="24"/>
              </w:rPr>
              <w:t>研習活動時段安排</w:t>
            </w: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6"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92" w:type="dxa"/>
            <w:vAlign w:val="center"/>
          </w:tcPr>
          <w:p w:rsidR="005D2CB3" w:rsidRPr="00910588" w:rsidRDefault="005D2CB3" w:rsidP="00FC345A">
            <w:pPr>
              <w:rPr>
                <w:rFonts w:ascii="標楷體" w:eastAsia="標楷體" w:hAnsi="標楷體"/>
                <w:b/>
                <w:iCs/>
                <w:color w:val="000000" w:themeColor="text1"/>
                <w:sz w:val="28"/>
                <w:szCs w:val="28"/>
              </w:rPr>
            </w:pPr>
          </w:p>
        </w:tc>
        <w:tc>
          <w:tcPr>
            <w:tcW w:w="1459"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FC345A">
        <w:trPr>
          <w:trHeight w:val="358"/>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2.2</w:t>
            </w:r>
          </w:p>
          <w:p w:rsidR="005D2CB3" w:rsidRPr="00910588" w:rsidRDefault="005D2CB3" w:rsidP="00FC345A">
            <w:pPr>
              <w:adjustRightInd w:val="0"/>
              <w:jc w:val="center"/>
              <w:rPr>
                <w:rFonts w:ascii="標楷體" w:eastAsia="標楷體" w:hAnsi="標楷體" w:cs="標楷體"/>
                <w:b/>
                <w:color w:val="000000" w:themeColor="text1"/>
                <w:szCs w:val="24"/>
              </w:rPr>
            </w:pPr>
            <w:r w:rsidRPr="00910588">
              <w:rPr>
                <w:rFonts w:ascii="標楷體" w:eastAsia="標楷體" w:hAnsi="標楷體" w:hint="eastAsia"/>
                <w:color w:val="000000" w:themeColor="text1"/>
                <w:szCs w:val="24"/>
              </w:rPr>
              <w:t>場地環境的舒適性</w:t>
            </w: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6"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92" w:type="dxa"/>
            <w:vAlign w:val="center"/>
          </w:tcPr>
          <w:p w:rsidR="005D2CB3" w:rsidRPr="00910588" w:rsidRDefault="005D2CB3" w:rsidP="00FC345A">
            <w:pPr>
              <w:rPr>
                <w:rFonts w:ascii="標楷體" w:eastAsia="標楷體" w:hAnsi="標楷體"/>
                <w:b/>
                <w:iCs/>
                <w:color w:val="000000" w:themeColor="text1"/>
                <w:sz w:val="28"/>
                <w:szCs w:val="28"/>
              </w:rPr>
            </w:pPr>
          </w:p>
        </w:tc>
        <w:tc>
          <w:tcPr>
            <w:tcW w:w="1459"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FC345A">
        <w:trPr>
          <w:trHeight w:val="358"/>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2.3</w:t>
            </w:r>
          </w:p>
          <w:p w:rsidR="005D2CB3" w:rsidRPr="00910588" w:rsidRDefault="005D2CB3" w:rsidP="00FC345A">
            <w:pPr>
              <w:adjustRightInd w:val="0"/>
              <w:jc w:val="center"/>
              <w:rPr>
                <w:rFonts w:ascii="標楷體" w:eastAsia="標楷體" w:hAnsi="標楷體" w:cs="標楷體"/>
                <w:color w:val="000000" w:themeColor="text1"/>
                <w:sz w:val="16"/>
                <w:szCs w:val="16"/>
              </w:rPr>
            </w:pPr>
            <w:r w:rsidRPr="00910588">
              <w:rPr>
                <w:rFonts w:ascii="標楷體" w:eastAsia="標楷體" w:hAnsi="標楷體" w:hint="eastAsia"/>
                <w:color w:val="000000" w:themeColor="text1"/>
                <w:szCs w:val="24"/>
              </w:rPr>
              <w:t>行政支援效率</w:t>
            </w: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6"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92" w:type="dxa"/>
            <w:vAlign w:val="center"/>
          </w:tcPr>
          <w:p w:rsidR="005D2CB3" w:rsidRPr="00910588" w:rsidRDefault="005D2CB3" w:rsidP="00FC345A">
            <w:pPr>
              <w:rPr>
                <w:rFonts w:ascii="標楷體" w:eastAsia="標楷體" w:hAnsi="標楷體"/>
                <w:b/>
                <w:iCs/>
                <w:color w:val="000000" w:themeColor="text1"/>
                <w:sz w:val="28"/>
                <w:szCs w:val="28"/>
              </w:rPr>
            </w:pPr>
          </w:p>
        </w:tc>
        <w:tc>
          <w:tcPr>
            <w:tcW w:w="1459"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FC345A">
        <w:trPr>
          <w:trHeight w:val="343"/>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2.4</w:t>
            </w:r>
          </w:p>
          <w:p w:rsidR="005D2CB3" w:rsidRPr="00910588" w:rsidRDefault="005D2CB3" w:rsidP="00FC345A">
            <w:pPr>
              <w:adjustRightInd w:val="0"/>
              <w:jc w:val="center"/>
              <w:rPr>
                <w:rFonts w:ascii="標楷體" w:eastAsia="標楷體" w:hAnsi="標楷體" w:cs="標楷體"/>
                <w:b/>
                <w:color w:val="000000" w:themeColor="text1"/>
                <w:szCs w:val="24"/>
              </w:rPr>
            </w:pPr>
            <w:r w:rsidRPr="00910588">
              <w:rPr>
                <w:rFonts w:ascii="標楷體" w:eastAsia="標楷體" w:hAnsi="標楷體" w:hint="eastAsia"/>
                <w:color w:val="000000" w:themeColor="text1"/>
                <w:szCs w:val="24"/>
              </w:rPr>
              <w:t>服務精神態度</w:t>
            </w: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6"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92" w:type="dxa"/>
            <w:vAlign w:val="center"/>
          </w:tcPr>
          <w:p w:rsidR="005D2CB3" w:rsidRPr="00910588" w:rsidRDefault="005D2CB3" w:rsidP="00FC345A">
            <w:pPr>
              <w:rPr>
                <w:rFonts w:ascii="標楷體" w:eastAsia="標楷體" w:hAnsi="標楷體"/>
                <w:b/>
                <w:iCs/>
                <w:color w:val="000000" w:themeColor="text1"/>
                <w:sz w:val="28"/>
                <w:szCs w:val="28"/>
              </w:rPr>
            </w:pPr>
          </w:p>
        </w:tc>
        <w:tc>
          <w:tcPr>
            <w:tcW w:w="1459"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r w:rsidR="005D2CB3" w:rsidRPr="00910588" w:rsidTr="00FC345A">
        <w:trPr>
          <w:trHeight w:val="358"/>
          <w:jc w:val="center"/>
        </w:trPr>
        <w:tc>
          <w:tcPr>
            <w:tcW w:w="3261" w:type="dxa"/>
            <w:tcBorders>
              <w:left w:val="single" w:sz="12" w:space="0" w:color="000000"/>
            </w:tcBorders>
            <w:shd w:val="clear" w:color="auto" w:fill="F2F2F2"/>
            <w:vAlign w:val="center"/>
          </w:tcPr>
          <w:p w:rsidR="005D2CB3" w:rsidRPr="00910588" w:rsidRDefault="005D2CB3" w:rsidP="00FC345A">
            <w:pPr>
              <w:spacing w:line="280" w:lineRule="exact"/>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2.5</w:t>
            </w:r>
          </w:p>
          <w:p w:rsidR="005D2CB3" w:rsidRPr="00910588" w:rsidRDefault="005D2CB3" w:rsidP="00FC345A">
            <w:pPr>
              <w:adjustRightInd w:val="0"/>
              <w:jc w:val="center"/>
              <w:rPr>
                <w:rFonts w:ascii="標楷體" w:eastAsia="標楷體" w:hAnsi="標楷體" w:cs="標楷體"/>
                <w:color w:val="000000" w:themeColor="text1"/>
                <w:sz w:val="22"/>
                <w:szCs w:val="22"/>
              </w:rPr>
            </w:pPr>
            <w:r w:rsidRPr="00910588">
              <w:rPr>
                <w:rFonts w:ascii="標楷體" w:eastAsia="標楷體" w:hint="eastAsia"/>
                <w:color w:val="000000" w:themeColor="text1"/>
                <w:szCs w:val="24"/>
              </w:rPr>
              <w:t>未來應繼續辦理意願</w:t>
            </w: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6" w:type="dxa"/>
            <w:vAlign w:val="center"/>
          </w:tcPr>
          <w:p w:rsidR="005D2CB3" w:rsidRPr="00910588" w:rsidRDefault="005D2CB3" w:rsidP="00FC345A">
            <w:pPr>
              <w:rPr>
                <w:rFonts w:ascii="標楷體" w:eastAsia="標楷體" w:hAnsi="標楷體"/>
                <w:b/>
                <w:iCs/>
                <w:color w:val="000000" w:themeColor="text1"/>
                <w:sz w:val="28"/>
                <w:szCs w:val="28"/>
              </w:rPr>
            </w:pPr>
          </w:p>
        </w:tc>
        <w:tc>
          <w:tcPr>
            <w:tcW w:w="1275" w:type="dxa"/>
            <w:vAlign w:val="center"/>
          </w:tcPr>
          <w:p w:rsidR="005D2CB3" w:rsidRPr="00910588" w:rsidRDefault="005D2CB3" w:rsidP="00FC345A">
            <w:pPr>
              <w:rPr>
                <w:rFonts w:ascii="標楷體" w:eastAsia="標楷體" w:hAnsi="標楷體"/>
                <w:b/>
                <w:iCs/>
                <w:color w:val="000000" w:themeColor="text1"/>
                <w:sz w:val="28"/>
                <w:szCs w:val="28"/>
              </w:rPr>
            </w:pPr>
          </w:p>
        </w:tc>
        <w:tc>
          <w:tcPr>
            <w:tcW w:w="1292" w:type="dxa"/>
            <w:vAlign w:val="center"/>
          </w:tcPr>
          <w:p w:rsidR="005D2CB3" w:rsidRPr="00910588" w:rsidRDefault="005D2CB3" w:rsidP="00FC345A">
            <w:pPr>
              <w:rPr>
                <w:rFonts w:ascii="標楷體" w:eastAsia="標楷體" w:hAnsi="標楷體"/>
                <w:b/>
                <w:iCs/>
                <w:color w:val="000000" w:themeColor="text1"/>
                <w:sz w:val="28"/>
                <w:szCs w:val="28"/>
              </w:rPr>
            </w:pPr>
          </w:p>
        </w:tc>
        <w:tc>
          <w:tcPr>
            <w:tcW w:w="1459" w:type="dxa"/>
            <w:tcBorders>
              <w:right w:val="single" w:sz="12" w:space="0" w:color="000000"/>
            </w:tcBorders>
            <w:vAlign w:val="center"/>
          </w:tcPr>
          <w:p w:rsidR="005D2CB3" w:rsidRPr="00910588" w:rsidRDefault="005D2CB3" w:rsidP="00FC345A">
            <w:pPr>
              <w:rPr>
                <w:rFonts w:ascii="標楷體" w:eastAsia="標楷體" w:hAnsi="標楷體"/>
                <w:b/>
                <w:iCs/>
                <w:color w:val="000000" w:themeColor="text1"/>
                <w:sz w:val="28"/>
                <w:szCs w:val="28"/>
              </w:rPr>
            </w:pPr>
          </w:p>
        </w:tc>
      </w:tr>
    </w:tbl>
    <w:p w:rsidR="005D2CB3" w:rsidRPr="00910588" w:rsidRDefault="005D2CB3" w:rsidP="005D2CB3">
      <w:pPr>
        <w:spacing w:line="600" w:lineRule="auto"/>
        <w:rPr>
          <w:rFonts w:ascii="標楷體" w:eastAsia="標楷體" w:hAnsi="標楷體"/>
          <w:iCs/>
          <w:color w:val="000000" w:themeColor="text1"/>
          <w:sz w:val="28"/>
          <w:szCs w:val="28"/>
        </w:rPr>
      </w:pPr>
      <w:r w:rsidRPr="00910588">
        <w:rPr>
          <w:rFonts w:ascii="標楷體" w:eastAsia="標楷體" w:hAnsi="標楷體" w:hint="eastAsia"/>
          <w:b/>
          <w:iCs/>
          <w:color w:val="000000" w:themeColor="text1"/>
          <w:sz w:val="36"/>
          <w:szCs w:val="36"/>
        </w:rPr>
        <w:lastRenderedPageBreak/>
        <w:t>(三)</w:t>
      </w:r>
      <w:r w:rsidRPr="00910588">
        <w:rPr>
          <w:rFonts w:ascii="標楷體" w:eastAsia="標楷體" w:hAnsi="標楷體" w:hint="eastAsia"/>
          <w:b/>
          <w:iCs/>
          <w:color w:val="000000" w:themeColor="text1"/>
          <w:sz w:val="36"/>
          <w:szCs w:val="36"/>
          <w:bdr w:val="single" w:sz="4" w:space="0" w:color="auto"/>
        </w:rPr>
        <w:t>綜合滿意度</w:t>
      </w:r>
      <w:r w:rsidRPr="00910588">
        <w:rPr>
          <w:rFonts w:ascii="標楷體" w:eastAsia="標楷體" w:hAnsi="標楷體" w:hint="eastAsia"/>
          <w:b/>
          <w:iCs/>
          <w:color w:val="000000" w:themeColor="text1"/>
          <w:sz w:val="36"/>
          <w:szCs w:val="36"/>
        </w:rPr>
        <w:t>：</w:t>
      </w: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dashSmallGap" w:sz="4" w:space="0" w:color="auto"/>
        </w:tblBorders>
        <w:tblLook w:val="04A0" w:firstRow="1" w:lastRow="0" w:firstColumn="1" w:lastColumn="0" w:noHBand="0" w:noVBand="1"/>
      </w:tblPr>
      <w:tblGrid>
        <w:gridCol w:w="8522"/>
      </w:tblGrid>
      <w:tr w:rsidR="005D2CB3" w:rsidRPr="00910588" w:rsidTr="00FC345A">
        <w:trPr>
          <w:trHeight w:val="565"/>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rPr>
            </w:pPr>
            <w:r w:rsidRPr="00910588">
              <w:rPr>
                <w:rFonts w:ascii="標楷體" w:eastAsia="標楷體" w:hAnsi="標楷體" w:hint="eastAsia"/>
                <w:color w:val="000000" w:themeColor="text1"/>
                <w:sz w:val="28"/>
                <w:szCs w:val="24"/>
              </w:rPr>
              <w:t>1.</w:t>
            </w:r>
            <w:r w:rsidRPr="00910588">
              <w:rPr>
                <w:rFonts w:ascii="標楷體" w:eastAsia="標楷體" w:hAnsi="標楷體" w:hint="eastAsia"/>
                <w:color w:val="000000" w:themeColor="text1"/>
                <w:sz w:val="28"/>
                <w:szCs w:val="24"/>
                <w:shd w:val="pct15" w:color="auto" w:fill="FFFFFF"/>
              </w:rPr>
              <w:t>參與本次研習後，您如何在教學中應用所學？請舉實例分享。</w:t>
            </w: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rPr>
            </w:pPr>
            <w:r w:rsidRPr="00910588">
              <w:rPr>
                <w:rFonts w:ascii="標楷體" w:eastAsia="標楷體" w:hAnsi="標楷體" w:hint="eastAsia"/>
                <w:color w:val="000000" w:themeColor="text1"/>
                <w:sz w:val="28"/>
                <w:szCs w:val="24"/>
              </w:rPr>
              <w:t>2.</w:t>
            </w:r>
            <w:r w:rsidRPr="00910588">
              <w:rPr>
                <w:rFonts w:ascii="標楷體" w:eastAsia="標楷體" w:hAnsi="標楷體" w:hint="eastAsia"/>
                <w:color w:val="000000" w:themeColor="text1"/>
                <w:sz w:val="28"/>
                <w:szCs w:val="24"/>
                <w:shd w:val="pct15" w:color="auto" w:fill="FFFFFF"/>
              </w:rPr>
              <w:t>教學實踐後，您是否面臨困境？如何解決？</w:t>
            </w: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r w:rsidRPr="00910588">
              <w:rPr>
                <w:rFonts w:ascii="標楷體" w:eastAsia="標楷體" w:hAnsi="標楷體" w:hint="eastAsia"/>
                <w:color w:val="000000" w:themeColor="text1"/>
                <w:sz w:val="28"/>
                <w:szCs w:val="24"/>
              </w:rPr>
              <w:t>3.</w:t>
            </w:r>
            <w:r w:rsidRPr="00910588">
              <w:rPr>
                <w:rFonts w:ascii="標楷體" w:eastAsia="標楷體" w:hAnsi="標楷體" w:hint="eastAsia"/>
                <w:color w:val="000000" w:themeColor="text1"/>
                <w:sz w:val="28"/>
                <w:szCs w:val="24"/>
                <w:shd w:val="pct15" w:color="auto" w:fill="FFFFFF"/>
              </w:rPr>
              <w:t>教學實踐後，學生的學習成長有哪些？請簡述您的教學回饋與想法。</w:t>
            </w: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rPr>
            </w:pPr>
            <w:r w:rsidRPr="00910588">
              <w:rPr>
                <w:rFonts w:ascii="標楷體" w:eastAsia="標楷體" w:hAnsi="標楷體" w:hint="eastAsia"/>
                <w:color w:val="000000" w:themeColor="text1"/>
                <w:sz w:val="28"/>
                <w:szCs w:val="24"/>
              </w:rPr>
              <w:t>4.</w:t>
            </w:r>
            <w:r w:rsidRPr="00910588">
              <w:rPr>
                <w:rFonts w:ascii="標楷體" w:eastAsia="標楷體" w:hAnsi="標楷體" w:hint="eastAsia"/>
                <w:color w:val="000000" w:themeColor="text1"/>
                <w:sz w:val="28"/>
                <w:szCs w:val="24"/>
                <w:shd w:val="pct15" w:color="auto" w:fill="FFFFFF"/>
              </w:rPr>
              <w:t>其它：相關意見或建議。</w:t>
            </w: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r w:rsidR="005D2CB3" w:rsidRPr="00910588" w:rsidTr="00FC345A">
        <w:trPr>
          <w:trHeight w:val="562"/>
          <w:jc w:val="center"/>
        </w:trPr>
        <w:tc>
          <w:tcPr>
            <w:tcW w:w="9694" w:type="dxa"/>
            <w:shd w:val="clear" w:color="auto" w:fill="auto"/>
          </w:tcPr>
          <w:p w:rsidR="005D2CB3" w:rsidRPr="00910588" w:rsidRDefault="005D2CB3" w:rsidP="00FC345A">
            <w:pPr>
              <w:spacing w:line="460" w:lineRule="exact"/>
              <w:rPr>
                <w:rFonts w:ascii="標楷體" w:eastAsia="標楷體" w:hAnsi="標楷體"/>
                <w:color w:val="000000" w:themeColor="text1"/>
                <w:sz w:val="28"/>
                <w:szCs w:val="24"/>
                <w:u w:val="single"/>
              </w:rPr>
            </w:pPr>
          </w:p>
        </w:tc>
      </w:tr>
    </w:tbl>
    <w:p w:rsidR="00AA5FFB" w:rsidRDefault="005D2CB3" w:rsidP="00307959">
      <w:pPr>
        <w:spacing w:line="460" w:lineRule="exact"/>
        <w:jc w:val="center"/>
      </w:pPr>
      <w:r w:rsidRPr="00910588">
        <w:rPr>
          <w:rFonts w:ascii="標楷體" w:eastAsia="標楷體" w:hAnsi="標楷體" w:hint="eastAsia"/>
          <w:color w:val="000000" w:themeColor="text1"/>
          <w:sz w:val="28"/>
          <w:szCs w:val="24"/>
          <w:u w:val="single"/>
        </w:rPr>
        <w:t>【問卷結束，非常感謝您的寶貴意見及指教】</w:t>
      </w:r>
    </w:p>
    <w:sectPr w:rsidR="00AA5F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BF" w:rsidRDefault="00AD26BF" w:rsidP="00CD5D6D">
      <w:r>
        <w:separator/>
      </w:r>
    </w:p>
  </w:endnote>
  <w:endnote w:type="continuationSeparator" w:id="0">
    <w:p w:rsidR="00AD26BF" w:rsidRDefault="00AD26BF" w:rsidP="00CD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BF" w:rsidRDefault="00AD26BF" w:rsidP="00CD5D6D">
      <w:r>
        <w:separator/>
      </w:r>
    </w:p>
  </w:footnote>
  <w:footnote w:type="continuationSeparator" w:id="0">
    <w:p w:rsidR="00AD26BF" w:rsidRDefault="00AD26BF" w:rsidP="00CD5D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4F6D"/>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 w15:restartNumberingAfterBreak="0">
    <w:nsid w:val="2FD24090"/>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 w15:restartNumberingAfterBreak="0">
    <w:nsid w:val="3BF26C0F"/>
    <w:multiLevelType w:val="hybridMultilevel"/>
    <w:tmpl w:val="B71C4170"/>
    <w:lvl w:ilvl="0" w:tplc="DF7A016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 w15:restartNumberingAfterBreak="0">
    <w:nsid w:val="51045931"/>
    <w:multiLevelType w:val="hybridMultilevel"/>
    <w:tmpl w:val="2AF441B2"/>
    <w:lvl w:ilvl="0" w:tplc="19A678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15:restartNumberingAfterBreak="0">
    <w:nsid w:val="5A623227"/>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 w15:restartNumberingAfterBreak="0">
    <w:nsid w:val="5E787BB7"/>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3"/>
    <w:rsid w:val="000F689C"/>
    <w:rsid w:val="00123FB6"/>
    <w:rsid w:val="00307959"/>
    <w:rsid w:val="0045689E"/>
    <w:rsid w:val="00534C90"/>
    <w:rsid w:val="005D2CB3"/>
    <w:rsid w:val="00983E01"/>
    <w:rsid w:val="009B1C66"/>
    <w:rsid w:val="00AA5FFB"/>
    <w:rsid w:val="00AD26BF"/>
    <w:rsid w:val="00CD5D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68C7F-91DB-481F-8A7C-8B4A57F8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B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sid w:val="005D2CB3"/>
    <w:rPr>
      <w:rFonts w:ascii="細明體" w:eastAsia="細明體" w:hAnsi="Courier New"/>
      <w:szCs w:val="24"/>
    </w:rPr>
  </w:style>
  <w:style w:type="character" w:customStyle="1" w:styleId="a4">
    <w:name w:val="純文字 字元"/>
    <w:aliases w:val="一般文字 字元 字元"/>
    <w:basedOn w:val="a0"/>
    <w:link w:val="a3"/>
    <w:rsid w:val="005D2CB3"/>
    <w:rPr>
      <w:rFonts w:ascii="細明體" w:eastAsia="細明體" w:hAnsi="Courier New" w:cs="Times New Roman"/>
      <w:szCs w:val="24"/>
    </w:rPr>
  </w:style>
  <w:style w:type="paragraph" w:styleId="a5">
    <w:name w:val="header"/>
    <w:basedOn w:val="a"/>
    <w:link w:val="a6"/>
    <w:uiPriority w:val="99"/>
    <w:unhideWhenUsed/>
    <w:rsid w:val="00CD5D6D"/>
    <w:pPr>
      <w:tabs>
        <w:tab w:val="center" w:pos="4153"/>
        <w:tab w:val="right" w:pos="8306"/>
      </w:tabs>
      <w:snapToGrid w:val="0"/>
    </w:pPr>
    <w:rPr>
      <w:sz w:val="20"/>
    </w:rPr>
  </w:style>
  <w:style w:type="character" w:customStyle="1" w:styleId="a6">
    <w:name w:val="頁首 字元"/>
    <w:basedOn w:val="a0"/>
    <w:link w:val="a5"/>
    <w:uiPriority w:val="99"/>
    <w:rsid w:val="00CD5D6D"/>
    <w:rPr>
      <w:rFonts w:ascii="Times New Roman" w:eastAsia="新細明體" w:hAnsi="Times New Roman" w:cs="Times New Roman"/>
      <w:sz w:val="20"/>
      <w:szCs w:val="20"/>
    </w:rPr>
  </w:style>
  <w:style w:type="paragraph" w:styleId="a7">
    <w:name w:val="footer"/>
    <w:basedOn w:val="a"/>
    <w:link w:val="a8"/>
    <w:uiPriority w:val="99"/>
    <w:unhideWhenUsed/>
    <w:rsid w:val="00CD5D6D"/>
    <w:pPr>
      <w:tabs>
        <w:tab w:val="center" w:pos="4153"/>
        <w:tab w:val="right" w:pos="8306"/>
      </w:tabs>
      <w:snapToGrid w:val="0"/>
    </w:pPr>
    <w:rPr>
      <w:sz w:val="20"/>
    </w:rPr>
  </w:style>
  <w:style w:type="character" w:customStyle="1" w:styleId="a8">
    <w:name w:val="頁尾 字元"/>
    <w:basedOn w:val="a0"/>
    <w:link w:val="a7"/>
    <w:uiPriority w:val="99"/>
    <w:rsid w:val="00CD5D6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研發組組長</cp:lastModifiedBy>
  <cp:revision>2</cp:revision>
  <dcterms:created xsi:type="dcterms:W3CDTF">2020-10-13T08:41:00Z</dcterms:created>
  <dcterms:modified xsi:type="dcterms:W3CDTF">2020-10-13T08:41:00Z</dcterms:modified>
</cp:coreProperties>
</file>