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33" w:rsidRDefault="00854733" w:rsidP="00854733">
      <w:pPr>
        <w:widowControl/>
        <w:spacing w:line="520" w:lineRule="exact"/>
        <w:jc w:val="center"/>
        <w:rPr>
          <w:rFonts w:ascii="標楷體" w:eastAsia="標楷體" w:hAnsi="標楷體" w:cs="Times New Roman"/>
          <w:b/>
          <w:spacing w:val="-12"/>
          <w:sz w:val="30"/>
          <w:szCs w:val="30"/>
        </w:rPr>
      </w:pPr>
      <w:r>
        <w:rPr>
          <w:rFonts w:ascii="標楷體" w:eastAsia="標楷體" w:hAnsi="標楷體" w:cs="標楷體" w:hint="eastAsia"/>
          <w:b/>
          <w:spacing w:val="-12"/>
          <w:sz w:val="30"/>
          <w:szCs w:val="30"/>
        </w:rPr>
        <w:t>金門縣107學年度十二年國民基本教育精進國民中學及國民小學教學品質計畫</w:t>
      </w:r>
    </w:p>
    <w:p w:rsidR="00854733" w:rsidRDefault="00854733" w:rsidP="00854733">
      <w:pPr>
        <w:spacing w:line="520" w:lineRule="exact"/>
        <w:jc w:val="center"/>
        <w:rPr>
          <w:rFonts w:ascii="標楷體" w:eastAsia="標楷體" w:hAnsi="標楷體" w:cs="標楷體"/>
          <w:b/>
          <w:sz w:val="30"/>
          <w:szCs w:val="30"/>
        </w:rPr>
      </w:pPr>
      <w:r>
        <w:rPr>
          <w:rFonts w:ascii="標楷體" w:eastAsia="標楷體" w:hAnsi="標楷體" w:cs="標楷體" w:hint="eastAsia"/>
          <w:b/>
          <w:bCs/>
          <w:sz w:val="32"/>
          <w:szCs w:val="32"/>
        </w:rPr>
        <w:t>團2-6-5</w:t>
      </w:r>
      <w:r>
        <w:rPr>
          <w:rFonts w:ascii="標楷體" w:eastAsia="標楷體" w:hAnsi="標楷體" w:cs="標楷體" w:hint="eastAsia"/>
          <w:b/>
          <w:sz w:val="30"/>
          <w:szCs w:val="30"/>
        </w:rPr>
        <w:t>國小自然與生活科技領域輔導小組</w:t>
      </w:r>
      <w:bookmarkStart w:id="0" w:name="_Toc372880602"/>
      <w:bookmarkStart w:id="1" w:name="_Toc372824304"/>
    </w:p>
    <w:p w:rsidR="00854733" w:rsidRDefault="00854733" w:rsidP="00854733">
      <w:pPr>
        <w:spacing w:line="520" w:lineRule="exact"/>
        <w:jc w:val="center"/>
        <w:rPr>
          <w:rFonts w:ascii="標楷體" w:eastAsia="標楷體" w:hAnsi="標楷體" w:cs="Times New Roman"/>
          <w:b/>
          <w:color w:val="FF0000"/>
          <w:sz w:val="30"/>
          <w:szCs w:val="30"/>
          <w:u w:val="single"/>
        </w:rPr>
      </w:pPr>
      <w:r>
        <w:rPr>
          <w:rFonts w:ascii="標楷體" w:eastAsia="標楷體" w:hAnsi="標楷體" w:cs="標楷體" w:hint="eastAsia"/>
          <w:b/>
          <w:color w:val="FF0000"/>
          <w:sz w:val="30"/>
          <w:szCs w:val="30"/>
          <w:u w:val="single"/>
        </w:rPr>
        <w:t>-</w:t>
      </w:r>
      <w:bookmarkStart w:id="2" w:name="_GoBack"/>
      <w:r>
        <w:rPr>
          <w:rFonts w:ascii="標楷體" w:eastAsia="標楷體" w:hAnsi="標楷體" w:cs="標楷體" w:hint="eastAsia"/>
          <w:b/>
          <w:color w:val="FF0000"/>
          <w:sz w:val="30"/>
          <w:szCs w:val="30"/>
          <w:u w:val="single"/>
        </w:rPr>
        <w:t>國小「初階教學知能(Sci_PCK 1)(Sci_PCK 8)」「課室觀察到校輔導」計畫</w:t>
      </w:r>
      <w:bookmarkEnd w:id="0"/>
      <w:bookmarkEnd w:id="1"/>
      <w:bookmarkEnd w:id="2"/>
    </w:p>
    <w:p w:rsidR="00854733" w:rsidRDefault="00854733" w:rsidP="00854733">
      <w:pPr>
        <w:numPr>
          <w:ilvl w:val="0"/>
          <w:numId w:val="1"/>
        </w:numPr>
        <w:snapToGrid w:val="0"/>
        <w:spacing w:line="480" w:lineRule="exact"/>
        <w:rPr>
          <w:rFonts w:ascii="標楷體" w:eastAsia="標楷體" w:hAnsi="標楷體" w:cs="Times New Roman"/>
          <w:color w:val="000000"/>
        </w:rPr>
      </w:pPr>
      <w:r>
        <w:rPr>
          <w:rFonts w:ascii="標楷體" w:eastAsia="標楷體" w:hAnsi="標楷體" w:cs="標楷體" w:hint="eastAsia"/>
          <w:color w:val="000000"/>
        </w:rPr>
        <w:t>依據</w:t>
      </w:r>
    </w:p>
    <w:p w:rsidR="00854733" w:rsidRDefault="00854733" w:rsidP="00854733">
      <w:pPr>
        <w:numPr>
          <w:ilvl w:val="0"/>
          <w:numId w:val="2"/>
        </w:numPr>
        <w:spacing w:line="480" w:lineRule="exact"/>
        <w:rPr>
          <w:rFonts w:ascii="標楷體" w:eastAsia="標楷體" w:hAnsi="標楷體" w:cs="Times New Roman"/>
          <w:color w:val="000000"/>
        </w:rPr>
      </w:pPr>
      <w:r>
        <w:rPr>
          <w:rFonts w:ascii="標楷體" w:eastAsia="標楷體" w:hAnsi="標楷體" w:cs="標楷體" w:hint="eastAsia"/>
          <w:color w:val="000000"/>
        </w:rPr>
        <w:t>教育部國民及學前教育署補助辦理十二年國民基本教育精進國民中學及國民小學教學品質要點。</w:t>
      </w:r>
    </w:p>
    <w:p w:rsidR="00854733" w:rsidRDefault="00854733" w:rsidP="00854733">
      <w:pPr>
        <w:numPr>
          <w:ilvl w:val="0"/>
          <w:numId w:val="2"/>
        </w:numPr>
        <w:spacing w:line="480" w:lineRule="exact"/>
        <w:rPr>
          <w:rFonts w:ascii="標楷體" w:eastAsia="標楷體" w:hAnsi="標楷體" w:cs="標楷體"/>
          <w:color w:val="000000"/>
        </w:rPr>
      </w:pPr>
      <w:r>
        <w:rPr>
          <w:rFonts w:ascii="標楷體" w:eastAsia="標楷體" w:hAnsi="標楷體" w:cs="標楷體" w:hint="eastAsia"/>
          <w:color w:val="000000"/>
        </w:rPr>
        <w:t>金門縣107學年度度十二年國民基本教育精進國民中學及國民小學教學品質整體計畫。</w:t>
      </w:r>
    </w:p>
    <w:p w:rsidR="00854733" w:rsidRDefault="00854733" w:rsidP="00854733">
      <w:pPr>
        <w:numPr>
          <w:ilvl w:val="0"/>
          <w:numId w:val="1"/>
        </w:numPr>
        <w:snapToGrid w:val="0"/>
        <w:spacing w:line="480" w:lineRule="exact"/>
        <w:rPr>
          <w:rFonts w:ascii="標楷體" w:eastAsia="標楷體" w:hAnsi="標楷體" w:cs="標楷體"/>
          <w:color w:val="000000"/>
        </w:rPr>
      </w:pPr>
      <w:r>
        <w:rPr>
          <w:rFonts w:ascii="標楷體" w:eastAsia="標楷體" w:hAnsi="標楷體" w:cs="標楷體" w:hint="eastAsia"/>
          <w:color w:val="000000"/>
        </w:rPr>
        <w:t>目的</w:t>
      </w:r>
    </w:p>
    <w:p w:rsidR="00854733" w:rsidRDefault="00854733" w:rsidP="00854733">
      <w:pPr>
        <w:numPr>
          <w:ilvl w:val="0"/>
          <w:numId w:val="3"/>
        </w:numPr>
        <w:spacing w:line="480" w:lineRule="exact"/>
        <w:rPr>
          <w:rFonts w:ascii="標楷體" w:eastAsia="標楷體" w:hAnsi="標楷體" w:cs="標楷體"/>
          <w:color w:val="000000"/>
        </w:rPr>
      </w:pPr>
      <w:r>
        <w:rPr>
          <w:rFonts w:ascii="標楷體" w:eastAsia="標楷體" w:hAnsi="標楷體" w:cs="標楷體" w:hint="eastAsia"/>
          <w:color w:val="000000"/>
        </w:rPr>
        <w:t>增進各任課教師進行自然與生活科技學習領域教學創新之基本知能。</w:t>
      </w:r>
    </w:p>
    <w:p w:rsidR="00854733" w:rsidRDefault="00854733" w:rsidP="00854733">
      <w:pPr>
        <w:numPr>
          <w:ilvl w:val="0"/>
          <w:numId w:val="3"/>
        </w:numPr>
        <w:spacing w:line="480" w:lineRule="exact"/>
        <w:rPr>
          <w:rFonts w:ascii="標楷體" w:eastAsia="標楷體" w:hAnsi="標楷體" w:cs="標楷體"/>
          <w:color w:val="000000"/>
        </w:rPr>
      </w:pPr>
      <w:r>
        <w:rPr>
          <w:rFonts w:ascii="標楷體" w:eastAsia="標楷體" w:hAnsi="標楷體" w:cs="標楷體" w:hint="eastAsia"/>
          <w:color w:val="000000"/>
        </w:rPr>
        <w:t>透過「備課、說課、觀課、議課」，提升教師選編領域教材、改進教法的「課堂實踐」專業能力。</w:t>
      </w:r>
    </w:p>
    <w:p w:rsidR="00854733" w:rsidRDefault="00854733" w:rsidP="00854733">
      <w:pPr>
        <w:numPr>
          <w:ilvl w:val="0"/>
          <w:numId w:val="3"/>
        </w:numPr>
        <w:spacing w:line="480" w:lineRule="exact"/>
        <w:rPr>
          <w:rFonts w:ascii="標楷體" w:eastAsia="標楷體" w:hAnsi="標楷體" w:cs="標楷體"/>
          <w:color w:val="000000"/>
        </w:rPr>
      </w:pPr>
      <w:r>
        <w:rPr>
          <w:rFonts w:ascii="標楷體" w:eastAsia="標楷體" w:hAnsi="標楷體" w:cs="標楷體" w:hint="eastAsia"/>
          <w:color w:val="000000"/>
        </w:rPr>
        <w:t>辦理諮詢服務，配合十二年國民基本教育進行補救教學診斷及策略宣導，解答教學現場疑惑，協助教師專業成長。</w:t>
      </w:r>
    </w:p>
    <w:p w:rsidR="00854733" w:rsidRDefault="00854733" w:rsidP="00854733">
      <w:pPr>
        <w:numPr>
          <w:ilvl w:val="0"/>
          <w:numId w:val="1"/>
        </w:numPr>
        <w:snapToGrid w:val="0"/>
        <w:spacing w:line="480" w:lineRule="exact"/>
        <w:rPr>
          <w:rFonts w:ascii="標楷體" w:eastAsia="標楷體" w:hAnsi="標楷體" w:cs="標楷體"/>
          <w:color w:val="000000"/>
        </w:rPr>
      </w:pPr>
      <w:r>
        <w:rPr>
          <w:rFonts w:ascii="標楷體" w:eastAsia="標楷體" w:hAnsi="標楷體" w:cs="標楷體" w:hint="eastAsia"/>
          <w:color w:val="000000"/>
        </w:rPr>
        <w:t>辦理單位</w:t>
      </w:r>
    </w:p>
    <w:p w:rsidR="00854733" w:rsidRDefault="00854733" w:rsidP="00854733">
      <w:pPr>
        <w:numPr>
          <w:ilvl w:val="0"/>
          <w:numId w:val="4"/>
        </w:numPr>
        <w:spacing w:line="480" w:lineRule="exact"/>
        <w:rPr>
          <w:rFonts w:ascii="標楷體" w:eastAsia="標楷體" w:hAnsi="標楷體" w:cs="標楷體"/>
          <w:color w:val="000000"/>
        </w:rPr>
      </w:pPr>
      <w:r>
        <w:rPr>
          <w:rFonts w:ascii="標楷體" w:eastAsia="標楷體" w:hAnsi="標楷體" w:cs="標楷體" w:hint="eastAsia"/>
          <w:color w:val="000000"/>
        </w:rPr>
        <w:t>指導單位：教育部國民及學前教育署。</w:t>
      </w:r>
    </w:p>
    <w:p w:rsidR="00854733" w:rsidRDefault="00854733" w:rsidP="00854733">
      <w:pPr>
        <w:numPr>
          <w:ilvl w:val="0"/>
          <w:numId w:val="4"/>
        </w:numPr>
        <w:spacing w:line="480" w:lineRule="exact"/>
        <w:rPr>
          <w:rFonts w:ascii="標楷體" w:eastAsia="標楷體" w:hAnsi="標楷體" w:cs="標楷體"/>
          <w:color w:val="000000"/>
        </w:rPr>
      </w:pPr>
      <w:r>
        <w:rPr>
          <w:rFonts w:ascii="標楷體" w:eastAsia="標楷體" w:hAnsi="標楷體" w:cs="標楷體" w:hint="eastAsia"/>
          <w:color w:val="000000"/>
        </w:rPr>
        <w:t>主辦單位：金門縣政府。</w:t>
      </w:r>
    </w:p>
    <w:p w:rsidR="00854733" w:rsidRDefault="00854733" w:rsidP="00854733">
      <w:pPr>
        <w:numPr>
          <w:ilvl w:val="0"/>
          <w:numId w:val="4"/>
        </w:numPr>
        <w:spacing w:line="480" w:lineRule="exact"/>
        <w:rPr>
          <w:rFonts w:ascii="標楷體" w:eastAsia="標楷體" w:hAnsi="標楷體" w:cs="標楷體"/>
          <w:color w:val="000000"/>
        </w:rPr>
      </w:pPr>
      <w:r>
        <w:rPr>
          <w:rFonts w:ascii="標楷體" w:eastAsia="標楷體" w:hAnsi="標楷體" w:cs="標楷體" w:hint="eastAsia"/>
          <w:color w:val="000000"/>
        </w:rPr>
        <w:t>承辦單位：輔導團國小自然與生活科技領域輔導小組。</w:t>
      </w:r>
    </w:p>
    <w:p w:rsidR="00854733" w:rsidRDefault="00854733" w:rsidP="00854733">
      <w:pPr>
        <w:numPr>
          <w:ilvl w:val="0"/>
          <w:numId w:val="1"/>
        </w:numPr>
        <w:snapToGrid w:val="0"/>
        <w:spacing w:line="480" w:lineRule="exact"/>
        <w:rPr>
          <w:rFonts w:ascii="標楷體" w:eastAsia="標楷體" w:hAnsi="標楷體" w:cs="標楷體"/>
          <w:color w:val="000000"/>
        </w:rPr>
      </w:pPr>
      <w:r>
        <w:rPr>
          <w:rFonts w:ascii="標楷體" w:eastAsia="標楷體" w:hAnsi="標楷體" w:cs="標楷體" w:hint="eastAsia"/>
          <w:color w:val="000000"/>
        </w:rPr>
        <w:t>實施對象</w:t>
      </w:r>
    </w:p>
    <w:p w:rsidR="00854733" w:rsidRDefault="00854733" w:rsidP="00854733">
      <w:pPr>
        <w:snapToGrid w:val="0"/>
        <w:spacing w:line="480" w:lineRule="exact"/>
        <w:ind w:left="480"/>
        <w:rPr>
          <w:rFonts w:ascii="標楷體" w:eastAsia="標楷體" w:hAnsi="標楷體" w:cs="Times New Roman"/>
          <w:u w:val="single"/>
        </w:rPr>
      </w:pPr>
      <w:r>
        <w:rPr>
          <w:rFonts w:ascii="標楷體" w:eastAsia="標楷體" w:hAnsi="標楷體" w:cs="標楷體" w:hint="eastAsia"/>
          <w:u w:val="single"/>
        </w:rPr>
        <w:t>校長、教務主任、自然與生活科技領域教師、自然與生活科技領域輔導團召集人、輔導員及中央團輔導教師，2場次共計65人次。</w:t>
      </w:r>
    </w:p>
    <w:p w:rsidR="00854733" w:rsidRDefault="00854733" w:rsidP="00854733">
      <w:pPr>
        <w:numPr>
          <w:ilvl w:val="0"/>
          <w:numId w:val="1"/>
        </w:numPr>
        <w:snapToGrid w:val="0"/>
        <w:spacing w:line="480" w:lineRule="exact"/>
        <w:rPr>
          <w:rFonts w:ascii="標楷體" w:eastAsia="標楷體" w:hAnsi="標楷體" w:cs="標楷體"/>
          <w:color w:val="000000"/>
        </w:rPr>
      </w:pPr>
      <w:r>
        <w:rPr>
          <w:rFonts w:ascii="標楷體" w:eastAsia="標楷體" w:hAnsi="標楷體" w:cs="標楷體" w:hint="eastAsia"/>
          <w:color w:val="000000"/>
        </w:rPr>
        <w:t>辦理時間</w:t>
      </w:r>
    </w:p>
    <w:p w:rsidR="00854733" w:rsidRDefault="00854733" w:rsidP="00854733">
      <w:pPr>
        <w:spacing w:line="480" w:lineRule="exact"/>
        <w:ind w:left="960"/>
        <w:rPr>
          <w:rFonts w:ascii="標楷體" w:eastAsia="標楷體" w:hAnsi="標楷體" w:cs="標楷體"/>
          <w:color w:val="000000"/>
        </w:rPr>
      </w:pPr>
      <w:r>
        <w:rPr>
          <w:rFonts w:ascii="標楷體" w:eastAsia="標楷體" w:hAnsi="標楷體" w:cs="標楷體" w:hint="eastAsia"/>
          <w:color w:val="000000"/>
        </w:rPr>
        <w:t>第二場：108.05.27(星期一) 下午13:30~17:30。</w:t>
      </w:r>
    </w:p>
    <w:p w:rsidR="00854733" w:rsidRDefault="00854733" w:rsidP="00854733">
      <w:pPr>
        <w:numPr>
          <w:ilvl w:val="0"/>
          <w:numId w:val="1"/>
        </w:numPr>
        <w:snapToGrid w:val="0"/>
        <w:spacing w:line="480" w:lineRule="exact"/>
        <w:rPr>
          <w:rFonts w:ascii="標楷體" w:eastAsia="標楷體" w:hAnsi="標楷體" w:cs="標楷體"/>
          <w:color w:val="000000"/>
        </w:rPr>
      </w:pPr>
      <w:r>
        <w:rPr>
          <w:rFonts w:ascii="標楷體" w:eastAsia="標楷體" w:hAnsi="標楷體" w:cs="標楷體" w:hint="eastAsia"/>
          <w:color w:val="000000"/>
        </w:rPr>
        <w:t>辦理地點：卓環國小</w:t>
      </w:r>
    </w:p>
    <w:p w:rsidR="00854733" w:rsidRDefault="00854733" w:rsidP="00854733">
      <w:pPr>
        <w:numPr>
          <w:ilvl w:val="0"/>
          <w:numId w:val="1"/>
        </w:numPr>
        <w:snapToGrid w:val="0"/>
        <w:spacing w:line="480" w:lineRule="exact"/>
        <w:rPr>
          <w:rFonts w:ascii="標楷體" w:eastAsia="標楷體" w:hAnsi="標楷體" w:cs="標楷體"/>
          <w:color w:val="000000"/>
        </w:rPr>
      </w:pPr>
      <w:r>
        <w:rPr>
          <w:rFonts w:ascii="標楷體" w:eastAsia="標楷體" w:hAnsi="標楷體" w:cs="標楷體" w:hint="eastAsia"/>
          <w:color w:val="000000"/>
        </w:rPr>
        <w:t>辦理方式：第一場由自然與生活科技學習輔導團員擔任教學觀摩、領域新知專題演講、創新教學心得分享及綜合座談等方式進行。第二場由學校老師進行教學觀摩活動，邀請領域指導教授與輔導員參與教室教學觀察活動，全程攝／錄影剪輯，教學後由教授與輔導員給予即時教學回饋，共同研討改進教學。</w:t>
      </w:r>
    </w:p>
    <w:p w:rsidR="00854733" w:rsidRDefault="00854733" w:rsidP="00854733">
      <w:pPr>
        <w:numPr>
          <w:ilvl w:val="0"/>
          <w:numId w:val="1"/>
        </w:numPr>
        <w:snapToGrid w:val="0"/>
        <w:spacing w:line="480" w:lineRule="exact"/>
        <w:rPr>
          <w:rFonts w:ascii="標楷體" w:eastAsia="標楷體" w:hAnsi="標楷體" w:cs="標楷體"/>
          <w:color w:val="000000"/>
        </w:rPr>
      </w:pPr>
      <w:r>
        <w:rPr>
          <w:rFonts w:ascii="標楷體" w:eastAsia="標楷體" w:hAnsi="標楷體" w:cs="標楷體" w:hint="eastAsia"/>
          <w:color w:val="000000"/>
        </w:rPr>
        <w:t>活動程序：(如附件2-6-5~1)。</w:t>
      </w:r>
    </w:p>
    <w:p w:rsidR="00854733" w:rsidRDefault="00854733" w:rsidP="00854733">
      <w:pPr>
        <w:numPr>
          <w:ilvl w:val="0"/>
          <w:numId w:val="1"/>
        </w:numPr>
        <w:snapToGrid w:val="0"/>
        <w:spacing w:line="480" w:lineRule="exact"/>
        <w:rPr>
          <w:rFonts w:ascii="標楷體" w:eastAsia="標楷體" w:hAnsi="標楷體" w:cs="標楷體"/>
          <w:color w:val="000000"/>
        </w:rPr>
      </w:pPr>
      <w:r>
        <w:rPr>
          <w:rFonts w:ascii="標楷體" w:eastAsia="標楷體" w:hAnsi="標楷體" w:cs="標楷體" w:hint="eastAsia"/>
          <w:color w:val="000000"/>
        </w:rPr>
        <w:t>一般規定</w:t>
      </w:r>
    </w:p>
    <w:p w:rsidR="00854733" w:rsidRDefault="00854733" w:rsidP="00854733">
      <w:pPr>
        <w:numPr>
          <w:ilvl w:val="0"/>
          <w:numId w:val="6"/>
        </w:numPr>
        <w:spacing w:line="480" w:lineRule="exact"/>
        <w:rPr>
          <w:rFonts w:ascii="標楷體" w:eastAsia="標楷體" w:hAnsi="標楷體" w:cs="標楷體"/>
          <w:color w:val="000000"/>
        </w:rPr>
      </w:pPr>
      <w:r>
        <w:rPr>
          <w:rFonts w:ascii="標楷體" w:eastAsia="標楷體" w:hAnsi="標楷體" w:cs="標楷體" w:hint="eastAsia"/>
          <w:color w:val="000000"/>
        </w:rPr>
        <w:t>參加研習人員當日下午給予半日公假登記，交通工具請自備。</w:t>
      </w:r>
    </w:p>
    <w:p w:rsidR="00854733" w:rsidRDefault="00854733" w:rsidP="00854733">
      <w:pPr>
        <w:numPr>
          <w:ilvl w:val="0"/>
          <w:numId w:val="6"/>
        </w:numPr>
        <w:spacing w:line="480" w:lineRule="exact"/>
        <w:rPr>
          <w:rFonts w:ascii="標楷體" w:eastAsia="標楷體" w:hAnsi="標楷體" w:cs="標楷體"/>
          <w:color w:val="000000"/>
        </w:rPr>
      </w:pPr>
      <w:r>
        <w:rPr>
          <w:rFonts w:ascii="標楷體" w:eastAsia="標楷體" w:hAnsi="標楷體" w:cs="標楷體" w:hint="eastAsia"/>
          <w:color w:val="000000"/>
        </w:rPr>
        <w:t>全程參加研習活動者，每場次核發三小時研習證明。</w:t>
      </w:r>
    </w:p>
    <w:p w:rsidR="00854733" w:rsidRDefault="00854733" w:rsidP="00854733">
      <w:pPr>
        <w:numPr>
          <w:ilvl w:val="0"/>
          <w:numId w:val="6"/>
        </w:numPr>
        <w:spacing w:line="480" w:lineRule="exact"/>
        <w:rPr>
          <w:rFonts w:ascii="標楷體" w:eastAsia="標楷體" w:hAnsi="標楷體" w:cs="標楷體"/>
          <w:color w:val="000000"/>
        </w:rPr>
      </w:pPr>
      <w:r>
        <w:rPr>
          <w:rFonts w:ascii="標楷體" w:eastAsia="標楷體" w:hAnsi="標楷體" w:cs="標楷體" w:hint="eastAsia"/>
          <w:color w:val="000000"/>
        </w:rPr>
        <w:lastRenderedPageBreak/>
        <w:t>參加研習人員，請於研習前一日自行上全國教師在職進修資訊網完成報名。</w:t>
      </w:r>
    </w:p>
    <w:p w:rsidR="00854733" w:rsidRDefault="00854733" w:rsidP="00854733">
      <w:pPr>
        <w:numPr>
          <w:ilvl w:val="0"/>
          <w:numId w:val="6"/>
        </w:numPr>
        <w:spacing w:line="480" w:lineRule="exact"/>
        <w:rPr>
          <w:rFonts w:ascii="標楷體" w:eastAsia="標楷體" w:hAnsi="標楷體" w:cs="標楷體"/>
          <w:color w:val="000000"/>
        </w:rPr>
      </w:pPr>
      <w:r>
        <w:rPr>
          <w:rFonts w:ascii="標楷體" w:eastAsia="標楷體" w:hAnsi="標楷體" w:cs="標楷體" w:hint="eastAsia"/>
          <w:color w:val="000000"/>
        </w:rPr>
        <w:t>參加人員請自備環保杯，以利飲水使用。</w:t>
      </w:r>
    </w:p>
    <w:p w:rsidR="00854733" w:rsidRDefault="00854733" w:rsidP="00854733">
      <w:pPr>
        <w:numPr>
          <w:ilvl w:val="0"/>
          <w:numId w:val="1"/>
        </w:numPr>
        <w:snapToGrid w:val="0"/>
        <w:spacing w:line="480" w:lineRule="exact"/>
        <w:rPr>
          <w:rFonts w:ascii="標楷體" w:eastAsia="標楷體" w:hAnsi="標楷體" w:cs="標楷體"/>
          <w:color w:val="000000"/>
        </w:rPr>
      </w:pPr>
      <w:r>
        <w:rPr>
          <w:rFonts w:ascii="標楷體" w:eastAsia="標楷體" w:hAnsi="標楷體" w:cs="標楷體" w:hint="eastAsia"/>
          <w:color w:val="000000"/>
        </w:rPr>
        <w:t>經費預算及來源：</w:t>
      </w:r>
      <w:r>
        <w:rPr>
          <w:rFonts w:ascii="標楷體" w:eastAsia="標楷體" w:hAnsi="標楷體" w:cs="標楷體" w:hint="eastAsia"/>
          <w:color w:val="FF0000"/>
        </w:rPr>
        <w:t>經費由教育部國民及學前教育署補助本縣107學年度度辦理十二年國民基本教育精進國民中學及國民小學教學計畫經費列支</w:t>
      </w:r>
      <w:r>
        <w:rPr>
          <w:rFonts w:ascii="標楷體" w:eastAsia="標楷體" w:hAnsi="標楷體" w:cs="標楷體" w:hint="eastAsia"/>
          <w:color w:val="000000"/>
        </w:rPr>
        <w:t>。經費預算表，詳如（附件2-6-5~2）。</w:t>
      </w:r>
    </w:p>
    <w:p w:rsidR="00854733" w:rsidRDefault="00854733" w:rsidP="00854733">
      <w:pPr>
        <w:numPr>
          <w:ilvl w:val="0"/>
          <w:numId w:val="1"/>
        </w:numPr>
        <w:snapToGrid w:val="0"/>
        <w:spacing w:line="480" w:lineRule="exact"/>
        <w:rPr>
          <w:rFonts w:ascii="標楷體" w:eastAsia="標楷體" w:hAnsi="標楷體" w:cs="標楷體"/>
          <w:color w:val="000000"/>
        </w:rPr>
      </w:pPr>
      <w:r>
        <w:rPr>
          <w:rFonts w:ascii="標楷體" w:eastAsia="標楷體" w:hAnsi="標楷體" w:cs="標楷體" w:hint="eastAsia"/>
          <w:color w:val="000000"/>
        </w:rPr>
        <w:t>承辦本項研習工作人員得依規定報請敘獎，以資鼓勵。</w:t>
      </w:r>
    </w:p>
    <w:p w:rsidR="00854733" w:rsidRDefault="00854733" w:rsidP="00854733">
      <w:pPr>
        <w:numPr>
          <w:ilvl w:val="0"/>
          <w:numId w:val="1"/>
        </w:numPr>
        <w:snapToGrid w:val="0"/>
        <w:spacing w:line="480" w:lineRule="exact"/>
        <w:rPr>
          <w:rFonts w:ascii="標楷體" w:eastAsia="標楷體" w:hAnsi="標楷體" w:cs="標楷體"/>
          <w:color w:val="000000"/>
        </w:rPr>
      </w:pPr>
      <w:r>
        <w:rPr>
          <w:rFonts w:ascii="標楷體" w:eastAsia="標楷體" w:hAnsi="標楷體" w:cs="標楷體" w:hint="eastAsia"/>
          <w:color w:val="000000"/>
        </w:rPr>
        <w:t>本計畫陳奉金門縣政府核可實施，修正時亦同。</w:t>
      </w:r>
    </w:p>
    <w:p w:rsidR="00854733" w:rsidRDefault="00854733" w:rsidP="00854733">
      <w:pPr>
        <w:snapToGrid w:val="0"/>
        <w:spacing w:line="480" w:lineRule="exact"/>
        <w:ind w:left="1980" w:hanging="1980"/>
        <w:rPr>
          <w:rFonts w:ascii="標楷體" w:eastAsia="標楷體" w:hAnsi="標楷體" w:cs="Times New Roman"/>
          <w:color w:val="000000"/>
        </w:rPr>
      </w:pPr>
    </w:p>
    <w:p w:rsidR="00854733" w:rsidRDefault="00854733" w:rsidP="00854733">
      <w:pPr>
        <w:spacing w:afterLines="50" w:after="180"/>
        <w:rPr>
          <w:rFonts w:ascii="標楷體" w:eastAsia="標楷體" w:hAnsi="標楷體" w:cs="標楷體"/>
          <w:color w:val="000000"/>
        </w:rPr>
      </w:pPr>
      <w:r>
        <w:rPr>
          <w:rFonts w:ascii="標楷體" w:eastAsia="標楷體" w:hAnsi="標楷體" w:cs="標楷體" w:hint="eastAsia"/>
          <w:color w:val="000000"/>
        </w:rPr>
        <w:t>附件2-6-5-1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46"/>
        <w:gridCol w:w="1694"/>
        <w:gridCol w:w="2306"/>
        <w:gridCol w:w="1141"/>
        <w:gridCol w:w="1837"/>
        <w:gridCol w:w="1275"/>
        <w:gridCol w:w="1423"/>
      </w:tblGrid>
      <w:tr w:rsidR="00854733" w:rsidTr="00854733">
        <w:trPr>
          <w:trHeight w:val="670"/>
          <w:jc w:val="center"/>
        </w:trPr>
        <w:tc>
          <w:tcPr>
            <w:tcW w:w="402" w:type="pct"/>
            <w:tcBorders>
              <w:top w:val="single" w:sz="4" w:space="0" w:color="auto"/>
              <w:left w:val="single" w:sz="4" w:space="0" w:color="auto"/>
              <w:bottom w:val="single" w:sz="4" w:space="0" w:color="auto"/>
              <w:right w:val="single" w:sz="4" w:space="0" w:color="auto"/>
            </w:tcBorders>
          </w:tcPr>
          <w:p w:rsidR="00854733" w:rsidRDefault="00854733">
            <w:pPr>
              <w:pStyle w:val="a4"/>
              <w:jc w:val="center"/>
              <w:rPr>
                <w:rFonts w:ascii="標楷體" w:eastAsia="標楷體" w:hAnsi="標楷體" w:cs="Times New Roman"/>
                <w:color w:val="000000"/>
              </w:rPr>
            </w:pPr>
          </w:p>
        </w:tc>
        <w:tc>
          <w:tcPr>
            <w:tcW w:w="4598" w:type="pct"/>
            <w:gridSpan w:val="6"/>
            <w:tcBorders>
              <w:top w:val="single" w:sz="4" w:space="0" w:color="auto"/>
              <w:left w:val="single" w:sz="4" w:space="0" w:color="auto"/>
              <w:bottom w:val="single" w:sz="4" w:space="0" w:color="auto"/>
              <w:right w:val="single" w:sz="4" w:space="0" w:color="auto"/>
            </w:tcBorders>
            <w:vAlign w:val="center"/>
            <w:hideMark/>
          </w:tcPr>
          <w:p w:rsidR="00854733" w:rsidRDefault="00854733">
            <w:pPr>
              <w:pStyle w:val="a4"/>
              <w:jc w:val="center"/>
              <w:rPr>
                <w:rFonts w:ascii="標楷體" w:eastAsia="標楷體" w:hAnsi="標楷體" w:cs="Times New Roman"/>
                <w:color w:val="000000"/>
              </w:rPr>
            </w:pPr>
            <w:r>
              <w:rPr>
                <w:rFonts w:ascii="標楷體" w:eastAsia="標楷體" w:hAnsi="標楷體" w:cs="Times New Roman" w:hint="eastAsia"/>
                <w:color w:val="000000"/>
                <w:kern w:val="0"/>
              </w:rPr>
              <w:br w:type="page"/>
            </w:r>
            <w:r>
              <w:rPr>
                <w:rFonts w:ascii="標楷體" w:eastAsia="標楷體" w:hAnsi="標楷體" w:cs="標楷體" w:hint="eastAsia"/>
                <w:color w:val="000000"/>
              </w:rPr>
              <w:t>金門縣國教輔導團107學年度度國小自然與生活科技學習領域到校輔導第二場活動程序表</w:t>
            </w:r>
          </w:p>
        </w:tc>
      </w:tr>
      <w:tr w:rsidR="00854733" w:rsidTr="006C6BFD">
        <w:trPr>
          <w:trHeight w:val="670"/>
          <w:jc w:val="center"/>
        </w:trPr>
        <w:tc>
          <w:tcPr>
            <w:tcW w:w="402" w:type="pct"/>
            <w:tcBorders>
              <w:top w:val="single" w:sz="4" w:space="0" w:color="auto"/>
              <w:left w:val="single" w:sz="4" w:space="0" w:color="auto"/>
              <w:bottom w:val="single" w:sz="4" w:space="0" w:color="auto"/>
              <w:right w:val="single" w:sz="4" w:space="0" w:color="auto"/>
            </w:tcBorders>
            <w:vAlign w:val="center"/>
            <w:hideMark/>
          </w:tcPr>
          <w:p w:rsidR="00854733" w:rsidRDefault="00854733">
            <w:pPr>
              <w:pStyle w:val="a4"/>
              <w:jc w:val="center"/>
              <w:rPr>
                <w:rFonts w:ascii="標楷體" w:eastAsia="標楷體" w:hAnsi="標楷體" w:cs="Times New Roman"/>
                <w:color w:val="000000"/>
              </w:rPr>
            </w:pPr>
            <w:r>
              <w:rPr>
                <w:rFonts w:ascii="標楷體" w:eastAsia="標楷體" w:hAnsi="標楷體" w:cs="標楷體" w:hint="eastAsia"/>
                <w:color w:val="000000"/>
              </w:rPr>
              <w:t>程序</w:t>
            </w:r>
          </w:p>
        </w:tc>
        <w:tc>
          <w:tcPr>
            <w:tcW w:w="805" w:type="pct"/>
            <w:tcBorders>
              <w:top w:val="single" w:sz="4" w:space="0" w:color="auto"/>
              <w:left w:val="single" w:sz="4" w:space="0" w:color="auto"/>
              <w:bottom w:val="single" w:sz="4" w:space="0" w:color="auto"/>
              <w:right w:val="single" w:sz="4" w:space="0" w:color="auto"/>
            </w:tcBorders>
            <w:vAlign w:val="center"/>
            <w:hideMark/>
          </w:tcPr>
          <w:p w:rsidR="00854733" w:rsidRDefault="00854733">
            <w:pPr>
              <w:pStyle w:val="a4"/>
              <w:jc w:val="center"/>
              <w:rPr>
                <w:rFonts w:ascii="標楷體" w:eastAsia="標楷體" w:hAnsi="標楷體" w:cs="Times New Roman"/>
                <w:color w:val="000000"/>
              </w:rPr>
            </w:pPr>
            <w:r>
              <w:rPr>
                <w:rFonts w:ascii="標楷體" w:eastAsia="標楷體" w:hAnsi="標楷體" w:cs="標楷體" w:hint="eastAsia"/>
                <w:color w:val="000000"/>
              </w:rPr>
              <w:t>起訖時間</w:t>
            </w:r>
          </w:p>
        </w:tc>
        <w:tc>
          <w:tcPr>
            <w:tcW w:w="1096" w:type="pct"/>
            <w:tcBorders>
              <w:top w:val="single" w:sz="4" w:space="0" w:color="auto"/>
              <w:left w:val="single" w:sz="4" w:space="0" w:color="auto"/>
              <w:bottom w:val="single" w:sz="4" w:space="0" w:color="auto"/>
              <w:right w:val="single" w:sz="4" w:space="0" w:color="auto"/>
            </w:tcBorders>
            <w:vAlign w:val="center"/>
            <w:hideMark/>
          </w:tcPr>
          <w:p w:rsidR="00854733" w:rsidRDefault="00854733">
            <w:pPr>
              <w:pStyle w:val="a4"/>
              <w:jc w:val="center"/>
              <w:rPr>
                <w:rFonts w:ascii="標楷體" w:eastAsia="標楷體" w:hAnsi="標楷體" w:cs="Times New Roman"/>
                <w:color w:val="000000"/>
              </w:rPr>
            </w:pPr>
            <w:r>
              <w:rPr>
                <w:rFonts w:ascii="標楷體" w:eastAsia="標楷體" w:hAnsi="標楷體" w:cs="標楷體" w:hint="eastAsia"/>
                <w:color w:val="000000"/>
              </w:rPr>
              <w:t>研習內容</w:t>
            </w:r>
          </w:p>
        </w:tc>
        <w:tc>
          <w:tcPr>
            <w:tcW w:w="542" w:type="pct"/>
            <w:tcBorders>
              <w:top w:val="single" w:sz="4" w:space="0" w:color="auto"/>
              <w:left w:val="single" w:sz="4" w:space="0" w:color="auto"/>
              <w:bottom w:val="single" w:sz="4" w:space="0" w:color="auto"/>
              <w:right w:val="single" w:sz="4" w:space="0" w:color="auto"/>
            </w:tcBorders>
            <w:vAlign w:val="center"/>
            <w:hideMark/>
          </w:tcPr>
          <w:p w:rsidR="00854733" w:rsidRDefault="00854733">
            <w:pPr>
              <w:pStyle w:val="a4"/>
              <w:jc w:val="center"/>
              <w:rPr>
                <w:rFonts w:ascii="標楷體" w:eastAsia="標楷體" w:hAnsi="標楷體" w:cs="Times New Roman"/>
                <w:color w:val="000000"/>
              </w:rPr>
            </w:pPr>
            <w:r>
              <w:rPr>
                <w:rFonts w:ascii="標楷體" w:eastAsia="標楷體" w:hAnsi="標楷體" w:cs="標楷體" w:hint="eastAsia"/>
                <w:color w:val="000000"/>
              </w:rPr>
              <w:t>主持人</w:t>
            </w:r>
          </w:p>
        </w:tc>
        <w:tc>
          <w:tcPr>
            <w:tcW w:w="873" w:type="pct"/>
            <w:tcBorders>
              <w:top w:val="single" w:sz="4" w:space="0" w:color="auto"/>
              <w:left w:val="single" w:sz="4" w:space="0" w:color="auto"/>
              <w:bottom w:val="single" w:sz="4" w:space="0" w:color="auto"/>
              <w:right w:val="single" w:sz="4" w:space="0" w:color="auto"/>
            </w:tcBorders>
            <w:hideMark/>
          </w:tcPr>
          <w:p w:rsidR="00854733" w:rsidRDefault="00854733">
            <w:pPr>
              <w:pStyle w:val="a4"/>
              <w:jc w:val="center"/>
              <w:rPr>
                <w:rFonts w:ascii="標楷體" w:eastAsia="標楷體" w:hAnsi="標楷體" w:cs="標楷體"/>
                <w:color w:val="000000"/>
              </w:rPr>
            </w:pPr>
            <w:r>
              <w:rPr>
                <w:rFonts w:ascii="標楷體" w:eastAsia="標楷體" w:hAnsi="標楷體" w:cs="Times New Roman" w:hint="eastAsia"/>
              </w:rPr>
              <w:t>國小自然與生活科技領域36小時課程代號</w:t>
            </w:r>
          </w:p>
        </w:tc>
        <w:tc>
          <w:tcPr>
            <w:tcW w:w="606" w:type="pct"/>
            <w:tcBorders>
              <w:top w:val="single" w:sz="4" w:space="0" w:color="auto"/>
              <w:left w:val="single" w:sz="4" w:space="0" w:color="auto"/>
              <w:bottom w:val="single" w:sz="4" w:space="0" w:color="auto"/>
              <w:right w:val="single" w:sz="4" w:space="0" w:color="auto"/>
            </w:tcBorders>
            <w:vAlign w:val="center"/>
            <w:hideMark/>
          </w:tcPr>
          <w:p w:rsidR="00854733" w:rsidRDefault="00854733">
            <w:pPr>
              <w:pStyle w:val="a4"/>
              <w:jc w:val="center"/>
              <w:rPr>
                <w:rFonts w:ascii="標楷體" w:eastAsia="標楷體" w:hAnsi="標楷體" w:cs="Times New Roman"/>
                <w:color w:val="000000"/>
              </w:rPr>
            </w:pPr>
            <w:r>
              <w:rPr>
                <w:rFonts w:ascii="標楷體" w:eastAsia="標楷體" w:hAnsi="標楷體" w:cs="標楷體" w:hint="eastAsia"/>
                <w:color w:val="000000"/>
              </w:rPr>
              <w:t>地點</w:t>
            </w:r>
          </w:p>
        </w:tc>
        <w:tc>
          <w:tcPr>
            <w:tcW w:w="676" w:type="pct"/>
            <w:tcBorders>
              <w:top w:val="single" w:sz="4" w:space="0" w:color="auto"/>
              <w:left w:val="single" w:sz="4" w:space="0" w:color="auto"/>
              <w:bottom w:val="single" w:sz="4" w:space="0" w:color="auto"/>
              <w:right w:val="single" w:sz="4" w:space="0" w:color="auto"/>
            </w:tcBorders>
            <w:vAlign w:val="center"/>
            <w:hideMark/>
          </w:tcPr>
          <w:p w:rsidR="00854733" w:rsidRDefault="00854733">
            <w:pPr>
              <w:pStyle w:val="a4"/>
              <w:jc w:val="center"/>
              <w:rPr>
                <w:rFonts w:ascii="標楷體" w:eastAsia="標楷體" w:hAnsi="標楷體" w:cs="Times New Roman"/>
                <w:color w:val="000000"/>
              </w:rPr>
            </w:pPr>
            <w:r>
              <w:rPr>
                <w:rFonts w:ascii="標楷體" w:eastAsia="標楷體" w:hAnsi="標楷體" w:cs="標楷體" w:hint="eastAsia"/>
                <w:color w:val="000000"/>
              </w:rPr>
              <w:t>備考</w:t>
            </w:r>
          </w:p>
        </w:tc>
      </w:tr>
      <w:tr w:rsidR="006C6BFD" w:rsidTr="006C6BFD">
        <w:trPr>
          <w:cantSplit/>
          <w:trHeight w:val="536"/>
          <w:jc w:val="center"/>
        </w:trPr>
        <w:tc>
          <w:tcPr>
            <w:tcW w:w="402" w:type="pct"/>
            <w:tcBorders>
              <w:top w:val="single" w:sz="4" w:space="0" w:color="auto"/>
              <w:left w:val="single" w:sz="4" w:space="0" w:color="auto"/>
              <w:bottom w:val="single" w:sz="4" w:space="0" w:color="auto"/>
              <w:right w:val="single" w:sz="4" w:space="0" w:color="auto"/>
            </w:tcBorders>
            <w:vAlign w:val="center"/>
          </w:tcPr>
          <w:p w:rsidR="006C6BFD" w:rsidRDefault="006C6BFD" w:rsidP="00EB7BF0">
            <w:pPr>
              <w:pStyle w:val="a4"/>
              <w:jc w:val="center"/>
              <w:rPr>
                <w:rFonts w:ascii="標楷體" w:eastAsia="標楷體" w:hAnsi="標楷體" w:cs="Times New Roman"/>
                <w:color w:val="000000"/>
              </w:rPr>
            </w:pPr>
            <w:r>
              <w:rPr>
                <w:rFonts w:ascii="標楷體" w:eastAsia="標楷體" w:hAnsi="標楷體" w:cs="標楷體" w:hint="eastAsia"/>
                <w:color w:val="000000"/>
              </w:rPr>
              <w:t>一</w:t>
            </w:r>
          </w:p>
        </w:tc>
        <w:tc>
          <w:tcPr>
            <w:tcW w:w="805" w:type="pct"/>
            <w:tcBorders>
              <w:top w:val="single" w:sz="4" w:space="0" w:color="auto"/>
              <w:left w:val="single" w:sz="4" w:space="0" w:color="auto"/>
              <w:bottom w:val="single" w:sz="4" w:space="0" w:color="auto"/>
              <w:right w:val="single" w:sz="4" w:space="0" w:color="auto"/>
            </w:tcBorders>
            <w:vAlign w:val="center"/>
          </w:tcPr>
          <w:p w:rsidR="006C6BFD" w:rsidRDefault="006C6BFD" w:rsidP="00EB7BF0">
            <w:pPr>
              <w:pStyle w:val="a4"/>
              <w:jc w:val="center"/>
              <w:rPr>
                <w:rFonts w:ascii="標楷體" w:eastAsia="標楷體" w:hAnsi="標楷體" w:cs="標楷體"/>
                <w:color w:val="000000"/>
              </w:rPr>
            </w:pPr>
            <w:r>
              <w:rPr>
                <w:rFonts w:ascii="標楷體" w:eastAsia="標楷體" w:hAnsi="標楷體" w:cs="標楷體" w:hint="eastAsia"/>
                <w:color w:val="000000"/>
              </w:rPr>
              <w:t>13:20—13:30</w:t>
            </w:r>
          </w:p>
        </w:tc>
        <w:tc>
          <w:tcPr>
            <w:tcW w:w="1096" w:type="pct"/>
            <w:tcBorders>
              <w:top w:val="single" w:sz="4" w:space="0" w:color="auto"/>
              <w:left w:val="single" w:sz="4" w:space="0" w:color="auto"/>
              <w:bottom w:val="single" w:sz="4" w:space="0" w:color="auto"/>
              <w:right w:val="single" w:sz="4" w:space="0" w:color="auto"/>
            </w:tcBorders>
            <w:vAlign w:val="center"/>
          </w:tcPr>
          <w:p w:rsidR="006C6BFD" w:rsidRDefault="006C6BFD" w:rsidP="00EB7BF0">
            <w:pPr>
              <w:pStyle w:val="a4"/>
              <w:jc w:val="center"/>
              <w:rPr>
                <w:rFonts w:ascii="標楷體" w:eastAsia="標楷體" w:hAnsi="標楷體" w:cs="Times New Roman"/>
                <w:color w:val="000000"/>
              </w:rPr>
            </w:pPr>
            <w:r>
              <w:rPr>
                <w:rFonts w:ascii="標楷體" w:eastAsia="標楷體" w:hAnsi="標楷體" w:cs="標楷體" w:hint="eastAsia"/>
                <w:color w:val="000000"/>
              </w:rPr>
              <w:t>報到</w:t>
            </w:r>
          </w:p>
        </w:tc>
        <w:tc>
          <w:tcPr>
            <w:tcW w:w="542" w:type="pct"/>
            <w:tcBorders>
              <w:top w:val="single" w:sz="4" w:space="0" w:color="auto"/>
              <w:left w:val="single" w:sz="4" w:space="0" w:color="auto"/>
              <w:bottom w:val="single" w:sz="4" w:space="0" w:color="auto"/>
              <w:right w:val="single" w:sz="4" w:space="0" w:color="auto"/>
            </w:tcBorders>
            <w:vAlign w:val="center"/>
          </w:tcPr>
          <w:p w:rsidR="006C6BFD" w:rsidRDefault="006C6BFD" w:rsidP="00EB7BF0">
            <w:pPr>
              <w:pStyle w:val="a4"/>
              <w:jc w:val="both"/>
              <w:rPr>
                <w:rFonts w:ascii="標楷體" w:eastAsia="標楷體" w:hAnsi="標楷體" w:cs="Times New Roman"/>
                <w:color w:val="000000"/>
                <w:spacing w:val="-20"/>
              </w:rPr>
            </w:pPr>
            <w:r>
              <w:rPr>
                <w:rFonts w:ascii="標楷體" w:eastAsia="標楷體" w:hAnsi="標楷體" w:cs="標楷體" w:hint="eastAsia"/>
                <w:color w:val="000000"/>
                <w:spacing w:val="-20"/>
              </w:rPr>
              <w:t>教務處</w:t>
            </w:r>
          </w:p>
        </w:tc>
        <w:tc>
          <w:tcPr>
            <w:tcW w:w="873" w:type="pct"/>
            <w:tcBorders>
              <w:top w:val="single" w:sz="4" w:space="0" w:color="auto"/>
              <w:left w:val="single" w:sz="4" w:space="0" w:color="auto"/>
              <w:bottom w:val="single" w:sz="4" w:space="0" w:color="auto"/>
              <w:right w:val="single" w:sz="4" w:space="0" w:color="auto"/>
            </w:tcBorders>
          </w:tcPr>
          <w:p w:rsidR="006C6BFD" w:rsidRDefault="006C6BFD" w:rsidP="00EB7BF0">
            <w:pPr>
              <w:pStyle w:val="a4"/>
              <w:jc w:val="center"/>
              <w:rPr>
                <w:rFonts w:ascii="標楷體" w:eastAsia="標楷體" w:hAnsi="標楷體" w:cs="Times New Roman"/>
                <w:color w:val="000000"/>
              </w:rPr>
            </w:pPr>
          </w:p>
        </w:tc>
        <w:tc>
          <w:tcPr>
            <w:tcW w:w="606" w:type="pct"/>
            <w:vMerge w:val="restart"/>
            <w:tcBorders>
              <w:left w:val="single" w:sz="4" w:space="0" w:color="auto"/>
              <w:right w:val="single" w:sz="4" w:space="0" w:color="auto"/>
            </w:tcBorders>
            <w:vAlign w:val="center"/>
            <w:hideMark/>
          </w:tcPr>
          <w:p w:rsidR="006C6BFD" w:rsidRDefault="006C6BFD" w:rsidP="00981C5D">
            <w:pPr>
              <w:pStyle w:val="a4"/>
              <w:ind w:left="113" w:right="113"/>
              <w:jc w:val="center"/>
              <w:rPr>
                <w:rFonts w:ascii="標楷體" w:eastAsia="標楷體" w:hAnsi="標楷體" w:cs="Times New Roman"/>
                <w:color w:val="000000"/>
                <w:kern w:val="0"/>
              </w:rPr>
            </w:pPr>
            <w:r>
              <w:rPr>
                <w:rFonts w:ascii="標楷體" w:eastAsia="標楷體" w:hAnsi="標楷體" w:cs="Times New Roman" w:hint="eastAsia"/>
                <w:color w:val="000000"/>
                <w:kern w:val="0"/>
              </w:rPr>
              <w:t>上岐國小書法教室</w:t>
            </w:r>
          </w:p>
        </w:tc>
        <w:tc>
          <w:tcPr>
            <w:tcW w:w="676" w:type="pct"/>
            <w:vMerge w:val="restart"/>
            <w:tcBorders>
              <w:top w:val="single" w:sz="4" w:space="0" w:color="auto"/>
              <w:left w:val="single" w:sz="4" w:space="0" w:color="auto"/>
              <w:bottom w:val="single" w:sz="4" w:space="0" w:color="auto"/>
              <w:right w:val="single" w:sz="4" w:space="0" w:color="auto"/>
            </w:tcBorders>
            <w:vAlign w:val="center"/>
            <w:hideMark/>
          </w:tcPr>
          <w:p w:rsidR="006C6BFD" w:rsidRDefault="006C6BFD" w:rsidP="006C6BFD">
            <w:pPr>
              <w:pStyle w:val="a4"/>
              <w:spacing w:line="280" w:lineRule="exact"/>
              <w:rPr>
                <w:rFonts w:ascii="標楷體" w:eastAsia="標楷體" w:hAnsi="標楷體" w:cs="Times New Roman"/>
                <w:color w:val="000000"/>
                <w:kern w:val="0"/>
              </w:rPr>
            </w:pPr>
            <w:r>
              <w:rPr>
                <w:rFonts w:ascii="標楷體" w:eastAsia="標楷體" w:hAnsi="標楷體" w:cs="標楷體" w:hint="eastAsia"/>
                <w:color w:val="000000"/>
              </w:rPr>
              <w:t>課室觀察回饋請教授與輔導員以實作為原則。</w:t>
            </w:r>
          </w:p>
        </w:tc>
      </w:tr>
      <w:tr w:rsidR="006C6BFD" w:rsidTr="006C6BFD">
        <w:trPr>
          <w:cantSplit/>
          <w:trHeight w:val="536"/>
          <w:jc w:val="center"/>
        </w:trPr>
        <w:tc>
          <w:tcPr>
            <w:tcW w:w="402" w:type="pct"/>
            <w:tcBorders>
              <w:top w:val="single" w:sz="4" w:space="0" w:color="auto"/>
              <w:left w:val="single" w:sz="4" w:space="0" w:color="auto"/>
              <w:bottom w:val="single" w:sz="4" w:space="0" w:color="auto"/>
              <w:right w:val="single" w:sz="4" w:space="0" w:color="auto"/>
            </w:tcBorders>
            <w:vAlign w:val="center"/>
          </w:tcPr>
          <w:p w:rsidR="006C6BFD" w:rsidRDefault="006C6BFD" w:rsidP="002533C3">
            <w:pPr>
              <w:pStyle w:val="a4"/>
              <w:jc w:val="center"/>
              <w:rPr>
                <w:rFonts w:ascii="標楷體" w:eastAsia="標楷體" w:hAnsi="標楷體" w:cs="Times New Roman"/>
                <w:color w:val="000000"/>
              </w:rPr>
            </w:pPr>
            <w:r>
              <w:rPr>
                <w:rFonts w:ascii="標楷體" w:eastAsia="標楷體" w:hAnsi="標楷體" w:cs="標楷體" w:hint="eastAsia"/>
                <w:color w:val="000000"/>
              </w:rPr>
              <w:t>二</w:t>
            </w:r>
          </w:p>
        </w:tc>
        <w:tc>
          <w:tcPr>
            <w:tcW w:w="805" w:type="pct"/>
            <w:tcBorders>
              <w:top w:val="single" w:sz="4" w:space="0" w:color="auto"/>
              <w:left w:val="single" w:sz="4" w:space="0" w:color="auto"/>
              <w:bottom w:val="single" w:sz="4" w:space="0" w:color="auto"/>
              <w:right w:val="single" w:sz="4" w:space="0" w:color="auto"/>
            </w:tcBorders>
            <w:vAlign w:val="center"/>
          </w:tcPr>
          <w:p w:rsidR="006C6BFD" w:rsidRDefault="006C6BFD" w:rsidP="002533C3">
            <w:pPr>
              <w:pStyle w:val="a4"/>
              <w:jc w:val="center"/>
              <w:rPr>
                <w:rFonts w:ascii="標楷體" w:eastAsia="標楷體" w:hAnsi="標楷體" w:cs="標楷體"/>
                <w:color w:val="000000"/>
              </w:rPr>
            </w:pPr>
            <w:r>
              <w:rPr>
                <w:rFonts w:ascii="標楷體" w:eastAsia="標楷體" w:hAnsi="標楷體" w:cs="標楷體" w:hint="eastAsia"/>
                <w:color w:val="000000"/>
              </w:rPr>
              <w:t>13:30—14:10</w:t>
            </w:r>
          </w:p>
        </w:tc>
        <w:tc>
          <w:tcPr>
            <w:tcW w:w="1096" w:type="pct"/>
            <w:tcBorders>
              <w:top w:val="single" w:sz="4" w:space="0" w:color="auto"/>
              <w:left w:val="single" w:sz="4" w:space="0" w:color="auto"/>
              <w:bottom w:val="single" w:sz="4" w:space="0" w:color="auto"/>
              <w:right w:val="single" w:sz="4" w:space="0" w:color="auto"/>
            </w:tcBorders>
            <w:vAlign w:val="center"/>
          </w:tcPr>
          <w:p w:rsidR="006C6BFD" w:rsidRDefault="006C6BFD" w:rsidP="002533C3">
            <w:pPr>
              <w:pStyle w:val="a4"/>
              <w:spacing w:line="360" w:lineRule="exact"/>
              <w:ind w:left="197"/>
              <w:jc w:val="center"/>
              <w:rPr>
                <w:rFonts w:ascii="標楷體" w:eastAsia="標楷體" w:hAnsi="標楷體" w:cs="Times New Roman"/>
                <w:color w:val="000000"/>
              </w:rPr>
            </w:pPr>
            <w:r>
              <w:rPr>
                <w:rFonts w:ascii="標楷體" w:eastAsia="標楷體" w:hAnsi="標楷體" w:cs="標楷體" w:hint="eastAsia"/>
                <w:color w:val="000000"/>
              </w:rPr>
              <w:t>素養導向公開課</w:t>
            </w:r>
          </w:p>
        </w:tc>
        <w:tc>
          <w:tcPr>
            <w:tcW w:w="542" w:type="pct"/>
            <w:tcBorders>
              <w:top w:val="single" w:sz="4" w:space="0" w:color="auto"/>
              <w:left w:val="single" w:sz="4" w:space="0" w:color="auto"/>
              <w:bottom w:val="single" w:sz="4" w:space="0" w:color="auto"/>
              <w:right w:val="single" w:sz="4" w:space="0" w:color="auto"/>
            </w:tcBorders>
            <w:vAlign w:val="center"/>
          </w:tcPr>
          <w:p w:rsidR="006C6BFD" w:rsidRDefault="006C6BFD" w:rsidP="002533C3">
            <w:pPr>
              <w:pStyle w:val="a4"/>
              <w:spacing w:line="300" w:lineRule="exact"/>
              <w:jc w:val="both"/>
              <w:rPr>
                <w:rFonts w:ascii="標楷體" w:eastAsia="標楷體" w:hAnsi="標楷體" w:cs="Times New Roman"/>
                <w:color w:val="000000"/>
                <w:spacing w:val="-20"/>
              </w:rPr>
            </w:pPr>
            <w:r>
              <w:rPr>
                <w:rFonts w:ascii="標楷體" w:eastAsia="標楷體" w:hAnsi="標楷體" w:cs="標楷體" w:hint="eastAsia"/>
                <w:color w:val="000000"/>
                <w:spacing w:val="-20"/>
              </w:rPr>
              <w:t>輔導團員</w:t>
            </w:r>
          </w:p>
          <w:p w:rsidR="006C6BFD" w:rsidRDefault="006C6BFD" w:rsidP="002533C3">
            <w:pPr>
              <w:pStyle w:val="a4"/>
              <w:spacing w:line="300" w:lineRule="exact"/>
              <w:jc w:val="both"/>
              <w:rPr>
                <w:rFonts w:ascii="標楷體" w:eastAsia="標楷體" w:hAnsi="標楷體" w:cs="Times New Roman"/>
                <w:color w:val="000000"/>
                <w:spacing w:val="-20"/>
              </w:rPr>
            </w:pPr>
            <w:r>
              <w:rPr>
                <w:rFonts w:ascii="標楷體" w:eastAsia="標楷體" w:hAnsi="標楷體" w:cs="Times New Roman" w:hint="eastAsia"/>
                <w:color w:val="000000"/>
                <w:spacing w:val="-20"/>
              </w:rPr>
              <w:t>楊恭墉</w:t>
            </w:r>
          </w:p>
        </w:tc>
        <w:tc>
          <w:tcPr>
            <w:tcW w:w="873" w:type="pct"/>
            <w:tcBorders>
              <w:top w:val="single" w:sz="4" w:space="0" w:color="auto"/>
              <w:left w:val="single" w:sz="4" w:space="0" w:color="auto"/>
              <w:bottom w:val="single" w:sz="4" w:space="0" w:color="auto"/>
              <w:right w:val="single" w:sz="4" w:space="0" w:color="auto"/>
            </w:tcBorders>
          </w:tcPr>
          <w:p w:rsidR="006C6BFD" w:rsidRDefault="006C6BFD" w:rsidP="002533C3">
            <w:pPr>
              <w:jc w:val="center"/>
              <w:rPr>
                <w:rFonts w:ascii="標楷體" w:eastAsia="標楷體" w:hAnsi="標楷體" w:cs="Times New Roman"/>
                <w:color w:val="000000"/>
              </w:rPr>
            </w:pPr>
            <w:r>
              <w:rPr>
                <w:rFonts w:ascii="標楷體" w:eastAsia="標楷體" w:hAnsi="標楷體" w:cs="標楷體" w:hint="eastAsia"/>
                <w:b/>
                <w:color w:val="FF0000"/>
                <w:u w:val="single"/>
              </w:rPr>
              <w:t>(Sci_PCK 8)</w:t>
            </w:r>
          </w:p>
        </w:tc>
        <w:tc>
          <w:tcPr>
            <w:tcW w:w="606" w:type="pct"/>
            <w:vMerge/>
            <w:tcBorders>
              <w:left w:val="single" w:sz="4" w:space="0" w:color="auto"/>
              <w:right w:val="single" w:sz="4" w:space="0" w:color="auto"/>
            </w:tcBorders>
            <w:vAlign w:val="center"/>
          </w:tcPr>
          <w:p w:rsidR="006C6BFD" w:rsidRDefault="006C6BFD" w:rsidP="00981C5D">
            <w:pPr>
              <w:pStyle w:val="a4"/>
              <w:ind w:left="113" w:right="113"/>
              <w:jc w:val="center"/>
              <w:rPr>
                <w:rFonts w:ascii="標楷體" w:eastAsia="標楷體" w:hAnsi="標楷體" w:cs="Times New Roman"/>
                <w:color w:val="000000"/>
                <w:kern w:val="0"/>
              </w:rPr>
            </w:pPr>
          </w:p>
        </w:tc>
        <w:tc>
          <w:tcPr>
            <w:tcW w:w="676" w:type="pct"/>
            <w:vMerge/>
            <w:tcBorders>
              <w:top w:val="single" w:sz="4" w:space="0" w:color="auto"/>
              <w:left w:val="single" w:sz="4" w:space="0" w:color="auto"/>
              <w:bottom w:val="single" w:sz="4" w:space="0" w:color="auto"/>
              <w:right w:val="single" w:sz="4" w:space="0" w:color="auto"/>
            </w:tcBorders>
            <w:vAlign w:val="center"/>
          </w:tcPr>
          <w:p w:rsidR="006C6BFD" w:rsidRDefault="006C6BFD" w:rsidP="00854733">
            <w:pPr>
              <w:widowControl/>
              <w:rPr>
                <w:rFonts w:ascii="標楷體" w:eastAsia="標楷體" w:hAnsi="標楷體" w:cs="Times New Roman"/>
                <w:color w:val="000000"/>
                <w:kern w:val="0"/>
              </w:rPr>
            </w:pPr>
          </w:p>
        </w:tc>
      </w:tr>
      <w:tr w:rsidR="006C6BFD" w:rsidTr="006C6BFD">
        <w:trPr>
          <w:cantSplit/>
          <w:trHeight w:val="532"/>
          <w:jc w:val="center"/>
        </w:trPr>
        <w:tc>
          <w:tcPr>
            <w:tcW w:w="402" w:type="pct"/>
            <w:tcBorders>
              <w:top w:val="single" w:sz="4" w:space="0" w:color="auto"/>
              <w:left w:val="single" w:sz="4" w:space="0" w:color="auto"/>
              <w:bottom w:val="single" w:sz="4" w:space="0" w:color="auto"/>
              <w:right w:val="single" w:sz="4" w:space="0" w:color="auto"/>
            </w:tcBorders>
            <w:vAlign w:val="center"/>
            <w:hideMark/>
          </w:tcPr>
          <w:p w:rsidR="006C6BFD" w:rsidRDefault="006C6BFD">
            <w:pPr>
              <w:pStyle w:val="a4"/>
              <w:jc w:val="center"/>
              <w:rPr>
                <w:rFonts w:ascii="標楷體" w:eastAsia="標楷體" w:hAnsi="標楷體" w:cs="Times New Roman"/>
                <w:color w:val="000000"/>
              </w:rPr>
            </w:pPr>
            <w:r>
              <w:rPr>
                <w:rFonts w:ascii="標楷體" w:eastAsia="標楷體" w:hAnsi="標楷體" w:cs="標楷體" w:hint="eastAsia"/>
                <w:color w:val="000000"/>
              </w:rPr>
              <w:t>三</w:t>
            </w:r>
          </w:p>
        </w:tc>
        <w:tc>
          <w:tcPr>
            <w:tcW w:w="805" w:type="pct"/>
            <w:tcBorders>
              <w:top w:val="single" w:sz="4" w:space="0" w:color="auto"/>
              <w:left w:val="single" w:sz="4" w:space="0" w:color="auto"/>
              <w:bottom w:val="single" w:sz="4" w:space="0" w:color="auto"/>
              <w:right w:val="single" w:sz="4" w:space="0" w:color="auto"/>
            </w:tcBorders>
            <w:vAlign w:val="center"/>
            <w:hideMark/>
          </w:tcPr>
          <w:p w:rsidR="006C6BFD" w:rsidRDefault="006C6BFD">
            <w:pPr>
              <w:pStyle w:val="a4"/>
              <w:jc w:val="center"/>
              <w:rPr>
                <w:rFonts w:ascii="標楷體" w:eastAsia="標楷體" w:hAnsi="標楷體" w:cs="標楷體"/>
                <w:color w:val="000000"/>
              </w:rPr>
            </w:pPr>
            <w:r>
              <w:rPr>
                <w:rFonts w:ascii="標楷體" w:eastAsia="標楷體" w:hAnsi="標楷體" w:cs="標楷體" w:hint="eastAsia"/>
                <w:color w:val="000000"/>
              </w:rPr>
              <w:t>14:10—14:30</w:t>
            </w:r>
          </w:p>
        </w:tc>
        <w:tc>
          <w:tcPr>
            <w:tcW w:w="1096" w:type="pct"/>
            <w:tcBorders>
              <w:top w:val="single" w:sz="4" w:space="0" w:color="auto"/>
              <w:left w:val="single" w:sz="4" w:space="0" w:color="auto"/>
              <w:bottom w:val="single" w:sz="4" w:space="0" w:color="auto"/>
              <w:right w:val="single" w:sz="4" w:space="0" w:color="auto"/>
            </w:tcBorders>
            <w:vAlign w:val="center"/>
            <w:hideMark/>
          </w:tcPr>
          <w:p w:rsidR="006C6BFD" w:rsidRDefault="006C6BFD">
            <w:pPr>
              <w:pStyle w:val="a4"/>
              <w:spacing w:line="360" w:lineRule="exact"/>
              <w:jc w:val="center"/>
              <w:rPr>
                <w:rFonts w:ascii="標楷體" w:eastAsia="標楷體" w:hAnsi="標楷體" w:cs="Times New Roman"/>
                <w:color w:val="000000"/>
              </w:rPr>
            </w:pPr>
            <w:r>
              <w:rPr>
                <w:rFonts w:ascii="標楷體" w:eastAsia="標楷體" w:hAnsi="標楷體" w:cs="標楷體" w:hint="eastAsia"/>
                <w:color w:val="000000"/>
              </w:rPr>
              <w:t>休息茶敘</w:t>
            </w:r>
          </w:p>
        </w:tc>
        <w:tc>
          <w:tcPr>
            <w:tcW w:w="542" w:type="pct"/>
            <w:tcBorders>
              <w:top w:val="single" w:sz="4" w:space="0" w:color="auto"/>
              <w:left w:val="single" w:sz="4" w:space="0" w:color="auto"/>
              <w:bottom w:val="single" w:sz="4" w:space="0" w:color="auto"/>
              <w:right w:val="single" w:sz="4" w:space="0" w:color="auto"/>
            </w:tcBorders>
            <w:vAlign w:val="center"/>
            <w:hideMark/>
          </w:tcPr>
          <w:p w:rsidR="006C6BFD" w:rsidRDefault="006C6BFD">
            <w:pPr>
              <w:pStyle w:val="a4"/>
              <w:spacing w:line="300" w:lineRule="exact"/>
              <w:jc w:val="both"/>
              <w:rPr>
                <w:rFonts w:ascii="標楷體" w:eastAsia="標楷體" w:hAnsi="標楷體" w:cs="Times New Roman"/>
                <w:color w:val="000000"/>
                <w:spacing w:val="-20"/>
              </w:rPr>
            </w:pPr>
            <w:r>
              <w:rPr>
                <w:rFonts w:ascii="標楷體" w:eastAsia="標楷體" w:hAnsi="標楷體" w:cs="標楷體" w:hint="eastAsia"/>
                <w:color w:val="000000"/>
                <w:spacing w:val="-20"/>
              </w:rPr>
              <w:t>教務處</w:t>
            </w:r>
          </w:p>
        </w:tc>
        <w:tc>
          <w:tcPr>
            <w:tcW w:w="873" w:type="pct"/>
            <w:tcBorders>
              <w:top w:val="single" w:sz="4" w:space="0" w:color="auto"/>
              <w:left w:val="single" w:sz="4" w:space="0" w:color="auto"/>
              <w:bottom w:val="single" w:sz="4" w:space="0" w:color="auto"/>
              <w:right w:val="single" w:sz="4" w:space="0" w:color="auto"/>
            </w:tcBorders>
          </w:tcPr>
          <w:p w:rsidR="006C6BFD" w:rsidRDefault="006C6BFD">
            <w:pPr>
              <w:jc w:val="center"/>
              <w:rPr>
                <w:rFonts w:ascii="標楷體" w:eastAsia="標楷體" w:hAnsi="標楷體" w:cs="Times New Roman"/>
                <w:color w:val="000000"/>
              </w:rPr>
            </w:pPr>
          </w:p>
        </w:tc>
        <w:tc>
          <w:tcPr>
            <w:tcW w:w="606" w:type="pct"/>
            <w:vMerge/>
            <w:tcBorders>
              <w:left w:val="single" w:sz="4" w:space="0" w:color="auto"/>
              <w:right w:val="single" w:sz="4" w:space="0" w:color="auto"/>
            </w:tcBorders>
            <w:vAlign w:val="center"/>
          </w:tcPr>
          <w:p w:rsidR="006C6BFD" w:rsidRDefault="006C6BFD" w:rsidP="00981C5D">
            <w:pPr>
              <w:pStyle w:val="a4"/>
              <w:ind w:left="113" w:right="113"/>
              <w:jc w:val="center"/>
              <w:rPr>
                <w:rFonts w:ascii="標楷體" w:eastAsia="標楷體" w:hAnsi="標楷體" w:cs="Times New Roman"/>
                <w:color w:val="000000"/>
                <w:kern w:val="0"/>
              </w:rPr>
            </w:pP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6C6BFD" w:rsidRDefault="006C6BFD">
            <w:pPr>
              <w:widowControl/>
              <w:rPr>
                <w:rFonts w:ascii="標楷體" w:eastAsia="標楷體" w:hAnsi="標楷體" w:cs="Times New Roman"/>
                <w:color w:val="000000"/>
                <w:kern w:val="0"/>
              </w:rPr>
            </w:pPr>
          </w:p>
        </w:tc>
      </w:tr>
      <w:tr w:rsidR="006C6BFD" w:rsidTr="006C6BFD">
        <w:trPr>
          <w:cantSplit/>
          <w:trHeight w:val="514"/>
          <w:jc w:val="center"/>
        </w:trPr>
        <w:tc>
          <w:tcPr>
            <w:tcW w:w="402" w:type="pct"/>
            <w:tcBorders>
              <w:top w:val="single" w:sz="4" w:space="0" w:color="auto"/>
              <w:left w:val="single" w:sz="4" w:space="0" w:color="auto"/>
              <w:bottom w:val="single" w:sz="4" w:space="0" w:color="auto"/>
              <w:right w:val="single" w:sz="4" w:space="0" w:color="auto"/>
            </w:tcBorders>
            <w:vAlign w:val="center"/>
            <w:hideMark/>
          </w:tcPr>
          <w:p w:rsidR="006C6BFD" w:rsidRDefault="006C6BFD" w:rsidP="00854733">
            <w:pPr>
              <w:pStyle w:val="a4"/>
              <w:jc w:val="center"/>
              <w:rPr>
                <w:rFonts w:ascii="標楷體" w:eastAsia="標楷體" w:hAnsi="標楷體" w:cs="Times New Roman"/>
                <w:color w:val="000000"/>
              </w:rPr>
            </w:pPr>
            <w:r>
              <w:rPr>
                <w:rFonts w:ascii="標楷體" w:eastAsia="標楷體" w:hAnsi="標楷體" w:cs="標楷體" w:hint="eastAsia"/>
                <w:color w:val="000000"/>
              </w:rPr>
              <w:t>四</w:t>
            </w:r>
          </w:p>
        </w:tc>
        <w:tc>
          <w:tcPr>
            <w:tcW w:w="805" w:type="pct"/>
            <w:tcBorders>
              <w:top w:val="single" w:sz="4" w:space="0" w:color="auto"/>
              <w:left w:val="single" w:sz="4" w:space="0" w:color="auto"/>
              <w:bottom w:val="single" w:sz="4" w:space="0" w:color="auto"/>
              <w:right w:val="single" w:sz="4" w:space="0" w:color="auto"/>
            </w:tcBorders>
            <w:vAlign w:val="center"/>
            <w:hideMark/>
          </w:tcPr>
          <w:p w:rsidR="006C6BFD" w:rsidRDefault="006C6BFD" w:rsidP="00854733">
            <w:pPr>
              <w:pStyle w:val="a4"/>
              <w:jc w:val="center"/>
              <w:rPr>
                <w:rFonts w:ascii="標楷體" w:eastAsia="標楷體" w:hAnsi="標楷體" w:cs="標楷體"/>
                <w:color w:val="000000"/>
              </w:rPr>
            </w:pPr>
            <w:r>
              <w:rPr>
                <w:rFonts w:ascii="標楷體" w:eastAsia="標楷體" w:hAnsi="標楷體" w:cs="標楷體" w:hint="eastAsia"/>
                <w:color w:val="000000"/>
              </w:rPr>
              <w:t>14:30—15:10</w:t>
            </w:r>
          </w:p>
        </w:tc>
        <w:tc>
          <w:tcPr>
            <w:tcW w:w="1096" w:type="pct"/>
            <w:tcBorders>
              <w:top w:val="single" w:sz="4" w:space="0" w:color="auto"/>
              <w:left w:val="single" w:sz="4" w:space="0" w:color="auto"/>
              <w:bottom w:val="single" w:sz="4" w:space="0" w:color="auto"/>
              <w:right w:val="single" w:sz="4" w:space="0" w:color="auto"/>
            </w:tcBorders>
            <w:vAlign w:val="center"/>
            <w:hideMark/>
          </w:tcPr>
          <w:p w:rsidR="006C6BFD" w:rsidRDefault="006C6BFD" w:rsidP="00854733">
            <w:pPr>
              <w:pStyle w:val="a4"/>
              <w:spacing w:line="360" w:lineRule="exact"/>
              <w:ind w:left="197"/>
              <w:jc w:val="center"/>
              <w:rPr>
                <w:rFonts w:ascii="標楷體" w:eastAsia="標楷體" w:hAnsi="標楷體" w:cs="Times New Roman"/>
                <w:color w:val="000000"/>
              </w:rPr>
            </w:pPr>
            <w:r>
              <w:rPr>
                <w:rFonts w:ascii="標楷體" w:eastAsia="標楷體" w:hAnsi="標楷體" w:cs="標楷體" w:hint="eastAsia"/>
                <w:color w:val="000000"/>
              </w:rPr>
              <w:t>素養導向公開課</w:t>
            </w:r>
          </w:p>
        </w:tc>
        <w:tc>
          <w:tcPr>
            <w:tcW w:w="542" w:type="pct"/>
            <w:tcBorders>
              <w:top w:val="single" w:sz="4" w:space="0" w:color="auto"/>
              <w:left w:val="single" w:sz="4" w:space="0" w:color="auto"/>
              <w:bottom w:val="single" w:sz="4" w:space="0" w:color="auto"/>
              <w:right w:val="single" w:sz="4" w:space="0" w:color="auto"/>
            </w:tcBorders>
            <w:vAlign w:val="center"/>
            <w:hideMark/>
          </w:tcPr>
          <w:p w:rsidR="006C6BFD" w:rsidRDefault="006C6BFD" w:rsidP="00854733">
            <w:pPr>
              <w:pStyle w:val="a4"/>
              <w:spacing w:line="300" w:lineRule="exact"/>
              <w:jc w:val="both"/>
              <w:rPr>
                <w:rFonts w:ascii="標楷體" w:eastAsia="標楷體" w:hAnsi="標楷體" w:cs="Times New Roman"/>
                <w:color w:val="000000"/>
                <w:spacing w:val="-20"/>
              </w:rPr>
            </w:pPr>
            <w:r>
              <w:rPr>
                <w:rFonts w:ascii="標楷體" w:eastAsia="標楷體" w:hAnsi="標楷體" w:cs="標楷體" w:hint="eastAsia"/>
                <w:color w:val="000000"/>
                <w:spacing w:val="-20"/>
              </w:rPr>
              <w:t>輔導團員</w:t>
            </w:r>
          </w:p>
          <w:p w:rsidR="006C6BFD" w:rsidRDefault="006C6BFD" w:rsidP="00854733">
            <w:pPr>
              <w:pStyle w:val="a4"/>
              <w:spacing w:line="300" w:lineRule="exact"/>
              <w:jc w:val="both"/>
              <w:rPr>
                <w:rFonts w:ascii="標楷體" w:eastAsia="標楷體" w:hAnsi="標楷體" w:cs="Times New Roman"/>
                <w:color w:val="000000"/>
                <w:spacing w:val="-20"/>
              </w:rPr>
            </w:pPr>
            <w:r>
              <w:rPr>
                <w:rFonts w:ascii="標楷體" w:eastAsia="標楷體" w:hAnsi="標楷體" w:cs="Times New Roman" w:hint="eastAsia"/>
                <w:color w:val="000000"/>
                <w:spacing w:val="-20"/>
              </w:rPr>
              <w:t>張雅萍</w:t>
            </w:r>
          </w:p>
        </w:tc>
        <w:tc>
          <w:tcPr>
            <w:tcW w:w="873" w:type="pct"/>
            <w:tcBorders>
              <w:top w:val="single" w:sz="4" w:space="0" w:color="auto"/>
              <w:left w:val="single" w:sz="4" w:space="0" w:color="auto"/>
              <w:bottom w:val="single" w:sz="4" w:space="0" w:color="auto"/>
              <w:right w:val="single" w:sz="4" w:space="0" w:color="auto"/>
            </w:tcBorders>
            <w:hideMark/>
          </w:tcPr>
          <w:p w:rsidR="006C6BFD" w:rsidRDefault="006C6BFD" w:rsidP="00854733">
            <w:pPr>
              <w:pStyle w:val="a4"/>
              <w:jc w:val="center"/>
              <w:rPr>
                <w:rFonts w:ascii="標楷體" w:eastAsia="標楷體" w:hAnsi="標楷體" w:cs="Times New Roman"/>
                <w:color w:val="000000"/>
              </w:rPr>
            </w:pPr>
            <w:r>
              <w:rPr>
                <w:rFonts w:ascii="標楷體" w:eastAsia="標楷體" w:hAnsi="標楷體" w:cs="標楷體" w:hint="eastAsia"/>
                <w:b/>
                <w:color w:val="FF0000"/>
                <w:u w:val="single"/>
              </w:rPr>
              <w:t>(Sci_PCK 8)</w:t>
            </w:r>
          </w:p>
        </w:tc>
        <w:tc>
          <w:tcPr>
            <w:tcW w:w="606" w:type="pct"/>
            <w:vMerge/>
            <w:tcBorders>
              <w:left w:val="single" w:sz="4" w:space="0" w:color="auto"/>
              <w:right w:val="single" w:sz="4" w:space="0" w:color="auto"/>
            </w:tcBorders>
            <w:vAlign w:val="center"/>
          </w:tcPr>
          <w:p w:rsidR="006C6BFD" w:rsidRDefault="006C6BFD" w:rsidP="00981C5D">
            <w:pPr>
              <w:pStyle w:val="a4"/>
              <w:ind w:left="113" w:right="113"/>
              <w:jc w:val="center"/>
              <w:rPr>
                <w:rFonts w:ascii="標楷體" w:eastAsia="標楷體" w:hAnsi="標楷體" w:cs="Times New Roman"/>
                <w:color w:val="000000"/>
                <w:kern w:val="0"/>
              </w:rPr>
            </w:pP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6C6BFD" w:rsidRDefault="006C6BFD" w:rsidP="00854733">
            <w:pPr>
              <w:widowControl/>
              <w:rPr>
                <w:rFonts w:ascii="標楷體" w:eastAsia="標楷體" w:hAnsi="標楷體" w:cs="Times New Roman"/>
                <w:color w:val="000000"/>
                <w:kern w:val="0"/>
              </w:rPr>
            </w:pPr>
          </w:p>
        </w:tc>
      </w:tr>
      <w:tr w:rsidR="006C6BFD" w:rsidTr="006C6BFD">
        <w:trPr>
          <w:cantSplit/>
          <w:trHeight w:val="538"/>
          <w:jc w:val="center"/>
        </w:trPr>
        <w:tc>
          <w:tcPr>
            <w:tcW w:w="402" w:type="pct"/>
            <w:tcBorders>
              <w:top w:val="single" w:sz="4" w:space="0" w:color="auto"/>
              <w:left w:val="single" w:sz="4" w:space="0" w:color="auto"/>
              <w:bottom w:val="single" w:sz="4" w:space="0" w:color="auto"/>
              <w:right w:val="single" w:sz="4" w:space="0" w:color="auto"/>
            </w:tcBorders>
            <w:hideMark/>
          </w:tcPr>
          <w:p w:rsidR="006C6BFD" w:rsidRDefault="006C6BFD">
            <w:pPr>
              <w:pStyle w:val="a4"/>
              <w:jc w:val="center"/>
              <w:rPr>
                <w:rFonts w:ascii="標楷體" w:eastAsia="標楷體" w:hAnsi="標楷體" w:cs="Times New Roman"/>
                <w:color w:val="000000"/>
              </w:rPr>
            </w:pPr>
            <w:r>
              <w:rPr>
                <w:rFonts w:ascii="標楷體" w:eastAsia="標楷體" w:hAnsi="標楷體" w:cs="標楷體" w:hint="eastAsia"/>
                <w:color w:val="000000"/>
              </w:rPr>
              <w:t>五</w:t>
            </w:r>
          </w:p>
        </w:tc>
        <w:tc>
          <w:tcPr>
            <w:tcW w:w="805" w:type="pct"/>
            <w:tcBorders>
              <w:top w:val="single" w:sz="4" w:space="0" w:color="auto"/>
              <w:left w:val="single" w:sz="4" w:space="0" w:color="auto"/>
              <w:bottom w:val="single" w:sz="4" w:space="0" w:color="auto"/>
              <w:right w:val="single" w:sz="4" w:space="0" w:color="auto"/>
            </w:tcBorders>
            <w:vAlign w:val="center"/>
            <w:hideMark/>
          </w:tcPr>
          <w:p w:rsidR="006C6BFD" w:rsidRDefault="006C6BFD">
            <w:pPr>
              <w:pStyle w:val="a4"/>
              <w:jc w:val="center"/>
              <w:rPr>
                <w:rFonts w:ascii="標楷體" w:eastAsia="標楷體" w:hAnsi="標楷體" w:cs="標楷體"/>
                <w:color w:val="000000"/>
              </w:rPr>
            </w:pPr>
            <w:r>
              <w:rPr>
                <w:rFonts w:ascii="標楷體" w:eastAsia="標楷體" w:hAnsi="標楷體" w:cs="標楷體" w:hint="eastAsia"/>
                <w:color w:val="000000"/>
              </w:rPr>
              <w:t>15:10—15:30</w:t>
            </w:r>
          </w:p>
        </w:tc>
        <w:tc>
          <w:tcPr>
            <w:tcW w:w="1096" w:type="pct"/>
            <w:tcBorders>
              <w:top w:val="single" w:sz="4" w:space="0" w:color="auto"/>
              <w:left w:val="single" w:sz="4" w:space="0" w:color="auto"/>
              <w:bottom w:val="single" w:sz="4" w:space="0" w:color="auto"/>
              <w:right w:val="single" w:sz="4" w:space="0" w:color="auto"/>
            </w:tcBorders>
            <w:vAlign w:val="center"/>
            <w:hideMark/>
          </w:tcPr>
          <w:p w:rsidR="006C6BFD" w:rsidRDefault="006C6BFD">
            <w:pPr>
              <w:pStyle w:val="a4"/>
              <w:jc w:val="center"/>
              <w:rPr>
                <w:rFonts w:ascii="標楷體" w:eastAsia="標楷體" w:hAnsi="標楷體" w:cs="Times New Roman"/>
                <w:color w:val="000000"/>
              </w:rPr>
            </w:pPr>
            <w:r>
              <w:rPr>
                <w:rFonts w:ascii="標楷體" w:eastAsia="標楷體" w:hAnsi="標楷體" w:cs="標楷體" w:hint="eastAsia"/>
                <w:color w:val="000000"/>
              </w:rPr>
              <w:t>休息</w:t>
            </w:r>
          </w:p>
        </w:tc>
        <w:tc>
          <w:tcPr>
            <w:tcW w:w="542" w:type="pct"/>
            <w:tcBorders>
              <w:top w:val="single" w:sz="4" w:space="0" w:color="auto"/>
              <w:left w:val="single" w:sz="4" w:space="0" w:color="auto"/>
              <w:bottom w:val="single" w:sz="4" w:space="0" w:color="auto"/>
              <w:right w:val="single" w:sz="4" w:space="0" w:color="auto"/>
            </w:tcBorders>
            <w:vAlign w:val="center"/>
            <w:hideMark/>
          </w:tcPr>
          <w:p w:rsidR="006C6BFD" w:rsidRDefault="006C6BFD">
            <w:pPr>
              <w:pStyle w:val="a4"/>
              <w:jc w:val="both"/>
              <w:rPr>
                <w:rFonts w:ascii="標楷體" w:eastAsia="標楷體" w:hAnsi="標楷體" w:cs="Times New Roman"/>
                <w:color w:val="000000"/>
                <w:spacing w:val="-20"/>
              </w:rPr>
            </w:pPr>
            <w:r>
              <w:rPr>
                <w:rFonts w:ascii="標楷體" w:eastAsia="標楷體" w:hAnsi="標楷體" w:cs="標楷體" w:hint="eastAsia"/>
                <w:color w:val="000000"/>
                <w:spacing w:val="-20"/>
              </w:rPr>
              <w:t>教務處</w:t>
            </w:r>
          </w:p>
        </w:tc>
        <w:tc>
          <w:tcPr>
            <w:tcW w:w="873" w:type="pct"/>
            <w:tcBorders>
              <w:top w:val="single" w:sz="4" w:space="0" w:color="auto"/>
              <w:left w:val="single" w:sz="4" w:space="0" w:color="auto"/>
              <w:bottom w:val="single" w:sz="4" w:space="0" w:color="auto"/>
              <w:right w:val="single" w:sz="4" w:space="0" w:color="auto"/>
            </w:tcBorders>
          </w:tcPr>
          <w:p w:rsidR="006C6BFD" w:rsidRDefault="006C6BFD">
            <w:pPr>
              <w:jc w:val="center"/>
              <w:rPr>
                <w:rFonts w:ascii="標楷體" w:eastAsia="標楷體" w:hAnsi="標楷體" w:cs="Times New Roman"/>
                <w:color w:val="000000"/>
              </w:rPr>
            </w:pPr>
          </w:p>
        </w:tc>
        <w:tc>
          <w:tcPr>
            <w:tcW w:w="606" w:type="pct"/>
            <w:vMerge/>
            <w:tcBorders>
              <w:left w:val="single" w:sz="4" w:space="0" w:color="auto"/>
              <w:bottom w:val="single" w:sz="4" w:space="0" w:color="auto"/>
              <w:right w:val="single" w:sz="4" w:space="0" w:color="auto"/>
            </w:tcBorders>
            <w:vAlign w:val="center"/>
            <w:hideMark/>
          </w:tcPr>
          <w:p w:rsidR="006C6BFD" w:rsidRDefault="006C6BFD" w:rsidP="00981C5D">
            <w:pPr>
              <w:widowControl/>
              <w:jc w:val="center"/>
              <w:rPr>
                <w:rFonts w:ascii="標楷體" w:eastAsia="標楷體" w:hAnsi="標楷體" w:cs="Times New Roman"/>
                <w:color w:val="000000"/>
                <w:kern w:val="0"/>
              </w:rPr>
            </w:pP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6C6BFD" w:rsidRDefault="006C6BFD">
            <w:pPr>
              <w:widowControl/>
              <w:rPr>
                <w:rFonts w:ascii="標楷體" w:eastAsia="標楷體" w:hAnsi="標楷體" w:cs="Times New Roman"/>
                <w:color w:val="000000"/>
                <w:kern w:val="0"/>
              </w:rPr>
            </w:pPr>
          </w:p>
        </w:tc>
      </w:tr>
      <w:tr w:rsidR="006C6BFD" w:rsidTr="006C6BFD">
        <w:trPr>
          <w:cantSplit/>
          <w:trHeight w:val="576"/>
          <w:jc w:val="center"/>
        </w:trPr>
        <w:tc>
          <w:tcPr>
            <w:tcW w:w="402" w:type="pct"/>
            <w:tcBorders>
              <w:top w:val="single" w:sz="4" w:space="0" w:color="auto"/>
              <w:left w:val="single" w:sz="4" w:space="0" w:color="auto"/>
              <w:bottom w:val="single" w:sz="4" w:space="0" w:color="auto"/>
              <w:right w:val="single" w:sz="4" w:space="0" w:color="auto"/>
            </w:tcBorders>
            <w:hideMark/>
          </w:tcPr>
          <w:p w:rsidR="006C6BFD" w:rsidRDefault="006C6BFD">
            <w:pPr>
              <w:pStyle w:val="a4"/>
              <w:jc w:val="center"/>
              <w:rPr>
                <w:rFonts w:ascii="標楷體" w:eastAsia="標楷體" w:hAnsi="標楷體" w:cs="Times New Roman"/>
                <w:color w:val="000000"/>
              </w:rPr>
            </w:pPr>
            <w:r>
              <w:rPr>
                <w:rFonts w:ascii="標楷體" w:eastAsia="標楷體" w:hAnsi="標楷體" w:cs="標楷體" w:hint="eastAsia"/>
                <w:color w:val="000000"/>
              </w:rPr>
              <w:t>六</w:t>
            </w:r>
          </w:p>
        </w:tc>
        <w:tc>
          <w:tcPr>
            <w:tcW w:w="805" w:type="pct"/>
            <w:tcBorders>
              <w:top w:val="single" w:sz="4" w:space="0" w:color="auto"/>
              <w:left w:val="single" w:sz="4" w:space="0" w:color="auto"/>
              <w:bottom w:val="single" w:sz="4" w:space="0" w:color="auto"/>
              <w:right w:val="single" w:sz="4" w:space="0" w:color="auto"/>
            </w:tcBorders>
            <w:vAlign w:val="center"/>
            <w:hideMark/>
          </w:tcPr>
          <w:p w:rsidR="006C6BFD" w:rsidRDefault="006C6BFD">
            <w:pPr>
              <w:pStyle w:val="a4"/>
              <w:jc w:val="center"/>
              <w:rPr>
                <w:rFonts w:ascii="標楷體" w:eastAsia="標楷體" w:hAnsi="標楷體" w:cs="標楷體"/>
                <w:color w:val="000000"/>
              </w:rPr>
            </w:pPr>
            <w:r>
              <w:rPr>
                <w:rFonts w:ascii="標楷體" w:eastAsia="標楷體" w:hAnsi="標楷體" w:cs="標楷體" w:hint="eastAsia"/>
                <w:color w:val="000000"/>
              </w:rPr>
              <w:t>15:30—16:10</w:t>
            </w:r>
          </w:p>
        </w:tc>
        <w:tc>
          <w:tcPr>
            <w:tcW w:w="1096" w:type="pct"/>
            <w:tcBorders>
              <w:top w:val="single" w:sz="4" w:space="0" w:color="auto"/>
              <w:left w:val="single" w:sz="4" w:space="0" w:color="auto"/>
              <w:bottom w:val="single" w:sz="4" w:space="0" w:color="auto"/>
              <w:right w:val="single" w:sz="4" w:space="0" w:color="auto"/>
            </w:tcBorders>
            <w:vAlign w:val="center"/>
            <w:hideMark/>
          </w:tcPr>
          <w:p w:rsidR="006C6BFD" w:rsidRDefault="006C6BFD">
            <w:pPr>
              <w:pStyle w:val="a4"/>
              <w:jc w:val="center"/>
              <w:rPr>
                <w:rFonts w:ascii="標楷體" w:eastAsia="標楷體" w:hAnsi="標楷體" w:cs="Times New Roman"/>
                <w:color w:val="000000"/>
              </w:rPr>
            </w:pPr>
            <w:r>
              <w:rPr>
                <w:rFonts w:ascii="標楷體" w:eastAsia="標楷體" w:hAnsi="標楷體" w:cs="標楷體" w:hint="eastAsia"/>
                <w:color w:val="000000"/>
              </w:rPr>
              <w:t>課室觀察回饋(議課)</w:t>
            </w:r>
          </w:p>
        </w:tc>
        <w:tc>
          <w:tcPr>
            <w:tcW w:w="542" w:type="pct"/>
            <w:tcBorders>
              <w:top w:val="single" w:sz="4" w:space="0" w:color="auto"/>
              <w:left w:val="single" w:sz="4" w:space="0" w:color="auto"/>
              <w:bottom w:val="single" w:sz="4" w:space="0" w:color="auto"/>
              <w:right w:val="single" w:sz="4" w:space="0" w:color="auto"/>
            </w:tcBorders>
            <w:vAlign w:val="center"/>
            <w:hideMark/>
          </w:tcPr>
          <w:p w:rsidR="006C6BFD" w:rsidRDefault="006C6BFD">
            <w:pPr>
              <w:pStyle w:val="a4"/>
              <w:jc w:val="both"/>
              <w:rPr>
                <w:rFonts w:ascii="標楷體" w:eastAsia="標楷體" w:hAnsi="標楷體" w:cs="標楷體"/>
                <w:color w:val="000000"/>
                <w:spacing w:val="-20"/>
              </w:rPr>
            </w:pPr>
            <w:r>
              <w:rPr>
                <w:rFonts w:ascii="標楷體" w:eastAsia="標楷體" w:hAnsi="標楷體" w:cs="標楷體" w:hint="eastAsia"/>
                <w:color w:val="000000"/>
                <w:spacing w:val="-20"/>
              </w:rPr>
              <w:t>劉界宏校長</w:t>
            </w:r>
          </w:p>
          <w:p w:rsidR="006C6BFD" w:rsidRDefault="006C6BFD">
            <w:pPr>
              <w:pStyle w:val="a4"/>
              <w:jc w:val="both"/>
              <w:rPr>
                <w:rFonts w:ascii="標楷體" w:eastAsia="標楷體" w:hAnsi="標楷體" w:cs="Times New Roman"/>
                <w:color w:val="000000"/>
                <w:spacing w:val="-20"/>
              </w:rPr>
            </w:pPr>
            <w:r>
              <w:rPr>
                <w:rFonts w:ascii="標楷體" w:eastAsia="標楷體" w:hAnsi="標楷體" w:cs="標楷體" w:hint="eastAsia"/>
                <w:color w:val="000000"/>
                <w:spacing w:val="-20"/>
              </w:rPr>
              <w:t>承辦學校</w:t>
            </w:r>
          </w:p>
        </w:tc>
        <w:tc>
          <w:tcPr>
            <w:tcW w:w="873" w:type="pct"/>
            <w:tcBorders>
              <w:top w:val="single" w:sz="4" w:space="0" w:color="auto"/>
              <w:left w:val="single" w:sz="4" w:space="0" w:color="auto"/>
              <w:bottom w:val="single" w:sz="4" w:space="0" w:color="auto"/>
              <w:right w:val="single" w:sz="4" w:space="0" w:color="auto"/>
            </w:tcBorders>
            <w:hideMark/>
          </w:tcPr>
          <w:p w:rsidR="006C6BFD" w:rsidRDefault="006C6BFD">
            <w:pPr>
              <w:jc w:val="center"/>
              <w:rPr>
                <w:rFonts w:ascii="標楷體" w:eastAsia="標楷體" w:hAnsi="標楷體" w:cs="Times New Roman"/>
                <w:color w:val="000000"/>
              </w:rPr>
            </w:pPr>
            <w:r>
              <w:rPr>
                <w:rFonts w:ascii="標楷體" w:eastAsia="標楷體" w:hAnsi="標楷體" w:cs="標楷體" w:hint="eastAsia"/>
                <w:b/>
                <w:color w:val="FF0000"/>
                <w:u w:val="single"/>
              </w:rPr>
              <w:t>(Sci_PCK 8)</w:t>
            </w:r>
          </w:p>
        </w:tc>
        <w:tc>
          <w:tcPr>
            <w:tcW w:w="606" w:type="pct"/>
            <w:vMerge w:val="restart"/>
            <w:tcBorders>
              <w:top w:val="single" w:sz="4" w:space="0" w:color="auto"/>
              <w:left w:val="single" w:sz="4" w:space="0" w:color="auto"/>
              <w:right w:val="single" w:sz="4" w:space="0" w:color="auto"/>
            </w:tcBorders>
            <w:vAlign w:val="center"/>
            <w:hideMark/>
          </w:tcPr>
          <w:p w:rsidR="006C6BFD" w:rsidRDefault="006C6BFD" w:rsidP="00981C5D">
            <w:pPr>
              <w:widowControl/>
              <w:jc w:val="center"/>
              <w:rPr>
                <w:rFonts w:ascii="標楷體" w:eastAsia="標楷體" w:hAnsi="標楷體" w:cs="標楷體"/>
                <w:color w:val="000000"/>
              </w:rPr>
            </w:pPr>
            <w:r>
              <w:rPr>
                <w:rFonts w:ascii="標楷體" w:eastAsia="標楷體" w:hAnsi="標楷體" w:cs="標楷體" w:hint="eastAsia"/>
                <w:color w:val="000000"/>
              </w:rPr>
              <w:t>上岐國小</w:t>
            </w:r>
          </w:p>
          <w:p w:rsidR="006C6BFD" w:rsidRDefault="006C6BFD" w:rsidP="00981C5D">
            <w:pPr>
              <w:widowControl/>
              <w:jc w:val="center"/>
              <w:rPr>
                <w:rFonts w:ascii="標楷體" w:eastAsia="標楷體" w:hAnsi="標楷體" w:cs="Times New Roman"/>
                <w:color w:val="000000"/>
                <w:kern w:val="0"/>
              </w:rPr>
            </w:pPr>
            <w:r>
              <w:rPr>
                <w:rFonts w:ascii="標楷體" w:eastAsia="標楷體" w:hAnsi="標楷體" w:cs="Times New Roman" w:hint="eastAsia"/>
                <w:color w:val="000000"/>
                <w:kern w:val="0"/>
              </w:rPr>
              <w:t>圖書室</w:t>
            </w: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6C6BFD" w:rsidRDefault="006C6BFD">
            <w:pPr>
              <w:widowControl/>
              <w:rPr>
                <w:rFonts w:ascii="標楷體" w:eastAsia="標楷體" w:hAnsi="標楷體" w:cs="Times New Roman"/>
                <w:color w:val="000000"/>
                <w:kern w:val="0"/>
              </w:rPr>
            </w:pPr>
          </w:p>
        </w:tc>
      </w:tr>
      <w:tr w:rsidR="006C6BFD" w:rsidTr="006C6BFD">
        <w:trPr>
          <w:cantSplit/>
          <w:trHeight w:val="576"/>
          <w:jc w:val="center"/>
        </w:trPr>
        <w:tc>
          <w:tcPr>
            <w:tcW w:w="402" w:type="pct"/>
            <w:tcBorders>
              <w:top w:val="single" w:sz="4" w:space="0" w:color="auto"/>
              <w:left w:val="single" w:sz="4" w:space="0" w:color="auto"/>
              <w:bottom w:val="single" w:sz="4" w:space="0" w:color="auto"/>
              <w:right w:val="single" w:sz="4" w:space="0" w:color="auto"/>
            </w:tcBorders>
            <w:hideMark/>
          </w:tcPr>
          <w:p w:rsidR="006C6BFD" w:rsidRDefault="006C6BFD">
            <w:pPr>
              <w:pStyle w:val="a4"/>
              <w:jc w:val="center"/>
              <w:rPr>
                <w:rFonts w:ascii="標楷體" w:eastAsia="標楷體" w:hAnsi="標楷體" w:cs="Times New Roman"/>
                <w:color w:val="000000"/>
              </w:rPr>
            </w:pPr>
            <w:r>
              <w:rPr>
                <w:rFonts w:ascii="標楷體" w:eastAsia="標楷體" w:hAnsi="標楷體" w:cs="標楷體" w:hint="eastAsia"/>
                <w:color w:val="000000"/>
              </w:rPr>
              <w:t>七</w:t>
            </w:r>
          </w:p>
        </w:tc>
        <w:tc>
          <w:tcPr>
            <w:tcW w:w="805" w:type="pct"/>
            <w:tcBorders>
              <w:top w:val="single" w:sz="4" w:space="0" w:color="auto"/>
              <w:left w:val="single" w:sz="4" w:space="0" w:color="auto"/>
              <w:bottom w:val="single" w:sz="4" w:space="0" w:color="auto"/>
              <w:right w:val="single" w:sz="4" w:space="0" w:color="auto"/>
            </w:tcBorders>
            <w:vAlign w:val="center"/>
            <w:hideMark/>
          </w:tcPr>
          <w:p w:rsidR="006C6BFD" w:rsidRDefault="006C6BFD">
            <w:pPr>
              <w:pStyle w:val="a4"/>
              <w:jc w:val="center"/>
              <w:rPr>
                <w:rFonts w:ascii="標楷體" w:eastAsia="標楷體" w:hAnsi="標楷體" w:cs="標楷體"/>
                <w:color w:val="000000"/>
              </w:rPr>
            </w:pPr>
            <w:r>
              <w:rPr>
                <w:rFonts w:ascii="標楷體" w:eastAsia="標楷體" w:hAnsi="標楷體" w:cs="標楷體" w:hint="eastAsia"/>
                <w:color w:val="000000"/>
              </w:rPr>
              <w:t>16:10—16:30</w:t>
            </w:r>
          </w:p>
        </w:tc>
        <w:tc>
          <w:tcPr>
            <w:tcW w:w="1096" w:type="pct"/>
            <w:tcBorders>
              <w:top w:val="single" w:sz="4" w:space="0" w:color="auto"/>
              <w:left w:val="single" w:sz="4" w:space="0" w:color="auto"/>
              <w:bottom w:val="single" w:sz="4" w:space="0" w:color="auto"/>
              <w:right w:val="single" w:sz="4" w:space="0" w:color="auto"/>
            </w:tcBorders>
            <w:vAlign w:val="center"/>
            <w:hideMark/>
          </w:tcPr>
          <w:p w:rsidR="006C6BFD" w:rsidRDefault="006C6BFD">
            <w:pPr>
              <w:pStyle w:val="a4"/>
              <w:jc w:val="center"/>
              <w:rPr>
                <w:rFonts w:ascii="標楷體" w:eastAsia="標楷體" w:hAnsi="標楷體" w:cs="Times New Roman"/>
                <w:color w:val="000000"/>
              </w:rPr>
            </w:pPr>
            <w:r>
              <w:rPr>
                <w:rFonts w:ascii="標楷體" w:eastAsia="標楷體" w:hAnsi="標楷體" w:cs="標楷體" w:hint="eastAsia"/>
                <w:color w:val="000000"/>
              </w:rPr>
              <w:t>休息</w:t>
            </w:r>
          </w:p>
        </w:tc>
        <w:tc>
          <w:tcPr>
            <w:tcW w:w="542" w:type="pct"/>
            <w:tcBorders>
              <w:top w:val="single" w:sz="4" w:space="0" w:color="auto"/>
              <w:left w:val="single" w:sz="4" w:space="0" w:color="auto"/>
              <w:bottom w:val="single" w:sz="4" w:space="0" w:color="auto"/>
              <w:right w:val="single" w:sz="4" w:space="0" w:color="auto"/>
            </w:tcBorders>
            <w:vAlign w:val="center"/>
            <w:hideMark/>
          </w:tcPr>
          <w:p w:rsidR="006C6BFD" w:rsidRDefault="006C6BFD">
            <w:pPr>
              <w:pStyle w:val="a4"/>
              <w:jc w:val="both"/>
              <w:rPr>
                <w:rFonts w:ascii="標楷體" w:eastAsia="標楷體" w:hAnsi="標楷體" w:cs="Times New Roman"/>
                <w:color w:val="000000"/>
                <w:spacing w:val="-20"/>
              </w:rPr>
            </w:pPr>
            <w:r>
              <w:rPr>
                <w:rFonts w:ascii="標楷體" w:eastAsia="標楷體" w:hAnsi="標楷體" w:cs="標楷體" w:hint="eastAsia"/>
                <w:color w:val="000000"/>
                <w:spacing w:val="-20"/>
              </w:rPr>
              <w:t>教務處</w:t>
            </w:r>
          </w:p>
        </w:tc>
        <w:tc>
          <w:tcPr>
            <w:tcW w:w="873" w:type="pct"/>
            <w:tcBorders>
              <w:top w:val="single" w:sz="4" w:space="0" w:color="auto"/>
              <w:left w:val="single" w:sz="4" w:space="0" w:color="auto"/>
              <w:bottom w:val="single" w:sz="4" w:space="0" w:color="auto"/>
              <w:right w:val="single" w:sz="4" w:space="0" w:color="auto"/>
            </w:tcBorders>
          </w:tcPr>
          <w:p w:rsidR="006C6BFD" w:rsidRDefault="006C6BFD">
            <w:pPr>
              <w:jc w:val="center"/>
              <w:rPr>
                <w:rFonts w:ascii="標楷體" w:eastAsia="標楷體" w:hAnsi="標楷體" w:cs="Times New Roman"/>
                <w:color w:val="000000"/>
              </w:rPr>
            </w:pPr>
          </w:p>
        </w:tc>
        <w:tc>
          <w:tcPr>
            <w:tcW w:w="606" w:type="pct"/>
            <w:vMerge/>
            <w:tcBorders>
              <w:left w:val="single" w:sz="4" w:space="0" w:color="auto"/>
              <w:right w:val="single" w:sz="4" w:space="0" w:color="auto"/>
            </w:tcBorders>
            <w:vAlign w:val="center"/>
            <w:hideMark/>
          </w:tcPr>
          <w:p w:rsidR="006C6BFD" w:rsidRDefault="006C6BFD">
            <w:pPr>
              <w:widowControl/>
              <w:rPr>
                <w:rFonts w:ascii="標楷體" w:eastAsia="標楷體" w:hAnsi="標楷體" w:cs="Times New Roman"/>
                <w:color w:val="000000"/>
                <w:kern w:val="0"/>
              </w:rPr>
            </w:pP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6C6BFD" w:rsidRDefault="006C6BFD">
            <w:pPr>
              <w:widowControl/>
              <w:rPr>
                <w:rFonts w:ascii="標楷體" w:eastAsia="標楷體" w:hAnsi="標楷體" w:cs="Times New Roman"/>
                <w:color w:val="000000"/>
                <w:kern w:val="0"/>
              </w:rPr>
            </w:pPr>
          </w:p>
        </w:tc>
      </w:tr>
      <w:tr w:rsidR="006C6BFD" w:rsidTr="006C6BFD">
        <w:trPr>
          <w:cantSplit/>
          <w:trHeight w:val="576"/>
          <w:jc w:val="center"/>
        </w:trPr>
        <w:tc>
          <w:tcPr>
            <w:tcW w:w="402" w:type="pct"/>
            <w:tcBorders>
              <w:top w:val="single" w:sz="4" w:space="0" w:color="auto"/>
              <w:left w:val="single" w:sz="4" w:space="0" w:color="auto"/>
              <w:bottom w:val="single" w:sz="4" w:space="0" w:color="auto"/>
              <w:right w:val="single" w:sz="4" w:space="0" w:color="auto"/>
            </w:tcBorders>
            <w:hideMark/>
          </w:tcPr>
          <w:p w:rsidR="006C6BFD" w:rsidRDefault="006C6BFD">
            <w:pPr>
              <w:pStyle w:val="a4"/>
              <w:jc w:val="center"/>
              <w:rPr>
                <w:rFonts w:ascii="標楷體" w:eastAsia="標楷體" w:hAnsi="標楷體" w:cs="標楷體"/>
                <w:color w:val="000000"/>
              </w:rPr>
            </w:pPr>
            <w:r>
              <w:rPr>
                <w:rFonts w:ascii="標楷體" w:eastAsia="標楷體" w:hAnsi="標楷體" w:cs="標楷體" w:hint="eastAsia"/>
                <w:color w:val="000000"/>
              </w:rPr>
              <w:t>八</w:t>
            </w:r>
          </w:p>
        </w:tc>
        <w:tc>
          <w:tcPr>
            <w:tcW w:w="805" w:type="pct"/>
            <w:tcBorders>
              <w:top w:val="single" w:sz="4" w:space="0" w:color="auto"/>
              <w:left w:val="single" w:sz="4" w:space="0" w:color="auto"/>
              <w:bottom w:val="single" w:sz="4" w:space="0" w:color="auto"/>
              <w:right w:val="single" w:sz="4" w:space="0" w:color="auto"/>
            </w:tcBorders>
            <w:vAlign w:val="center"/>
            <w:hideMark/>
          </w:tcPr>
          <w:p w:rsidR="006C6BFD" w:rsidRDefault="006C6BFD">
            <w:pPr>
              <w:pStyle w:val="a4"/>
              <w:jc w:val="center"/>
              <w:rPr>
                <w:rFonts w:ascii="標楷體" w:eastAsia="標楷體" w:hAnsi="標楷體" w:cs="標楷體"/>
                <w:color w:val="000000"/>
              </w:rPr>
            </w:pPr>
            <w:r>
              <w:rPr>
                <w:rFonts w:ascii="標楷體" w:eastAsia="標楷體" w:hAnsi="標楷體" w:cs="標楷體" w:hint="eastAsia"/>
                <w:color w:val="000000"/>
              </w:rPr>
              <w:t>16:30—17:40</w:t>
            </w:r>
          </w:p>
        </w:tc>
        <w:tc>
          <w:tcPr>
            <w:tcW w:w="1096" w:type="pct"/>
            <w:tcBorders>
              <w:top w:val="single" w:sz="4" w:space="0" w:color="auto"/>
              <w:left w:val="single" w:sz="4" w:space="0" w:color="auto"/>
              <w:bottom w:val="single" w:sz="4" w:space="0" w:color="auto"/>
              <w:right w:val="single" w:sz="4" w:space="0" w:color="auto"/>
            </w:tcBorders>
            <w:vAlign w:val="center"/>
            <w:hideMark/>
          </w:tcPr>
          <w:p w:rsidR="006C6BFD" w:rsidRDefault="006C6BFD">
            <w:pPr>
              <w:pStyle w:val="a4"/>
              <w:jc w:val="center"/>
              <w:rPr>
                <w:rFonts w:ascii="標楷體" w:eastAsia="標楷體" w:hAnsi="標楷體" w:cs="Times New Roman"/>
                <w:color w:val="000000"/>
              </w:rPr>
            </w:pPr>
            <w:r>
              <w:rPr>
                <w:rFonts w:ascii="標楷體" w:eastAsia="標楷體" w:hAnsi="標楷體" w:cs="標楷體" w:hint="eastAsia"/>
                <w:color w:val="000000"/>
              </w:rPr>
              <w:t>綜合座談</w:t>
            </w:r>
          </w:p>
        </w:tc>
        <w:tc>
          <w:tcPr>
            <w:tcW w:w="542" w:type="pct"/>
            <w:tcBorders>
              <w:top w:val="single" w:sz="4" w:space="0" w:color="auto"/>
              <w:left w:val="single" w:sz="4" w:space="0" w:color="auto"/>
              <w:bottom w:val="single" w:sz="4" w:space="0" w:color="auto"/>
              <w:right w:val="single" w:sz="4" w:space="0" w:color="auto"/>
            </w:tcBorders>
            <w:vAlign w:val="center"/>
            <w:hideMark/>
          </w:tcPr>
          <w:p w:rsidR="006C6BFD" w:rsidRDefault="006C6BFD">
            <w:pPr>
              <w:pStyle w:val="a4"/>
              <w:jc w:val="both"/>
              <w:rPr>
                <w:rFonts w:ascii="標楷體" w:eastAsia="標楷體" w:hAnsi="標楷體" w:cs="Times New Roman"/>
                <w:color w:val="000000"/>
              </w:rPr>
            </w:pPr>
            <w:r>
              <w:rPr>
                <w:rFonts w:ascii="標楷體" w:eastAsia="標楷體" w:hAnsi="標楷體" w:cs="標楷體" w:hint="eastAsia"/>
                <w:color w:val="000000"/>
                <w:spacing w:val="-20"/>
              </w:rPr>
              <w:t>校長</w:t>
            </w:r>
          </w:p>
        </w:tc>
        <w:tc>
          <w:tcPr>
            <w:tcW w:w="873" w:type="pct"/>
            <w:tcBorders>
              <w:top w:val="single" w:sz="4" w:space="0" w:color="auto"/>
              <w:left w:val="single" w:sz="4" w:space="0" w:color="auto"/>
              <w:bottom w:val="single" w:sz="4" w:space="0" w:color="auto"/>
              <w:right w:val="single" w:sz="4" w:space="0" w:color="auto"/>
            </w:tcBorders>
            <w:hideMark/>
          </w:tcPr>
          <w:p w:rsidR="006C6BFD" w:rsidRDefault="006C6BFD">
            <w:pPr>
              <w:jc w:val="center"/>
              <w:rPr>
                <w:rFonts w:ascii="標楷體" w:eastAsia="標楷體" w:hAnsi="標楷體" w:cs="Times New Roman"/>
                <w:color w:val="000000"/>
              </w:rPr>
            </w:pPr>
            <w:r>
              <w:rPr>
                <w:rFonts w:ascii="標楷體" w:eastAsia="標楷體" w:hAnsi="標楷體" w:cs="標楷體" w:hint="eastAsia"/>
                <w:b/>
                <w:color w:val="FF0000"/>
                <w:u w:val="single"/>
              </w:rPr>
              <w:t>(Sci_PCK 8)</w:t>
            </w:r>
          </w:p>
        </w:tc>
        <w:tc>
          <w:tcPr>
            <w:tcW w:w="606" w:type="pct"/>
            <w:vMerge/>
            <w:tcBorders>
              <w:left w:val="single" w:sz="4" w:space="0" w:color="auto"/>
              <w:bottom w:val="single" w:sz="4" w:space="0" w:color="auto"/>
              <w:right w:val="single" w:sz="4" w:space="0" w:color="auto"/>
            </w:tcBorders>
            <w:vAlign w:val="center"/>
            <w:hideMark/>
          </w:tcPr>
          <w:p w:rsidR="006C6BFD" w:rsidRDefault="006C6BFD">
            <w:pPr>
              <w:widowControl/>
              <w:rPr>
                <w:rFonts w:ascii="標楷體" w:eastAsia="標楷體" w:hAnsi="標楷體" w:cs="Times New Roman"/>
                <w:color w:val="000000"/>
                <w:kern w:val="0"/>
              </w:rPr>
            </w:pPr>
          </w:p>
        </w:tc>
        <w:tc>
          <w:tcPr>
            <w:tcW w:w="676" w:type="pct"/>
            <w:vMerge/>
            <w:tcBorders>
              <w:top w:val="single" w:sz="4" w:space="0" w:color="auto"/>
              <w:left w:val="single" w:sz="4" w:space="0" w:color="auto"/>
              <w:bottom w:val="single" w:sz="4" w:space="0" w:color="auto"/>
              <w:right w:val="single" w:sz="4" w:space="0" w:color="auto"/>
            </w:tcBorders>
            <w:vAlign w:val="center"/>
            <w:hideMark/>
          </w:tcPr>
          <w:p w:rsidR="006C6BFD" w:rsidRDefault="006C6BFD">
            <w:pPr>
              <w:widowControl/>
              <w:rPr>
                <w:rFonts w:ascii="標楷體" w:eastAsia="標楷體" w:hAnsi="標楷體" w:cs="Times New Roman"/>
                <w:color w:val="000000"/>
                <w:kern w:val="0"/>
              </w:rPr>
            </w:pPr>
          </w:p>
        </w:tc>
      </w:tr>
      <w:tr w:rsidR="006C6BFD" w:rsidTr="00854733">
        <w:trPr>
          <w:cantSplit/>
          <w:trHeight w:val="600"/>
          <w:jc w:val="center"/>
        </w:trPr>
        <w:tc>
          <w:tcPr>
            <w:tcW w:w="402" w:type="pct"/>
            <w:tcBorders>
              <w:top w:val="single" w:sz="4" w:space="0" w:color="auto"/>
              <w:left w:val="single" w:sz="4" w:space="0" w:color="auto"/>
              <w:bottom w:val="single" w:sz="4" w:space="0" w:color="auto"/>
              <w:right w:val="single" w:sz="4" w:space="0" w:color="auto"/>
            </w:tcBorders>
          </w:tcPr>
          <w:p w:rsidR="006C6BFD" w:rsidRDefault="006C6BFD">
            <w:pPr>
              <w:pStyle w:val="a4"/>
              <w:jc w:val="center"/>
              <w:rPr>
                <w:rFonts w:ascii="標楷體" w:eastAsia="標楷體" w:hAnsi="標楷體" w:cs="Times New Roman"/>
                <w:color w:val="000000"/>
              </w:rPr>
            </w:pPr>
          </w:p>
        </w:tc>
        <w:tc>
          <w:tcPr>
            <w:tcW w:w="805" w:type="pct"/>
            <w:tcBorders>
              <w:top w:val="single" w:sz="4" w:space="0" w:color="auto"/>
              <w:left w:val="single" w:sz="4" w:space="0" w:color="auto"/>
              <w:bottom w:val="single" w:sz="4" w:space="0" w:color="auto"/>
              <w:right w:val="single" w:sz="4" w:space="0" w:color="auto"/>
            </w:tcBorders>
            <w:vAlign w:val="center"/>
            <w:hideMark/>
          </w:tcPr>
          <w:p w:rsidR="006C6BFD" w:rsidRDefault="006C6BFD">
            <w:pPr>
              <w:pStyle w:val="a4"/>
              <w:jc w:val="center"/>
              <w:rPr>
                <w:rFonts w:ascii="標楷體" w:eastAsia="標楷體" w:hAnsi="標楷體" w:cs="標楷體"/>
                <w:color w:val="000000"/>
              </w:rPr>
            </w:pPr>
            <w:r>
              <w:rPr>
                <w:rFonts w:ascii="標楷體" w:eastAsia="標楷體" w:hAnsi="標楷體" w:cs="標楷體" w:hint="eastAsia"/>
                <w:color w:val="000000"/>
              </w:rPr>
              <w:t>17:40</w:t>
            </w:r>
          </w:p>
        </w:tc>
        <w:tc>
          <w:tcPr>
            <w:tcW w:w="3793" w:type="pct"/>
            <w:gridSpan w:val="5"/>
            <w:tcBorders>
              <w:top w:val="single" w:sz="4" w:space="0" w:color="auto"/>
              <w:left w:val="single" w:sz="4" w:space="0" w:color="auto"/>
              <w:bottom w:val="single" w:sz="4" w:space="0" w:color="auto"/>
              <w:right w:val="single" w:sz="4" w:space="0" w:color="auto"/>
            </w:tcBorders>
            <w:hideMark/>
          </w:tcPr>
          <w:p w:rsidR="006C6BFD" w:rsidRDefault="006C6BFD">
            <w:pPr>
              <w:pStyle w:val="a4"/>
              <w:jc w:val="center"/>
              <w:rPr>
                <w:rFonts w:ascii="標楷體" w:eastAsia="標楷體" w:hAnsi="標楷體" w:cs="Times New Roman"/>
                <w:color w:val="000000"/>
              </w:rPr>
            </w:pPr>
            <w:r>
              <w:rPr>
                <w:rFonts w:ascii="標楷體" w:eastAsia="標楷體" w:hAnsi="標楷體" w:cs="標楷體" w:hint="eastAsia"/>
                <w:color w:val="000000"/>
              </w:rPr>
              <w:t>快樂賦歸</w:t>
            </w:r>
          </w:p>
        </w:tc>
      </w:tr>
    </w:tbl>
    <w:p w:rsidR="00854733" w:rsidRDefault="00854733" w:rsidP="00854733">
      <w:pPr>
        <w:rPr>
          <w:rFonts w:ascii="標楷體" w:eastAsia="標楷體" w:hAnsi="標楷體" w:cs="標楷體"/>
          <w:color w:val="000000"/>
        </w:rPr>
      </w:pPr>
      <w:r>
        <w:rPr>
          <w:rFonts w:ascii="標楷體" w:eastAsia="標楷體" w:hAnsi="標楷體" w:cs="標楷體" w:hint="eastAsia"/>
          <w:color w:val="000000"/>
        </w:rPr>
        <w:t>附件2-6-5-2</w:t>
      </w:r>
    </w:p>
    <w:p w:rsidR="00854733" w:rsidRDefault="00854733" w:rsidP="00854733">
      <w:pPr>
        <w:rPr>
          <w:rFonts w:ascii="標楷體" w:eastAsia="標楷體" w:hAnsi="標楷體" w:cs="Times New Roman"/>
          <w:color w:val="000000"/>
        </w:rPr>
      </w:pPr>
    </w:p>
    <w:tbl>
      <w:tblPr>
        <w:tblW w:w="499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073"/>
        <w:gridCol w:w="1933"/>
        <w:gridCol w:w="1073"/>
        <w:gridCol w:w="1063"/>
        <w:gridCol w:w="1286"/>
        <w:gridCol w:w="1500"/>
        <w:gridCol w:w="2575"/>
      </w:tblGrid>
      <w:tr w:rsidR="00854733" w:rsidTr="00854733">
        <w:trPr>
          <w:trHeight w:val="388"/>
          <w:jc w:val="center"/>
        </w:trPr>
        <w:tc>
          <w:tcPr>
            <w:tcW w:w="5000" w:type="pct"/>
            <w:gridSpan w:val="7"/>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adjustRightInd w:val="0"/>
              <w:snapToGrid w:val="0"/>
              <w:spacing w:before="100" w:beforeAutospacing="1" w:after="100" w:afterAutospacing="1"/>
              <w:jc w:val="center"/>
              <w:rPr>
                <w:rFonts w:ascii="標楷體" w:eastAsia="標楷體" w:hAnsi="標楷體" w:cs="Times New Roman"/>
                <w:color w:val="000000"/>
              </w:rPr>
            </w:pPr>
            <w:r>
              <w:rPr>
                <w:rFonts w:ascii="標楷體" w:eastAsia="標楷體" w:hAnsi="標楷體" w:cs="標楷體" w:hint="eastAsia"/>
                <w:color w:val="000000"/>
              </w:rPr>
              <w:t>自然領域輔導團到校輔導第二場經費明細表</w:t>
            </w:r>
          </w:p>
        </w:tc>
      </w:tr>
      <w:tr w:rsidR="00854733" w:rsidTr="00854733">
        <w:trPr>
          <w:trHeight w:val="388"/>
          <w:jc w:val="center"/>
        </w:trPr>
        <w:tc>
          <w:tcPr>
            <w:tcW w:w="51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adjustRightInd w:val="0"/>
              <w:snapToGrid w:val="0"/>
              <w:spacing w:before="100" w:beforeAutospacing="1" w:after="100" w:afterAutospacing="1"/>
              <w:jc w:val="center"/>
              <w:rPr>
                <w:rFonts w:ascii="標楷體" w:eastAsia="標楷體" w:hAnsi="標楷體" w:cs="Times New Roman"/>
                <w:color w:val="000000"/>
              </w:rPr>
            </w:pPr>
            <w:r>
              <w:rPr>
                <w:rFonts w:ascii="標楷體" w:eastAsia="標楷體" w:hAnsi="標楷體" w:cs="標楷體" w:hint="eastAsia"/>
                <w:color w:val="000000"/>
              </w:rPr>
              <w:t>項次</w:t>
            </w:r>
          </w:p>
        </w:tc>
        <w:tc>
          <w:tcPr>
            <w:tcW w:w="92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adjustRightInd w:val="0"/>
              <w:snapToGrid w:val="0"/>
              <w:spacing w:before="100" w:beforeAutospacing="1" w:after="100" w:afterAutospacing="1"/>
              <w:jc w:val="center"/>
              <w:rPr>
                <w:rFonts w:ascii="標楷體" w:eastAsia="標楷體" w:hAnsi="標楷體" w:cs="Times New Roman"/>
                <w:color w:val="000000"/>
              </w:rPr>
            </w:pPr>
            <w:r>
              <w:rPr>
                <w:rFonts w:ascii="標楷體" w:eastAsia="標楷體" w:hAnsi="標楷體" w:cs="標楷體" w:hint="eastAsia"/>
                <w:color w:val="000000"/>
              </w:rPr>
              <w:t>項目</w:t>
            </w:r>
          </w:p>
        </w:tc>
        <w:tc>
          <w:tcPr>
            <w:tcW w:w="51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adjustRightInd w:val="0"/>
              <w:snapToGrid w:val="0"/>
              <w:spacing w:before="100" w:beforeAutospacing="1" w:after="100" w:afterAutospacing="1"/>
              <w:jc w:val="center"/>
              <w:rPr>
                <w:rFonts w:ascii="標楷體" w:eastAsia="標楷體" w:hAnsi="標楷體" w:cs="Times New Roman"/>
                <w:color w:val="000000"/>
              </w:rPr>
            </w:pPr>
            <w:r>
              <w:rPr>
                <w:rFonts w:ascii="標楷體" w:eastAsia="標楷體" w:hAnsi="標楷體" w:cs="標楷體" w:hint="eastAsia"/>
                <w:color w:val="000000"/>
              </w:rPr>
              <w:t>單位</w:t>
            </w:r>
          </w:p>
        </w:tc>
        <w:tc>
          <w:tcPr>
            <w:tcW w:w="50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adjustRightInd w:val="0"/>
              <w:snapToGrid w:val="0"/>
              <w:spacing w:before="100" w:beforeAutospacing="1" w:after="100" w:afterAutospacing="1"/>
              <w:jc w:val="center"/>
              <w:rPr>
                <w:rFonts w:ascii="標楷體" w:eastAsia="標楷體" w:hAnsi="標楷體" w:cs="Times New Roman"/>
                <w:color w:val="000000"/>
              </w:rPr>
            </w:pPr>
            <w:r>
              <w:rPr>
                <w:rFonts w:ascii="標楷體" w:eastAsia="標楷體" w:hAnsi="標楷體" w:cs="標楷體" w:hint="eastAsia"/>
                <w:color w:val="000000"/>
              </w:rPr>
              <w:t>數量</w:t>
            </w:r>
          </w:p>
        </w:tc>
        <w:tc>
          <w:tcPr>
            <w:tcW w:w="612"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adjustRightInd w:val="0"/>
              <w:snapToGrid w:val="0"/>
              <w:spacing w:before="100" w:beforeAutospacing="1" w:after="100" w:afterAutospacing="1"/>
              <w:jc w:val="center"/>
              <w:rPr>
                <w:rFonts w:ascii="標楷體" w:eastAsia="標楷體" w:hAnsi="標楷體" w:cs="Times New Roman"/>
                <w:color w:val="000000"/>
              </w:rPr>
            </w:pPr>
            <w:r>
              <w:rPr>
                <w:rFonts w:ascii="標楷體" w:eastAsia="標楷體" w:hAnsi="標楷體" w:cs="標楷體" w:hint="eastAsia"/>
                <w:color w:val="000000"/>
              </w:rPr>
              <w:t>單價</w:t>
            </w:r>
          </w:p>
        </w:tc>
        <w:tc>
          <w:tcPr>
            <w:tcW w:w="71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adjustRightInd w:val="0"/>
              <w:snapToGrid w:val="0"/>
              <w:spacing w:before="100" w:beforeAutospacing="1" w:after="100" w:afterAutospacing="1"/>
              <w:jc w:val="center"/>
              <w:rPr>
                <w:rFonts w:ascii="標楷體" w:eastAsia="標楷體" w:hAnsi="標楷體" w:cs="Times New Roman"/>
                <w:color w:val="000000"/>
              </w:rPr>
            </w:pPr>
            <w:r>
              <w:rPr>
                <w:rFonts w:ascii="標楷體" w:eastAsia="標楷體" w:hAnsi="標楷體" w:cs="標楷體" w:hint="eastAsia"/>
                <w:color w:val="000000"/>
              </w:rPr>
              <w:t>合計</w:t>
            </w:r>
          </w:p>
        </w:tc>
        <w:tc>
          <w:tcPr>
            <w:tcW w:w="1226" w:type="pct"/>
            <w:tcBorders>
              <w:top w:val="single" w:sz="8" w:space="0" w:color="auto"/>
              <w:left w:val="single" w:sz="8" w:space="0" w:color="auto"/>
              <w:bottom w:val="single" w:sz="8" w:space="0" w:color="auto"/>
              <w:right w:val="single" w:sz="8" w:space="0" w:color="auto"/>
            </w:tcBorders>
            <w:vAlign w:val="center"/>
            <w:hideMark/>
          </w:tcPr>
          <w:p w:rsidR="00854733" w:rsidRDefault="00854733">
            <w:pPr>
              <w:adjustRightInd w:val="0"/>
              <w:snapToGrid w:val="0"/>
              <w:spacing w:before="100" w:beforeAutospacing="1" w:after="100" w:afterAutospacing="1"/>
              <w:jc w:val="center"/>
              <w:rPr>
                <w:rFonts w:ascii="標楷體" w:eastAsia="標楷體" w:hAnsi="標楷體" w:cs="Times New Roman"/>
                <w:color w:val="000000"/>
              </w:rPr>
            </w:pPr>
            <w:r>
              <w:rPr>
                <w:rFonts w:ascii="標楷體" w:eastAsia="標楷體" w:hAnsi="標楷體" w:cs="標楷體" w:hint="eastAsia"/>
                <w:color w:val="000000"/>
              </w:rPr>
              <w:t>備註</w:t>
            </w:r>
          </w:p>
        </w:tc>
      </w:tr>
      <w:tr w:rsidR="00854733" w:rsidTr="00854733">
        <w:trPr>
          <w:trHeight w:val="389"/>
          <w:jc w:val="center"/>
        </w:trPr>
        <w:tc>
          <w:tcPr>
            <w:tcW w:w="51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adjustRightInd w:val="0"/>
              <w:snapToGrid w:val="0"/>
              <w:spacing w:before="100" w:beforeAutospacing="1" w:after="100" w:afterAutospacing="1"/>
              <w:jc w:val="center"/>
              <w:rPr>
                <w:rFonts w:ascii="標楷體" w:eastAsia="標楷體" w:hAnsi="標楷體" w:cs="標楷體"/>
                <w:color w:val="000000"/>
              </w:rPr>
            </w:pPr>
            <w:r>
              <w:rPr>
                <w:rFonts w:ascii="標楷體" w:eastAsia="標楷體" w:hAnsi="標楷體" w:cs="標楷體" w:hint="eastAsia"/>
                <w:color w:val="000000"/>
              </w:rPr>
              <w:t>1</w:t>
            </w:r>
          </w:p>
        </w:tc>
        <w:tc>
          <w:tcPr>
            <w:tcW w:w="92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adjustRightInd w:val="0"/>
              <w:snapToGrid w:val="0"/>
              <w:spacing w:before="100" w:beforeAutospacing="1" w:after="100" w:afterAutospacing="1"/>
              <w:rPr>
                <w:rFonts w:ascii="標楷體" w:eastAsia="標楷體" w:hAnsi="標楷體" w:cs="Times New Roman"/>
                <w:color w:val="000000"/>
              </w:rPr>
            </w:pPr>
            <w:r>
              <w:rPr>
                <w:rFonts w:ascii="標楷體" w:eastAsia="標楷體" w:hAnsi="標楷體" w:cs="標楷體" w:hint="eastAsia"/>
                <w:color w:val="000000"/>
              </w:rPr>
              <w:t>鐘點費</w:t>
            </w:r>
          </w:p>
        </w:tc>
        <w:tc>
          <w:tcPr>
            <w:tcW w:w="51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adjustRightInd w:val="0"/>
              <w:snapToGrid w:val="0"/>
              <w:spacing w:before="100" w:beforeAutospacing="1" w:after="100" w:afterAutospacing="1"/>
              <w:jc w:val="center"/>
              <w:rPr>
                <w:rFonts w:ascii="標楷體" w:eastAsia="標楷體" w:hAnsi="標楷體" w:cs="Times New Roman"/>
                <w:color w:val="000000"/>
              </w:rPr>
            </w:pPr>
            <w:r>
              <w:rPr>
                <w:rFonts w:ascii="標楷體" w:eastAsia="標楷體" w:hAnsi="標楷體" w:cs="標楷體" w:hint="eastAsia"/>
                <w:color w:val="000000"/>
              </w:rPr>
              <w:t>節</w:t>
            </w:r>
          </w:p>
        </w:tc>
        <w:tc>
          <w:tcPr>
            <w:tcW w:w="50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jc w:val="right"/>
              <w:rPr>
                <w:rFonts w:ascii="標楷體" w:eastAsia="標楷體" w:hAnsi="標楷體" w:cs="Times New Roman"/>
                <w:color w:val="000000"/>
              </w:rPr>
            </w:pPr>
            <w:r>
              <w:rPr>
                <w:rFonts w:ascii="標楷體" w:eastAsia="標楷體" w:hAnsi="標楷體" w:cs="標楷體" w:hint="eastAsia"/>
                <w:color w:val="000000"/>
              </w:rPr>
              <w:t>1</w:t>
            </w:r>
          </w:p>
        </w:tc>
        <w:tc>
          <w:tcPr>
            <w:tcW w:w="612"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jc w:val="right"/>
              <w:rPr>
                <w:rFonts w:ascii="標楷體" w:eastAsia="標楷體" w:hAnsi="標楷體" w:cs="Times New Roman"/>
                <w:color w:val="000000"/>
              </w:rPr>
            </w:pPr>
            <w:r>
              <w:rPr>
                <w:rFonts w:ascii="標楷體" w:eastAsia="標楷體" w:hAnsi="標楷體" w:cs="標楷體" w:hint="eastAsia"/>
                <w:color w:val="000000"/>
              </w:rPr>
              <w:t>800</w:t>
            </w:r>
          </w:p>
        </w:tc>
        <w:tc>
          <w:tcPr>
            <w:tcW w:w="71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jc w:val="right"/>
              <w:rPr>
                <w:rFonts w:ascii="標楷體" w:eastAsia="標楷體" w:hAnsi="標楷體" w:cs="Times New Roman"/>
                <w:color w:val="000000"/>
              </w:rPr>
            </w:pPr>
            <w:r>
              <w:rPr>
                <w:rFonts w:ascii="標楷體" w:eastAsia="標楷體" w:hAnsi="標楷體" w:cs="標楷體" w:hint="eastAsia"/>
                <w:color w:val="000000"/>
              </w:rPr>
              <w:t>800</w:t>
            </w:r>
          </w:p>
        </w:tc>
        <w:tc>
          <w:tcPr>
            <w:tcW w:w="1226" w:type="pct"/>
            <w:tcBorders>
              <w:top w:val="single" w:sz="8" w:space="0" w:color="auto"/>
              <w:left w:val="single" w:sz="8" w:space="0" w:color="auto"/>
              <w:bottom w:val="single" w:sz="8" w:space="0" w:color="auto"/>
              <w:right w:val="single" w:sz="8" w:space="0" w:color="auto"/>
            </w:tcBorders>
            <w:vAlign w:val="center"/>
            <w:hideMark/>
          </w:tcPr>
          <w:p w:rsidR="00854733" w:rsidRDefault="00854733">
            <w:pPr>
              <w:adjustRightInd w:val="0"/>
              <w:snapToGrid w:val="0"/>
              <w:spacing w:before="100" w:beforeAutospacing="1" w:after="100" w:afterAutospacing="1"/>
              <w:jc w:val="center"/>
              <w:rPr>
                <w:rFonts w:ascii="標楷體" w:eastAsia="標楷體" w:hAnsi="標楷體" w:cs="Times New Roman"/>
                <w:color w:val="000000"/>
              </w:rPr>
            </w:pPr>
            <w:r>
              <w:rPr>
                <w:rFonts w:ascii="標楷體" w:eastAsia="標楷體" w:hAnsi="標楷體" w:cs="標楷體" w:hint="eastAsia"/>
                <w:color w:val="000000"/>
              </w:rPr>
              <w:t>學校教師授課支領</w:t>
            </w:r>
          </w:p>
        </w:tc>
      </w:tr>
      <w:tr w:rsidR="00854733" w:rsidTr="00854733">
        <w:trPr>
          <w:trHeight w:val="389"/>
          <w:jc w:val="center"/>
        </w:trPr>
        <w:tc>
          <w:tcPr>
            <w:tcW w:w="51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adjustRightInd w:val="0"/>
              <w:snapToGrid w:val="0"/>
              <w:spacing w:before="100" w:beforeAutospacing="1" w:after="100" w:afterAutospacing="1"/>
              <w:jc w:val="center"/>
              <w:rPr>
                <w:rFonts w:ascii="標楷體" w:eastAsia="標楷體" w:hAnsi="標楷體" w:cs="標楷體"/>
                <w:color w:val="000000"/>
              </w:rPr>
            </w:pPr>
            <w:r>
              <w:rPr>
                <w:rFonts w:ascii="標楷體" w:eastAsia="標楷體" w:hAnsi="標楷體" w:cs="標楷體" w:hint="eastAsia"/>
                <w:color w:val="000000"/>
              </w:rPr>
              <w:t>2</w:t>
            </w:r>
          </w:p>
        </w:tc>
        <w:tc>
          <w:tcPr>
            <w:tcW w:w="92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adjustRightInd w:val="0"/>
              <w:snapToGrid w:val="0"/>
              <w:spacing w:before="100" w:beforeAutospacing="1" w:after="100" w:afterAutospacing="1"/>
              <w:rPr>
                <w:rFonts w:ascii="標楷體" w:eastAsia="標楷體" w:hAnsi="標楷體" w:cs="Times New Roman"/>
                <w:color w:val="000000"/>
              </w:rPr>
            </w:pPr>
            <w:r>
              <w:rPr>
                <w:rFonts w:ascii="標楷體" w:eastAsia="標楷體" w:hAnsi="標楷體" w:cs="標楷體" w:hint="eastAsia"/>
                <w:color w:val="000000"/>
              </w:rPr>
              <w:t>印刷費</w:t>
            </w:r>
          </w:p>
        </w:tc>
        <w:tc>
          <w:tcPr>
            <w:tcW w:w="51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adjustRightInd w:val="0"/>
              <w:snapToGrid w:val="0"/>
              <w:spacing w:before="100" w:beforeAutospacing="1" w:after="100" w:afterAutospacing="1"/>
              <w:jc w:val="center"/>
              <w:rPr>
                <w:rFonts w:ascii="標楷體" w:eastAsia="標楷體" w:hAnsi="標楷體" w:cs="Times New Roman"/>
                <w:color w:val="000000"/>
              </w:rPr>
            </w:pPr>
            <w:r>
              <w:rPr>
                <w:rFonts w:ascii="標楷體" w:eastAsia="標楷體" w:hAnsi="標楷體" w:cs="標楷體" w:hint="eastAsia"/>
                <w:color w:val="000000"/>
              </w:rPr>
              <w:t>份</w:t>
            </w:r>
          </w:p>
        </w:tc>
        <w:tc>
          <w:tcPr>
            <w:tcW w:w="50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jc w:val="right"/>
              <w:rPr>
                <w:rFonts w:ascii="標楷體" w:eastAsia="標楷體" w:hAnsi="標楷體" w:cs="Times New Roman"/>
                <w:color w:val="000000"/>
              </w:rPr>
            </w:pPr>
            <w:r>
              <w:rPr>
                <w:rFonts w:ascii="標楷體" w:eastAsia="標楷體" w:hAnsi="標楷體" w:cs="標楷體" w:hint="eastAsia"/>
                <w:color w:val="000000"/>
              </w:rPr>
              <w:t>21</w:t>
            </w:r>
          </w:p>
        </w:tc>
        <w:tc>
          <w:tcPr>
            <w:tcW w:w="612"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jc w:val="right"/>
              <w:rPr>
                <w:rFonts w:ascii="標楷體" w:eastAsia="標楷體" w:hAnsi="標楷體" w:cs="Times New Roman"/>
                <w:color w:val="000000"/>
              </w:rPr>
            </w:pPr>
            <w:r>
              <w:rPr>
                <w:rFonts w:ascii="標楷體" w:eastAsia="標楷體" w:hAnsi="標楷體" w:cs="標楷體" w:hint="eastAsia"/>
                <w:color w:val="000000"/>
              </w:rPr>
              <w:t>100</w:t>
            </w:r>
          </w:p>
        </w:tc>
        <w:tc>
          <w:tcPr>
            <w:tcW w:w="71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jc w:val="right"/>
              <w:rPr>
                <w:rFonts w:ascii="標楷體" w:eastAsia="標楷體" w:hAnsi="標楷體" w:cs="Times New Roman"/>
                <w:color w:val="000000"/>
              </w:rPr>
            </w:pPr>
            <w:r>
              <w:rPr>
                <w:rFonts w:ascii="標楷體" w:eastAsia="標楷體" w:hAnsi="標楷體" w:cs="標楷體" w:hint="eastAsia"/>
                <w:color w:val="000000"/>
              </w:rPr>
              <w:t>2,100</w:t>
            </w:r>
          </w:p>
        </w:tc>
        <w:tc>
          <w:tcPr>
            <w:tcW w:w="1226" w:type="pct"/>
            <w:tcBorders>
              <w:top w:val="single" w:sz="8" w:space="0" w:color="auto"/>
              <w:left w:val="single" w:sz="8" w:space="0" w:color="auto"/>
              <w:bottom w:val="single" w:sz="8" w:space="0" w:color="auto"/>
              <w:right w:val="single" w:sz="8" w:space="0" w:color="auto"/>
            </w:tcBorders>
            <w:vAlign w:val="center"/>
          </w:tcPr>
          <w:p w:rsidR="00854733" w:rsidRDefault="00854733">
            <w:pPr>
              <w:adjustRightInd w:val="0"/>
              <w:snapToGrid w:val="0"/>
              <w:spacing w:before="100" w:beforeAutospacing="1" w:after="100" w:afterAutospacing="1"/>
              <w:jc w:val="center"/>
              <w:rPr>
                <w:rFonts w:ascii="標楷體" w:eastAsia="標楷體" w:hAnsi="標楷體" w:cs="Times New Roman"/>
                <w:color w:val="000000"/>
              </w:rPr>
            </w:pPr>
          </w:p>
        </w:tc>
      </w:tr>
      <w:tr w:rsidR="00854733" w:rsidTr="00854733">
        <w:trPr>
          <w:trHeight w:val="389"/>
          <w:jc w:val="center"/>
        </w:trPr>
        <w:tc>
          <w:tcPr>
            <w:tcW w:w="51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adjustRightInd w:val="0"/>
              <w:snapToGrid w:val="0"/>
              <w:spacing w:before="100" w:beforeAutospacing="1" w:after="100" w:afterAutospacing="1"/>
              <w:jc w:val="center"/>
              <w:rPr>
                <w:rFonts w:ascii="標楷體" w:eastAsia="標楷體" w:hAnsi="標楷體" w:cs="標楷體"/>
                <w:color w:val="000000"/>
              </w:rPr>
            </w:pPr>
            <w:r>
              <w:rPr>
                <w:rFonts w:ascii="標楷體" w:eastAsia="標楷體" w:hAnsi="標楷體" w:cs="標楷體" w:hint="eastAsia"/>
                <w:color w:val="000000"/>
              </w:rPr>
              <w:t>3</w:t>
            </w:r>
          </w:p>
        </w:tc>
        <w:tc>
          <w:tcPr>
            <w:tcW w:w="92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adjustRightInd w:val="0"/>
              <w:snapToGrid w:val="0"/>
              <w:spacing w:before="100" w:beforeAutospacing="1" w:after="100" w:afterAutospacing="1"/>
              <w:rPr>
                <w:rFonts w:ascii="標楷體" w:eastAsia="標楷體" w:hAnsi="標楷體" w:cs="Times New Roman"/>
                <w:color w:val="000000"/>
              </w:rPr>
            </w:pPr>
            <w:r>
              <w:rPr>
                <w:rFonts w:ascii="標楷體" w:eastAsia="標楷體" w:hAnsi="標楷體" w:cs="Times New Roman" w:hint="eastAsia"/>
                <w:color w:val="000000"/>
              </w:rPr>
              <w:t>膳費</w:t>
            </w:r>
          </w:p>
        </w:tc>
        <w:tc>
          <w:tcPr>
            <w:tcW w:w="51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adjustRightInd w:val="0"/>
              <w:snapToGrid w:val="0"/>
              <w:spacing w:before="100" w:beforeAutospacing="1" w:after="100" w:afterAutospacing="1"/>
              <w:jc w:val="center"/>
              <w:rPr>
                <w:rFonts w:ascii="標楷體" w:eastAsia="標楷體" w:hAnsi="標楷體" w:cs="Times New Roman"/>
                <w:color w:val="000000"/>
              </w:rPr>
            </w:pPr>
            <w:r>
              <w:rPr>
                <w:rFonts w:ascii="標楷體" w:eastAsia="標楷體" w:hAnsi="標楷體" w:cs="Times New Roman" w:hint="eastAsia"/>
                <w:color w:val="000000"/>
              </w:rPr>
              <w:t>人</w:t>
            </w:r>
          </w:p>
        </w:tc>
        <w:tc>
          <w:tcPr>
            <w:tcW w:w="50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adjustRightInd w:val="0"/>
              <w:snapToGrid w:val="0"/>
              <w:spacing w:before="100" w:beforeAutospacing="1" w:after="100" w:afterAutospacing="1"/>
              <w:jc w:val="right"/>
              <w:rPr>
                <w:rFonts w:ascii="標楷體" w:eastAsia="標楷體" w:hAnsi="標楷體" w:cs="Times New Roman"/>
                <w:color w:val="000000"/>
              </w:rPr>
            </w:pPr>
            <w:r>
              <w:rPr>
                <w:rFonts w:ascii="標楷體" w:eastAsia="標楷體" w:hAnsi="標楷體" w:cs="Times New Roman" w:hint="eastAsia"/>
                <w:color w:val="000000"/>
              </w:rPr>
              <w:t>21</w:t>
            </w:r>
          </w:p>
        </w:tc>
        <w:tc>
          <w:tcPr>
            <w:tcW w:w="612"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jc w:val="right"/>
              <w:rPr>
                <w:rFonts w:ascii="標楷體" w:eastAsia="標楷體" w:hAnsi="標楷體" w:cs="Times New Roman"/>
                <w:color w:val="000000"/>
              </w:rPr>
            </w:pPr>
            <w:r>
              <w:rPr>
                <w:rFonts w:ascii="標楷體" w:eastAsia="標楷體" w:hAnsi="標楷體" w:cs="Times New Roman" w:hint="eastAsia"/>
                <w:color w:val="000000"/>
              </w:rPr>
              <w:t>80</w:t>
            </w:r>
          </w:p>
        </w:tc>
        <w:tc>
          <w:tcPr>
            <w:tcW w:w="71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jc w:val="right"/>
              <w:rPr>
                <w:rFonts w:ascii="標楷體" w:eastAsia="標楷體" w:hAnsi="標楷體" w:cs="標楷體"/>
                <w:color w:val="000000"/>
              </w:rPr>
            </w:pPr>
            <w:r>
              <w:rPr>
                <w:rFonts w:ascii="標楷體" w:eastAsia="標楷體" w:hAnsi="標楷體" w:cs="標楷體" w:hint="eastAsia"/>
                <w:color w:val="000000"/>
              </w:rPr>
              <w:t>1,680</w:t>
            </w:r>
          </w:p>
        </w:tc>
        <w:tc>
          <w:tcPr>
            <w:tcW w:w="1226" w:type="pct"/>
            <w:tcBorders>
              <w:top w:val="single" w:sz="8" w:space="0" w:color="auto"/>
              <w:left w:val="single" w:sz="8" w:space="0" w:color="auto"/>
              <w:bottom w:val="single" w:sz="8" w:space="0" w:color="auto"/>
              <w:right w:val="single" w:sz="8" w:space="0" w:color="auto"/>
            </w:tcBorders>
            <w:vAlign w:val="center"/>
            <w:hideMark/>
          </w:tcPr>
          <w:p w:rsidR="00854733" w:rsidRDefault="00854733">
            <w:pPr>
              <w:adjustRightInd w:val="0"/>
              <w:snapToGrid w:val="0"/>
              <w:spacing w:before="100" w:beforeAutospacing="1" w:after="100" w:afterAutospacing="1"/>
              <w:jc w:val="center"/>
              <w:rPr>
                <w:rFonts w:ascii="標楷體" w:eastAsia="標楷體" w:hAnsi="標楷體" w:cs="Times New Roman"/>
                <w:color w:val="000000"/>
              </w:rPr>
            </w:pPr>
            <w:r>
              <w:rPr>
                <w:rFonts w:ascii="標楷體" w:eastAsia="標楷體" w:hAnsi="標楷體" w:cs="Times New Roman" w:hint="eastAsia"/>
                <w:color w:val="000000"/>
              </w:rPr>
              <w:t>含工作人員4人</w:t>
            </w:r>
          </w:p>
        </w:tc>
      </w:tr>
      <w:tr w:rsidR="00854733" w:rsidTr="00854733">
        <w:trPr>
          <w:trHeight w:val="389"/>
          <w:jc w:val="center"/>
        </w:trPr>
        <w:tc>
          <w:tcPr>
            <w:tcW w:w="51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adjustRightInd w:val="0"/>
              <w:snapToGrid w:val="0"/>
              <w:spacing w:before="100" w:beforeAutospacing="1" w:after="100" w:afterAutospacing="1"/>
              <w:jc w:val="center"/>
              <w:rPr>
                <w:rFonts w:ascii="標楷體" w:eastAsia="標楷體" w:hAnsi="標楷體" w:cs="標楷體"/>
                <w:color w:val="000000"/>
              </w:rPr>
            </w:pPr>
            <w:r>
              <w:rPr>
                <w:rFonts w:ascii="標楷體" w:eastAsia="標楷體" w:hAnsi="標楷體" w:cs="標楷體" w:hint="eastAsia"/>
                <w:color w:val="000000"/>
              </w:rPr>
              <w:t>4</w:t>
            </w:r>
          </w:p>
        </w:tc>
        <w:tc>
          <w:tcPr>
            <w:tcW w:w="92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adjustRightInd w:val="0"/>
              <w:snapToGrid w:val="0"/>
              <w:spacing w:before="100" w:beforeAutospacing="1" w:after="100" w:afterAutospacing="1"/>
              <w:rPr>
                <w:rFonts w:ascii="標楷體" w:eastAsia="標楷體" w:hAnsi="標楷體" w:cs="Times New Roman"/>
                <w:color w:val="000000"/>
              </w:rPr>
            </w:pPr>
            <w:r>
              <w:rPr>
                <w:rFonts w:ascii="標楷體" w:eastAsia="標楷體" w:hAnsi="標楷體" w:cs="標楷體" w:hint="eastAsia"/>
                <w:color w:val="000000"/>
              </w:rPr>
              <w:t>雜支</w:t>
            </w:r>
          </w:p>
        </w:tc>
        <w:tc>
          <w:tcPr>
            <w:tcW w:w="51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adjustRightInd w:val="0"/>
              <w:snapToGrid w:val="0"/>
              <w:spacing w:before="100" w:beforeAutospacing="1" w:after="100" w:afterAutospacing="1"/>
              <w:jc w:val="center"/>
              <w:rPr>
                <w:rFonts w:ascii="標楷體" w:eastAsia="標楷體" w:hAnsi="標楷體" w:cs="Times New Roman"/>
                <w:color w:val="000000"/>
              </w:rPr>
            </w:pPr>
            <w:r>
              <w:rPr>
                <w:rFonts w:ascii="標楷體" w:eastAsia="標楷體" w:hAnsi="標楷體" w:cs="標楷體" w:hint="eastAsia"/>
                <w:color w:val="000000"/>
              </w:rPr>
              <w:t>式</w:t>
            </w:r>
          </w:p>
        </w:tc>
        <w:tc>
          <w:tcPr>
            <w:tcW w:w="50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jc w:val="right"/>
              <w:rPr>
                <w:rFonts w:ascii="標楷體" w:eastAsia="標楷體" w:hAnsi="標楷體" w:cs="Times New Roman"/>
                <w:color w:val="000000"/>
              </w:rPr>
            </w:pPr>
            <w:r>
              <w:rPr>
                <w:rFonts w:ascii="標楷體" w:eastAsia="標楷體" w:hAnsi="標楷體" w:cs="標楷體" w:hint="eastAsia"/>
                <w:color w:val="000000"/>
              </w:rPr>
              <w:t>1</w:t>
            </w:r>
          </w:p>
        </w:tc>
        <w:tc>
          <w:tcPr>
            <w:tcW w:w="612"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jc w:val="right"/>
              <w:rPr>
                <w:rFonts w:ascii="標楷體" w:eastAsia="標楷體" w:hAnsi="標楷體" w:cs="Times New Roman"/>
                <w:color w:val="000000"/>
              </w:rPr>
            </w:pPr>
            <w:r>
              <w:rPr>
                <w:rFonts w:ascii="標楷體" w:eastAsia="標楷體" w:hAnsi="標楷體" w:cs="標楷體" w:hint="eastAsia"/>
                <w:color w:val="000000"/>
              </w:rPr>
              <w:t>300</w:t>
            </w:r>
          </w:p>
        </w:tc>
        <w:tc>
          <w:tcPr>
            <w:tcW w:w="71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jc w:val="right"/>
              <w:rPr>
                <w:rFonts w:ascii="標楷體" w:eastAsia="標楷體" w:hAnsi="標楷體" w:cs="Times New Roman"/>
                <w:color w:val="000000"/>
              </w:rPr>
            </w:pPr>
            <w:r>
              <w:rPr>
                <w:rFonts w:ascii="標楷體" w:eastAsia="標楷體" w:hAnsi="標楷體" w:cs="標楷體" w:hint="eastAsia"/>
                <w:color w:val="000000"/>
              </w:rPr>
              <w:t>300</w:t>
            </w:r>
          </w:p>
        </w:tc>
        <w:tc>
          <w:tcPr>
            <w:tcW w:w="1226" w:type="pct"/>
            <w:tcBorders>
              <w:top w:val="single" w:sz="8" w:space="0" w:color="auto"/>
              <w:left w:val="single" w:sz="8" w:space="0" w:color="auto"/>
              <w:bottom w:val="single" w:sz="8" w:space="0" w:color="auto"/>
              <w:right w:val="single" w:sz="8" w:space="0" w:color="auto"/>
            </w:tcBorders>
            <w:vAlign w:val="center"/>
          </w:tcPr>
          <w:p w:rsidR="00854733" w:rsidRDefault="00854733">
            <w:pPr>
              <w:adjustRightInd w:val="0"/>
              <w:snapToGrid w:val="0"/>
              <w:spacing w:before="100" w:beforeAutospacing="1" w:after="100" w:afterAutospacing="1"/>
              <w:jc w:val="center"/>
              <w:rPr>
                <w:rFonts w:ascii="標楷體" w:eastAsia="標楷體" w:hAnsi="標楷體" w:cs="Times New Roman"/>
                <w:color w:val="000000"/>
              </w:rPr>
            </w:pPr>
          </w:p>
        </w:tc>
      </w:tr>
      <w:tr w:rsidR="00854733" w:rsidTr="00854733">
        <w:trPr>
          <w:trHeight w:val="389"/>
          <w:jc w:val="center"/>
        </w:trPr>
        <w:tc>
          <w:tcPr>
            <w:tcW w:w="51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54733" w:rsidRDefault="00854733">
            <w:pPr>
              <w:adjustRightInd w:val="0"/>
              <w:snapToGrid w:val="0"/>
              <w:spacing w:before="100" w:beforeAutospacing="1" w:after="100" w:afterAutospacing="1"/>
              <w:jc w:val="center"/>
              <w:rPr>
                <w:rFonts w:ascii="標楷體" w:eastAsia="標楷體" w:hAnsi="標楷體" w:cs="標楷體"/>
                <w:color w:val="000000"/>
              </w:rPr>
            </w:pPr>
          </w:p>
        </w:tc>
        <w:tc>
          <w:tcPr>
            <w:tcW w:w="920"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adjustRightInd w:val="0"/>
              <w:snapToGrid w:val="0"/>
              <w:spacing w:before="100" w:beforeAutospacing="1" w:after="100" w:afterAutospacing="1"/>
              <w:rPr>
                <w:rFonts w:ascii="標楷體" w:eastAsia="標楷體" w:hAnsi="標楷體" w:cs="Times New Roman"/>
                <w:color w:val="000000"/>
              </w:rPr>
            </w:pPr>
            <w:r>
              <w:rPr>
                <w:rFonts w:ascii="標楷體" w:eastAsia="標楷體" w:hAnsi="標楷體" w:cs="標楷體" w:hint="eastAsia"/>
                <w:color w:val="000000"/>
              </w:rPr>
              <w:t>總計</w:t>
            </w:r>
          </w:p>
        </w:tc>
        <w:tc>
          <w:tcPr>
            <w:tcW w:w="511"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rsidR="00854733" w:rsidRDefault="00854733">
            <w:pPr>
              <w:adjustRightInd w:val="0"/>
              <w:snapToGrid w:val="0"/>
              <w:spacing w:before="100" w:beforeAutospacing="1" w:after="100" w:afterAutospacing="1"/>
              <w:jc w:val="center"/>
              <w:rPr>
                <w:rFonts w:ascii="標楷體" w:eastAsia="標楷體" w:hAnsi="標楷體" w:cs="Times New Roman"/>
                <w:color w:val="000000"/>
              </w:rPr>
            </w:pPr>
          </w:p>
        </w:tc>
        <w:tc>
          <w:tcPr>
            <w:tcW w:w="506"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jc w:val="right"/>
              <w:rPr>
                <w:rFonts w:ascii="標楷體" w:eastAsia="標楷體" w:hAnsi="標楷體" w:cs="Times New Roman"/>
                <w:color w:val="000000"/>
              </w:rPr>
            </w:pPr>
            <w:r>
              <w:rPr>
                <w:rFonts w:ascii="標楷體" w:eastAsia="標楷體" w:hAnsi="標楷體" w:cs="標楷體" w:hint="eastAsia"/>
                <w:color w:val="000000"/>
              </w:rPr>
              <w:t xml:space="preserve">　</w:t>
            </w:r>
          </w:p>
        </w:tc>
        <w:tc>
          <w:tcPr>
            <w:tcW w:w="612"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jc w:val="right"/>
              <w:rPr>
                <w:rFonts w:ascii="標楷體" w:eastAsia="標楷體" w:hAnsi="標楷體" w:cs="Times New Roman"/>
                <w:color w:val="000000"/>
              </w:rPr>
            </w:pPr>
            <w:r>
              <w:rPr>
                <w:rFonts w:ascii="標楷體" w:eastAsia="標楷體" w:hAnsi="標楷體" w:cs="標楷體" w:hint="eastAsia"/>
                <w:color w:val="000000"/>
              </w:rPr>
              <w:t xml:space="preserve">　</w:t>
            </w:r>
          </w:p>
        </w:tc>
        <w:tc>
          <w:tcPr>
            <w:tcW w:w="714" w:type="pc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854733" w:rsidRDefault="00854733">
            <w:pPr>
              <w:jc w:val="right"/>
              <w:rPr>
                <w:rFonts w:ascii="標楷體" w:eastAsia="標楷體" w:hAnsi="標楷體" w:cs="Times New Roman"/>
                <w:color w:val="000000"/>
              </w:rPr>
            </w:pPr>
            <w:r>
              <w:rPr>
                <w:rFonts w:ascii="標楷體" w:eastAsia="標楷體" w:hAnsi="標楷體" w:cs="標楷體" w:hint="eastAsia"/>
                <w:color w:val="000000"/>
              </w:rPr>
              <w:fldChar w:fldCharType="begin"/>
            </w:r>
            <w:r>
              <w:rPr>
                <w:rFonts w:ascii="標楷體" w:eastAsia="標楷體" w:hAnsi="標楷體" w:cs="標楷體" w:hint="eastAsia"/>
                <w:color w:val="000000"/>
              </w:rPr>
              <w:instrText xml:space="preserve"> =SUM(ABOVE) </w:instrText>
            </w:r>
            <w:r>
              <w:rPr>
                <w:rFonts w:ascii="標楷體" w:eastAsia="標楷體" w:hAnsi="標楷體" w:cs="標楷體" w:hint="eastAsia"/>
                <w:color w:val="000000"/>
              </w:rPr>
              <w:fldChar w:fldCharType="separate"/>
            </w:r>
            <w:r>
              <w:rPr>
                <w:rFonts w:ascii="標楷體" w:eastAsia="標楷體" w:hAnsi="標楷體" w:cs="標楷體" w:hint="eastAsia"/>
                <w:noProof/>
                <w:color w:val="000000"/>
              </w:rPr>
              <w:t>4,880</w:t>
            </w:r>
            <w:r>
              <w:rPr>
                <w:rFonts w:ascii="標楷體" w:eastAsia="標楷體" w:hAnsi="標楷體" w:cs="標楷體" w:hint="eastAsia"/>
                <w:color w:val="000000"/>
              </w:rPr>
              <w:fldChar w:fldCharType="end"/>
            </w:r>
          </w:p>
        </w:tc>
        <w:tc>
          <w:tcPr>
            <w:tcW w:w="1226" w:type="pct"/>
            <w:tcBorders>
              <w:top w:val="single" w:sz="8" w:space="0" w:color="auto"/>
              <w:left w:val="single" w:sz="8" w:space="0" w:color="auto"/>
              <w:bottom w:val="single" w:sz="8" w:space="0" w:color="auto"/>
              <w:right w:val="single" w:sz="8" w:space="0" w:color="auto"/>
            </w:tcBorders>
            <w:vAlign w:val="center"/>
          </w:tcPr>
          <w:p w:rsidR="00854733" w:rsidRDefault="00854733">
            <w:pPr>
              <w:adjustRightInd w:val="0"/>
              <w:snapToGrid w:val="0"/>
              <w:spacing w:before="100" w:beforeAutospacing="1" w:after="100" w:afterAutospacing="1"/>
              <w:jc w:val="center"/>
              <w:rPr>
                <w:rFonts w:ascii="標楷體" w:eastAsia="標楷體" w:hAnsi="標楷體" w:cs="Times New Roman"/>
                <w:color w:val="000000"/>
              </w:rPr>
            </w:pPr>
          </w:p>
        </w:tc>
      </w:tr>
    </w:tbl>
    <w:p w:rsidR="00DA0B65" w:rsidRDefault="00DA0B65"/>
    <w:sectPr w:rsidR="00DA0B65" w:rsidSect="0085473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91E"/>
    <w:multiLevelType w:val="hybridMultilevel"/>
    <w:tmpl w:val="18643118"/>
    <w:lvl w:ilvl="0" w:tplc="2542A808">
      <w:start w:val="1"/>
      <w:numFmt w:val="taiwaneseCountingThousand"/>
      <w:lvlText w:val="(%1)"/>
      <w:lvlJc w:val="left"/>
      <w:pPr>
        <w:ind w:left="960" w:hanging="480"/>
      </w:p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1">
    <w:nsid w:val="051242A6"/>
    <w:multiLevelType w:val="hybridMultilevel"/>
    <w:tmpl w:val="18643118"/>
    <w:lvl w:ilvl="0" w:tplc="2542A808">
      <w:start w:val="1"/>
      <w:numFmt w:val="taiwaneseCountingThousand"/>
      <w:lvlText w:val="(%1)"/>
      <w:lvlJc w:val="left"/>
      <w:pPr>
        <w:ind w:left="960" w:hanging="480"/>
      </w:p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2">
    <w:nsid w:val="1DF60ABC"/>
    <w:multiLevelType w:val="hybridMultilevel"/>
    <w:tmpl w:val="18643118"/>
    <w:lvl w:ilvl="0" w:tplc="2542A808">
      <w:start w:val="1"/>
      <w:numFmt w:val="taiwaneseCountingThousand"/>
      <w:lvlText w:val="(%1)"/>
      <w:lvlJc w:val="left"/>
      <w:pPr>
        <w:ind w:left="960" w:hanging="480"/>
      </w:p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3">
    <w:nsid w:val="215B4D69"/>
    <w:multiLevelType w:val="hybridMultilevel"/>
    <w:tmpl w:val="AD369EF8"/>
    <w:lvl w:ilvl="0" w:tplc="0EAADFC2">
      <w:start w:val="1"/>
      <w:numFmt w:val="taiwaneseCountingThousand"/>
      <w:lvlText w:val="%1、"/>
      <w:lvlJc w:val="left"/>
      <w:pPr>
        <w:ind w:left="480" w:hanging="480"/>
      </w:pPr>
      <w:rPr>
        <w:b w:val="0"/>
        <w:bCs w:val="0"/>
        <w:sz w:val="24"/>
        <w:szCs w:val="24"/>
      </w:rPr>
    </w:lvl>
    <w:lvl w:ilvl="1" w:tplc="DF2E6D98">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2C1B47C1"/>
    <w:multiLevelType w:val="hybridMultilevel"/>
    <w:tmpl w:val="18643118"/>
    <w:lvl w:ilvl="0" w:tplc="2542A808">
      <w:start w:val="1"/>
      <w:numFmt w:val="taiwaneseCountingThousand"/>
      <w:lvlText w:val="(%1)"/>
      <w:lvlJc w:val="left"/>
      <w:pPr>
        <w:ind w:left="960" w:hanging="480"/>
      </w:p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abstractNum w:abstractNumId="5">
    <w:nsid w:val="68E72897"/>
    <w:multiLevelType w:val="hybridMultilevel"/>
    <w:tmpl w:val="18643118"/>
    <w:lvl w:ilvl="0" w:tplc="2542A808">
      <w:start w:val="1"/>
      <w:numFmt w:val="taiwaneseCountingThousand"/>
      <w:lvlText w:val="(%1)"/>
      <w:lvlJc w:val="left"/>
      <w:pPr>
        <w:ind w:left="960" w:hanging="480"/>
      </w:pPr>
    </w:lvl>
    <w:lvl w:ilvl="1" w:tplc="04090019">
      <w:start w:val="1"/>
      <w:numFmt w:val="ideographTraditional"/>
      <w:lvlText w:val="%2、"/>
      <w:lvlJc w:val="left"/>
      <w:pPr>
        <w:ind w:left="1961" w:hanging="480"/>
      </w:pPr>
    </w:lvl>
    <w:lvl w:ilvl="2" w:tplc="0409001B">
      <w:start w:val="1"/>
      <w:numFmt w:val="lowerRoman"/>
      <w:lvlText w:val="%3."/>
      <w:lvlJc w:val="right"/>
      <w:pPr>
        <w:ind w:left="2441" w:hanging="480"/>
      </w:pPr>
    </w:lvl>
    <w:lvl w:ilvl="3" w:tplc="0409000F">
      <w:start w:val="1"/>
      <w:numFmt w:val="decimal"/>
      <w:lvlText w:val="%4."/>
      <w:lvlJc w:val="left"/>
      <w:pPr>
        <w:ind w:left="2921" w:hanging="480"/>
      </w:pPr>
    </w:lvl>
    <w:lvl w:ilvl="4" w:tplc="04090019">
      <w:start w:val="1"/>
      <w:numFmt w:val="ideographTraditional"/>
      <w:lvlText w:val="%5、"/>
      <w:lvlJc w:val="left"/>
      <w:pPr>
        <w:ind w:left="3401" w:hanging="480"/>
      </w:pPr>
    </w:lvl>
    <w:lvl w:ilvl="5" w:tplc="0409001B">
      <w:start w:val="1"/>
      <w:numFmt w:val="lowerRoman"/>
      <w:lvlText w:val="%6."/>
      <w:lvlJc w:val="right"/>
      <w:pPr>
        <w:ind w:left="3881" w:hanging="480"/>
      </w:pPr>
    </w:lvl>
    <w:lvl w:ilvl="6" w:tplc="0409000F">
      <w:start w:val="1"/>
      <w:numFmt w:val="decimal"/>
      <w:lvlText w:val="%7."/>
      <w:lvlJc w:val="left"/>
      <w:pPr>
        <w:ind w:left="4361" w:hanging="480"/>
      </w:pPr>
    </w:lvl>
    <w:lvl w:ilvl="7" w:tplc="04090019">
      <w:start w:val="1"/>
      <w:numFmt w:val="ideographTraditional"/>
      <w:lvlText w:val="%8、"/>
      <w:lvlJc w:val="left"/>
      <w:pPr>
        <w:ind w:left="4841" w:hanging="480"/>
      </w:pPr>
    </w:lvl>
    <w:lvl w:ilvl="8" w:tplc="0409001B">
      <w:start w:val="1"/>
      <w:numFmt w:val="lowerRoman"/>
      <w:lvlText w:val="%9."/>
      <w:lvlJc w:val="right"/>
      <w:pPr>
        <w:ind w:left="5321" w:hanging="4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33"/>
    <w:rsid w:val="001167FB"/>
    <w:rsid w:val="0017492F"/>
    <w:rsid w:val="006C6BFD"/>
    <w:rsid w:val="007F03FC"/>
    <w:rsid w:val="00854733"/>
    <w:rsid w:val="00981C5D"/>
    <w:rsid w:val="00C10AE3"/>
    <w:rsid w:val="00DA0B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733"/>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純文字 字元"/>
    <w:aliases w:val="一般文字 字元 字元"/>
    <w:basedOn w:val="a0"/>
    <w:link w:val="a4"/>
    <w:uiPriority w:val="99"/>
    <w:semiHidden/>
    <w:locked/>
    <w:rsid w:val="00854733"/>
    <w:rPr>
      <w:rFonts w:ascii="細明體" w:eastAsia="細明體" w:hAnsi="Courier New" w:cs="細明體"/>
      <w:szCs w:val="24"/>
    </w:rPr>
  </w:style>
  <w:style w:type="paragraph" w:styleId="a4">
    <w:name w:val="Plain Text"/>
    <w:aliases w:val="一般文字 字元"/>
    <w:basedOn w:val="a"/>
    <w:link w:val="a3"/>
    <w:uiPriority w:val="99"/>
    <w:semiHidden/>
    <w:unhideWhenUsed/>
    <w:rsid w:val="00854733"/>
    <w:rPr>
      <w:rFonts w:ascii="細明體" w:eastAsia="細明體" w:hAnsi="Courier New" w:cs="細明體"/>
    </w:rPr>
  </w:style>
  <w:style w:type="character" w:customStyle="1" w:styleId="1">
    <w:name w:val="純文字 字元1"/>
    <w:basedOn w:val="a0"/>
    <w:uiPriority w:val="99"/>
    <w:semiHidden/>
    <w:rsid w:val="00854733"/>
    <w:rPr>
      <w:rFonts w:ascii="細明體" w:eastAsia="細明體" w:hAnsi="Courier New" w:cs="Courier New"/>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733"/>
    <w:pPr>
      <w:widowControl w:val="0"/>
    </w:pPr>
    <w:rPr>
      <w:rFonts w:ascii="Calibri" w:eastAsia="新細明體" w:hAnsi="Calibri" w:cs="Calibr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純文字 字元"/>
    <w:aliases w:val="一般文字 字元 字元"/>
    <w:basedOn w:val="a0"/>
    <w:link w:val="a4"/>
    <w:uiPriority w:val="99"/>
    <w:semiHidden/>
    <w:locked/>
    <w:rsid w:val="00854733"/>
    <w:rPr>
      <w:rFonts w:ascii="細明體" w:eastAsia="細明體" w:hAnsi="Courier New" w:cs="細明體"/>
      <w:szCs w:val="24"/>
    </w:rPr>
  </w:style>
  <w:style w:type="paragraph" w:styleId="a4">
    <w:name w:val="Plain Text"/>
    <w:aliases w:val="一般文字 字元"/>
    <w:basedOn w:val="a"/>
    <w:link w:val="a3"/>
    <w:uiPriority w:val="99"/>
    <w:semiHidden/>
    <w:unhideWhenUsed/>
    <w:rsid w:val="00854733"/>
    <w:rPr>
      <w:rFonts w:ascii="細明體" w:eastAsia="細明體" w:hAnsi="Courier New" w:cs="細明體"/>
    </w:rPr>
  </w:style>
  <w:style w:type="character" w:customStyle="1" w:styleId="1">
    <w:name w:val="純文字 字元1"/>
    <w:basedOn w:val="a0"/>
    <w:uiPriority w:val="99"/>
    <w:semiHidden/>
    <w:rsid w:val="00854733"/>
    <w:rPr>
      <w:rFonts w:ascii="細明體" w:eastAsia="細明體"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97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1280</Characters>
  <Application>Microsoft Office Word</Application>
  <DocSecurity>0</DocSecurity>
  <Lines>10</Lines>
  <Paragraphs>3</Paragraphs>
  <ScaleCrop>false</ScaleCrop>
  <Company>Microsoft</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gedu</dc:creator>
  <cp:lastModifiedBy>sun</cp:lastModifiedBy>
  <cp:revision>2</cp:revision>
  <dcterms:created xsi:type="dcterms:W3CDTF">2019-05-13T09:39:00Z</dcterms:created>
  <dcterms:modified xsi:type="dcterms:W3CDTF">2019-05-13T09:39:00Z</dcterms:modified>
</cp:coreProperties>
</file>