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BA" w:rsidRPr="00866BF7" w:rsidRDefault="00E025BA" w:rsidP="00E025B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66BF7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7</w:t>
      </w:r>
      <w:r w:rsidRPr="00866BF7">
        <w:rPr>
          <w:rFonts w:ascii="標楷體" w:eastAsia="標楷體" w:hAnsi="標楷體" w:hint="eastAsia"/>
          <w:sz w:val="36"/>
          <w:szCs w:val="36"/>
        </w:rPr>
        <w:t>學年度</w:t>
      </w:r>
      <w:bookmarkStart w:id="0" w:name="_GoBack"/>
      <w:r w:rsidRPr="00866BF7">
        <w:rPr>
          <w:rFonts w:ascii="標楷體" w:eastAsia="標楷體" w:hAnsi="標楷體" w:hint="eastAsia"/>
          <w:sz w:val="36"/>
          <w:szCs w:val="36"/>
        </w:rPr>
        <w:t>新住民及其子女培力與獎助</w:t>
      </w:r>
      <w:r>
        <w:rPr>
          <w:rFonts w:ascii="標楷體" w:eastAsia="標楷體" w:hAnsi="標楷體" w:hint="eastAsia"/>
          <w:sz w:val="36"/>
          <w:szCs w:val="36"/>
        </w:rPr>
        <w:t>(勵)</w:t>
      </w:r>
      <w:r w:rsidRPr="00866BF7">
        <w:rPr>
          <w:rFonts w:ascii="標楷體" w:eastAsia="標楷體" w:hAnsi="標楷體" w:hint="eastAsia"/>
          <w:sz w:val="36"/>
          <w:szCs w:val="36"/>
        </w:rPr>
        <w:t>學金</w:t>
      </w:r>
    </w:p>
    <w:p w:rsidR="00E025BA" w:rsidRPr="00BE77D5" w:rsidRDefault="00E025BA" w:rsidP="00E025BA">
      <w:pPr>
        <w:spacing w:line="560" w:lineRule="exact"/>
        <w:ind w:firstLineChars="600" w:firstLine="3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29997" wp14:editId="0F9AEFA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0" cy="342900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BA" w:rsidRPr="004977F9" w:rsidRDefault="00E025BA" w:rsidP="00E025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77F9">
                              <w:rPr>
                                <w:rFonts w:ascii="標楷體" w:eastAsia="標楷體" w:hAnsi="標楷體" w:hint="eastAsia"/>
                              </w:rPr>
                              <w:t>國中(小)適用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3.8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" fillcolor="#fc9" stroked="f">
                <v:textbox>
                  <w:txbxContent>
                    <w:p w:rsidR="00E025BA" w:rsidRPr="004977F9" w:rsidRDefault="00E025BA" w:rsidP="00E025BA">
                      <w:pPr>
                        <w:rPr>
                          <w:rFonts w:ascii="標楷體" w:eastAsia="標楷體" w:hAnsi="標楷體"/>
                        </w:rPr>
                      </w:pPr>
                      <w:r w:rsidRPr="004977F9">
                        <w:rPr>
                          <w:rFonts w:ascii="標楷體" w:eastAsia="標楷體" w:hAnsi="標楷體" w:hint="eastAsia"/>
                        </w:rPr>
                        <w:t>國中(小)適用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>表</w:t>
      </w:r>
      <w:bookmarkEnd w:id="0"/>
      <w:r w:rsidRPr="00866BF7"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 </w:t>
      </w:r>
      <w:r w:rsidRPr="00BE77D5">
        <w:rPr>
          <w:rFonts w:ascii="標楷體" w:eastAsia="標楷體" w:hAnsi="標楷體" w:hint="eastAsia"/>
        </w:rPr>
        <w:t>年  月  日</w:t>
      </w: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089"/>
        <w:gridCol w:w="1373"/>
        <w:gridCol w:w="463"/>
        <w:gridCol w:w="416"/>
        <w:gridCol w:w="539"/>
        <w:gridCol w:w="1701"/>
        <w:gridCol w:w="204"/>
        <w:gridCol w:w="116"/>
        <w:gridCol w:w="1097"/>
        <w:gridCol w:w="18"/>
        <w:gridCol w:w="1023"/>
        <w:gridCol w:w="427"/>
        <w:gridCol w:w="720"/>
        <w:gridCol w:w="1393"/>
      </w:tblGrid>
      <w:tr w:rsidR="00E025BA" w:rsidRPr="00ED11BA" w:rsidTr="00ED531B">
        <w:trPr>
          <w:trHeight w:val="20"/>
          <w:jc w:val="center"/>
        </w:trPr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2791" w:type="dxa"/>
            <w:gridSpan w:val="4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pStyle w:val="a3"/>
              <w:spacing w:line="0" w:lineRule="atLeast"/>
              <w:rPr>
                <w:sz w:val="24"/>
                <w:szCs w:val="24"/>
              </w:rPr>
            </w:pPr>
            <w:r w:rsidRPr="00ED11BA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4794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□公立      □私立</w:t>
            </w:r>
          </w:p>
        </w:tc>
      </w:tr>
      <w:tr w:rsidR="00E025BA" w:rsidRPr="00ED11BA" w:rsidTr="00ED531B">
        <w:trPr>
          <w:trHeight w:val="20"/>
          <w:jc w:val="center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ED11BA" w:rsidRDefault="00E025BA" w:rsidP="00ED531B">
            <w:pPr>
              <w:spacing w:line="0" w:lineRule="atLeast"/>
              <w:ind w:right="600"/>
              <w:jc w:val="righ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人</w:t>
            </w:r>
          </w:p>
        </w:tc>
      </w:tr>
      <w:tr w:rsidR="00E025BA" w:rsidRPr="00ED11BA" w:rsidTr="00ED531B">
        <w:trPr>
          <w:trHeight w:val="438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 xml:space="preserve">縣(市)       鄉(鎮、市、區)     路(街)   巷    弄    號  </w:t>
            </w:r>
          </w:p>
        </w:tc>
      </w:tr>
      <w:tr w:rsidR="00E025BA" w:rsidRPr="00107C6E" w:rsidTr="00ED531B">
        <w:trPr>
          <w:trHeight w:val="412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2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025BA" w:rsidRPr="00107C6E" w:rsidTr="00ED531B">
        <w:trPr>
          <w:trHeight w:val="532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身分證號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 　 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 xml:space="preserve">性別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>□男 □女</w:t>
            </w:r>
          </w:p>
        </w:tc>
      </w:tr>
      <w:tr w:rsidR="00E025BA" w:rsidRPr="00107C6E" w:rsidTr="00ED531B">
        <w:trPr>
          <w:trHeight w:val="245"/>
          <w:jc w:val="center"/>
        </w:trPr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</w:rPr>
              <w:t>年  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E025BA" w:rsidRPr="00107C6E" w:rsidTr="00ED531B">
        <w:trPr>
          <w:trHeight w:val="201"/>
          <w:jc w:val="center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E025BA" w:rsidRPr="00107C6E" w:rsidTr="00ED531B">
        <w:trPr>
          <w:trHeight w:val="362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E025BA" w:rsidRPr="00107C6E" w:rsidTr="00ED531B">
        <w:trPr>
          <w:trHeight w:val="289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□新住民子女</w:t>
            </w:r>
          </w:p>
        </w:tc>
      </w:tr>
      <w:tr w:rsidR="00E025BA" w:rsidRPr="00107C6E" w:rsidTr="00ED531B">
        <w:trPr>
          <w:trHeight w:val="701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490" w:type="dxa"/>
            <w:gridSpan w:val="13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父親姓名：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母親姓名：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E025BA" w:rsidRPr="00107C6E" w:rsidTr="00ED531B">
        <w:trPr>
          <w:trHeight w:val="245"/>
          <w:jc w:val="center"/>
        </w:trPr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申請學校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公款帳戶</w:t>
            </w: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E025BA" w:rsidRPr="00107C6E" w:rsidTr="00ED531B">
        <w:trPr>
          <w:trHeight w:val="598"/>
          <w:jc w:val="center"/>
        </w:trPr>
        <w:tc>
          <w:tcPr>
            <w:tcW w:w="1559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025BA" w:rsidRPr="00107C6E" w:rsidTr="00ED531B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</w:tcPr>
          <w:p w:rsidR="00E025BA" w:rsidRPr="00107C6E" w:rsidRDefault="00E025BA" w:rsidP="00ED531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07C6E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E025BA" w:rsidRPr="00107C6E" w:rsidTr="00ED531B">
        <w:trPr>
          <w:trHeight w:val="4892"/>
          <w:jc w:val="center"/>
        </w:trPr>
        <w:tc>
          <w:tcPr>
            <w:tcW w:w="47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BA" w:rsidRPr="00107C6E" w:rsidRDefault="00E025BA" w:rsidP="00ED53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E025BA" w:rsidRPr="00107C6E" w:rsidRDefault="00E025BA" w:rsidP="00ED531B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E025BA" w:rsidRPr="00107C6E" w:rsidRDefault="00E025BA" w:rsidP="00ED531B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E025BA" w:rsidRPr="00107C6E" w:rsidRDefault="00E025BA" w:rsidP="00ED53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E025BA" w:rsidRPr="00107C6E" w:rsidRDefault="00E025BA" w:rsidP="00ED531B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已領取其他政府機關及公營事業機關(構)之獎學金，又兼領本要點優秀獎學金者，查核屬實則取消獲獎資格，並追回已領之獎助學金，且於三年內不得再向內政部申請，但低收入戶、中低收入戶，不在此限。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E025BA" w:rsidRPr="00107C6E" w:rsidRDefault="00E025BA" w:rsidP="00ED531B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E025BA" w:rsidRPr="00107C6E" w:rsidRDefault="00E025BA" w:rsidP="00ED531B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E025BA" w:rsidRPr="001902BC" w:rsidRDefault="00E025BA" w:rsidP="00ED531B">
            <w:pPr>
              <w:spacing w:line="0" w:lineRule="atLeast"/>
              <w:ind w:left="275" w:hangingChars="125" w:hanging="275"/>
              <w:jc w:val="both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國家體育代表隊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E025BA" w:rsidRPr="00107C6E" w:rsidRDefault="00E025BA" w:rsidP="00ED53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E025BA" w:rsidRDefault="00E025BA" w:rsidP="00ED53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E025BA" w:rsidRPr="00107C6E" w:rsidRDefault="00E025BA" w:rsidP="00ED53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E025BA" w:rsidRPr="00107C6E" w:rsidRDefault="00E025BA" w:rsidP="00ED531B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E025BA" w:rsidRPr="00107C6E" w:rsidRDefault="00E025BA" w:rsidP="00ED531B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(最近三年內成績，擇一擇優申請，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5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>
              <w:rPr>
                <w:rFonts w:ascii="標楷體" w:eastAsia="標楷體" w:hAnsi="標楷體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7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5</w:t>
            </w:r>
            <w:r w:rsidRPr="00107C6E">
              <w:rPr>
                <w:rFonts w:ascii="標楷體" w:eastAsia="標楷體" w:hAnsi="標楷體" w:hint="eastAsia"/>
                <w:b/>
              </w:rPr>
              <w:t>、10</w:t>
            </w:r>
            <w:r>
              <w:rPr>
                <w:rFonts w:ascii="標楷體" w:eastAsia="標楷體" w:hAnsi="標楷體"/>
                <w:b/>
              </w:rPr>
              <w:t>6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學年同樣之獲獎成績舉列申辦，重複者取消獲獎資格。)</w:t>
            </w:r>
          </w:p>
        </w:tc>
      </w:tr>
      <w:tr w:rsidR="00E025BA" w:rsidRPr="00107C6E" w:rsidTr="00ED531B">
        <w:trPr>
          <w:trHeight w:val="700"/>
          <w:jc w:val="center"/>
        </w:trPr>
        <w:tc>
          <w:tcPr>
            <w:tcW w:w="47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BA" w:rsidRPr="006A52F3" w:rsidRDefault="00E025BA" w:rsidP="00ED531B">
            <w:pPr>
              <w:spacing w:line="0" w:lineRule="atLeast"/>
              <w:rPr>
                <w:rFonts w:ascii="標楷體" w:eastAsia="標楷體" w:hAnsi="標楷體"/>
                <w:w w:val="95"/>
                <w:sz w:val="22"/>
              </w:rPr>
            </w:pPr>
            <w:r w:rsidRPr="006A52F3">
              <w:rPr>
                <w:rFonts w:ascii="標楷體" w:eastAsia="標楷體" w:hAnsi="標楷體" w:hint="eastAsia"/>
                <w:w w:val="95"/>
                <w:sz w:val="22"/>
              </w:rPr>
              <w:t>上學期成績總平均(國小組、國中組請填寫等第)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E025BA" w:rsidRPr="00107C6E" w:rsidTr="00ED531B">
        <w:trPr>
          <w:trHeight w:val="315"/>
          <w:jc w:val="center"/>
        </w:trPr>
        <w:tc>
          <w:tcPr>
            <w:tcW w:w="47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0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BA" w:rsidRPr="00B45CBF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5CBF">
              <w:rPr>
                <w:rFonts w:ascii="標楷體" w:eastAsia="標楷體" w:hAnsi="標楷體" w:hint="eastAsia"/>
              </w:rPr>
              <w:t>□</w:t>
            </w:r>
            <w:r w:rsidRPr="00483C3C">
              <w:rPr>
                <w:rFonts w:ascii="標楷體" w:eastAsia="標楷體" w:hAnsi="標楷體" w:hint="eastAsia"/>
                <w:b/>
              </w:rPr>
              <w:t>107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 w:rsidRPr="00B45CBF">
              <w:rPr>
                <w:rFonts w:ascii="標楷體" w:eastAsia="標楷體" w:hAnsi="標楷體" w:hint="eastAsia"/>
              </w:rPr>
              <w:t>新住民子女總統教育獎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E025BA" w:rsidRPr="00107C6E" w:rsidTr="00ED531B">
        <w:trPr>
          <w:trHeight w:val="1307"/>
          <w:jc w:val="center"/>
        </w:trPr>
        <w:tc>
          <w:tcPr>
            <w:tcW w:w="47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0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BA" w:rsidRPr="00B45CBF" w:rsidRDefault="00E025BA" w:rsidP="00ED531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45CBF">
              <w:rPr>
                <w:rFonts w:ascii="標楷體" w:eastAsia="標楷體" w:hAnsi="標楷體" w:hint="eastAsia"/>
                <w:sz w:val="22"/>
              </w:rPr>
              <w:t>□國小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45CB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國中組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</w:tbl>
    <w:p w:rsidR="00E025BA" w:rsidRDefault="00E025BA" w:rsidP="00E025BA">
      <w:r>
        <w:br w:type="page"/>
      </w: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16"/>
        <w:gridCol w:w="570"/>
        <w:gridCol w:w="716"/>
        <w:gridCol w:w="303"/>
        <w:gridCol w:w="78"/>
        <w:gridCol w:w="1708"/>
        <w:gridCol w:w="773"/>
        <w:gridCol w:w="1121"/>
        <w:gridCol w:w="346"/>
        <w:gridCol w:w="1140"/>
        <w:gridCol w:w="237"/>
        <w:gridCol w:w="18"/>
        <w:gridCol w:w="1287"/>
        <w:gridCol w:w="1766"/>
      </w:tblGrid>
      <w:tr w:rsidR="00E025BA" w:rsidRPr="00107C6E" w:rsidTr="00ED531B">
        <w:trPr>
          <w:trHeight w:val="342"/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5BA" w:rsidRPr="00107C6E" w:rsidRDefault="00E025BA" w:rsidP="00ED531B">
            <w:pPr>
              <w:spacing w:line="0" w:lineRule="atLeast"/>
              <w:ind w:leftChars="-5" w:left="-12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(限期一年內)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學務處核章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茲此證明學校帳戶資料無誤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出納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主計</w:t>
            </w:r>
          </w:p>
        </w:tc>
      </w:tr>
      <w:tr w:rsidR="00E025BA" w:rsidRPr="00107C6E" w:rsidTr="00ED531B">
        <w:trPr>
          <w:trHeight w:val="673"/>
          <w:jc w:val="center"/>
        </w:trPr>
        <w:tc>
          <w:tcPr>
            <w:tcW w:w="470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025BA" w:rsidRPr="00107C6E" w:rsidTr="00ED531B">
        <w:trPr>
          <w:trHeight w:val="600"/>
          <w:jc w:val="center"/>
        </w:trPr>
        <w:tc>
          <w:tcPr>
            <w:tcW w:w="47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025BA" w:rsidRPr="00107C6E" w:rsidRDefault="00E025BA" w:rsidP="00ED531B">
            <w:pPr>
              <w:spacing w:line="0" w:lineRule="atLeast"/>
              <w:ind w:leftChars="-36" w:left="-9" w:hangingChars="35" w:hanging="7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*獲獎同學需將全名公告於內政部移民署全球資訊網，如不同意，請勾選以下欄位。</w:t>
            </w:r>
          </w:p>
          <w:p w:rsidR="00E025BA" w:rsidRPr="00107C6E" w:rsidRDefault="00E025BA" w:rsidP="00ED531B">
            <w:pPr>
              <w:spacing w:line="0" w:lineRule="atLeast"/>
              <w:ind w:leftChars="-4" w:left="-1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color w:val="FF0000"/>
                <w:sz w:val="22"/>
              </w:rPr>
              <w:t>□不同意，本署將以「王○明」之名稱辦理公告。</w:t>
            </w:r>
          </w:p>
        </w:tc>
      </w:tr>
      <w:tr w:rsidR="00E025BA" w:rsidRPr="00107C6E" w:rsidTr="00ED531B">
        <w:trPr>
          <w:trHeight w:val="517"/>
          <w:jc w:val="center"/>
        </w:trPr>
        <w:tc>
          <w:tcPr>
            <w:tcW w:w="986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E025BA" w:rsidRPr="00107C6E" w:rsidRDefault="00E025BA" w:rsidP="00ED531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E025BA" w:rsidRPr="00107C6E" w:rsidRDefault="00E025BA" w:rsidP="00ED531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共同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□1、</w:t>
            </w:r>
            <w:r w:rsidRPr="001B1474">
              <w:rPr>
                <w:rFonts w:ascii="標楷體" w:eastAsia="標楷體" w:hAnsi="標楷體" w:hint="eastAsia"/>
              </w:rPr>
              <w:t>已載明本人或父母已結婚登記及其外籍配偶原生國籍、姓名之戶籍謄本或新式戶口名簿影本一份。</w:t>
            </w:r>
          </w:p>
          <w:p w:rsidR="00E025BA" w:rsidRPr="00107C6E" w:rsidRDefault="00E025BA" w:rsidP="00ED53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□2、在學成績證明</w:t>
            </w:r>
            <w:r>
              <w:rPr>
                <w:rFonts w:ascii="標楷體" w:eastAsia="標楷體" w:hAnsi="標楷體" w:hint="eastAsia"/>
              </w:rPr>
              <w:t>(10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學年度上</w:t>
            </w:r>
            <w:r w:rsidRPr="00107C6E">
              <w:rPr>
                <w:rFonts w:ascii="標楷體" w:eastAsia="標楷體" w:hAnsi="標楷體" w:hint="eastAsia"/>
              </w:rPr>
              <w:t>學期在學成績)。</w:t>
            </w:r>
          </w:p>
          <w:p w:rsidR="00E025BA" w:rsidRPr="00107C6E" w:rsidRDefault="00E025BA" w:rsidP="00ED53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□3、</w:t>
            </w:r>
            <w:r w:rsidRPr="008C775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本申請表有關學校銀行帳戶資料，需由校方【出納】及【主計】於確認無誤後核章。</w:t>
            </w:r>
          </w:p>
        </w:tc>
      </w:tr>
      <w:tr w:rsidR="00E025BA" w:rsidRPr="00107C6E" w:rsidTr="00ED531B">
        <w:trPr>
          <w:trHeight w:val="421"/>
          <w:jc w:val="center"/>
        </w:trPr>
        <w:tc>
          <w:tcPr>
            <w:tcW w:w="986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個別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25BA" w:rsidRPr="00107C6E" w:rsidRDefault="00E025BA" w:rsidP="00ED53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□4、清寒助學金：本國各直轄市或縣(市)政府官方核定並列案之低收入戶或中低收入戶證明。</w:t>
            </w:r>
          </w:p>
          <w:p w:rsidR="00E025BA" w:rsidRPr="00107C6E" w:rsidRDefault="00E025BA" w:rsidP="00ED53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□5、特殊才能獎勵金：得獎成績證明(如：獎狀、獎牌、獎座等足資證明個人姓名之文件或物件)。</w:t>
            </w:r>
          </w:p>
        </w:tc>
      </w:tr>
      <w:tr w:rsidR="00E025BA" w:rsidRPr="00107C6E" w:rsidTr="00ED531B">
        <w:trPr>
          <w:jc w:val="center"/>
        </w:trPr>
        <w:tc>
          <w:tcPr>
            <w:tcW w:w="227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E025BA" w:rsidRPr="00107C6E" w:rsidTr="00ED531B">
        <w:trPr>
          <w:trHeight w:val="852"/>
          <w:jc w:val="center"/>
        </w:trPr>
        <w:tc>
          <w:tcPr>
            <w:tcW w:w="2272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025BA" w:rsidRPr="00ED11BA" w:rsidTr="00ED531B">
        <w:trPr>
          <w:trHeight w:val="1918"/>
          <w:jc w:val="center"/>
        </w:trPr>
        <w:tc>
          <w:tcPr>
            <w:tcW w:w="1556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07C6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699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025BA" w:rsidRPr="001B1474" w:rsidRDefault="00E025BA" w:rsidP="00ED531B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E025BA" w:rsidRPr="00ED11BA" w:rsidRDefault="00E025BA" w:rsidP="00ED531B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E025BA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缺附相關文件</w:t>
            </w:r>
          </w:p>
          <w:p w:rsidR="00E025BA" w:rsidRPr="001B1474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025BA" w:rsidRPr="00107C6E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E025BA" w:rsidRPr="00ED11BA" w:rsidRDefault="00E025BA" w:rsidP="00ED53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覆審核章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025BA" w:rsidRPr="00ED11BA" w:rsidRDefault="00E025BA" w:rsidP="00ED53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442A8" w:rsidRDefault="00F442A8"/>
    <w:sectPr w:rsidR="00F442A8" w:rsidSect="00E025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A"/>
    <w:rsid w:val="00E025BA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025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025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884</Characters>
  <Application>Microsoft Office Word</Application>
  <DocSecurity>0</DocSecurity>
  <Lines>176</Lines>
  <Paragraphs>233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2019-05-01T02:09:00Z</dcterms:created>
  <dcterms:modified xsi:type="dcterms:W3CDTF">2019-05-01T02:09:00Z</dcterms:modified>
</cp:coreProperties>
</file>