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A25D1" w14:textId="77777777" w:rsidR="00FE7326" w:rsidRPr="00ED380D" w:rsidRDefault="00FE7326" w:rsidP="00FE7326">
      <w:pPr>
        <w:adjustRightInd w:val="0"/>
        <w:snapToGrid w:val="0"/>
        <w:spacing w:afterLines="50" w:after="180"/>
        <w:jc w:val="both"/>
        <w:rPr>
          <w:rFonts w:ascii="標楷體" w:eastAsia="標楷體" w:hAnsi="標楷體" w:cs="Times New Roman"/>
          <w:szCs w:val="24"/>
        </w:rPr>
      </w:pPr>
      <w:bookmarkStart w:id="0" w:name="_GoBack"/>
      <w:bookmarkEnd w:id="0"/>
      <w:r w:rsidRPr="00ED380D">
        <w:rPr>
          <w:rFonts w:ascii="標楷體" w:eastAsia="標楷體" w:hAnsi="標楷體" w:cs="Times New Roman" w:hint="eastAsia"/>
          <w:szCs w:val="24"/>
        </w:rPr>
        <w:t>謝智謀博士</w:t>
      </w:r>
      <w:r w:rsidRPr="00ED380D">
        <w:rPr>
          <w:rFonts w:ascii="標楷體" w:eastAsia="標楷體" w:hAnsi="標楷體" w:cs="Times New Roman"/>
          <w:szCs w:val="24"/>
        </w:rPr>
        <w:t xml:space="preserve"> </w:t>
      </w:r>
      <w:r w:rsidRPr="00ED380D">
        <w:rPr>
          <w:rFonts w:ascii="標楷體" w:eastAsia="標楷體" w:hAnsi="標楷體" w:cs="Times New Roman" w:hint="eastAsia"/>
          <w:szCs w:val="24"/>
        </w:rPr>
        <w:t xml:space="preserve"> 簡介</w:t>
      </w:r>
    </w:p>
    <w:p w14:paraId="04A97030" w14:textId="77777777" w:rsidR="00FE7326" w:rsidRPr="00ED380D" w:rsidRDefault="00FE7326" w:rsidP="00FE7326">
      <w:pPr>
        <w:rPr>
          <w:rFonts w:ascii="標楷體" w:eastAsia="標楷體" w:hAnsi="標楷體" w:cs="Times New Roman"/>
          <w:szCs w:val="24"/>
        </w:rPr>
      </w:pPr>
      <w:r w:rsidRPr="00ED380D">
        <w:rPr>
          <w:rFonts w:ascii="標楷體" w:eastAsia="標楷體" w:hAnsi="標楷體" w:cs="Times New Roman" w:hint="eastAsia"/>
          <w:szCs w:val="24"/>
        </w:rPr>
        <w:t>學歷：美國印第安納大學</w:t>
      </w:r>
      <w:r>
        <w:rPr>
          <w:rFonts w:ascii="標楷體" w:eastAsia="標楷體" w:hAnsi="標楷體" w:cs="Times New Roman" w:hint="eastAsia"/>
          <w:szCs w:val="24"/>
        </w:rPr>
        <w:t>體驗教育與冒險治療博士</w:t>
      </w:r>
    </w:p>
    <w:p w14:paraId="734189D2" w14:textId="1BC2DF17" w:rsidR="00FE7326" w:rsidRPr="00ED380D" w:rsidRDefault="00FE7326" w:rsidP="00FE7326">
      <w:pPr>
        <w:rPr>
          <w:rFonts w:ascii="標楷體" w:eastAsia="標楷體" w:hAnsi="標楷體" w:cs="Times New Roman"/>
          <w:szCs w:val="24"/>
        </w:rPr>
      </w:pPr>
      <w:r w:rsidRPr="00ED380D">
        <w:rPr>
          <w:rFonts w:ascii="標楷體" w:eastAsia="標楷體" w:hAnsi="標楷體" w:cs="Times New Roman" w:hint="eastAsia"/>
          <w:szCs w:val="24"/>
        </w:rPr>
        <w:t>現任：</w:t>
      </w:r>
      <w:hyperlink r:id="rId8" w:history="1">
        <w:r w:rsidRPr="00ED380D">
          <w:rPr>
            <w:rFonts w:ascii="標楷體" w:eastAsia="標楷體" w:hAnsi="標楷體" w:cs="Times New Roman"/>
            <w:szCs w:val="24"/>
          </w:rPr>
          <w:t>臺灣師範大學公民教育與活動領導學</w:t>
        </w:r>
      </w:hyperlink>
      <w:r w:rsidRPr="00ED380D">
        <w:rPr>
          <w:rFonts w:ascii="標楷體" w:eastAsia="標楷體" w:hAnsi="標楷體" w:cs="Times New Roman" w:hint="eastAsia"/>
          <w:szCs w:val="24"/>
        </w:rPr>
        <w:t>系教授</w:t>
      </w:r>
      <w:r w:rsidRPr="00ED380D">
        <w:rPr>
          <w:rFonts w:ascii="標楷體" w:eastAsia="標楷體" w:hAnsi="標楷體" w:cs="Times New Roman"/>
          <w:szCs w:val="24"/>
        </w:rPr>
        <w:t xml:space="preserve"> </w:t>
      </w:r>
    </w:p>
    <w:p w14:paraId="345139D2" w14:textId="4F0499D9" w:rsidR="00FE7326" w:rsidRDefault="00FE7326" w:rsidP="00FE7326">
      <w:pPr>
        <w:ind w:firstLineChars="300" w:firstLine="720"/>
        <w:rPr>
          <w:rFonts w:ascii="標楷體" w:eastAsia="標楷體" w:hAnsi="標楷體" w:cs="Times New Roman"/>
          <w:szCs w:val="24"/>
        </w:rPr>
      </w:pPr>
      <w:r>
        <w:rPr>
          <w:rFonts w:ascii="標楷體" w:eastAsia="標楷體" w:hAnsi="標楷體" w:cs="Times New Roman" w:hint="eastAsia"/>
          <w:szCs w:val="24"/>
        </w:rPr>
        <w:t>華人磐石領袖協會理事長</w:t>
      </w:r>
    </w:p>
    <w:p w14:paraId="7E8EE6A1" w14:textId="21F7CFB8" w:rsidR="0019690E" w:rsidRDefault="0019690E" w:rsidP="0019690E">
      <w:pPr>
        <w:ind w:left="720"/>
        <w:rPr>
          <w:rFonts w:ascii="標楷體" w:eastAsia="標楷體" w:hAnsi="標楷體" w:cs="Times New Roman"/>
          <w:szCs w:val="24"/>
        </w:rPr>
      </w:pPr>
      <w:r w:rsidRPr="0019690E">
        <w:rPr>
          <w:rFonts w:ascii="標楷體" w:eastAsia="標楷體" w:hAnsi="標楷體" w:cs="Times New Roman"/>
          <w:szCs w:val="24"/>
        </w:rPr>
        <w:t>Singapore University of Social Sciences.</w:t>
      </w:r>
      <w:r w:rsidRPr="0019690E">
        <w:t xml:space="preserve"> </w:t>
      </w:r>
      <w:r w:rsidRPr="0019690E">
        <w:rPr>
          <w:rFonts w:ascii="標楷體" w:eastAsia="標楷體" w:hAnsi="標楷體" w:cs="Times New Roman"/>
          <w:szCs w:val="24"/>
        </w:rPr>
        <w:t>Office of Service-Learning &amp; Community Engagement</w:t>
      </w:r>
      <w:r>
        <w:rPr>
          <w:rFonts w:ascii="標楷體" w:eastAsia="標楷體" w:hAnsi="標楷體" w:cs="Times New Roman" w:hint="eastAsia"/>
          <w:szCs w:val="24"/>
        </w:rPr>
        <w:t xml:space="preserve"> 諮詢委員</w:t>
      </w:r>
    </w:p>
    <w:p w14:paraId="1F9155E8" w14:textId="5DB5201A" w:rsidR="00DC19A4" w:rsidRPr="00ED380D" w:rsidRDefault="00DC19A4" w:rsidP="0019690E">
      <w:pPr>
        <w:ind w:left="240" w:firstLine="480"/>
        <w:rPr>
          <w:rFonts w:ascii="標楷體" w:eastAsia="標楷體" w:hAnsi="標楷體" w:cs="Times New Roman"/>
          <w:szCs w:val="24"/>
        </w:rPr>
      </w:pPr>
      <w:r>
        <w:rPr>
          <w:rFonts w:ascii="標楷體" w:eastAsia="標楷體" w:hAnsi="標楷體" w:cs="Times New Roman" w:hint="eastAsia"/>
          <w:szCs w:val="24"/>
        </w:rPr>
        <w:t>台北張老師</w:t>
      </w:r>
      <w:r w:rsidR="00867609">
        <w:rPr>
          <w:rFonts w:ascii="標楷體" w:eastAsia="標楷體" w:hAnsi="標楷體" w:cs="Times New Roman" w:hint="eastAsia"/>
          <w:szCs w:val="24"/>
        </w:rPr>
        <w:t>心理諮詢</w:t>
      </w:r>
      <w:r>
        <w:rPr>
          <w:rFonts w:ascii="標楷體" w:eastAsia="標楷體" w:hAnsi="標楷體" w:cs="Times New Roman" w:hint="eastAsia"/>
          <w:szCs w:val="24"/>
        </w:rPr>
        <w:t>基金會諮詢委員</w:t>
      </w:r>
    </w:p>
    <w:p w14:paraId="259958E9" w14:textId="77777777" w:rsidR="00FE7326" w:rsidRPr="00ED380D" w:rsidRDefault="00FE7326" w:rsidP="00FE7326">
      <w:pPr>
        <w:ind w:firstLineChars="300" w:firstLine="720"/>
        <w:rPr>
          <w:rFonts w:ascii="標楷體" w:eastAsia="標楷體" w:hAnsi="標楷體" w:cs="Times New Roman"/>
          <w:szCs w:val="24"/>
        </w:rPr>
      </w:pPr>
      <w:r>
        <w:rPr>
          <w:rFonts w:ascii="標楷體" w:eastAsia="標楷體" w:hAnsi="標楷體" w:cs="Times New Roman" w:hint="eastAsia"/>
          <w:szCs w:val="24"/>
        </w:rPr>
        <w:t>澳門體驗教育學會顧問</w:t>
      </w:r>
    </w:p>
    <w:p w14:paraId="2FD4ABF5" w14:textId="4683BE25" w:rsidR="00867609" w:rsidRDefault="004236F4" w:rsidP="00867609">
      <w:pPr>
        <w:ind w:firstLineChars="300" w:firstLine="720"/>
        <w:rPr>
          <w:rFonts w:ascii="標楷體" w:eastAsia="標楷體" w:hAnsi="標楷體" w:cs="Times New Roman"/>
          <w:szCs w:val="24"/>
        </w:rPr>
      </w:pPr>
      <w:r>
        <w:rPr>
          <w:rFonts w:ascii="標楷體" w:eastAsia="標楷體" w:hAnsi="標楷體" w:cs="Times New Roman" w:hint="eastAsia"/>
          <w:szCs w:val="24"/>
        </w:rPr>
        <w:t>John Maxwell領導力講師</w:t>
      </w:r>
    </w:p>
    <w:p w14:paraId="260227CC" w14:textId="77777777" w:rsidR="004236F4" w:rsidRDefault="004236F4" w:rsidP="00FE7326">
      <w:pPr>
        <w:ind w:firstLineChars="300" w:firstLine="720"/>
        <w:rPr>
          <w:rFonts w:ascii="標楷體" w:eastAsia="標楷體" w:hAnsi="標楷體" w:cs="Times New Roman"/>
          <w:szCs w:val="24"/>
        </w:rPr>
      </w:pPr>
      <w:r>
        <w:rPr>
          <w:rFonts w:ascii="標楷體" w:eastAsia="標楷體" w:hAnsi="標楷體" w:cs="Times New Roman" w:hint="eastAsia"/>
          <w:szCs w:val="24"/>
        </w:rPr>
        <w:t>肯定式探詢講師</w:t>
      </w:r>
    </w:p>
    <w:p w14:paraId="3BBD81F8" w14:textId="77777777" w:rsidR="00FE7326" w:rsidRDefault="004236F4" w:rsidP="00FE7326">
      <w:pPr>
        <w:ind w:firstLineChars="300" w:firstLine="720"/>
        <w:rPr>
          <w:rFonts w:ascii="標楷體" w:eastAsia="標楷體" w:hAnsi="標楷體" w:cs="Times New Roman"/>
          <w:szCs w:val="24"/>
        </w:rPr>
      </w:pPr>
      <w:r>
        <w:rPr>
          <w:rFonts w:ascii="標楷體" w:eastAsia="標楷體" w:hAnsi="標楷體" w:cs="Times New Roman" w:hint="eastAsia"/>
          <w:szCs w:val="24"/>
        </w:rPr>
        <w:t>世界咖啡館培訓講師</w:t>
      </w:r>
      <w:r w:rsidR="00FE7326" w:rsidRPr="00ED380D">
        <w:rPr>
          <w:rFonts w:ascii="標楷體" w:eastAsia="標楷體" w:hAnsi="標楷體" w:cs="Times New Roman"/>
          <w:szCs w:val="24"/>
        </w:rPr>
        <w:t xml:space="preserve"> </w:t>
      </w:r>
    </w:p>
    <w:p w14:paraId="702FDE28" w14:textId="77777777" w:rsidR="00FE7326" w:rsidRPr="00ED380D" w:rsidRDefault="002E1B27" w:rsidP="00FE7326">
      <w:pPr>
        <w:ind w:firstLineChars="300" w:firstLine="720"/>
        <w:rPr>
          <w:rFonts w:ascii="標楷體" w:eastAsia="標楷體" w:hAnsi="標楷體" w:cs="Times New Roman"/>
          <w:szCs w:val="24"/>
        </w:rPr>
      </w:pPr>
      <w:r>
        <w:rPr>
          <w:rFonts w:ascii="標楷體" w:eastAsia="標楷體" w:hAnsi="標楷體" w:cs="Times New Roman" w:hint="eastAsia"/>
          <w:szCs w:val="24"/>
        </w:rPr>
        <w:t>無痕山林高階講師</w:t>
      </w:r>
      <w:r w:rsidR="00FE7326" w:rsidRPr="00ED380D">
        <w:rPr>
          <w:rFonts w:ascii="標楷體" w:eastAsia="標楷體" w:hAnsi="標楷體" w:cs="Times New Roman"/>
          <w:szCs w:val="24"/>
        </w:rPr>
        <w:t>Leave No Trace Master</w:t>
      </w:r>
    </w:p>
    <w:p w14:paraId="776AA747" w14:textId="19F02A34" w:rsidR="00FE7326" w:rsidRPr="00ED380D" w:rsidRDefault="00CD5050" w:rsidP="00FE7326">
      <w:pPr>
        <w:ind w:firstLineChars="300" w:firstLine="720"/>
        <w:rPr>
          <w:rFonts w:ascii="標楷體" w:eastAsia="標楷體" w:hAnsi="標楷體" w:cs="Times New Roman"/>
          <w:szCs w:val="24"/>
        </w:rPr>
      </w:pPr>
      <w:r>
        <w:rPr>
          <w:rFonts w:ascii="標楷體" w:eastAsia="標楷體" w:hAnsi="標楷體" w:cs="Times New Roman" w:hint="eastAsia"/>
          <w:szCs w:val="24"/>
        </w:rPr>
        <w:t>大陸心理諮詢師</w:t>
      </w:r>
    </w:p>
    <w:p w14:paraId="261B3F97" w14:textId="19577A8F" w:rsidR="00CD5050" w:rsidRPr="00ED380D" w:rsidRDefault="00867609" w:rsidP="00CD5050">
      <w:pPr>
        <w:spacing w:afterLines="50" w:after="180"/>
        <w:ind w:firstLineChars="300" w:firstLine="720"/>
        <w:rPr>
          <w:rFonts w:ascii="標楷體" w:eastAsia="標楷體" w:hAnsi="標楷體" w:cs="Times New Roman"/>
          <w:szCs w:val="24"/>
        </w:rPr>
      </w:pPr>
      <w:r>
        <w:rPr>
          <w:rFonts w:ascii="標楷體" w:eastAsia="標楷體" w:hAnsi="標楷體" w:cs="Times New Roman" w:hint="eastAsia"/>
          <w:szCs w:val="24"/>
        </w:rPr>
        <w:t>大陸</w:t>
      </w:r>
      <w:r w:rsidR="00CD5050">
        <w:rPr>
          <w:rFonts w:ascii="標楷體" w:eastAsia="標楷體" w:hAnsi="標楷體" w:cs="Times New Roman" w:hint="eastAsia"/>
          <w:szCs w:val="24"/>
        </w:rPr>
        <w:t>高階企業培訓師</w:t>
      </w:r>
    </w:p>
    <w:p w14:paraId="51E6735C" w14:textId="7A7252A7" w:rsidR="00DE6E15" w:rsidRPr="00ED380D" w:rsidRDefault="00FE7326" w:rsidP="00DE6E15">
      <w:pPr>
        <w:rPr>
          <w:rFonts w:ascii="標楷體" w:eastAsia="標楷體" w:hAnsi="標楷體" w:cs="Times New Roman"/>
          <w:szCs w:val="24"/>
        </w:rPr>
      </w:pPr>
      <w:r>
        <w:rPr>
          <w:rFonts w:ascii="標楷體" w:eastAsia="標楷體" w:hAnsi="標楷體" w:cs="Times New Roman" w:hint="eastAsia"/>
          <w:szCs w:val="24"/>
        </w:rPr>
        <w:t>經歷：台灣大學領導學程兼任副</w:t>
      </w:r>
      <w:r w:rsidRPr="00ED380D">
        <w:rPr>
          <w:rFonts w:ascii="標楷體" w:eastAsia="標楷體" w:hAnsi="標楷體" w:cs="Times New Roman" w:hint="eastAsia"/>
          <w:szCs w:val="24"/>
        </w:rPr>
        <w:t>教授</w:t>
      </w:r>
    </w:p>
    <w:p w14:paraId="325EF909" w14:textId="77777777" w:rsidR="00FE7326" w:rsidRPr="00ED380D" w:rsidRDefault="00FE7326" w:rsidP="00FE7326">
      <w:pPr>
        <w:ind w:firstLineChars="300" w:firstLine="720"/>
        <w:rPr>
          <w:rFonts w:ascii="標楷體" w:eastAsia="標楷體" w:hAnsi="標楷體" w:cs="Times New Roman"/>
          <w:szCs w:val="24"/>
        </w:rPr>
      </w:pPr>
      <w:r w:rsidRPr="00ED380D">
        <w:rPr>
          <w:rFonts w:ascii="標楷體" w:eastAsia="標楷體" w:hAnsi="標楷體" w:cs="Times New Roman" w:hint="eastAsia"/>
          <w:szCs w:val="24"/>
        </w:rPr>
        <w:t>台灣大學社會工作學系</w:t>
      </w:r>
      <w:r w:rsidRPr="00ED380D">
        <w:rPr>
          <w:rFonts w:ascii="標楷體" w:eastAsia="標楷體" w:hAnsi="標楷體" w:cs="Times New Roman"/>
          <w:szCs w:val="24"/>
        </w:rPr>
        <w:t>(</w:t>
      </w:r>
      <w:r w:rsidRPr="00ED380D">
        <w:rPr>
          <w:rFonts w:ascii="標楷體" w:eastAsia="標楷體" w:hAnsi="標楷體" w:cs="Times New Roman" w:hint="eastAsia"/>
          <w:szCs w:val="24"/>
        </w:rPr>
        <w:t>碩士班</w:t>
      </w:r>
      <w:r w:rsidRPr="00ED380D">
        <w:rPr>
          <w:rFonts w:ascii="標楷體" w:eastAsia="標楷體" w:hAnsi="標楷體" w:cs="Times New Roman"/>
          <w:szCs w:val="24"/>
        </w:rPr>
        <w:t>)</w:t>
      </w:r>
      <w:r w:rsidRPr="00ED380D">
        <w:rPr>
          <w:rFonts w:ascii="標楷體" w:eastAsia="標楷體" w:hAnsi="標楷體" w:cs="Times New Roman" w:hint="eastAsia"/>
          <w:szCs w:val="24"/>
        </w:rPr>
        <w:t>兼任</w:t>
      </w:r>
      <w:r>
        <w:rPr>
          <w:rFonts w:ascii="標楷體" w:eastAsia="標楷體" w:hAnsi="標楷體" w:cs="Times New Roman" w:hint="eastAsia"/>
          <w:szCs w:val="24"/>
        </w:rPr>
        <w:t>副</w:t>
      </w:r>
      <w:r w:rsidRPr="00ED380D">
        <w:rPr>
          <w:rFonts w:ascii="標楷體" w:eastAsia="標楷體" w:hAnsi="標楷體" w:cs="Times New Roman" w:hint="eastAsia"/>
          <w:szCs w:val="24"/>
        </w:rPr>
        <w:t>教授</w:t>
      </w:r>
      <w:r w:rsidRPr="00ED380D">
        <w:rPr>
          <w:rFonts w:ascii="標楷體" w:eastAsia="標楷體" w:hAnsi="標楷體" w:cs="Times New Roman"/>
          <w:szCs w:val="24"/>
        </w:rPr>
        <w:t xml:space="preserve"> </w:t>
      </w:r>
    </w:p>
    <w:p w14:paraId="0084AAF6" w14:textId="77777777" w:rsidR="00FE7326" w:rsidRDefault="00FE7326" w:rsidP="00FE7326">
      <w:pPr>
        <w:ind w:firstLineChars="300" w:firstLine="720"/>
        <w:rPr>
          <w:rFonts w:ascii="標楷體" w:eastAsia="標楷體" w:hAnsi="標楷體" w:cs="Times New Roman"/>
          <w:szCs w:val="24"/>
        </w:rPr>
      </w:pPr>
      <w:r w:rsidRPr="00ED380D">
        <w:rPr>
          <w:rFonts w:ascii="標楷體" w:eastAsia="標楷體" w:hAnsi="標楷體" w:cs="Times New Roman" w:hint="eastAsia"/>
          <w:szCs w:val="24"/>
        </w:rPr>
        <w:t>東吳大學社會工作學系兼任</w:t>
      </w:r>
      <w:r>
        <w:rPr>
          <w:rFonts w:ascii="標楷體" w:eastAsia="標楷體" w:hAnsi="標楷體" w:cs="Times New Roman" w:hint="eastAsia"/>
          <w:szCs w:val="24"/>
        </w:rPr>
        <w:t>副</w:t>
      </w:r>
      <w:r w:rsidRPr="00ED380D">
        <w:rPr>
          <w:rFonts w:ascii="標楷體" w:eastAsia="標楷體" w:hAnsi="標楷體" w:cs="Times New Roman" w:hint="eastAsia"/>
          <w:szCs w:val="24"/>
        </w:rPr>
        <w:t>教授</w:t>
      </w:r>
      <w:r w:rsidRPr="00ED380D">
        <w:rPr>
          <w:rFonts w:ascii="標楷體" w:eastAsia="標楷體" w:hAnsi="標楷體" w:cs="Times New Roman"/>
          <w:szCs w:val="24"/>
        </w:rPr>
        <w:t xml:space="preserve"> </w:t>
      </w:r>
    </w:p>
    <w:p w14:paraId="7C9F46ED" w14:textId="0033DA65" w:rsidR="009B596F" w:rsidRDefault="009B596F" w:rsidP="00FE7326">
      <w:pPr>
        <w:ind w:firstLineChars="300" w:firstLine="720"/>
        <w:rPr>
          <w:rFonts w:ascii="標楷體" w:eastAsia="標楷體" w:hAnsi="標楷體" w:cs="Times New Roman"/>
          <w:szCs w:val="24"/>
        </w:rPr>
      </w:pPr>
      <w:r>
        <w:rPr>
          <w:rFonts w:ascii="標楷體" w:eastAsia="標楷體" w:hAnsi="標楷體" w:cs="Times New Roman" w:hint="eastAsia"/>
          <w:szCs w:val="24"/>
        </w:rPr>
        <w:t>台灣外展教育基金會校長</w:t>
      </w:r>
    </w:p>
    <w:p w14:paraId="604E0000" w14:textId="59361053" w:rsidR="000D4DDE" w:rsidRPr="00ED380D" w:rsidRDefault="000D4DDE" w:rsidP="00FE7326">
      <w:pPr>
        <w:ind w:firstLineChars="300" w:firstLine="720"/>
        <w:rPr>
          <w:rFonts w:ascii="標楷體" w:eastAsia="標楷體" w:hAnsi="標楷體" w:cs="Times New Roman"/>
          <w:szCs w:val="24"/>
        </w:rPr>
      </w:pPr>
      <w:r>
        <w:rPr>
          <w:rFonts w:ascii="標楷體" w:eastAsia="標楷體" w:hAnsi="標楷體" w:cs="Times New Roman" w:hint="eastAsia"/>
          <w:szCs w:val="24"/>
        </w:rPr>
        <w:t>美國密西根大學社工學系冒險治療課程顧問</w:t>
      </w:r>
    </w:p>
    <w:p w14:paraId="0570EEB5" w14:textId="77777777" w:rsidR="00FE7326" w:rsidRPr="00ED380D" w:rsidRDefault="00FE7326" w:rsidP="00FE7326">
      <w:pPr>
        <w:ind w:firstLineChars="300" w:firstLine="720"/>
        <w:rPr>
          <w:rFonts w:ascii="標楷體" w:eastAsia="標楷體" w:hAnsi="標楷體" w:cs="Times New Roman"/>
          <w:szCs w:val="24"/>
        </w:rPr>
      </w:pPr>
      <w:r w:rsidRPr="00ED380D">
        <w:rPr>
          <w:rFonts w:ascii="標楷體" w:eastAsia="標楷體" w:hAnsi="標楷體" w:cs="Times New Roman" w:hint="eastAsia"/>
          <w:szCs w:val="24"/>
        </w:rPr>
        <w:t>美國印第安納大學體育健康休閒學院講師</w:t>
      </w:r>
      <w:r w:rsidRPr="00ED380D">
        <w:rPr>
          <w:rFonts w:ascii="標楷體" w:eastAsia="標楷體" w:hAnsi="標楷體" w:cs="Times New Roman"/>
          <w:szCs w:val="24"/>
        </w:rPr>
        <w:t xml:space="preserve"> </w:t>
      </w:r>
    </w:p>
    <w:p w14:paraId="58825777" w14:textId="77777777" w:rsidR="004236F4" w:rsidRDefault="00FE7326" w:rsidP="00FE7326">
      <w:pPr>
        <w:ind w:firstLineChars="300" w:firstLine="720"/>
        <w:rPr>
          <w:rFonts w:ascii="標楷體" w:eastAsia="標楷體" w:hAnsi="標楷體" w:cs="Times New Roman"/>
          <w:szCs w:val="24"/>
        </w:rPr>
      </w:pPr>
      <w:r w:rsidRPr="00ED380D">
        <w:rPr>
          <w:rFonts w:ascii="標楷體" w:eastAsia="標楷體" w:hAnsi="標楷體" w:cs="Times New Roman" w:hint="eastAsia"/>
          <w:szCs w:val="24"/>
        </w:rPr>
        <w:t>美國印第安那大學</w:t>
      </w:r>
      <w:r w:rsidRPr="00ED380D">
        <w:rPr>
          <w:rFonts w:ascii="標楷體" w:eastAsia="標楷體" w:hAnsi="標楷體" w:cs="Times New Roman"/>
          <w:szCs w:val="24"/>
        </w:rPr>
        <w:t>Bradford Wood</w:t>
      </w:r>
      <w:r w:rsidRPr="00ED380D">
        <w:rPr>
          <w:rFonts w:ascii="標楷體" w:eastAsia="標楷體" w:hAnsi="標楷體" w:cs="Times New Roman" w:hint="eastAsia"/>
          <w:szCs w:val="24"/>
        </w:rPr>
        <w:t>戶外教育中心治療性與發展性課程督</w:t>
      </w:r>
    </w:p>
    <w:p w14:paraId="1B625589" w14:textId="77777777" w:rsidR="004236F4" w:rsidRDefault="00FE7326" w:rsidP="00FE7326">
      <w:pPr>
        <w:ind w:firstLineChars="300" w:firstLine="720"/>
        <w:rPr>
          <w:rFonts w:ascii="標楷體" w:eastAsia="標楷體" w:hAnsi="標楷體" w:cs="Times New Roman"/>
          <w:szCs w:val="24"/>
        </w:rPr>
      </w:pPr>
      <w:r w:rsidRPr="00ED380D">
        <w:rPr>
          <w:rFonts w:ascii="標楷體" w:eastAsia="標楷體" w:hAnsi="標楷體" w:cs="Times New Roman" w:hint="eastAsia"/>
          <w:szCs w:val="24"/>
        </w:rPr>
        <w:t>導</w:t>
      </w:r>
    </w:p>
    <w:p w14:paraId="2678326D" w14:textId="042BACFB" w:rsidR="00FE7326" w:rsidRPr="00ED380D" w:rsidRDefault="00867609" w:rsidP="00FE7326">
      <w:pPr>
        <w:ind w:firstLineChars="300" w:firstLine="720"/>
        <w:rPr>
          <w:rFonts w:ascii="標楷體" w:eastAsia="標楷體" w:hAnsi="標楷體" w:cs="Times New Roman"/>
          <w:szCs w:val="24"/>
        </w:rPr>
      </w:pPr>
      <w:r>
        <w:rPr>
          <w:rFonts w:ascii="標楷體" w:eastAsia="標楷體" w:hAnsi="標楷體" w:cs="Times New Roman" w:hint="eastAsia"/>
          <w:szCs w:val="24"/>
        </w:rPr>
        <w:t>美國戶外領導學校</w:t>
      </w:r>
      <w:r w:rsidR="004236F4">
        <w:rPr>
          <w:rFonts w:ascii="標楷體" w:eastAsia="標楷體" w:hAnsi="標楷體" w:cs="Times New Roman" w:hint="eastAsia"/>
          <w:szCs w:val="24"/>
        </w:rPr>
        <w:t>指導員</w:t>
      </w:r>
      <w:r w:rsidR="00FE7326" w:rsidRPr="00ED380D">
        <w:rPr>
          <w:rFonts w:ascii="標楷體" w:eastAsia="標楷體" w:hAnsi="標楷體" w:cs="Times New Roman"/>
          <w:szCs w:val="24"/>
        </w:rPr>
        <w:t xml:space="preserve"> </w:t>
      </w:r>
    </w:p>
    <w:p w14:paraId="6C334847" w14:textId="77777777" w:rsidR="00FE7326" w:rsidRPr="00ED380D" w:rsidRDefault="00FE7326" w:rsidP="00FE7326">
      <w:pPr>
        <w:ind w:firstLineChars="300" w:firstLine="720"/>
        <w:rPr>
          <w:rFonts w:ascii="標楷體" w:eastAsia="標楷體" w:hAnsi="標楷體" w:cs="Times New Roman"/>
          <w:szCs w:val="24"/>
        </w:rPr>
      </w:pPr>
      <w:r w:rsidRPr="00ED380D">
        <w:rPr>
          <w:rFonts w:ascii="標楷體" w:eastAsia="標楷體" w:hAnsi="標楷體" w:cs="Times New Roman" w:hint="eastAsia"/>
          <w:szCs w:val="24"/>
        </w:rPr>
        <w:t>美國</w:t>
      </w:r>
      <w:r w:rsidRPr="00ED380D">
        <w:rPr>
          <w:rFonts w:ascii="標楷體" w:eastAsia="標楷體" w:hAnsi="標楷體" w:cs="Times New Roman"/>
          <w:szCs w:val="24"/>
        </w:rPr>
        <w:t>Project Adventure</w:t>
      </w:r>
      <w:r w:rsidRPr="00ED380D">
        <w:rPr>
          <w:rFonts w:ascii="標楷體" w:eastAsia="標楷體" w:hAnsi="標楷體" w:cs="Times New Roman" w:hint="eastAsia"/>
          <w:szCs w:val="24"/>
        </w:rPr>
        <w:t>高風險青少年繩索介入治療課程訓練</w:t>
      </w:r>
      <w:r w:rsidRPr="00ED380D">
        <w:rPr>
          <w:rFonts w:ascii="標楷體" w:eastAsia="標楷體" w:hAnsi="標楷體" w:cs="Times New Roman"/>
          <w:szCs w:val="24"/>
        </w:rPr>
        <w:t xml:space="preserve"> </w:t>
      </w:r>
    </w:p>
    <w:p w14:paraId="0668ACFB" w14:textId="51C18FA4" w:rsidR="00FE7326" w:rsidRPr="00ED380D" w:rsidRDefault="00867609" w:rsidP="00FE7326">
      <w:pPr>
        <w:spacing w:afterLines="50" w:after="180"/>
        <w:ind w:leftChars="300" w:left="720"/>
        <w:rPr>
          <w:rFonts w:ascii="標楷體" w:eastAsia="標楷體" w:hAnsi="標楷體" w:cs="Times New Roman"/>
          <w:szCs w:val="24"/>
        </w:rPr>
      </w:pPr>
      <w:r>
        <w:rPr>
          <w:rFonts w:ascii="標楷體" w:eastAsia="標楷體" w:hAnsi="標楷體" w:cs="Times New Roman" w:hint="eastAsia"/>
          <w:szCs w:val="24"/>
        </w:rPr>
        <w:t>領導力課程、</w:t>
      </w:r>
      <w:r w:rsidR="004236F4">
        <w:rPr>
          <w:rFonts w:ascii="標楷體" w:eastAsia="標楷體" w:hAnsi="標楷體" w:cs="Times New Roman" w:hint="eastAsia"/>
          <w:szCs w:val="24"/>
        </w:rPr>
        <w:t>平面遊戲、肯定式</w:t>
      </w:r>
      <w:r w:rsidR="00FE7326" w:rsidRPr="00ED380D">
        <w:rPr>
          <w:rFonts w:ascii="標楷體" w:eastAsia="標楷體" w:hAnsi="標楷體" w:cs="Times New Roman" w:hint="eastAsia"/>
          <w:szCs w:val="24"/>
        </w:rPr>
        <w:t>探詢引導法、家族治療、人際溝通分析、焦點解決短期治療、冒險與社工實務、冒險治療、荒野治療、冒險與創傷治療、動態引導法、風險管理、野外第一反應</w:t>
      </w:r>
      <w:r w:rsidR="00FE7326" w:rsidRPr="00ED380D">
        <w:rPr>
          <w:rFonts w:ascii="標楷體" w:eastAsia="標楷體" w:hAnsi="標楷體" w:cs="Times New Roman"/>
          <w:szCs w:val="24"/>
        </w:rPr>
        <w:t>(WFR)</w:t>
      </w:r>
      <w:r w:rsidR="00FE7326" w:rsidRPr="00ED380D">
        <w:rPr>
          <w:rFonts w:ascii="標楷體" w:eastAsia="標楷體" w:hAnsi="標楷體" w:cs="Times New Roman" w:hint="eastAsia"/>
          <w:szCs w:val="24"/>
        </w:rPr>
        <w:t>、風險管理等課程訓練</w:t>
      </w:r>
      <w:r w:rsidR="00FE7326" w:rsidRPr="00ED380D">
        <w:rPr>
          <w:rFonts w:ascii="標楷體" w:eastAsia="標楷體" w:hAnsi="標楷體" w:cs="Times New Roman"/>
          <w:szCs w:val="24"/>
        </w:rPr>
        <w:t xml:space="preserve"> </w:t>
      </w:r>
    </w:p>
    <w:p w14:paraId="78C0BCEC" w14:textId="782D90C9" w:rsidR="00FE7326" w:rsidRPr="00ED380D" w:rsidRDefault="00FE7326" w:rsidP="00FE7326">
      <w:pPr>
        <w:rPr>
          <w:rFonts w:ascii="標楷體" w:eastAsia="標楷體" w:hAnsi="標楷體" w:cs="Times New Roman"/>
          <w:szCs w:val="24"/>
        </w:rPr>
      </w:pPr>
      <w:r w:rsidRPr="00ED380D">
        <w:rPr>
          <w:rFonts w:ascii="標楷體" w:eastAsia="標楷體" w:hAnsi="標楷體" w:cs="Times New Roman" w:hint="eastAsia"/>
          <w:szCs w:val="24"/>
        </w:rPr>
        <w:t>榮譽：</w:t>
      </w:r>
      <w:r w:rsidRPr="00ED380D">
        <w:rPr>
          <w:rFonts w:ascii="標楷體" w:eastAsia="標楷體" w:hAnsi="標楷體" w:cs="Times New Roman"/>
          <w:szCs w:val="24"/>
        </w:rPr>
        <w:t>2006</w:t>
      </w:r>
      <w:r w:rsidRPr="00ED380D">
        <w:rPr>
          <w:rFonts w:ascii="標楷體" w:eastAsia="標楷體" w:hAnsi="標楷體" w:cs="Times New Roman" w:hint="eastAsia"/>
          <w:szCs w:val="24"/>
        </w:rPr>
        <w:t>年</w:t>
      </w:r>
      <w:r w:rsidR="00E96DF7">
        <w:rPr>
          <w:rFonts w:ascii="標楷體" w:eastAsia="標楷體" w:hAnsi="標楷體" w:cs="Times New Roman" w:hint="eastAsia"/>
          <w:szCs w:val="24"/>
        </w:rPr>
        <w:t>台灣體育大學</w:t>
      </w:r>
      <w:r w:rsidR="00E51B9B">
        <w:rPr>
          <w:rFonts w:ascii="標楷體" w:eastAsia="標楷體" w:hAnsi="標楷體" w:cs="Times New Roman" w:hint="eastAsia"/>
          <w:szCs w:val="24"/>
        </w:rPr>
        <w:t>卓越教師</w:t>
      </w:r>
      <w:r w:rsidRPr="00ED380D">
        <w:rPr>
          <w:rFonts w:ascii="標楷體" w:eastAsia="標楷體" w:hAnsi="標楷體" w:cs="Times New Roman" w:hint="eastAsia"/>
          <w:szCs w:val="24"/>
        </w:rPr>
        <w:t xml:space="preserve"> </w:t>
      </w:r>
    </w:p>
    <w:p w14:paraId="151C9C3A" w14:textId="57981276" w:rsidR="00FE7326" w:rsidRPr="00ED380D" w:rsidRDefault="00FE7326" w:rsidP="00FE7326">
      <w:pPr>
        <w:ind w:firstLineChars="300" w:firstLine="720"/>
        <w:rPr>
          <w:rFonts w:ascii="標楷體" w:eastAsia="標楷體" w:hAnsi="標楷體" w:cs="Times New Roman"/>
          <w:szCs w:val="24"/>
        </w:rPr>
      </w:pPr>
      <w:r w:rsidRPr="00ED380D">
        <w:rPr>
          <w:rFonts w:ascii="標楷體" w:eastAsia="標楷體" w:hAnsi="標楷體" w:cs="Times New Roman"/>
          <w:szCs w:val="24"/>
        </w:rPr>
        <w:t xml:space="preserve">2006-2008 </w:t>
      </w:r>
      <w:r w:rsidR="00867609">
        <w:rPr>
          <w:rFonts w:ascii="標楷體" w:eastAsia="標楷體" w:hAnsi="標楷體" w:cs="Times New Roman" w:hint="eastAsia"/>
          <w:szCs w:val="24"/>
        </w:rPr>
        <w:t>台灣</w:t>
      </w:r>
      <w:r w:rsidRPr="00ED380D">
        <w:rPr>
          <w:rFonts w:ascii="標楷體" w:eastAsia="標楷體" w:hAnsi="標楷體" w:cs="Times New Roman" w:hint="eastAsia"/>
          <w:szCs w:val="24"/>
        </w:rPr>
        <w:t>教育部特色領域教學補助</w:t>
      </w:r>
      <w:r w:rsidRPr="00ED380D">
        <w:rPr>
          <w:rFonts w:ascii="標楷體" w:eastAsia="標楷體" w:hAnsi="標楷體" w:cs="Times New Roman"/>
          <w:szCs w:val="24"/>
        </w:rPr>
        <w:t xml:space="preserve"> </w:t>
      </w:r>
    </w:p>
    <w:p w14:paraId="090E51E2" w14:textId="5A426751" w:rsidR="00E51B9B" w:rsidRDefault="00FE7326" w:rsidP="00E51B9B">
      <w:pPr>
        <w:ind w:firstLineChars="300" w:firstLine="720"/>
        <w:rPr>
          <w:rFonts w:ascii="標楷體" w:eastAsia="標楷體" w:hAnsi="標楷體" w:cs="Times New Roman"/>
          <w:szCs w:val="24"/>
        </w:rPr>
      </w:pPr>
      <w:r w:rsidRPr="00ED380D">
        <w:rPr>
          <w:rFonts w:ascii="標楷體" w:eastAsia="標楷體" w:hAnsi="標楷體" w:cs="Times New Roman"/>
          <w:szCs w:val="24"/>
        </w:rPr>
        <w:t>2008</w:t>
      </w:r>
      <w:r w:rsidRPr="00ED380D">
        <w:rPr>
          <w:rFonts w:ascii="標楷體" w:eastAsia="標楷體" w:hAnsi="標楷體" w:cs="Times New Roman" w:hint="eastAsia"/>
          <w:szCs w:val="24"/>
        </w:rPr>
        <w:t>年</w:t>
      </w:r>
      <w:r w:rsidR="00E51B9B">
        <w:rPr>
          <w:rFonts w:ascii="標楷體" w:eastAsia="標楷體" w:hAnsi="標楷體" w:cs="Times New Roman" w:hint="eastAsia"/>
          <w:szCs w:val="24"/>
        </w:rPr>
        <w:t>台灣體育大學</w:t>
      </w:r>
      <w:r w:rsidR="00584615">
        <w:rPr>
          <w:rFonts w:ascii="標楷體" w:eastAsia="標楷體" w:hAnsi="標楷體" w:cs="Times New Roman" w:hint="eastAsia"/>
          <w:szCs w:val="24"/>
        </w:rPr>
        <w:t>傑出校友</w:t>
      </w:r>
    </w:p>
    <w:p w14:paraId="38867852" w14:textId="06C9F20A" w:rsidR="00FE7326" w:rsidRDefault="00FE7326" w:rsidP="00FE7326">
      <w:pPr>
        <w:ind w:firstLineChars="300" w:firstLine="720"/>
        <w:rPr>
          <w:rFonts w:ascii="標楷體" w:eastAsia="標楷體" w:hAnsi="標楷體" w:cs="Times New Roman"/>
          <w:szCs w:val="24"/>
        </w:rPr>
      </w:pPr>
      <w:r w:rsidRPr="00DE345C">
        <w:rPr>
          <w:rFonts w:ascii="標楷體" w:eastAsia="標楷體" w:hAnsi="標楷體" w:cs="Times New Roman" w:hint="eastAsia"/>
          <w:szCs w:val="24"/>
        </w:rPr>
        <w:t>2010年榮獲</w:t>
      </w:r>
      <w:r w:rsidR="00DB29B2">
        <w:rPr>
          <w:rFonts w:ascii="標楷體" w:eastAsia="標楷體" w:hAnsi="標楷體" w:cs="Times New Roman" w:hint="eastAsia"/>
          <w:szCs w:val="24"/>
        </w:rPr>
        <w:t>台灣教育部</w:t>
      </w:r>
      <w:r w:rsidR="0098558D">
        <w:rPr>
          <w:rFonts w:ascii="標楷體" w:eastAsia="標楷體" w:hAnsi="標楷體" w:cs="Times New Roman" w:hint="eastAsia"/>
          <w:szCs w:val="24"/>
        </w:rPr>
        <w:t>大專優良教師</w:t>
      </w:r>
    </w:p>
    <w:p w14:paraId="19C2B82F" w14:textId="0306EC51" w:rsidR="00FE7326" w:rsidRDefault="00FE7326" w:rsidP="00FE7326">
      <w:pPr>
        <w:ind w:firstLineChars="300" w:firstLine="720"/>
        <w:rPr>
          <w:rFonts w:ascii="標楷體" w:eastAsia="標楷體" w:hAnsi="標楷體" w:cs="Times New Roman"/>
          <w:szCs w:val="24"/>
        </w:rPr>
      </w:pPr>
      <w:r>
        <w:rPr>
          <w:rFonts w:ascii="標楷體" w:eastAsia="標楷體" w:hAnsi="標楷體" w:cs="Times New Roman" w:hint="eastAsia"/>
          <w:szCs w:val="24"/>
        </w:rPr>
        <w:t>2016年美國體驗教育學會卓越實踐家獎</w:t>
      </w:r>
    </w:p>
    <w:p w14:paraId="3BA48E08" w14:textId="57CEF5D3" w:rsidR="003444D9" w:rsidRPr="00ED380D" w:rsidRDefault="003444D9" w:rsidP="00FE7326">
      <w:pPr>
        <w:ind w:firstLineChars="300" w:firstLine="720"/>
        <w:rPr>
          <w:rFonts w:ascii="標楷體" w:eastAsia="標楷體" w:hAnsi="標楷體" w:cs="Times New Roman"/>
          <w:szCs w:val="24"/>
        </w:rPr>
      </w:pPr>
      <w:r>
        <w:rPr>
          <w:rFonts w:ascii="標楷體" w:eastAsia="標楷體" w:hAnsi="標楷體" w:cs="Times New Roman" w:hint="eastAsia"/>
          <w:szCs w:val="24"/>
        </w:rPr>
        <w:t>2018 年臺灣師範大學教育學院服務傑出獎</w:t>
      </w:r>
    </w:p>
    <w:p w14:paraId="5E20A71C" w14:textId="1256801D" w:rsidR="00FE7326" w:rsidRPr="00ED380D" w:rsidRDefault="00FE7326" w:rsidP="00FF5E96">
      <w:pPr>
        <w:spacing w:afterLines="50" w:after="180"/>
        <w:ind w:firstLineChars="300" w:firstLine="720"/>
        <w:rPr>
          <w:rFonts w:ascii="標楷體" w:eastAsia="標楷體" w:hAnsi="標楷體" w:cs="Times New Roman"/>
          <w:szCs w:val="24"/>
        </w:rPr>
      </w:pPr>
      <w:r>
        <w:rPr>
          <w:rFonts w:ascii="標楷體" w:eastAsia="標楷體" w:hAnsi="標楷體" w:cs="Times New Roman"/>
          <w:szCs w:val="24"/>
        </w:rPr>
        <w:t>2</w:t>
      </w:r>
      <w:r w:rsidR="00F52A7A">
        <w:rPr>
          <w:rFonts w:ascii="標楷體" w:eastAsia="標楷體" w:hAnsi="標楷體" w:cs="Times New Roman" w:hint="eastAsia"/>
          <w:szCs w:val="24"/>
        </w:rPr>
        <w:t xml:space="preserve">018 </w:t>
      </w:r>
      <w:r w:rsidR="003444D9">
        <w:rPr>
          <w:rFonts w:ascii="標楷體" w:eastAsia="標楷體" w:hAnsi="標楷體" w:cs="Times New Roman" w:hint="eastAsia"/>
          <w:szCs w:val="24"/>
        </w:rPr>
        <w:t>年</w:t>
      </w:r>
      <w:r w:rsidR="0098558D">
        <w:rPr>
          <w:rFonts w:ascii="標楷體" w:eastAsia="標楷體" w:hAnsi="標楷體" w:cs="Times New Roman" w:hint="eastAsia"/>
          <w:szCs w:val="24"/>
        </w:rPr>
        <w:t>台灣</w:t>
      </w:r>
      <w:r w:rsidR="001A4BB5">
        <w:rPr>
          <w:rFonts w:ascii="標楷體" w:eastAsia="標楷體" w:hAnsi="標楷體" w:cs="Times New Roman" w:hint="eastAsia"/>
          <w:szCs w:val="24"/>
        </w:rPr>
        <w:t>教育部師鐸獎</w:t>
      </w:r>
      <w:r>
        <w:rPr>
          <w:rFonts w:ascii="標楷體" w:eastAsia="標楷體" w:hAnsi="標楷體" w:cs="Times New Roman" w:hint="eastAsia"/>
          <w:szCs w:val="24"/>
        </w:rPr>
        <w:t xml:space="preserve">                                                                                                       </w:t>
      </w:r>
    </w:p>
    <w:p w14:paraId="25B7B451" w14:textId="77777777" w:rsidR="00FE7326" w:rsidRPr="00ED380D" w:rsidRDefault="00FE7326" w:rsidP="00FE7326">
      <w:pPr>
        <w:rPr>
          <w:rFonts w:ascii="標楷體" w:eastAsia="標楷體" w:hAnsi="標楷體" w:cs="Times New Roman"/>
          <w:szCs w:val="24"/>
        </w:rPr>
      </w:pPr>
      <w:r w:rsidRPr="00ED380D">
        <w:rPr>
          <w:rFonts w:ascii="標楷體" w:eastAsia="標楷體" w:hAnsi="標楷體" w:cs="Times New Roman" w:hint="eastAsia"/>
          <w:szCs w:val="24"/>
        </w:rPr>
        <w:t>事蹟：</w:t>
      </w:r>
      <w:r w:rsidRPr="00ED380D">
        <w:rPr>
          <w:rFonts w:ascii="標楷體" w:eastAsia="標楷體" w:hAnsi="標楷體" w:cs="Times New Roman"/>
          <w:szCs w:val="24"/>
        </w:rPr>
        <w:t xml:space="preserve"> </w:t>
      </w:r>
    </w:p>
    <w:p w14:paraId="138D446C"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hint="eastAsia"/>
          <w:szCs w:val="24"/>
        </w:rPr>
        <w:lastRenderedPageBreak/>
        <w:t>參照美國賓州大學華頓商學院領導力計畫，於</w:t>
      </w:r>
      <w:r w:rsidRPr="00ED380D">
        <w:rPr>
          <w:rFonts w:ascii="標楷體" w:eastAsia="標楷體" w:hAnsi="標楷體" w:cs="Times New Roman"/>
          <w:szCs w:val="24"/>
        </w:rPr>
        <w:t>2005</w:t>
      </w:r>
      <w:r w:rsidRPr="00ED380D">
        <w:rPr>
          <w:rFonts w:ascii="標楷體" w:eastAsia="標楷體" w:hAnsi="標楷體" w:cs="Times New Roman" w:hint="eastAsia"/>
          <w:szCs w:val="24"/>
        </w:rPr>
        <w:t>年執行『美國國王峽谷戶外冒險領導先鋒計畫』，開啟國內戶外課程培訓領導力計畫。</w:t>
      </w:r>
      <w:r w:rsidR="002E1B27">
        <w:rPr>
          <w:rFonts w:ascii="標楷體" w:eastAsia="標楷體" w:hAnsi="標楷體" w:cs="Times New Roman" w:hint="eastAsia"/>
          <w:szCs w:val="24"/>
        </w:rPr>
        <w:t>連續8年到2012年，共九次遠征領導力與服務計畫。</w:t>
      </w:r>
      <w:r w:rsidRPr="00ED380D">
        <w:rPr>
          <w:rFonts w:ascii="標楷體" w:eastAsia="標楷體" w:hAnsi="標楷體" w:cs="Times New Roman"/>
          <w:szCs w:val="24"/>
        </w:rPr>
        <w:t xml:space="preserve"> </w:t>
      </w:r>
    </w:p>
    <w:p w14:paraId="2D86912B"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szCs w:val="24"/>
        </w:rPr>
        <w:t>2006</w:t>
      </w:r>
      <w:r w:rsidRPr="00ED380D">
        <w:rPr>
          <w:rFonts w:ascii="標楷體" w:eastAsia="標楷體" w:hAnsi="標楷體" w:cs="Times New Roman" w:hint="eastAsia"/>
          <w:szCs w:val="24"/>
        </w:rPr>
        <w:t>年『美國阿拉斯加海洋獨木舟冒險領導先鋒計畫』，倡導成立中輟生戶外冒險學校。</w:t>
      </w:r>
      <w:r w:rsidRPr="00ED380D">
        <w:rPr>
          <w:rFonts w:ascii="標楷體" w:eastAsia="標楷體" w:hAnsi="標楷體" w:cs="Times New Roman"/>
          <w:szCs w:val="24"/>
        </w:rPr>
        <w:t xml:space="preserve"> </w:t>
      </w:r>
    </w:p>
    <w:p w14:paraId="1E7BDF5D" w14:textId="77777777" w:rsidR="00FE7326" w:rsidRPr="00FE7326"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szCs w:val="24"/>
        </w:rPr>
        <w:t>2007</w:t>
      </w:r>
      <w:r w:rsidRPr="00ED380D">
        <w:rPr>
          <w:rFonts w:ascii="標楷體" w:eastAsia="標楷體" w:hAnsi="標楷體" w:cs="Times New Roman" w:hint="eastAsia"/>
          <w:szCs w:val="24"/>
        </w:rPr>
        <w:t>年『喜馬拉雅山戶外冒險領導先鋒計畫暨尼泊爾服務學習計畫』</w:t>
      </w:r>
      <w:r w:rsidRPr="00ED380D">
        <w:rPr>
          <w:rFonts w:ascii="標楷體" w:eastAsia="標楷體" w:hAnsi="標楷體" w:cs="Times New Roman"/>
          <w:szCs w:val="24"/>
        </w:rPr>
        <w:t>(6189</w:t>
      </w:r>
      <w:r w:rsidRPr="00ED380D">
        <w:rPr>
          <w:rFonts w:ascii="標楷體" w:eastAsia="標楷體" w:hAnsi="標楷體" w:cs="Times New Roman" w:hint="eastAsia"/>
          <w:szCs w:val="24"/>
        </w:rPr>
        <w:t>公尺</w:t>
      </w:r>
      <w:r w:rsidRPr="00ED380D">
        <w:rPr>
          <w:rFonts w:ascii="標楷體" w:eastAsia="標楷體" w:hAnsi="標楷體" w:cs="Times New Roman"/>
          <w:szCs w:val="24"/>
        </w:rPr>
        <w:t>)</w:t>
      </w:r>
      <w:r w:rsidRPr="00ED380D">
        <w:rPr>
          <w:rFonts w:ascii="標楷體" w:eastAsia="標楷體" w:hAnsi="標楷體" w:cs="Times New Roman" w:hint="eastAsia"/>
          <w:szCs w:val="24"/>
        </w:rPr>
        <w:t>，並協助尼泊爾奇旺地區蓋學校及與壢新醫院合作進行義診。</w:t>
      </w:r>
      <w:r>
        <w:rPr>
          <w:rFonts w:ascii="標楷體" w:eastAsia="標楷體" w:hAnsi="標楷體" w:cs="Times New Roman" w:hint="eastAsia"/>
          <w:szCs w:val="24"/>
        </w:rPr>
        <w:t>2014年10月</w:t>
      </w:r>
      <w:r w:rsidRPr="00FE7326">
        <w:rPr>
          <w:rFonts w:ascii="標楷體" w:eastAsia="標楷體" w:hAnsi="標楷體" w:cs="Times New Roman" w:hint="eastAsia"/>
          <w:szCs w:val="24"/>
        </w:rPr>
        <w:t>興建診所</w:t>
      </w:r>
      <w:r>
        <w:rPr>
          <w:rFonts w:ascii="標楷體" w:eastAsia="標楷體" w:hAnsi="標楷體" w:cs="Times New Roman" w:hint="eastAsia"/>
          <w:szCs w:val="24"/>
        </w:rPr>
        <w:t>完工</w:t>
      </w:r>
      <w:r w:rsidRPr="00FE7326">
        <w:rPr>
          <w:rFonts w:ascii="標楷體" w:eastAsia="標楷體" w:hAnsi="標楷體" w:cs="Times New Roman" w:hint="eastAsia"/>
          <w:szCs w:val="24"/>
        </w:rPr>
        <w:t>。</w:t>
      </w:r>
      <w:r w:rsidRPr="00FE7326">
        <w:rPr>
          <w:rFonts w:ascii="標楷體" w:eastAsia="標楷體" w:hAnsi="標楷體" w:cs="Times New Roman"/>
          <w:szCs w:val="24"/>
        </w:rPr>
        <w:t xml:space="preserve"> </w:t>
      </w:r>
    </w:p>
    <w:p w14:paraId="1134A3DE"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hint="eastAsia"/>
          <w:szCs w:val="24"/>
        </w:rPr>
        <w:t>以體驗式教學，透過做中學後反思、經由服務與冒險，學生學習成效卓越，獲得各界肯定。</w:t>
      </w:r>
      <w:r w:rsidRPr="00ED380D">
        <w:rPr>
          <w:rFonts w:ascii="標楷體" w:eastAsia="標楷體" w:hAnsi="標楷體" w:cs="Times New Roman"/>
          <w:szCs w:val="24"/>
        </w:rPr>
        <w:t xml:space="preserve"> </w:t>
      </w:r>
    </w:p>
    <w:p w14:paraId="2B7F2E27" w14:textId="3C77AAFB"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szCs w:val="24"/>
        </w:rPr>
        <w:t>2008</w:t>
      </w:r>
      <w:r w:rsidRPr="00ED380D">
        <w:rPr>
          <w:rFonts w:ascii="標楷體" w:eastAsia="標楷體" w:hAnsi="標楷體" w:cs="Times New Roman" w:hint="eastAsia"/>
          <w:szCs w:val="24"/>
        </w:rPr>
        <w:t>年八月帶領</w:t>
      </w:r>
      <w:r w:rsidR="00BC6770">
        <w:rPr>
          <w:rFonts w:ascii="標楷體" w:eastAsia="標楷體" w:hAnsi="標楷體" w:cs="Times New Roman" w:hint="eastAsia"/>
          <w:szCs w:val="24"/>
        </w:rPr>
        <w:t>台體大</w:t>
      </w:r>
      <w:r w:rsidRPr="00ED380D">
        <w:rPr>
          <w:rFonts w:ascii="標楷體" w:eastAsia="標楷體" w:hAnsi="標楷體" w:cs="Times New Roman" w:hint="eastAsia"/>
          <w:szCs w:val="24"/>
        </w:rPr>
        <w:t>八名研究生參與『坦尚尼亞弭貧暨生態關懷計畫』，並帶領學生於坦桑尼亞</w:t>
      </w:r>
      <w:r w:rsidRPr="00ED380D">
        <w:rPr>
          <w:rFonts w:ascii="標楷體" w:eastAsia="標楷體" w:hAnsi="標楷體" w:cs="Times New Roman"/>
          <w:szCs w:val="24"/>
        </w:rPr>
        <w:t>WAMATO</w:t>
      </w:r>
      <w:r w:rsidRPr="00ED380D">
        <w:rPr>
          <w:rFonts w:ascii="標楷體" w:eastAsia="標楷體" w:hAnsi="標楷體" w:cs="Times New Roman" w:hint="eastAsia"/>
          <w:szCs w:val="24"/>
        </w:rPr>
        <w:t>學校進行服務課程，捐款</w:t>
      </w:r>
      <w:r w:rsidRPr="00ED380D">
        <w:rPr>
          <w:rFonts w:ascii="標楷體" w:eastAsia="標楷體" w:hAnsi="標楷體" w:cs="Times New Roman"/>
          <w:szCs w:val="24"/>
        </w:rPr>
        <w:t>16</w:t>
      </w:r>
      <w:r w:rsidRPr="00ED380D">
        <w:rPr>
          <w:rFonts w:ascii="標楷體" w:eastAsia="標楷體" w:hAnsi="標楷體" w:cs="Times New Roman" w:hint="eastAsia"/>
          <w:szCs w:val="24"/>
        </w:rPr>
        <w:t>萬，捐建廁所，舉辦愛社區攝影活動，並持續協助該校募足球與電腦計畫，並於</w:t>
      </w:r>
      <w:r w:rsidRPr="00ED380D">
        <w:rPr>
          <w:rFonts w:ascii="標楷體" w:eastAsia="標楷體" w:hAnsi="標楷體" w:cs="Times New Roman"/>
          <w:szCs w:val="24"/>
        </w:rPr>
        <w:t>2008-2009</w:t>
      </w:r>
      <w:r w:rsidRPr="00ED380D">
        <w:rPr>
          <w:rFonts w:ascii="標楷體" w:eastAsia="標楷體" w:hAnsi="標楷體" w:cs="Times New Roman" w:hint="eastAsia"/>
          <w:szCs w:val="24"/>
        </w:rPr>
        <w:t>出版書籍，義賣所得全數捐款提供該校使用。</w:t>
      </w:r>
      <w:r w:rsidRPr="00ED380D">
        <w:rPr>
          <w:rFonts w:ascii="標楷體" w:eastAsia="標楷體" w:hAnsi="標楷體" w:cs="Times New Roman"/>
          <w:szCs w:val="24"/>
        </w:rPr>
        <w:t xml:space="preserve"> </w:t>
      </w:r>
      <w:r w:rsidRPr="00ED380D">
        <w:rPr>
          <w:rFonts w:ascii="標楷體" w:eastAsia="標楷體" w:hAnsi="標楷體" w:cs="Times New Roman" w:hint="eastAsia"/>
          <w:szCs w:val="24"/>
        </w:rPr>
        <w:t>當年並攀登吉利馬札羅山</w:t>
      </w:r>
      <w:r w:rsidRPr="00ED380D">
        <w:rPr>
          <w:rFonts w:ascii="標楷體" w:eastAsia="標楷體" w:hAnsi="標楷體" w:cs="Times New Roman"/>
          <w:szCs w:val="24"/>
        </w:rPr>
        <w:t>(5895M)</w:t>
      </w:r>
      <w:r w:rsidRPr="00ED380D">
        <w:rPr>
          <w:rFonts w:ascii="標楷體" w:eastAsia="標楷體" w:hAnsi="標楷體" w:cs="Times New Roman" w:hint="eastAsia"/>
          <w:szCs w:val="24"/>
        </w:rPr>
        <w:t>。</w:t>
      </w:r>
    </w:p>
    <w:p w14:paraId="491A51FA"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szCs w:val="24"/>
        </w:rPr>
        <w:t>2007</w:t>
      </w:r>
      <w:r w:rsidRPr="00ED380D">
        <w:rPr>
          <w:rFonts w:ascii="標楷體" w:eastAsia="標楷體" w:hAnsi="標楷體" w:cs="Times New Roman" w:hint="eastAsia"/>
          <w:szCs w:val="24"/>
        </w:rPr>
        <w:t>年提議國際外展教育基金會在台灣成立台灣外展教育基金會，並於次年成立基金會，該單位在全世界有</w:t>
      </w:r>
      <w:r w:rsidRPr="00ED380D">
        <w:rPr>
          <w:rFonts w:ascii="標楷體" w:eastAsia="標楷體" w:hAnsi="標楷體" w:cs="Times New Roman"/>
          <w:szCs w:val="24"/>
        </w:rPr>
        <w:t>40</w:t>
      </w:r>
      <w:r w:rsidRPr="00ED380D">
        <w:rPr>
          <w:rFonts w:ascii="標楷體" w:eastAsia="標楷體" w:hAnsi="標楷體" w:cs="Times New Roman" w:hint="eastAsia"/>
          <w:szCs w:val="24"/>
        </w:rPr>
        <w:t>多個國家有分會。並兼任外展教育學校校長。</w:t>
      </w:r>
      <w:r w:rsidRPr="00ED380D">
        <w:rPr>
          <w:rFonts w:ascii="標楷體" w:eastAsia="標楷體" w:hAnsi="標楷體" w:cs="Times New Roman"/>
          <w:szCs w:val="24"/>
        </w:rPr>
        <w:t xml:space="preserve"> </w:t>
      </w:r>
    </w:p>
    <w:p w14:paraId="11C7CC6C" w14:textId="2491CD8E"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szCs w:val="24"/>
        </w:rPr>
        <w:t>2008</w:t>
      </w:r>
      <w:r w:rsidRPr="00ED380D">
        <w:rPr>
          <w:rFonts w:ascii="標楷體" w:eastAsia="標楷體" w:hAnsi="標楷體" w:cs="Times New Roman" w:hint="eastAsia"/>
          <w:szCs w:val="24"/>
        </w:rPr>
        <w:t>年</w:t>
      </w:r>
      <w:r w:rsidRPr="00ED380D">
        <w:rPr>
          <w:rFonts w:ascii="標楷體" w:eastAsia="標楷體" w:hAnsi="標楷體" w:cs="Times New Roman"/>
          <w:szCs w:val="24"/>
        </w:rPr>
        <w:t>7-9</w:t>
      </w:r>
      <w:r w:rsidR="00867609">
        <w:rPr>
          <w:rFonts w:ascii="標楷體" w:eastAsia="標楷體" w:hAnsi="標楷體" w:cs="Times New Roman" w:hint="eastAsia"/>
          <w:szCs w:val="24"/>
        </w:rPr>
        <w:t>月協助台灣</w:t>
      </w:r>
      <w:r w:rsidRPr="00ED380D">
        <w:rPr>
          <w:rFonts w:ascii="標楷體" w:eastAsia="標楷體" w:hAnsi="標楷體" w:cs="Times New Roman" w:hint="eastAsia"/>
          <w:szCs w:val="24"/>
        </w:rPr>
        <w:t>體育大學休閒產業經營學系</w:t>
      </w:r>
      <w:r w:rsidRPr="00ED380D">
        <w:rPr>
          <w:rFonts w:ascii="標楷體" w:eastAsia="標楷體" w:hAnsi="標楷體" w:cs="Times New Roman"/>
          <w:szCs w:val="24"/>
        </w:rPr>
        <w:t>4</w:t>
      </w:r>
      <w:r w:rsidRPr="00ED380D">
        <w:rPr>
          <w:rFonts w:ascii="標楷體" w:eastAsia="標楷體" w:hAnsi="標楷體" w:cs="Times New Roman" w:hint="eastAsia"/>
          <w:szCs w:val="24"/>
        </w:rPr>
        <w:t>名大二學生之自行車活動，</w:t>
      </w:r>
      <w:r w:rsidRPr="00ED380D">
        <w:rPr>
          <w:rFonts w:ascii="標楷體" w:eastAsia="標楷體" w:hAnsi="標楷體" w:cs="Times New Roman"/>
          <w:szCs w:val="24"/>
        </w:rPr>
        <w:t>30</w:t>
      </w:r>
      <w:r w:rsidRPr="00ED380D">
        <w:rPr>
          <w:rFonts w:ascii="標楷體" w:eastAsia="標楷體" w:hAnsi="標楷體" w:cs="Times New Roman" w:hint="eastAsia"/>
          <w:szCs w:val="24"/>
        </w:rPr>
        <w:t>度遠行、</w:t>
      </w:r>
      <w:r w:rsidRPr="00ED380D">
        <w:rPr>
          <w:rFonts w:ascii="標楷體" w:eastAsia="標楷體" w:hAnsi="標楷體" w:cs="Times New Roman"/>
          <w:szCs w:val="24"/>
        </w:rPr>
        <w:t>6000</w:t>
      </w:r>
      <w:r w:rsidRPr="00ED380D">
        <w:rPr>
          <w:rFonts w:ascii="標楷體" w:eastAsia="標楷體" w:hAnsi="標楷體" w:cs="Times New Roman" w:hint="eastAsia"/>
          <w:szCs w:val="24"/>
        </w:rPr>
        <w:t>公里長征廣東</w:t>
      </w:r>
      <w:r w:rsidRPr="00ED380D">
        <w:rPr>
          <w:rFonts w:ascii="標楷體" w:eastAsia="標楷體" w:hAnsi="標楷體" w:cs="Times New Roman"/>
          <w:szCs w:val="24"/>
        </w:rPr>
        <w:t>-</w:t>
      </w:r>
      <w:r w:rsidRPr="00ED380D">
        <w:rPr>
          <w:rFonts w:ascii="標楷體" w:eastAsia="標楷體" w:hAnsi="標楷體" w:cs="Times New Roman" w:hint="eastAsia"/>
          <w:szCs w:val="24"/>
        </w:rPr>
        <w:t>黑龍江計劃，鼓勵帶動青年壯遊夢想，並協助後續推廣計畫。</w:t>
      </w:r>
      <w:r w:rsidRPr="00ED380D">
        <w:rPr>
          <w:rFonts w:ascii="標楷體" w:eastAsia="標楷體" w:hAnsi="標楷體" w:cs="Times New Roman"/>
          <w:szCs w:val="24"/>
        </w:rPr>
        <w:t xml:space="preserve"> </w:t>
      </w:r>
    </w:p>
    <w:p w14:paraId="38FA1497" w14:textId="1C06A0F0" w:rsidR="00FE7326" w:rsidRPr="00ED380D" w:rsidRDefault="00867609" w:rsidP="00FE7326">
      <w:pPr>
        <w:numPr>
          <w:ilvl w:val="0"/>
          <w:numId w:val="3"/>
        </w:numPr>
        <w:rPr>
          <w:rFonts w:ascii="標楷體" w:eastAsia="標楷體" w:hAnsi="標楷體" w:cs="Times New Roman"/>
          <w:szCs w:val="24"/>
        </w:rPr>
      </w:pPr>
      <w:r>
        <w:rPr>
          <w:rFonts w:ascii="標楷體" w:eastAsia="標楷體" w:hAnsi="標楷體" w:cs="Times New Roman" w:hint="eastAsia"/>
          <w:szCs w:val="24"/>
        </w:rPr>
        <w:t>帶領台灣</w:t>
      </w:r>
      <w:r w:rsidR="00FE7326" w:rsidRPr="00ED380D">
        <w:rPr>
          <w:rFonts w:ascii="標楷體" w:eastAsia="標楷體" w:hAnsi="標楷體" w:cs="Times New Roman" w:hint="eastAsia"/>
          <w:szCs w:val="24"/>
        </w:rPr>
        <w:t>體育大學休閒產業經營學系學生服務學習計劃，進行甘肅數位落差教學計畫、希臘野鳥受傷復育計畫、尼泊爾服務學習計畫，全球暖化宣導計畫、課後伴讀計畫，流浪狗結紮計畫、暑期中角與福山國小閱讀夏令營，無痕山林推動計劃，口腔癌病患攀岩挑戰計畫，特殊資源班兒童戶外教學計畫。</w:t>
      </w:r>
      <w:r w:rsidR="00FE7326" w:rsidRPr="00ED380D">
        <w:rPr>
          <w:rFonts w:ascii="標楷體" w:eastAsia="標楷體" w:hAnsi="標楷體" w:cs="Times New Roman"/>
          <w:szCs w:val="24"/>
        </w:rPr>
        <w:t xml:space="preserve"> </w:t>
      </w:r>
    </w:p>
    <w:p w14:paraId="6CF4B806"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hint="eastAsia"/>
          <w:szCs w:val="24"/>
        </w:rPr>
        <w:t>花蓮世</w:t>
      </w:r>
      <w:r w:rsidR="002E1B27">
        <w:rPr>
          <w:rFonts w:ascii="標楷體" w:eastAsia="標楷體" w:hAnsi="標楷體" w:cs="Times New Roman" w:hint="eastAsia"/>
          <w:szCs w:val="24"/>
        </w:rPr>
        <w:t>界</w:t>
      </w:r>
      <w:r w:rsidRPr="00ED380D">
        <w:rPr>
          <w:rFonts w:ascii="標楷體" w:eastAsia="標楷體" w:hAnsi="標楷體" w:cs="Times New Roman" w:hint="eastAsia"/>
          <w:szCs w:val="24"/>
        </w:rPr>
        <w:t>展</w:t>
      </w:r>
      <w:r w:rsidR="002E1B27">
        <w:rPr>
          <w:rFonts w:ascii="標楷體" w:eastAsia="標楷體" w:hAnsi="標楷體" w:cs="Times New Roman" w:hint="eastAsia"/>
          <w:szCs w:val="24"/>
        </w:rPr>
        <w:t>望會</w:t>
      </w:r>
      <w:r w:rsidRPr="00ED380D">
        <w:rPr>
          <w:rFonts w:ascii="標楷體" w:eastAsia="標楷體" w:hAnsi="標楷體" w:cs="Times New Roman" w:hint="eastAsia"/>
          <w:szCs w:val="24"/>
        </w:rPr>
        <w:t>工作站原住民部落募電腦計畫。</w:t>
      </w:r>
      <w:r w:rsidRPr="00ED380D">
        <w:rPr>
          <w:rFonts w:ascii="標楷體" w:eastAsia="標楷體" w:hAnsi="標楷體" w:cs="Times New Roman"/>
          <w:szCs w:val="24"/>
        </w:rPr>
        <w:t xml:space="preserve"> </w:t>
      </w:r>
    </w:p>
    <w:p w14:paraId="0344AFDA"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hint="eastAsia"/>
          <w:szCs w:val="24"/>
        </w:rPr>
        <w:t>帶領研究生一起參與培訓芥菜種基金會、愛心育幼院、校園團契培訓體驗教育種籽教師及家扶基金會進行體驗教育引導員計畫，並協助推動點燈計畫，協助弱勢家庭脫貧計畫。</w:t>
      </w:r>
      <w:r w:rsidRPr="00ED380D">
        <w:rPr>
          <w:rFonts w:ascii="標楷體" w:eastAsia="標楷體" w:hAnsi="標楷體" w:cs="Times New Roman"/>
          <w:szCs w:val="24"/>
        </w:rPr>
        <w:t xml:space="preserve"> </w:t>
      </w:r>
    </w:p>
    <w:p w14:paraId="7D1AE06F"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hint="eastAsia"/>
          <w:szCs w:val="24"/>
        </w:rPr>
        <w:t>擔任中華基督教救助協會培訓體驗教育引導員、為急難家庭</w:t>
      </w:r>
      <w:r w:rsidRPr="00ED380D">
        <w:rPr>
          <w:rFonts w:ascii="標楷體" w:eastAsia="標楷體" w:hAnsi="標楷體" w:cs="Times New Roman"/>
          <w:szCs w:val="24"/>
        </w:rPr>
        <w:t>1919</w:t>
      </w:r>
      <w:r w:rsidRPr="00ED380D">
        <w:rPr>
          <w:rFonts w:ascii="標楷體" w:eastAsia="標楷體" w:hAnsi="標楷體" w:cs="Times New Roman" w:hint="eastAsia"/>
          <w:szCs w:val="24"/>
        </w:rPr>
        <w:t>活動募款。</w:t>
      </w:r>
      <w:r w:rsidRPr="00ED380D">
        <w:rPr>
          <w:rFonts w:ascii="標楷體" w:eastAsia="標楷體" w:hAnsi="標楷體" w:cs="Times New Roman"/>
          <w:szCs w:val="24"/>
        </w:rPr>
        <w:t xml:space="preserve"> </w:t>
      </w:r>
    </w:p>
    <w:p w14:paraId="0B2102E8"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hint="eastAsia"/>
          <w:szCs w:val="24"/>
        </w:rPr>
        <w:t>與研究生與校友一同參與</w:t>
      </w:r>
      <w:r w:rsidR="0039365E">
        <w:rPr>
          <w:rFonts w:ascii="標楷體" w:eastAsia="標楷體" w:hAnsi="標楷體" w:cs="Times New Roman"/>
          <w:szCs w:val="24"/>
        </w:rPr>
        <w:t>2008-20</w:t>
      </w:r>
      <w:r w:rsidR="0039365E">
        <w:rPr>
          <w:rFonts w:ascii="標楷體" w:eastAsia="標楷體" w:hAnsi="標楷體" w:cs="Times New Roman" w:hint="eastAsia"/>
          <w:szCs w:val="24"/>
        </w:rPr>
        <w:t>11</w:t>
      </w:r>
      <w:r w:rsidRPr="00ED380D">
        <w:rPr>
          <w:rFonts w:ascii="標楷體" w:eastAsia="標楷體" w:hAnsi="標楷體" w:cs="Times New Roman" w:hint="eastAsia"/>
          <w:szCs w:val="24"/>
        </w:rPr>
        <w:t>中</w:t>
      </w:r>
      <w:r w:rsidRPr="00ED380D">
        <w:rPr>
          <w:rFonts w:ascii="標楷體" w:eastAsia="標楷體" w:hAnsi="標楷體" w:cs="Times New Roman"/>
          <w:szCs w:val="24"/>
        </w:rPr>
        <w:t>512</w:t>
      </w:r>
      <w:r w:rsidRPr="00ED380D">
        <w:rPr>
          <w:rFonts w:ascii="標楷體" w:eastAsia="標楷體" w:hAnsi="標楷體" w:cs="Times New Roman" w:hint="eastAsia"/>
          <w:szCs w:val="24"/>
        </w:rPr>
        <w:t>川震社區重建計畫，協助綿陽、安縣等</w:t>
      </w:r>
      <w:r w:rsidRPr="00ED380D">
        <w:rPr>
          <w:rFonts w:ascii="標楷體" w:eastAsia="標楷體" w:hAnsi="標楷體" w:cs="Times New Roman"/>
          <w:szCs w:val="24"/>
        </w:rPr>
        <w:t>15</w:t>
      </w:r>
      <w:r w:rsidRPr="00ED380D">
        <w:rPr>
          <w:rFonts w:ascii="標楷體" w:eastAsia="標楷體" w:hAnsi="標楷體" w:cs="Times New Roman" w:hint="eastAsia"/>
          <w:szCs w:val="24"/>
        </w:rPr>
        <w:t>村落、</w:t>
      </w:r>
      <w:r w:rsidRPr="00ED380D">
        <w:rPr>
          <w:rFonts w:ascii="標楷體" w:eastAsia="標楷體" w:hAnsi="標楷體" w:cs="Times New Roman"/>
          <w:szCs w:val="24"/>
        </w:rPr>
        <w:t>50</w:t>
      </w:r>
      <w:r w:rsidR="0039365E">
        <w:rPr>
          <w:rFonts w:ascii="標楷體" w:eastAsia="標楷體" w:hAnsi="標楷體" w:cs="Times New Roman" w:hint="eastAsia"/>
          <w:szCs w:val="24"/>
        </w:rPr>
        <w:t>學校心靈復健與社區重建計劃，並帶領當地</w:t>
      </w:r>
      <w:r w:rsidRPr="00ED380D">
        <w:rPr>
          <w:rFonts w:ascii="標楷體" w:eastAsia="標楷體" w:hAnsi="標楷體" w:cs="Times New Roman" w:hint="eastAsia"/>
          <w:szCs w:val="24"/>
        </w:rPr>
        <w:t>教師冒險創傷治療培訓。</w:t>
      </w:r>
      <w:r w:rsidRPr="00ED380D">
        <w:rPr>
          <w:rFonts w:ascii="標楷體" w:eastAsia="標楷體" w:hAnsi="標楷體" w:cs="Times New Roman"/>
          <w:szCs w:val="24"/>
        </w:rPr>
        <w:t xml:space="preserve"> </w:t>
      </w:r>
    </w:p>
    <w:p w14:paraId="0C793D26"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hint="eastAsia"/>
          <w:szCs w:val="24"/>
        </w:rPr>
        <w:t>帶領學生參與推動冒險治療長期營隊</w:t>
      </w:r>
      <w:r w:rsidRPr="00ED380D">
        <w:rPr>
          <w:rFonts w:ascii="標楷體" w:eastAsia="標楷體" w:hAnsi="標楷體" w:cs="Times New Roman"/>
          <w:szCs w:val="24"/>
        </w:rPr>
        <w:t>(14-28</w:t>
      </w:r>
      <w:r w:rsidRPr="00ED380D">
        <w:rPr>
          <w:rFonts w:ascii="標楷體" w:eastAsia="標楷體" w:hAnsi="標楷體" w:cs="Times New Roman" w:hint="eastAsia"/>
          <w:szCs w:val="24"/>
        </w:rPr>
        <w:t>天</w:t>
      </w:r>
      <w:r w:rsidRPr="00ED380D">
        <w:rPr>
          <w:rFonts w:ascii="標楷體" w:eastAsia="標楷體" w:hAnsi="標楷體" w:cs="Times New Roman"/>
          <w:szCs w:val="24"/>
        </w:rPr>
        <w:t>)</w:t>
      </w:r>
      <w:r w:rsidRPr="00ED380D">
        <w:rPr>
          <w:rFonts w:ascii="標楷體" w:eastAsia="標楷體" w:hAnsi="標楷體" w:cs="Times New Roman" w:hint="eastAsia"/>
          <w:szCs w:val="24"/>
        </w:rPr>
        <w:t>，協助弱勢、受性侵、受家暴、</w:t>
      </w:r>
      <w:r w:rsidR="007B2BA9">
        <w:rPr>
          <w:rFonts w:ascii="標楷體" w:eastAsia="標楷體" w:hAnsi="標楷體" w:cs="Times New Roman" w:hint="eastAsia"/>
          <w:szCs w:val="24"/>
        </w:rPr>
        <w:t>藥毒癮、妥瑞症、自閉症、</w:t>
      </w:r>
      <w:r w:rsidRPr="00ED380D">
        <w:rPr>
          <w:rFonts w:ascii="標楷體" w:eastAsia="標楷體" w:hAnsi="標楷體" w:cs="Times New Roman" w:hint="eastAsia"/>
          <w:szCs w:val="24"/>
        </w:rPr>
        <w:t>憂鬱症與行為偏差青少年等治療性方案，獲得社工界與心理</w:t>
      </w:r>
      <w:r w:rsidR="007B2BA9">
        <w:rPr>
          <w:rFonts w:ascii="標楷體" w:eastAsia="標楷體" w:hAnsi="標楷體" w:cs="Times New Roman" w:hint="eastAsia"/>
          <w:szCs w:val="24"/>
        </w:rPr>
        <w:t>諮商</w:t>
      </w:r>
      <w:r w:rsidRPr="00ED380D">
        <w:rPr>
          <w:rFonts w:ascii="標楷體" w:eastAsia="標楷體" w:hAnsi="標楷體" w:cs="Times New Roman" w:hint="eastAsia"/>
          <w:szCs w:val="24"/>
        </w:rPr>
        <w:t>學界高度肯定。</w:t>
      </w:r>
      <w:r w:rsidRPr="00ED380D">
        <w:rPr>
          <w:rFonts w:ascii="標楷體" w:eastAsia="標楷體" w:hAnsi="標楷體" w:cs="Times New Roman"/>
          <w:szCs w:val="24"/>
        </w:rPr>
        <w:t xml:space="preserve"> </w:t>
      </w:r>
    </w:p>
    <w:p w14:paraId="222B9D7E"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hint="eastAsia"/>
          <w:szCs w:val="24"/>
        </w:rPr>
        <w:lastRenderedPageBreak/>
        <w:t>推動體驗教育在亞洲的發展計劃，</w:t>
      </w:r>
      <w:r w:rsidR="0039365E">
        <w:rPr>
          <w:rFonts w:ascii="標楷體" w:eastAsia="標楷體" w:hAnsi="標楷體" w:cs="Times New Roman" w:hint="eastAsia"/>
          <w:szCs w:val="24"/>
        </w:rPr>
        <w:t>籌畫並帶領學生參與第一到第九</w:t>
      </w:r>
      <w:r w:rsidRPr="00ED380D">
        <w:rPr>
          <w:rFonts w:ascii="標楷體" w:eastAsia="標楷體" w:hAnsi="標楷體" w:cs="Times New Roman" w:hint="eastAsia"/>
          <w:szCs w:val="24"/>
        </w:rPr>
        <w:t>屆</w:t>
      </w:r>
      <w:r w:rsidR="0039365E">
        <w:rPr>
          <w:rFonts w:ascii="標楷體" w:eastAsia="標楷體" w:hAnsi="標楷體" w:cs="Times New Roman"/>
          <w:szCs w:val="24"/>
        </w:rPr>
        <w:t>(2008-20</w:t>
      </w:r>
      <w:r w:rsidR="0039365E">
        <w:rPr>
          <w:rFonts w:ascii="標楷體" w:eastAsia="標楷體" w:hAnsi="標楷體" w:cs="Times New Roman" w:hint="eastAsia"/>
          <w:szCs w:val="24"/>
        </w:rPr>
        <w:t>16</w:t>
      </w:r>
      <w:r w:rsidRPr="00ED380D">
        <w:rPr>
          <w:rFonts w:ascii="標楷體" w:eastAsia="標楷體" w:hAnsi="標楷體" w:cs="Times New Roman"/>
          <w:szCs w:val="24"/>
        </w:rPr>
        <w:t>)</w:t>
      </w:r>
      <w:r w:rsidRPr="00ED380D">
        <w:rPr>
          <w:rFonts w:ascii="標楷體" w:eastAsia="標楷體" w:hAnsi="標楷體" w:cs="Times New Roman" w:hint="eastAsia"/>
          <w:szCs w:val="24"/>
        </w:rPr>
        <w:t>華人體驗教育年會，籌辦第一屆至第五屆</w:t>
      </w:r>
      <w:r w:rsidRPr="00ED380D">
        <w:rPr>
          <w:rFonts w:ascii="標楷體" w:eastAsia="標楷體" w:hAnsi="標楷體" w:cs="Times New Roman"/>
          <w:szCs w:val="24"/>
        </w:rPr>
        <w:t>(2006-2009)</w:t>
      </w:r>
      <w:r w:rsidRPr="00ED380D">
        <w:rPr>
          <w:rFonts w:ascii="標楷體" w:eastAsia="標楷體" w:hAnsi="標楷體" w:cs="Times New Roman" w:hint="eastAsia"/>
          <w:szCs w:val="24"/>
        </w:rPr>
        <w:t>亞洲體驗教育學會年會。</w:t>
      </w:r>
      <w:r w:rsidRPr="00ED380D">
        <w:rPr>
          <w:rFonts w:ascii="標楷體" w:eastAsia="標楷體" w:hAnsi="標楷體" w:cs="Times New Roman"/>
          <w:szCs w:val="24"/>
        </w:rPr>
        <w:t xml:space="preserve"> </w:t>
      </w:r>
    </w:p>
    <w:p w14:paraId="7E45B792"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hint="eastAsia"/>
          <w:szCs w:val="24"/>
        </w:rPr>
        <w:t>負責推動教育部教學卓越計畫領袖人才計畫推動。</w:t>
      </w:r>
      <w:r w:rsidRPr="00ED380D">
        <w:rPr>
          <w:rFonts w:ascii="標楷體" w:eastAsia="標楷體" w:hAnsi="標楷體" w:cs="Times New Roman"/>
          <w:szCs w:val="24"/>
        </w:rPr>
        <w:t xml:space="preserve"> </w:t>
      </w:r>
    </w:p>
    <w:p w14:paraId="53A06335"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hint="eastAsia"/>
          <w:szCs w:val="24"/>
        </w:rPr>
        <w:t>帶領研究生一起於</w:t>
      </w:r>
      <w:r w:rsidRPr="00ED380D">
        <w:rPr>
          <w:rFonts w:ascii="標楷體" w:eastAsia="標楷體" w:hAnsi="標楷體" w:cs="Times New Roman"/>
          <w:szCs w:val="24"/>
        </w:rPr>
        <w:t>2008</w:t>
      </w:r>
      <w:r w:rsidRPr="00ED380D">
        <w:rPr>
          <w:rFonts w:ascii="標楷體" w:eastAsia="標楷體" w:hAnsi="標楷體" w:cs="Times New Roman" w:hint="eastAsia"/>
          <w:szCs w:val="24"/>
        </w:rPr>
        <w:t>年九月至</w:t>
      </w:r>
      <w:r w:rsidRPr="00ED380D">
        <w:rPr>
          <w:rFonts w:ascii="標楷體" w:eastAsia="標楷體" w:hAnsi="標楷體" w:cs="Times New Roman"/>
          <w:szCs w:val="24"/>
        </w:rPr>
        <w:t>2009</w:t>
      </w:r>
      <w:r w:rsidRPr="00ED380D">
        <w:rPr>
          <w:rFonts w:ascii="標楷體" w:eastAsia="標楷體" w:hAnsi="標楷體" w:cs="Times New Roman" w:hint="eastAsia"/>
          <w:szCs w:val="24"/>
        </w:rPr>
        <w:t>年</w:t>
      </w:r>
      <w:r w:rsidRPr="00ED380D">
        <w:rPr>
          <w:rFonts w:ascii="標楷體" w:eastAsia="標楷體" w:hAnsi="標楷體" w:cs="Times New Roman"/>
          <w:szCs w:val="24"/>
        </w:rPr>
        <w:t>2</w:t>
      </w:r>
      <w:r w:rsidRPr="00ED380D">
        <w:rPr>
          <w:rFonts w:ascii="標楷體" w:eastAsia="標楷體" w:hAnsi="標楷體" w:cs="Times New Roman" w:hint="eastAsia"/>
          <w:szCs w:val="24"/>
        </w:rPr>
        <w:t>月進行「</w:t>
      </w:r>
      <w:r w:rsidRPr="00ED380D">
        <w:rPr>
          <w:rFonts w:ascii="標楷體" w:eastAsia="標楷體" w:hAnsi="標楷體" w:cs="Times New Roman"/>
          <w:szCs w:val="24"/>
        </w:rPr>
        <w:t>2009</w:t>
      </w:r>
      <w:r w:rsidRPr="00ED380D">
        <w:rPr>
          <w:rFonts w:ascii="標楷體" w:eastAsia="標楷體" w:hAnsi="標楷體" w:cs="Times New Roman" w:hint="eastAsia"/>
          <w:szCs w:val="24"/>
        </w:rPr>
        <w:t>年弱勢關懷暨紐西蘭單車圓夢</w:t>
      </w:r>
      <w:r w:rsidRPr="00ED380D">
        <w:rPr>
          <w:rFonts w:ascii="標楷體" w:eastAsia="標楷體" w:hAnsi="標楷體" w:cs="Times New Roman"/>
          <w:szCs w:val="24"/>
        </w:rPr>
        <w:t xml:space="preserve"> ─ </w:t>
      </w:r>
      <w:r w:rsidRPr="00ED380D">
        <w:rPr>
          <w:rFonts w:ascii="標楷體" w:eastAsia="標楷體" w:hAnsi="標楷體" w:cs="Times New Roman" w:hint="eastAsia"/>
          <w:szCs w:val="24"/>
        </w:rPr>
        <w:t>十個孩子，</w:t>
      </w:r>
      <w:r w:rsidRPr="00ED380D">
        <w:rPr>
          <w:rFonts w:ascii="標楷體" w:eastAsia="標楷體" w:hAnsi="標楷體" w:cs="Times New Roman"/>
          <w:szCs w:val="24"/>
        </w:rPr>
        <w:t>100</w:t>
      </w:r>
      <w:r w:rsidRPr="00ED380D">
        <w:rPr>
          <w:rFonts w:ascii="標楷體" w:eastAsia="標楷體" w:hAnsi="標楷體" w:cs="Times New Roman" w:hint="eastAsia"/>
          <w:szCs w:val="24"/>
        </w:rPr>
        <w:t>個希望計畫」。</w:t>
      </w:r>
      <w:r w:rsidRPr="00ED380D">
        <w:rPr>
          <w:rFonts w:ascii="標楷體" w:eastAsia="標楷體" w:hAnsi="標楷體" w:cs="Times New Roman"/>
          <w:szCs w:val="24"/>
        </w:rPr>
        <w:t xml:space="preserve"> </w:t>
      </w:r>
    </w:p>
    <w:p w14:paraId="4B0ADC2B" w14:textId="152E8B2B"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szCs w:val="24"/>
        </w:rPr>
        <w:t>2009</w:t>
      </w:r>
      <w:r w:rsidR="00867609">
        <w:rPr>
          <w:rFonts w:ascii="標楷體" w:eastAsia="標楷體" w:hAnsi="標楷體" w:cs="Times New Roman" w:hint="eastAsia"/>
          <w:szCs w:val="24"/>
        </w:rPr>
        <w:t>年帶領台灣</w:t>
      </w:r>
      <w:r w:rsidRPr="00ED380D">
        <w:rPr>
          <w:rFonts w:ascii="標楷體" w:eastAsia="標楷體" w:hAnsi="標楷體" w:cs="Times New Roman" w:hint="eastAsia"/>
          <w:szCs w:val="24"/>
        </w:rPr>
        <w:t>體育大學、東海大學博雅書院、台灣大學領導學程與家扶基金會</w:t>
      </w:r>
      <w:r w:rsidRPr="00ED380D">
        <w:rPr>
          <w:rFonts w:ascii="標楷體" w:eastAsia="標楷體" w:hAnsi="標楷體" w:cs="Times New Roman"/>
          <w:szCs w:val="24"/>
        </w:rPr>
        <w:t>62</w:t>
      </w:r>
      <w:r w:rsidRPr="00ED380D">
        <w:rPr>
          <w:rFonts w:ascii="標楷體" w:eastAsia="標楷體" w:hAnsi="標楷體" w:cs="Times New Roman" w:hint="eastAsia"/>
          <w:szCs w:val="24"/>
        </w:rPr>
        <w:t>名學生推動「</w:t>
      </w:r>
      <w:r w:rsidRPr="00ED380D">
        <w:rPr>
          <w:rFonts w:ascii="標楷體" w:eastAsia="標楷體" w:hAnsi="標楷體" w:cs="Times New Roman"/>
          <w:szCs w:val="24"/>
        </w:rPr>
        <w:t>2009</w:t>
      </w:r>
      <w:r w:rsidRPr="00ED380D">
        <w:rPr>
          <w:rFonts w:ascii="標楷體" w:eastAsia="標楷體" w:hAnsi="標楷體" w:cs="Times New Roman" w:hint="eastAsia"/>
          <w:szCs w:val="24"/>
        </w:rPr>
        <w:t>年喜馬拉雅專案</w:t>
      </w:r>
      <w:r w:rsidRPr="00ED380D">
        <w:rPr>
          <w:rFonts w:ascii="標楷體" w:eastAsia="標楷體" w:hAnsi="標楷體" w:cs="Times New Roman"/>
          <w:szCs w:val="24"/>
        </w:rPr>
        <w:t>─Khumjung</w:t>
      </w:r>
      <w:r w:rsidRPr="00ED380D">
        <w:rPr>
          <w:rFonts w:ascii="標楷體" w:eastAsia="標楷體" w:hAnsi="標楷體" w:cs="Times New Roman" w:hint="eastAsia"/>
          <w:szCs w:val="24"/>
        </w:rPr>
        <w:t>社區服務學習與戶外領導計畫」，經歷長達半年以上的籌備期，並由學生團隊實際執行組織運作、服務學習企劃、義賣募款</w:t>
      </w:r>
      <w:r w:rsidRPr="00ED380D">
        <w:rPr>
          <w:rFonts w:ascii="標楷體" w:eastAsia="標楷體" w:hAnsi="標楷體" w:cs="Times New Roman"/>
          <w:szCs w:val="24"/>
        </w:rPr>
        <w:t>...</w:t>
      </w:r>
      <w:r w:rsidRPr="00ED380D">
        <w:rPr>
          <w:rFonts w:ascii="標楷體" w:eastAsia="標楷體" w:hAnsi="標楷體" w:cs="Times New Roman" w:hint="eastAsia"/>
          <w:szCs w:val="24"/>
        </w:rPr>
        <w:t>等前置準備，體認做中學，學中做的實踐歷程。</w:t>
      </w:r>
      <w:r w:rsidRPr="00ED380D">
        <w:rPr>
          <w:rFonts w:ascii="標楷體" w:eastAsia="標楷體" w:hAnsi="標楷體" w:cs="Times New Roman"/>
          <w:szCs w:val="24"/>
        </w:rPr>
        <w:t xml:space="preserve"> </w:t>
      </w:r>
    </w:p>
    <w:p w14:paraId="7AAD3762"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hint="eastAsia"/>
          <w:szCs w:val="24"/>
        </w:rPr>
        <w:t>帶領學生一起與基督教救助協會八八水災救災工作，並帶領研究生持續於台東縣嘉蘭村進行青少年創傷輔導與復原力服務學習計畫。</w:t>
      </w:r>
      <w:r w:rsidRPr="00ED380D">
        <w:rPr>
          <w:rFonts w:ascii="標楷體" w:eastAsia="標楷體" w:hAnsi="標楷體" w:cs="Times New Roman"/>
          <w:szCs w:val="24"/>
        </w:rPr>
        <w:t xml:space="preserve"> </w:t>
      </w:r>
    </w:p>
    <w:p w14:paraId="62329BAB"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szCs w:val="24"/>
        </w:rPr>
        <w:t>2010</w:t>
      </w:r>
      <w:r w:rsidRPr="00ED380D">
        <w:rPr>
          <w:rFonts w:ascii="標楷體" w:eastAsia="標楷體" w:hAnsi="標楷體" w:cs="Times New Roman" w:hint="eastAsia"/>
          <w:szCs w:val="24"/>
        </w:rPr>
        <w:t>年帶領納馬夏與六龜育幼院院童遠征青海玉珠峰</w:t>
      </w:r>
      <w:r w:rsidRPr="00ED380D">
        <w:rPr>
          <w:rFonts w:ascii="標楷體" w:eastAsia="標楷體" w:hAnsi="標楷體" w:cs="Times New Roman"/>
          <w:szCs w:val="24"/>
        </w:rPr>
        <w:t>(6178</w:t>
      </w:r>
      <w:r w:rsidRPr="00ED380D">
        <w:rPr>
          <w:rFonts w:ascii="標楷體" w:eastAsia="標楷體" w:hAnsi="標楷體" w:cs="Times New Roman" w:hint="eastAsia"/>
          <w:szCs w:val="24"/>
        </w:rPr>
        <w:t>公尺</w:t>
      </w:r>
      <w:r w:rsidRPr="00ED380D">
        <w:rPr>
          <w:rFonts w:ascii="標楷體" w:eastAsia="標楷體" w:hAnsi="標楷體" w:cs="Times New Roman"/>
          <w:szCs w:val="24"/>
        </w:rPr>
        <w:t>)</w:t>
      </w:r>
      <w:r w:rsidRPr="00ED380D">
        <w:rPr>
          <w:rFonts w:ascii="標楷體" w:eastAsia="標楷體" w:hAnsi="標楷體" w:cs="Times New Roman" w:hint="eastAsia"/>
          <w:szCs w:val="24"/>
        </w:rPr>
        <w:t>。</w:t>
      </w:r>
      <w:r w:rsidRPr="00ED380D">
        <w:rPr>
          <w:rFonts w:ascii="標楷體" w:eastAsia="標楷體" w:hAnsi="標楷體" w:cs="Times New Roman"/>
          <w:szCs w:val="24"/>
        </w:rPr>
        <w:t xml:space="preserve"> </w:t>
      </w:r>
    </w:p>
    <w:p w14:paraId="4A8ACCB5"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szCs w:val="24"/>
        </w:rPr>
        <w:t>2010</w:t>
      </w:r>
      <w:r w:rsidRPr="00ED380D">
        <w:rPr>
          <w:rFonts w:ascii="標楷體" w:eastAsia="標楷體" w:hAnsi="標楷體" w:cs="Times New Roman" w:hint="eastAsia"/>
          <w:szCs w:val="24"/>
        </w:rPr>
        <w:t>年協助規劃台大領導學程喜馬拉雅遠征領導力與服務學習計畫。</w:t>
      </w:r>
      <w:r w:rsidRPr="00ED380D">
        <w:rPr>
          <w:rFonts w:ascii="標楷體" w:eastAsia="標楷體" w:hAnsi="標楷體" w:cs="Times New Roman"/>
          <w:szCs w:val="24"/>
        </w:rPr>
        <w:t xml:space="preserve"> </w:t>
      </w:r>
    </w:p>
    <w:p w14:paraId="49DC1093" w14:textId="77777777" w:rsidR="00FE7326" w:rsidRPr="00ED380D"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szCs w:val="24"/>
        </w:rPr>
        <w:t>1998-2011</w:t>
      </w:r>
      <w:r>
        <w:rPr>
          <w:rFonts w:ascii="標楷體" w:eastAsia="標楷體" w:hAnsi="標楷體" w:cs="Times New Roman" w:hint="eastAsia"/>
          <w:szCs w:val="24"/>
        </w:rPr>
        <w:t>年協助華人</w:t>
      </w:r>
      <w:r w:rsidRPr="00ED380D">
        <w:rPr>
          <w:rFonts w:ascii="標楷體" w:eastAsia="標楷體" w:hAnsi="標楷體" w:cs="Times New Roman" w:hint="eastAsia"/>
          <w:szCs w:val="24"/>
        </w:rPr>
        <w:t>培訓體驗教育引導員、領袖計畫與社區服務計畫。</w:t>
      </w:r>
      <w:r w:rsidRPr="00ED380D">
        <w:rPr>
          <w:rFonts w:ascii="標楷體" w:eastAsia="標楷體" w:hAnsi="標楷體" w:cs="Times New Roman"/>
          <w:szCs w:val="24"/>
        </w:rPr>
        <w:t xml:space="preserve"> </w:t>
      </w:r>
    </w:p>
    <w:p w14:paraId="1A74A28F" w14:textId="77777777" w:rsidR="00FE7326" w:rsidRPr="00ED380D" w:rsidRDefault="00FE7326" w:rsidP="00FE7326">
      <w:pPr>
        <w:numPr>
          <w:ilvl w:val="0"/>
          <w:numId w:val="3"/>
        </w:numPr>
        <w:rPr>
          <w:rFonts w:ascii="標楷體" w:eastAsia="標楷體" w:hAnsi="標楷體" w:cs="Times New Roman"/>
          <w:szCs w:val="24"/>
        </w:rPr>
      </w:pPr>
      <w:r>
        <w:rPr>
          <w:rFonts w:ascii="標楷體" w:eastAsia="標楷體" w:hAnsi="標楷體" w:cs="Times New Roman" w:hint="eastAsia"/>
          <w:szCs w:val="24"/>
        </w:rPr>
        <w:t>長期協助非營利機構</w:t>
      </w:r>
      <w:r w:rsidR="007B2BA9">
        <w:rPr>
          <w:rFonts w:ascii="標楷體" w:eastAsia="標楷體" w:hAnsi="標楷體" w:cs="Times New Roman" w:hint="eastAsia"/>
          <w:szCs w:val="24"/>
        </w:rPr>
        <w:t>、法官與觀護人</w:t>
      </w:r>
      <w:r>
        <w:rPr>
          <w:rFonts w:ascii="標楷體" w:eastAsia="標楷體" w:hAnsi="標楷體" w:cs="Times New Roman" w:hint="eastAsia"/>
          <w:szCs w:val="24"/>
        </w:rPr>
        <w:t>進行</w:t>
      </w:r>
      <w:r w:rsidRPr="00ED380D">
        <w:rPr>
          <w:rFonts w:ascii="標楷體" w:eastAsia="標楷體" w:hAnsi="標楷體" w:cs="Times New Roman" w:hint="eastAsia"/>
          <w:szCs w:val="24"/>
        </w:rPr>
        <w:t>領導力</w:t>
      </w:r>
      <w:r w:rsidR="007B2BA9">
        <w:rPr>
          <w:rFonts w:ascii="標楷體" w:eastAsia="標楷體" w:hAnsi="標楷體" w:cs="Times New Roman" w:hint="eastAsia"/>
          <w:szCs w:val="24"/>
        </w:rPr>
        <w:t>與冒險治療</w:t>
      </w:r>
      <w:r w:rsidRPr="00ED380D">
        <w:rPr>
          <w:rFonts w:ascii="標楷體" w:eastAsia="標楷體" w:hAnsi="標楷體" w:cs="Times New Roman" w:hint="eastAsia"/>
          <w:szCs w:val="24"/>
        </w:rPr>
        <w:t>培訓課程。</w:t>
      </w:r>
      <w:r w:rsidRPr="00ED380D">
        <w:rPr>
          <w:rFonts w:ascii="標楷體" w:eastAsia="標楷體" w:hAnsi="標楷體" w:cs="Times New Roman"/>
          <w:szCs w:val="24"/>
        </w:rPr>
        <w:t xml:space="preserve"> </w:t>
      </w:r>
    </w:p>
    <w:p w14:paraId="078D028C" w14:textId="7098F6E6" w:rsidR="00FE7326" w:rsidRPr="00ED380D" w:rsidRDefault="00BC6770" w:rsidP="00FE7326">
      <w:pPr>
        <w:numPr>
          <w:ilvl w:val="0"/>
          <w:numId w:val="3"/>
        </w:numPr>
        <w:rPr>
          <w:rFonts w:ascii="標楷體" w:eastAsia="標楷體" w:hAnsi="標楷體" w:cs="Times New Roman"/>
          <w:szCs w:val="24"/>
        </w:rPr>
      </w:pPr>
      <w:r>
        <w:rPr>
          <w:rFonts w:ascii="標楷體" w:eastAsia="標楷體" w:hAnsi="標楷體" w:cs="Times New Roman" w:hint="eastAsia"/>
          <w:szCs w:val="24"/>
        </w:rPr>
        <w:t>與美國、</w:t>
      </w:r>
      <w:r w:rsidR="00FE7326" w:rsidRPr="00ED380D">
        <w:rPr>
          <w:rFonts w:ascii="標楷體" w:eastAsia="標楷體" w:hAnsi="標楷體" w:cs="Times New Roman" w:hint="eastAsia"/>
          <w:szCs w:val="24"/>
        </w:rPr>
        <w:t>大陸、香港、澳門、新加坡、馬來西亞、日本、韓國、菲律賓、德國與英國體驗教育、青年領袖培訓長期有交流及合作活動。</w:t>
      </w:r>
      <w:r w:rsidR="00FE7326" w:rsidRPr="00ED380D">
        <w:rPr>
          <w:rFonts w:ascii="標楷體" w:eastAsia="標楷體" w:hAnsi="標楷體" w:cs="Times New Roman"/>
          <w:szCs w:val="24"/>
        </w:rPr>
        <w:t xml:space="preserve"> </w:t>
      </w:r>
    </w:p>
    <w:p w14:paraId="47A769FC" w14:textId="77777777" w:rsidR="00FE7326" w:rsidRDefault="00FE7326" w:rsidP="00FE7326">
      <w:pPr>
        <w:numPr>
          <w:ilvl w:val="0"/>
          <w:numId w:val="3"/>
        </w:numPr>
        <w:rPr>
          <w:rFonts w:ascii="標楷體" w:eastAsia="標楷體" w:hAnsi="標楷體" w:cs="Times New Roman"/>
          <w:szCs w:val="24"/>
        </w:rPr>
      </w:pPr>
      <w:r w:rsidRPr="00ED380D">
        <w:rPr>
          <w:rFonts w:ascii="標楷體" w:eastAsia="標楷體" w:hAnsi="標楷體" w:cs="Times New Roman"/>
          <w:szCs w:val="24"/>
        </w:rPr>
        <w:t xml:space="preserve">2011-2012 </w:t>
      </w:r>
      <w:r w:rsidRPr="00ED380D">
        <w:rPr>
          <w:rFonts w:ascii="標楷體" w:eastAsia="標楷體" w:hAnsi="標楷體" w:cs="Times New Roman" w:hint="eastAsia"/>
          <w:szCs w:val="24"/>
        </w:rPr>
        <w:t>帶領學生攀登尼泊爾</w:t>
      </w:r>
      <w:r w:rsidR="0039365E">
        <w:rPr>
          <w:rFonts w:ascii="標楷體" w:eastAsia="標楷體" w:hAnsi="標楷體" w:cs="Times New Roman"/>
          <w:szCs w:val="24"/>
        </w:rPr>
        <w:t xml:space="preserve"> Pisang Peak (6091</w:t>
      </w:r>
      <w:r w:rsidRPr="00ED380D">
        <w:rPr>
          <w:rFonts w:ascii="標楷體" w:eastAsia="標楷體" w:hAnsi="標楷體" w:cs="Times New Roman"/>
          <w:szCs w:val="24"/>
        </w:rPr>
        <w:t xml:space="preserve">M), Thorong Peak (6000M), Thorong La Pass (5416M) </w:t>
      </w:r>
    </w:p>
    <w:p w14:paraId="7C99BA11" w14:textId="77777777" w:rsidR="00FE7326" w:rsidRPr="00ED380D" w:rsidRDefault="00FE7326" w:rsidP="00FE7326">
      <w:pPr>
        <w:numPr>
          <w:ilvl w:val="0"/>
          <w:numId w:val="3"/>
        </w:numPr>
        <w:rPr>
          <w:rFonts w:ascii="標楷體" w:eastAsia="標楷體" w:hAnsi="標楷體" w:cs="Times New Roman"/>
          <w:szCs w:val="24"/>
        </w:rPr>
      </w:pPr>
      <w:r>
        <w:rPr>
          <w:rFonts w:ascii="標楷體" w:eastAsia="標楷體" w:hAnsi="標楷體" w:cs="Times New Roman" w:hint="eastAsia"/>
          <w:szCs w:val="24"/>
        </w:rPr>
        <w:t>2009-2012 協助東海大學博雅書院招生甄選、課程設計、導師培訓、學生領導力計畫，前往尼泊爾服務及遠征。</w:t>
      </w:r>
    </w:p>
    <w:p w14:paraId="30840FFE" w14:textId="77777777" w:rsidR="00FE7326" w:rsidRDefault="00FE7326" w:rsidP="00FE7326">
      <w:pPr>
        <w:numPr>
          <w:ilvl w:val="0"/>
          <w:numId w:val="3"/>
        </w:numPr>
        <w:rPr>
          <w:rFonts w:ascii="標楷體" w:eastAsia="標楷體" w:hAnsi="標楷體" w:cs="Times New Roman"/>
          <w:szCs w:val="24"/>
        </w:rPr>
      </w:pPr>
      <w:r>
        <w:rPr>
          <w:rFonts w:ascii="標楷體" w:eastAsia="標楷體" w:hAnsi="標楷體" w:cs="Times New Roman"/>
          <w:szCs w:val="24"/>
        </w:rPr>
        <w:t>2011</w:t>
      </w:r>
      <w:r>
        <w:rPr>
          <w:rFonts w:ascii="標楷體" w:eastAsia="標楷體" w:hAnsi="標楷體" w:cs="Times New Roman" w:hint="eastAsia"/>
          <w:szCs w:val="24"/>
        </w:rPr>
        <w:t>~迄今</w:t>
      </w:r>
      <w:r w:rsidRPr="00ED380D">
        <w:rPr>
          <w:rFonts w:ascii="標楷體" w:eastAsia="標楷體" w:hAnsi="標楷體" w:cs="Times New Roman"/>
          <w:szCs w:val="24"/>
        </w:rPr>
        <w:t xml:space="preserve"> </w:t>
      </w:r>
      <w:r w:rsidRPr="00ED380D">
        <w:rPr>
          <w:rFonts w:ascii="標楷體" w:eastAsia="標楷體" w:hAnsi="標楷體" w:cs="Times New Roman" w:hint="eastAsia"/>
          <w:szCs w:val="24"/>
        </w:rPr>
        <w:t>尼泊爾波卡拉照亮生命英語小學服務學習專案，協助當地興建儲水槽、教室與圖書館</w:t>
      </w:r>
      <w:r>
        <w:rPr>
          <w:rFonts w:ascii="標楷體" w:eastAsia="標楷體" w:hAnsi="標楷體" w:cs="Times New Roman" w:hint="eastAsia"/>
          <w:szCs w:val="24"/>
        </w:rPr>
        <w:t>，並從事經濟與公共衛生轉化</w:t>
      </w:r>
      <w:r w:rsidRPr="00ED380D">
        <w:rPr>
          <w:rFonts w:ascii="標楷體" w:eastAsia="標楷體" w:hAnsi="標楷體" w:cs="Times New Roman" w:hint="eastAsia"/>
          <w:szCs w:val="24"/>
        </w:rPr>
        <w:t>。</w:t>
      </w:r>
    </w:p>
    <w:p w14:paraId="556659D1" w14:textId="77777777" w:rsidR="00FE7326" w:rsidRDefault="00FE7326" w:rsidP="00FE7326">
      <w:pPr>
        <w:numPr>
          <w:ilvl w:val="0"/>
          <w:numId w:val="3"/>
        </w:numPr>
        <w:rPr>
          <w:rFonts w:ascii="標楷體" w:eastAsia="標楷體" w:hAnsi="標楷體" w:cs="Times New Roman"/>
          <w:szCs w:val="24"/>
        </w:rPr>
      </w:pPr>
      <w:r>
        <w:rPr>
          <w:rFonts w:ascii="標楷體" w:eastAsia="標楷體" w:hAnsi="標楷體" w:cs="Times New Roman" w:hint="eastAsia"/>
          <w:szCs w:val="24"/>
        </w:rPr>
        <w:t xml:space="preserve">2013~迄今 </w:t>
      </w:r>
      <w:r w:rsidR="008C4BD8">
        <w:rPr>
          <w:rFonts w:ascii="標楷體" w:eastAsia="標楷體" w:hAnsi="標楷體" w:cs="Times New Roman" w:hint="eastAsia"/>
          <w:szCs w:val="24"/>
        </w:rPr>
        <w:t>於印度德里</w:t>
      </w:r>
      <w:r>
        <w:rPr>
          <w:rFonts w:ascii="標楷體" w:eastAsia="標楷體" w:hAnsi="標楷體" w:cs="Times New Roman" w:hint="eastAsia"/>
          <w:szCs w:val="24"/>
        </w:rPr>
        <w:t>進行貧民窟微型企業與貧民窟教育中心服務</w:t>
      </w:r>
      <w:r w:rsidR="009639B0">
        <w:rPr>
          <w:rFonts w:ascii="標楷體" w:eastAsia="標楷體" w:hAnsi="標楷體" w:cs="Times New Roman" w:hint="eastAsia"/>
          <w:szCs w:val="24"/>
        </w:rPr>
        <w:t>，興驗美容學校，協助創業</w:t>
      </w:r>
    </w:p>
    <w:p w14:paraId="529078E6" w14:textId="77777777" w:rsidR="00FE7326" w:rsidRDefault="00FE7326" w:rsidP="00FE7326">
      <w:pPr>
        <w:numPr>
          <w:ilvl w:val="0"/>
          <w:numId w:val="3"/>
        </w:numPr>
        <w:rPr>
          <w:rFonts w:ascii="標楷體" w:eastAsia="標楷體" w:hAnsi="標楷體" w:cs="Times New Roman"/>
          <w:szCs w:val="24"/>
        </w:rPr>
      </w:pPr>
      <w:r>
        <w:rPr>
          <w:rFonts w:ascii="標楷體" w:eastAsia="標楷體" w:hAnsi="標楷體" w:cs="Times New Roman"/>
          <w:szCs w:val="24"/>
        </w:rPr>
        <w:t>2014</w:t>
      </w:r>
      <w:r>
        <w:rPr>
          <w:rFonts w:ascii="標楷體" w:eastAsia="標楷體" w:hAnsi="標楷體" w:cs="Times New Roman" w:hint="eastAsia"/>
          <w:szCs w:val="24"/>
        </w:rPr>
        <w:t>~迄今 於泰國北部清萊萊掌村發展光華中文學校與社區轉化方案</w:t>
      </w:r>
      <w:r w:rsidR="009639B0">
        <w:rPr>
          <w:rFonts w:ascii="標楷體" w:eastAsia="標楷體" w:hAnsi="標楷體" w:cs="Times New Roman" w:hint="eastAsia"/>
          <w:szCs w:val="24"/>
        </w:rPr>
        <w:t>，興建戒毒防治教育中心</w:t>
      </w:r>
    </w:p>
    <w:p w14:paraId="0B7ADE75" w14:textId="77777777" w:rsidR="00FE7326" w:rsidRDefault="00FE7326" w:rsidP="00FE7326">
      <w:pPr>
        <w:numPr>
          <w:ilvl w:val="0"/>
          <w:numId w:val="3"/>
        </w:numPr>
        <w:rPr>
          <w:rFonts w:ascii="標楷體" w:eastAsia="標楷體" w:hAnsi="標楷體" w:cs="Times New Roman"/>
          <w:szCs w:val="24"/>
        </w:rPr>
      </w:pPr>
      <w:r>
        <w:rPr>
          <w:rFonts w:ascii="標楷體" w:eastAsia="標楷體" w:hAnsi="標楷體" w:cs="Times New Roman" w:hint="eastAsia"/>
          <w:szCs w:val="24"/>
        </w:rPr>
        <w:t>2105~迄今 於尼泊爾加德滿都災區進行災後重建課後輔導教育中心與災後協談中心</w:t>
      </w:r>
    </w:p>
    <w:p w14:paraId="03B4EC40" w14:textId="700811B3" w:rsidR="00FE7326" w:rsidRDefault="00FE7326" w:rsidP="00FE7326">
      <w:pPr>
        <w:numPr>
          <w:ilvl w:val="0"/>
          <w:numId w:val="3"/>
        </w:numPr>
        <w:rPr>
          <w:rFonts w:ascii="標楷體" w:eastAsia="標楷體" w:hAnsi="標楷體" w:cs="Times New Roman"/>
          <w:szCs w:val="24"/>
        </w:rPr>
      </w:pPr>
      <w:r>
        <w:rPr>
          <w:rFonts w:ascii="標楷體" w:eastAsia="標楷體" w:hAnsi="標楷體" w:cs="Times New Roman"/>
          <w:szCs w:val="24"/>
        </w:rPr>
        <w:t>20</w:t>
      </w:r>
      <w:r>
        <w:rPr>
          <w:rFonts w:ascii="標楷體" w:eastAsia="標楷體" w:hAnsi="標楷體" w:cs="Times New Roman" w:hint="eastAsia"/>
          <w:szCs w:val="24"/>
        </w:rPr>
        <w:t>1</w:t>
      </w:r>
      <w:r w:rsidR="00BC6770">
        <w:rPr>
          <w:rFonts w:ascii="標楷體" w:eastAsia="標楷體" w:hAnsi="標楷體" w:cs="Times New Roman"/>
          <w:szCs w:val="24"/>
        </w:rPr>
        <w:t>6</w:t>
      </w:r>
      <w:r>
        <w:rPr>
          <w:rFonts w:ascii="標楷體" w:eastAsia="標楷體" w:hAnsi="標楷體" w:cs="Times New Roman"/>
          <w:szCs w:val="24"/>
        </w:rPr>
        <w:t xml:space="preserve"> </w:t>
      </w:r>
      <w:r>
        <w:rPr>
          <w:rFonts w:ascii="標楷體" w:eastAsia="標楷體" w:hAnsi="標楷體" w:cs="Times New Roman" w:hint="eastAsia"/>
          <w:szCs w:val="24"/>
        </w:rPr>
        <w:t>參與孟加拉庫爾森GMC小學教育轉化計畫</w:t>
      </w:r>
    </w:p>
    <w:p w14:paraId="4ED7FA23" w14:textId="775DBBAB" w:rsidR="00FE7326" w:rsidRDefault="002E1B27" w:rsidP="00FE7326">
      <w:pPr>
        <w:numPr>
          <w:ilvl w:val="0"/>
          <w:numId w:val="3"/>
        </w:numPr>
        <w:rPr>
          <w:rFonts w:ascii="標楷體" w:eastAsia="標楷體" w:hAnsi="標楷體" w:cs="Times New Roman"/>
          <w:szCs w:val="24"/>
        </w:rPr>
      </w:pPr>
      <w:r>
        <w:rPr>
          <w:rFonts w:ascii="標楷體" w:eastAsia="標楷體" w:hAnsi="標楷體" w:cs="Times New Roman" w:hint="eastAsia"/>
          <w:szCs w:val="24"/>
        </w:rPr>
        <w:t xml:space="preserve">2015 </w:t>
      </w:r>
      <w:r w:rsidR="00BC6770">
        <w:rPr>
          <w:rFonts w:ascii="標楷體" w:eastAsia="標楷體" w:hAnsi="標楷體" w:cs="Times New Roman" w:hint="eastAsia"/>
          <w:szCs w:val="24"/>
        </w:rPr>
        <w:t>台師大</w:t>
      </w:r>
      <w:r>
        <w:rPr>
          <w:rFonts w:ascii="標楷體" w:eastAsia="標楷體" w:hAnsi="標楷體" w:cs="Times New Roman" w:hint="eastAsia"/>
          <w:szCs w:val="24"/>
        </w:rPr>
        <w:t>單車環島及獨居老人造屋計畫</w:t>
      </w:r>
    </w:p>
    <w:p w14:paraId="4EA3F4F8" w14:textId="4A8E9B4F" w:rsidR="002E1B27" w:rsidRDefault="002E1B27" w:rsidP="00FE7326">
      <w:pPr>
        <w:numPr>
          <w:ilvl w:val="0"/>
          <w:numId w:val="3"/>
        </w:numPr>
        <w:rPr>
          <w:rFonts w:ascii="標楷體" w:eastAsia="標楷體" w:hAnsi="標楷體" w:cs="Times New Roman"/>
          <w:szCs w:val="24"/>
        </w:rPr>
      </w:pPr>
      <w:r>
        <w:rPr>
          <w:rFonts w:ascii="標楷體" w:eastAsia="標楷體" w:hAnsi="標楷體" w:cs="Times New Roman" w:hint="eastAsia"/>
          <w:szCs w:val="24"/>
        </w:rPr>
        <w:t xml:space="preserve">2016 </w:t>
      </w:r>
      <w:r w:rsidR="00BC6770">
        <w:rPr>
          <w:rFonts w:ascii="標楷體" w:eastAsia="標楷體" w:hAnsi="標楷體" w:cs="Times New Roman" w:hint="eastAsia"/>
          <w:szCs w:val="24"/>
        </w:rPr>
        <w:t>台師大</w:t>
      </w:r>
      <w:r>
        <w:rPr>
          <w:rFonts w:ascii="標楷體" w:eastAsia="標楷體" w:hAnsi="標楷體" w:cs="Times New Roman" w:hint="eastAsia"/>
          <w:szCs w:val="24"/>
        </w:rPr>
        <w:t>大手攜小手獨木舟造舟及孩童圓夢計畫</w:t>
      </w:r>
    </w:p>
    <w:p w14:paraId="02F9A949" w14:textId="6D7CFB8F" w:rsidR="002E1B27" w:rsidRDefault="002E1B27" w:rsidP="00FE7326">
      <w:pPr>
        <w:numPr>
          <w:ilvl w:val="0"/>
          <w:numId w:val="3"/>
        </w:numPr>
        <w:rPr>
          <w:rFonts w:ascii="標楷體" w:eastAsia="標楷體" w:hAnsi="標楷體" w:cs="Times New Roman"/>
          <w:szCs w:val="24"/>
        </w:rPr>
      </w:pPr>
      <w:r>
        <w:rPr>
          <w:rFonts w:ascii="標楷體" w:eastAsia="標楷體" w:hAnsi="標楷體" w:cs="Times New Roman" w:hint="eastAsia"/>
          <w:szCs w:val="24"/>
        </w:rPr>
        <w:t xml:space="preserve">2016 </w:t>
      </w:r>
      <w:r w:rsidR="00BC6770">
        <w:rPr>
          <w:rFonts w:ascii="標楷體" w:eastAsia="標楷體" w:hAnsi="標楷體" w:cs="Times New Roman" w:hint="eastAsia"/>
          <w:szCs w:val="24"/>
        </w:rPr>
        <w:t>台</w:t>
      </w:r>
      <w:r>
        <w:rPr>
          <w:rFonts w:ascii="標楷體" w:eastAsia="標楷體" w:hAnsi="標楷體" w:cs="Times New Roman" w:hint="eastAsia"/>
          <w:szCs w:val="24"/>
        </w:rPr>
        <w:t>師大七十周年校慶，七十霞客登玉山。包括校長、副校長、主秘、各院院長、行政主管30位與40位學生登玉山頂峰。</w:t>
      </w:r>
    </w:p>
    <w:p w14:paraId="3EE00B2B" w14:textId="77777777" w:rsidR="004236F4" w:rsidRDefault="004236F4" w:rsidP="00FE7326">
      <w:pPr>
        <w:numPr>
          <w:ilvl w:val="0"/>
          <w:numId w:val="3"/>
        </w:numPr>
        <w:rPr>
          <w:rFonts w:ascii="標楷體" w:eastAsia="標楷體" w:hAnsi="標楷體" w:cs="Times New Roman"/>
          <w:szCs w:val="24"/>
        </w:rPr>
      </w:pPr>
      <w:r>
        <w:rPr>
          <w:rFonts w:ascii="標楷體" w:eastAsia="標楷體" w:hAnsi="標楷體" w:cs="Times New Roman" w:hint="eastAsia"/>
          <w:szCs w:val="24"/>
        </w:rPr>
        <w:t>1993-1998 美國Microsoft, 3M, Intel, Disney，Stample, TJMAX</w:t>
      </w:r>
      <w:r>
        <w:rPr>
          <w:rFonts w:ascii="標楷體" w:eastAsia="標楷體" w:hAnsi="標楷體" w:cs="Times New Roman"/>
          <w:szCs w:val="24"/>
        </w:rPr>
        <w:t>……</w:t>
      </w:r>
      <w:r>
        <w:rPr>
          <w:rFonts w:ascii="標楷體" w:eastAsia="標楷體" w:hAnsi="標楷體" w:cs="Times New Roman" w:hint="eastAsia"/>
          <w:szCs w:val="24"/>
        </w:rPr>
        <w:t>等約20家企業培訓主要講師或助教</w:t>
      </w:r>
    </w:p>
    <w:p w14:paraId="34194C90" w14:textId="1669FBF9" w:rsidR="00FE7326" w:rsidRDefault="003444D9" w:rsidP="00FE7326">
      <w:pPr>
        <w:numPr>
          <w:ilvl w:val="0"/>
          <w:numId w:val="3"/>
        </w:numPr>
        <w:rPr>
          <w:rFonts w:ascii="標楷體" w:eastAsia="標楷體" w:hAnsi="標楷體" w:cs="Times New Roman"/>
          <w:szCs w:val="24"/>
        </w:rPr>
      </w:pPr>
      <w:r>
        <w:rPr>
          <w:rFonts w:ascii="標楷體" w:eastAsia="標楷體" w:hAnsi="標楷體" w:cs="Times New Roman" w:hint="eastAsia"/>
          <w:szCs w:val="24"/>
        </w:rPr>
        <w:lastRenderedPageBreak/>
        <w:t>1998-2018</w:t>
      </w:r>
      <w:r w:rsidR="00FE7326">
        <w:rPr>
          <w:rFonts w:ascii="標楷體" w:eastAsia="標楷體" w:hAnsi="標楷體" w:cs="Times New Roman" w:hint="eastAsia"/>
          <w:szCs w:val="24"/>
        </w:rPr>
        <w:t xml:space="preserve"> 協助企業界領導力、組織溝通、決策力</w:t>
      </w:r>
      <w:r w:rsidR="004236F4">
        <w:rPr>
          <w:rFonts w:ascii="標楷體" w:eastAsia="標楷體" w:hAnsi="標楷體" w:cs="Times New Roman" w:hint="eastAsia"/>
          <w:szCs w:val="24"/>
        </w:rPr>
        <w:t>、衝突管理</w:t>
      </w:r>
      <w:r w:rsidR="00FE7326">
        <w:rPr>
          <w:rFonts w:ascii="標楷體" w:eastAsia="標楷體" w:hAnsi="標楷體" w:cs="Times New Roman" w:hint="eastAsia"/>
          <w:szCs w:val="24"/>
        </w:rPr>
        <w:t>等高階主管教育訓練，如嘉義基督教醫院、</w:t>
      </w:r>
      <w:r w:rsidR="004236F4">
        <w:rPr>
          <w:rFonts w:ascii="標楷體" w:eastAsia="標楷體" w:hAnsi="標楷體" w:cs="Times New Roman" w:hint="eastAsia"/>
          <w:szCs w:val="24"/>
        </w:rPr>
        <w:t>臺大醫院、</w:t>
      </w:r>
      <w:r w:rsidR="00FE7326">
        <w:rPr>
          <w:rFonts w:ascii="標楷體" w:eastAsia="標楷體" w:hAnsi="標楷體" w:cs="Times New Roman" w:hint="eastAsia"/>
          <w:szCs w:val="24"/>
        </w:rPr>
        <w:t>SOGO</w:t>
      </w:r>
      <w:r w:rsidR="00867609">
        <w:rPr>
          <w:rFonts w:ascii="標楷體" w:eastAsia="標楷體" w:hAnsi="標楷體" w:cs="Times New Roman" w:hint="eastAsia"/>
          <w:szCs w:val="24"/>
        </w:rPr>
        <w:t>，富邦、安泰人壽、新悅廣告、福特</w:t>
      </w:r>
      <w:r w:rsidR="004236F4">
        <w:rPr>
          <w:rFonts w:ascii="標楷體" w:eastAsia="標楷體" w:hAnsi="標楷體" w:cs="Times New Roman" w:hint="eastAsia"/>
          <w:szCs w:val="24"/>
        </w:rPr>
        <w:t>、華星光電</w:t>
      </w:r>
      <w:r w:rsidR="00FE7326">
        <w:rPr>
          <w:rFonts w:ascii="標楷體" w:eastAsia="標楷體" w:hAnsi="標楷體" w:cs="Times New Roman" w:hint="eastAsia"/>
          <w:szCs w:val="24"/>
        </w:rPr>
        <w:t>、東江環保﹑中芯半導體</w:t>
      </w:r>
      <w:r w:rsidR="004236F4">
        <w:rPr>
          <w:rFonts w:ascii="標楷體" w:eastAsia="標楷體" w:hAnsi="標楷體" w:cs="Times New Roman" w:hint="eastAsia"/>
          <w:szCs w:val="24"/>
        </w:rPr>
        <w:t>、</w:t>
      </w:r>
      <w:r w:rsidR="00D91051">
        <w:rPr>
          <w:rFonts w:ascii="標楷體" w:eastAsia="標楷體" w:hAnsi="標楷體" w:cs="Times New Roman" w:hint="eastAsia"/>
          <w:szCs w:val="24"/>
        </w:rPr>
        <w:t>全國</w:t>
      </w:r>
      <w:r w:rsidR="004236F4">
        <w:rPr>
          <w:rFonts w:ascii="標楷體" w:eastAsia="標楷體" w:hAnsi="標楷體" w:cs="Times New Roman" w:hint="eastAsia"/>
          <w:szCs w:val="24"/>
        </w:rPr>
        <w:t>司法官、檢察官、考試院、文官學院、教育部</w:t>
      </w:r>
      <w:r w:rsidR="00FE7326">
        <w:rPr>
          <w:rFonts w:ascii="標楷體" w:eastAsia="標楷體" w:hAnsi="標楷體" w:cs="Times New Roman"/>
          <w:szCs w:val="24"/>
        </w:rPr>
        <w:t>…………………</w:t>
      </w:r>
      <w:r w:rsidR="004236F4">
        <w:rPr>
          <w:rFonts w:ascii="標楷體" w:eastAsia="標楷體" w:hAnsi="標楷體" w:cs="Times New Roman" w:hint="eastAsia"/>
          <w:szCs w:val="24"/>
        </w:rPr>
        <w:t>等</w:t>
      </w:r>
      <w:r w:rsidR="00FE7326">
        <w:rPr>
          <w:rFonts w:ascii="標楷體" w:eastAsia="標楷體" w:hAnsi="標楷體" w:cs="Times New Roman" w:hint="eastAsia"/>
          <w:szCs w:val="24"/>
        </w:rPr>
        <w:t>近</w:t>
      </w:r>
      <w:r w:rsidR="00867609">
        <w:rPr>
          <w:rFonts w:ascii="標楷體" w:eastAsia="標楷體" w:hAnsi="標楷體" w:cs="Times New Roman" w:hint="eastAsia"/>
          <w:szCs w:val="24"/>
        </w:rPr>
        <w:t>三</w:t>
      </w:r>
      <w:r w:rsidR="00FE7326">
        <w:rPr>
          <w:rFonts w:ascii="標楷體" w:eastAsia="標楷體" w:hAnsi="標楷體" w:cs="Times New Roman" w:hint="eastAsia"/>
          <w:szCs w:val="24"/>
        </w:rPr>
        <w:t>百家企業</w:t>
      </w:r>
      <w:r w:rsidR="004236F4">
        <w:rPr>
          <w:rFonts w:ascii="標楷體" w:eastAsia="標楷體" w:hAnsi="標楷體" w:cs="Times New Roman" w:hint="eastAsia"/>
          <w:szCs w:val="24"/>
        </w:rPr>
        <w:t>與非營利機構</w:t>
      </w:r>
      <w:r w:rsidR="00FE7326">
        <w:rPr>
          <w:rFonts w:ascii="標楷體" w:eastAsia="標楷體" w:hAnsi="標楷體" w:cs="Times New Roman" w:hint="eastAsia"/>
          <w:szCs w:val="24"/>
        </w:rPr>
        <w:t>培訓。</w:t>
      </w:r>
    </w:p>
    <w:p w14:paraId="2C0E3064" w14:textId="1E6C4292" w:rsidR="00B8122D" w:rsidRDefault="00867609" w:rsidP="00FE7326">
      <w:pPr>
        <w:numPr>
          <w:ilvl w:val="0"/>
          <w:numId w:val="3"/>
        </w:numPr>
        <w:rPr>
          <w:rFonts w:ascii="標楷體" w:eastAsia="標楷體" w:hAnsi="標楷體" w:cs="Times New Roman"/>
          <w:szCs w:val="24"/>
        </w:rPr>
      </w:pPr>
      <w:r>
        <w:rPr>
          <w:rFonts w:ascii="標楷體" w:eastAsia="標楷體" w:hAnsi="標楷體" w:cs="Times New Roman" w:hint="eastAsia"/>
          <w:szCs w:val="24"/>
        </w:rPr>
        <w:t>2017</w:t>
      </w:r>
      <w:r w:rsidR="00BC6770">
        <w:rPr>
          <w:rFonts w:ascii="標楷體" w:eastAsia="標楷體" w:hAnsi="標楷體" w:cs="Times New Roman" w:hint="eastAsia"/>
          <w:szCs w:val="24"/>
        </w:rPr>
        <w:t>台灣</w:t>
      </w:r>
      <w:r w:rsidR="0065240E">
        <w:rPr>
          <w:rFonts w:ascii="標楷體" w:eastAsia="標楷體" w:hAnsi="標楷體" w:cs="Times New Roman" w:hint="eastAsia"/>
          <w:szCs w:val="24"/>
        </w:rPr>
        <w:t>師範大學晨光夢想社群執行</w:t>
      </w:r>
      <w:r w:rsidR="00B8122D">
        <w:rPr>
          <w:rFonts w:ascii="標楷體" w:eastAsia="標楷體" w:hAnsi="標楷體" w:cs="Times New Roman" w:hint="eastAsia"/>
          <w:szCs w:val="24"/>
        </w:rPr>
        <w:t>「與海為伍」，頭城國小外澳分校彩繪專案</w:t>
      </w:r>
    </w:p>
    <w:p w14:paraId="3EE6A544" w14:textId="2A4302C2" w:rsidR="0065240E" w:rsidRDefault="00867609" w:rsidP="0065240E">
      <w:pPr>
        <w:numPr>
          <w:ilvl w:val="0"/>
          <w:numId w:val="3"/>
        </w:numPr>
        <w:rPr>
          <w:rFonts w:ascii="標楷體" w:eastAsia="標楷體" w:hAnsi="標楷體" w:cs="Times New Roman"/>
          <w:szCs w:val="24"/>
        </w:rPr>
      </w:pPr>
      <w:r>
        <w:rPr>
          <w:rFonts w:ascii="標楷體" w:eastAsia="標楷體" w:hAnsi="標楷體" w:cs="Times New Roman" w:hint="eastAsia"/>
          <w:szCs w:val="24"/>
        </w:rPr>
        <w:t>2018</w:t>
      </w:r>
      <w:r w:rsidR="00BC6770">
        <w:rPr>
          <w:rFonts w:ascii="標楷體" w:eastAsia="標楷體" w:hAnsi="標楷體" w:cs="Times New Roman" w:hint="eastAsia"/>
          <w:szCs w:val="24"/>
        </w:rPr>
        <w:t>台灣</w:t>
      </w:r>
      <w:r w:rsidR="0065240E" w:rsidRPr="0065240E">
        <w:rPr>
          <w:rFonts w:ascii="標楷體" w:eastAsia="標楷體" w:hAnsi="標楷體" w:cs="Times New Roman" w:hint="eastAsia"/>
          <w:szCs w:val="24"/>
        </w:rPr>
        <w:t>師範大學晨光夢想社群執行</w:t>
      </w:r>
      <w:r w:rsidR="0065240E">
        <w:rPr>
          <w:rFonts w:ascii="標楷體" w:eastAsia="標楷體" w:hAnsi="標楷體" w:cs="Times New Roman" w:hint="eastAsia"/>
          <w:szCs w:val="24"/>
        </w:rPr>
        <w:t>澎湖鎮海國中閱讀行專案</w:t>
      </w:r>
    </w:p>
    <w:p w14:paraId="4671DD87" w14:textId="4A798646" w:rsidR="0065240E" w:rsidRPr="00526C5F" w:rsidRDefault="00867609" w:rsidP="0065240E">
      <w:pPr>
        <w:numPr>
          <w:ilvl w:val="0"/>
          <w:numId w:val="3"/>
        </w:numPr>
        <w:rPr>
          <w:rFonts w:ascii="標楷體" w:eastAsia="標楷體" w:hAnsi="標楷體" w:cs="Times New Roman"/>
          <w:szCs w:val="24"/>
        </w:rPr>
      </w:pPr>
      <w:r>
        <w:rPr>
          <w:rFonts w:ascii="標楷體" w:eastAsia="標楷體" w:hAnsi="標楷體" w:cs="Times New Roman" w:hint="eastAsia"/>
          <w:szCs w:val="24"/>
        </w:rPr>
        <w:t>2018</w:t>
      </w:r>
      <w:r w:rsidR="0065240E">
        <w:rPr>
          <w:rFonts w:ascii="標楷體" w:eastAsia="標楷體" w:hAnsi="標楷體" w:cs="Times New Roman" w:hint="eastAsia"/>
          <w:szCs w:val="24"/>
        </w:rPr>
        <w:t>成立</w:t>
      </w:r>
      <w:r w:rsidR="00BC6770">
        <w:rPr>
          <w:rFonts w:ascii="標楷體" w:eastAsia="標楷體" w:hAnsi="標楷體" w:cs="Times New Roman" w:hint="eastAsia"/>
          <w:szCs w:val="24"/>
        </w:rPr>
        <w:t>台灣</w:t>
      </w:r>
      <w:r w:rsidR="0065240E">
        <w:rPr>
          <w:rFonts w:ascii="標楷體" w:eastAsia="標楷體" w:hAnsi="標楷體" w:cs="Times New Roman" w:hint="eastAsia"/>
          <w:szCs w:val="24"/>
        </w:rPr>
        <w:t>師範大學體驗教育與領導力中心</w:t>
      </w:r>
    </w:p>
    <w:p w14:paraId="499AF5EC" w14:textId="77777777" w:rsidR="009D2E58" w:rsidRPr="0065240E" w:rsidRDefault="009D2E58" w:rsidP="009D2E58">
      <w:pPr>
        <w:pStyle w:val="Web"/>
        <w:spacing w:before="0" w:beforeAutospacing="0" w:after="0" w:afterAutospacing="0" w:line="276" w:lineRule="auto"/>
      </w:pPr>
    </w:p>
    <w:sectPr w:rsidR="009D2E58" w:rsidRPr="0065240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55688" w14:textId="77777777" w:rsidR="00A138AE" w:rsidRDefault="00A138AE" w:rsidP="009D2E58">
      <w:r>
        <w:separator/>
      </w:r>
    </w:p>
  </w:endnote>
  <w:endnote w:type="continuationSeparator" w:id="0">
    <w:p w14:paraId="161BEBEC" w14:textId="77777777" w:rsidR="00A138AE" w:rsidRDefault="00A138AE" w:rsidP="009D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72CE1" w14:textId="77777777" w:rsidR="00A138AE" w:rsidRDefault="00A138AE" w:rsidP="009D2E58">
      <w:r>
        <w:separator/>
      </w:r>
    </w:p>
  </w:footnote>
  <w:footnote w:type="continuationSeparator" w:id="0">
    <w:p w14:paraId="2ECC9290" w14:textId="77777777" w:rsidR="00A138AE" w:rsidRDefault="00A138AE" w:rsidP="009D2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AF6"/>
    <w:multiLevelType w:val="hybridMultilevel"/>
    <w:tmpl w:val="E6D8A94A"/>
    <w:lvl w:ilvl="0" w:tplc="C53AF656">
      <w:start w:val="1"/>
      <w:numFmt w:val="decimal"/>
      <w:lvlText w:val="%1."/>
      <w:lvlJc w:val="left"/>
      <w:pPr>
        <w:ind w:left="462" w:hanging="420"/>
      </w:pPr>
      <w:rPr>
        <w:rFonts w:cs="標楷體" w:hint="default"/>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1">
    <w:nsid w:val="0E4C35A7"/>
    <w:multiLevelType w:val="hybridMultilevel"/>
    <w:tmpl w:val="23B41694"/>
    <w:lvl w:ilvl="0" w:tplc="3B34B0FC">
      <w:start w:val="1"/>
      <w:numFmt w:val="decimal"/>
      <w:lvlText w:val="%1."/>
      <w:lvlJc w:val="left"/>
      <w:pPr>
        <w:ind w:left="728" w:hanging="49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
    <w:nsid w:val="1ECC245E"/>
    <w:multiLevelType w:val="hybridMultilevel"/>
    <w:tmpl w:val="5FA6B7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0C"/>
    <w:rsid w:val="00093024"/>
    <w:rsid w:val="000A51D4"/>
    <w:rsid w:val="000D4DDE"/>
    <w:rsid w:val="00180EA4"/>
    <w:rsid w:val="0019690E"/>
    <w:rsid w:val="001A4BB5"/>
    <w:rsid w:val="001E4340"/>
    <w:rsid w:val="002E1B27"/>
    <w:rsid w:val="003444D9"/>
    <w:rsid w:val="0039365E"/>
    <w:rsid w:val="004236F4"/>
    <w:rsid w:val="004365E1"/>
    <w:rsid w:val="004C1BDD"/>
    <w:rsid w:val="00522579"/>
    <w:rsid w:val="00534D20"/>
    <w:rsid w:val="0056380C"/>
    <w:rsid w:val="00584615"/>
    <w:rsid w:val="005C0CE2"/>
    <w:rsid w:val="00634065"/>
    <w:rsid w:val="00647014"/>
    <w:rsid w:val="0065240E"/>
    <w:rsid w:val="0070550E"/>
    <w:rsid w:val="007B2BA9"/>
    <w:rsid w:val="007B7CC5"/>
    <w:rsid w:val="00867609"/>
    <w:rsid w:val="008C4BD8"/>
    <w:rsid w:val="009639B0"/>
    <w:rsid w:val="0098558D"/>
    <w:rsid w:val="009B596F"/>
    <w:rsid w:val="009D2E58"/>
    <w:rsid w:val="00A138AE"/>
    <w:rsid w:val="00A65806"/>
    <w:rsid w:val="00B8122D"/>
    <w:rsid w:val="00BC6770"/>
    <w:rsid w:val="00C026FC"/>
    <w:rsid w:val="00CD5050"/>
    <w:rsid w:val="00D02E6F"/>
    <w:rsid w:val="00D91051"/>
    <w:rsid w:val="00DB29B2"/>
    <w:rsid w:val="00DC19A4"/>
    <w:rsid w:val="00DE6E15"/>
    <w:rsid w:val="00DF5AD2"/>
    <w:rsid w:val="00E51B9B"/>
    <w:rsid w:val="00E72916"/>
    <w:rsid w:val="00E96DF7"/>
    <w:rsid w:val="00EB2572"/>
    <w:rsid w:val="00EE17F9"/>
    <w:rsid w:val="00F12C70"/>
    <w:rsid w:val="00F52A7A"/>
    <w:rsid w:val="00FC4111"/>
    <w:rsid w:val="00FE7326"/>
    <w:rsid w:val="00FF5E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0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6380C"/>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D2E58"/>
    <w:pPr>
      <w:tabs>
        <w:tab w:val="center" w:pos="4153"/>
        <w:tab w:val="right" w:pos="8306"/>
      </w:tabs>
      <w:snapToGrid w:val="0"/>
    </w:pPr>
    <w:rPr>
      <w:sz w:val="20"/>
      <w:szCs w:val="20"/>
    </w:rPr>
  </w:style>
  <w:style w:type="character" w:customStyle="1" w:styleId="a4">
    <w:name w:val="頁首 字元"/>
    <w:basedOn w:val="a0"/>
    <w:link w:val="a3"/>
    <w:uiPriority w:val="99"/>
    <w:rsid w:val="009D2E58"/>
    <w:rPr>
      <w:sz w:val="20"/>
      <w:szCs w:val="20"/>
    </w:rPr>
  </w:style>
  <w:style w:type="paragraph" w:styleId="a5">
    <w:name w:val="footer"/>
    <w:basedOn w:val="a"/>
    <w:link w:val="a6"/>
    <w:uiPriority w:val="99"/>
    <w:unhideWhenUsed/>
    <w:rsid w:val="009D2E58"/>
    <w:pPr>
      <w:tabs>
        <w:tab w:val="center" w:pos="4153"/>
        <w:tab w:val="right" w:pos="8306"/>
      </w:tabs>
      <w:snapToGrid w:val="0"/>
    </w:pPr>
    <w:rPr>
      <w:sz w:val="20"/>
      <w:szCs w:val="20"/>
    </w:rPr>
  </w:style>
  <w:style w:type="character" w:customStyle="1" w:styleId="a6">
    <w:name w:val="頁尾 字元"/>
    <w:basedOn w:val="a0"/>
    <w:link w:val="a5"/>
    <w:uiPriority w:val="99"/>
    <w:rsid w:val="009D2E58"/>
    <w:rPr>
      <w:sz w:val="20"/>
      <w:szCs w:val="20"/>
    </w:rPr>
  </w:style>
  <w:style w:type="paragraph" w:styleId="a7">
    <w:name w:val="List Paragraph"/>
    <w:basedOn w:val="a"/>
    <w:uiPriority w:val="34"/>
    <w:qFormat/>
    <w:rsid w:val="009D2E5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6380C"/>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D2E58"/>
    <w:pPr>
      <w:tabs>
        <w:tab w:val="center" w:pos="4153"/>
        <w:tab w:val="right" w:pos="8306"/>
      </w:tabs>
      <w:snapToGrid w:val="0"/>
    </w:pPr>
    <w:rPr>
      <w:sz w:val="20"/>
      <w:szCs w:val="20"/>
    </w:rPr>
  </w:style>
  <w:style w:type="character" w:customStyle="1" w:styleId="a4">
    <w:name w:val="頁首 字元"/>
    <w:basedOn w:val="a0"/>
    <w:link w:val="a3"/>
    <w:uiPriority w:val="99"/>
    <w:rsid w:val="009D2E58"/>
    <w:rPr>
      <w:sz w:val="20"/>
      <w:szCs w:val="20"/>
    </w:rPr>
  </w:style>
  <w:style w:type="paragraph" w:styleId="a5">
    <w:name w:val="footer"/>
    <w:basedOn w:val="a"/>
    <w:link w:val="a6"/>
    <w:uiPriority w:val="99"/>
    <w:unhideWhenUsed/>
    <w:rsid w:val="009D2E58"/>
    <w:pPr>
      <w:tabs>
        <w:tab w:val="center" w:pos="4153"/>
        <w:tab w:val="right" w:pos="8306"/>
      </w:tabs>
      <w:snapToGrid w:val="0"/>
    </w:pPr>
    <w:rPr>
      <w:sz w:val="20"/>
      <w:szCs w:val="20"/>
    </w:rPr>
  </w:style>
  <w:style w:type="character" w:customStyle="1" w:styleId="a6">
    <w:name w:val="頁尾 字元"/>
    <w:basedOn w:val="a0"/>
    <w:link w:val="a5"/>
    <w:uiPriority w:val="99"/>
    <w:rsid w:val="009D2E58"/>
    <w:rPr>
      <w:sz w:val="20"/>
      <w:szCs w:val="20"/>
    </w:rPr>
  </w:style>
  <w:style w:type="paragraph" w:styleId="a7">
    <w:name w:val="List Paragraph"/>
    <w:basedOn w:val="a"/>
    <w:uiPriority w:val="34"/>
    <w:qFormat/>
    <w:rsid w:val="009D2E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0790">
      <w:bodyDiv w:val="1"/>
      <w:marLeft w:val="0"/>
      <w:marRight w:val="0"/>
      <w:marTop w:val="0"/>
      <w:marBottom w:val="0"/>
      <w:divBdr>
        <w:top w:val="none" w:sz="0" w:space="0" w:color="auto"/>
        <w:left w:val="none" w:sz="0" w:space="0" w:color="auto"/>
        <w:bottom w:val="none" w:sz="0" w:space="0" w:color="auto"/>
        <w:right w:val="none" w:sz="0" w:space="0" w:color="auto"/>
      </w:divBdr>
    </w:div>
    <w:div w:id="15519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E5%9C%8B%E7%AB%8B%E8%87%BA%E7%81%A3%E5%B8%AB%E7%AF%84%E5%A4%A7%E5%AD%B8%E5%85%AC%E6%B0%91%E6%95%99%E8%82%B2%E8%88%87%E6%B4%BB%E5%8B%95%E9%A0%98%E5%B0%8E%E5%AD%B8%E7%B3%BB/10972056243523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508</Words>
  <Characters>2902</Characters>
  <Application>Microsoft Office Word</Application>
  <DocSecurity>0</DocSecurity>
  <Lines>24</Lines>
  <Paragraphs>6</Paragraphs>
  <ScaleCrop>false</ScaleCrop>
  <Company>NTNU</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CHIHMOU Hsieh</dc:creator>
  <cp:lastModifiedBy>school</cp:lastModifiedBy>
  <cp:revision>2</cp:revision>
  <dcterms:created xsi:type="dcterms:W3CDTF">2019-04-08T07:35:00Z</dcterms:created>
  <dcterms:modified xsi:type="dcterms:W3CDTF">2019-04-08T07:35:00Z</dcterms:modified>
</cp:coreProperties>
</file>