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13C4C" w14:textId="4CF787BF" w:rsidR="00FE2AA2" w:rsidRPr="008C4919" w:rsidRDefault="00FE2AA2" w:rsidP="00FE2AA2">
      <w:pPr>
        <w:rPr>
          <w:rFonts w:ascii="標楷體" w:eastAsia="標楷體" w:hAnsi="標楷體"/>
        </w:rPr>
      </w:pPr>
      <w:r w:rsidRPr="008C4919">
        <w:rPr>
          <w:rFonts w:ascii="標楷體" w:eastAsia="標楷體" w:hAnsi="標楷體" w:hint="eastAsia"/>
        </w:rPr>
        <w:t>子計畫：107-生-</w:t>
      </w:r>
      <w:r w:rsidR="005171BF" w:rsidRPr="008C4919">
        <w:rPr>
          <w:rFonts w:ascii="標楷體" w:eastAsia="標楷體" w:hAnsi="標楷體" w:hint="eastAsia"/>
        </w:rPr>
        <w:t>5</w:t>
      </w:r>
    </w:p>
    <w:p w14:paraId="3D131B6F" w14:textId="77777777" w:rsidR="00FE2AA2" w:rsidRPr="008C4919" w:rsidRDefault="00FE2AA2" w:rsidP="00FE2AA2">
      <w:pPr>
        <w:jc w:val="center"/>
        <w:rPr>
          <w:rFonts w:ascii="標楷體" w:eastAsia="標楷體" w:hAnsi="標楷體"/>
        </w:rPr>
      </w:pPr>
      <w:r w:rsidRPr="008C4919">
        <w:rPr>
          <w:rFonts w:ascii="標楷體" w:eastAsia="標楷體" w:hAnsi="標楷體" w:hint="eastAsia"/>
        </w:rPr>
        <w:t>金門縣107學年度十二年國民基本教育精進國民中學及國民小學教學品質計畫</w:t>
      </w:r>
    </w:p>
    <w:p w14:paraId="2110336A" w14:textId="77777777" w:rsidR="00FE2AA2" w:rsidRPr="008C4919" w:rsidRDefault="00FE2AA2" w:rsidP="00FE2AA2">
      <w:pPr>
        <w:jc w:val="center"/>
        <w:rPr>
          <w:rFonts w:ascii="標楷體" w:eastAsia="標楷體" w:hAnsi="標楷體"/>
        </w:rPr>
      </w:pPr>
      <w:r w:rsidRPr="008C4919">
        <w:rPr>
          <w:rFonts w:ascii="標楷體" w:eastAsia="標楷體" w:hAnsi="標楷體" w:hint="eastAsia"/>
        </w:rPr>
        <w:t>國中小科技領域輔導小組</w:t>
      </w:r>
    </w:p>
    <w:p w14:paraId="059124EE" w14:textId="0C51A798" w:rsidR="00FE2AA2" w:rsidRPr="008C4919" w:rsidRDefault="00D914FA" w:rsidP="00FE2AA2">
      <w:pPr>
        <w:jc w:val="center"/>
        <w:rPr>
          <w:rFonts w:ascii="標楷體" w:eastAsia="標楷體" w:hAnsi="標楷體"/>
        </w:rPr>
      </w:pPr>
      <w:r w:rsidRPr="008C4919">
        <w:rPr>
          <w:rFonts w:ascii="標楷體" w:eastAsia="標楷體" w:hAnsi="標楷體" w:hint="eastAsia"/>
        </w:rPr>
        <w:t>國中小「</w:t>
      </w:r>
      <w:r w:rsidR="00FE2AA2" w:rsidRPr="008C4919">
        <w:rPr>
          <w:rFonts w:ascii="標楷體" w:eastAsia="標楷體" w:hAnsi="標楷體" w:hint="eastAsia"/>
        </w:rPr>
        <w:t>科技</w:t>
      </w:r>
      <w:r w:rsidRPr="008C4919">
        <w:rPr>
          <w:rFonts w:ascii="標楷體" w:eastAsia="標楷體" w:hAnsi="標楷體" w:hint="eastAsia"/>
        </w:rPr>
        <w:t>領域</w:t>
      </w:r>
      <w:r w:rsidR="00FE2AA2" w:rsidRPr="008C4919">
        <w:rPr>
          <w:rFonts w:ascii="標楷體" w:eastAsia="標楷體" w:hAnsi="標楷體" w:hint="eastAsia"/>
        </w:rPr>
        <w:t>教師增能與教學模組設計工作坊</w:t>
      </w:r>
      <w:r w:rsidRPr="008C4919">
        <w:rPr>
          <w:rFonts w:ascii="標楷體" w:eastAsia="標楷體" w:hAnsi="標楷體" w:hint="eastAsia"/>
        </w:rPr>
        <w:t>（三）</w:t>
      </w:r>
      <w:r w:rsidR="00FE2AA2" w:rsidRPr="008C4919">
        <w:rPr>
          <w:rFonts w:ascii="標楷體" w:eastAsia="標楷體" w:hAnsi="標楷體" w:hint="eastAsia"/>
        </w:rPr>
        <w:t>--</w:t>
      </w:r>
      <w:r w:rsidR="00052E72" w:rsidRPr="008C4919">
        <w:rPr>
          <w:rFonts w:ascii="標楷體" w:eastAsia="標楷體" w:hAnsi="標楷體" w:hint="eastAsia"/>
        </w:rPr>
        <w:t>科技</w:t>
      </w:r>
      <w:r w:rsidR="00BF4D60" w:rsidRPr="008C4919">
        <w:rPr>
          <w:rFonts w:ascii="標楷體" w:eastAsia="標楷體" w:hAnsi="標楷體" w:hint="eastAsia"/>
        </w:rPr>
        <w:t>教室管理與</w:t>
      </w:r>
      <w:r w:rsidR="00CF1648" w:rsidRPr="008C4919">
        <w:rPr>
          <w:rFonts w:ascii="標楷體" w:eastAsia="標楷體" w:hAnsi="標楷體" w:hint="eastAsia"/>
        </w:rPr>
        <w:t>皮雕</w:t>
      </w:r>
      <w:r w:rsidR="00BF4D60" w:rsidRPr="008C4919">
        <w:rPr>
          <w:rFonts w:ascii="標楷體" w:eastAsia="標楷體" w:hAnsi="標楷體" w:hint="eastAsia"/>
        </w:rPr>
        <w:t>實作</w:t>
      </w:r>
      <w:r w:rsidR="00FE2AA2" w:rsidRPr="008C4919">
        <w:rPr>
          <w:rFonts w:ascii="標楷體" w:eastAsia="標楷體" w:hAnsi="標楷體" w:hint="eastAsia"/>
        </w:rPr>
        <w:t>」實施計畫</w:t>
      </w:r>
    </w:p>
    <w:p w14:paraId="2C427383" w14:textId="77777777"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一、</w:t>
      </w:r>
      <w:r w:rsidRPr="008C4919">
        <w:rPr>
          <w:rFonts w:ascii="標楷體" w:eastAsia="標楷體" w:hAnsi="標楷體" w:hint="eastAsia"/>
        </w:rPr>
        <w:tab/>
        <w:t>依據</w:t>
      </w:r>
    </w:p>
    <w:p w14:paraId="0C563326" w14:textId="77777777"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(一)</w:t>
      </w:r>
      <w:r w:rsidRPr="008C4919">
        <w:rPr>
          <w:rFonts w:ascii="標楷體" w:eastAsia="標楷體" w:hAnsi="標楷體" w:hint="eastAsia"/>
        </w:rPr>
        <w:tab/>
        <w:t>教育部國民及學前教育署補助辦理十二年國民基本教育精進國民中學及國民小學教學品質要點。</w:t>
      </w:r>
    </w:p>
    <w:p w14:paraId="61F4E203" w14:textId="77777777"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(二)</w:t>
      </w:r>
      <w:r w:rsidRPr="008C4919">
        <w:rPr>
          <w:rFonts w:ascii="標楷體" w:eastAsia="標楷體" w:hAnsi="標楷體" w:hint="eastAsia"/>
        </w:rPr>
        <w:tab/>
        <w:t>金門縣107學年度十二年國民基本教育精進國民中學及國民小學教學品質整體計畫。</w:t>
      </w:r>
    </w:p>
    <w:p w14:paraId="0A8F898D" w14:textId="77777777"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二、</w:t>
      </w:r>
      <w:r w:rsidRPr="008C4919">
        <w:rPr>
          <w:rFonts w:ascii="標楷體" w:eastAsia="標楷體" w:hAnsi="標楷體" w:hint="eastAsia"/>
        </w:rPr>
        <w:tab/>
        <w:t>目的</w:t>
      </w:r>
    </w:p>
    <w:p w14:paraId="3F9C8E62" w14:textId="77777777"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(一)</w:t>
      </w:r>
      <w:r w:rsidRPr="008C4919">
        <w:rPr>
          <w:rFonts w:ascii="標楷體" w:eastAsia="標楷體" w:hAnsi="標楷體" w:hint="eastAsia"/>
        </w:rPr>
        <w:tab/>
        <w:t>提升科技領域教師整體專業知能，精進教師課堂的教學能力，達到有效教學的目標。</w:t>
      </w:r>
    </w:p>
    <w:p w14:paraId="740F2D39" w14:textId="77777777"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(二)</w:t>
      </w:r>
      <w:r w:rsidRPr="008C4919">
        <w:rPr>
          <w:rFonts w:ascii="標楷體" w:eastAsia="標楷體" w:hAnsi="標楷體" w:hint="eastAsia"/>
        </w:rPr>
        <w:tab/>
        <w:t>增進科技領域教師進行資訊科技教學創新之基本知能。</w:t>
      </w:r>
    </w:p>
    <w:p w14:paraId="0546EBEE" w14:textId="1884F00E"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(三)</w:t>
      </w:r>
      <w:r w:rsidRPr="008C4919">
        <w:rPr>
          <w:rFonts w:ascii="標楷體" w:eastAsia="標楷體" w:hAnsi="標楷體" w:hint="eastAsia"/>
        </w:rPr>
        <w:tab/>
      </w:r>
      <w:r w:rsidR="00B7520D">
        <w:rPr>
          <w:rFonts w:ascii="標楷體" w:eastAsia="標楷體" w:hAnsi="標楷體" w:hint="eastAsia"/>
        </w:rPr>
        <w:t>提供教師在進行生活科技</w:t>
      </w:r>
      <w:r w:rsidRPr="008C4919">
        <w:rPr>
          <w:rFonts w:ascii="標楷體" w:eastAsia="標楷體" w:hAnsi="標楷體" w:hint="eastAsia"/>
        </w:rPr>
        <w:t>課程，有豐富的教學教材，打破器材與空間限制。</w:t>
      </w:r>
    </w:p>
    <w:p w14:paraId="0CD5C57B" w14:textId="77777777"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三、</w:t>
      </w:r>
      <w:r w:rsidRPr="008C4919">
        <w:rPr>
          <w:rFonts w:ascii="標楷體" w:eastAsia="標楷體" w:hAnsi="標楷體" w:hint="eastAsia"/>
        </w:rPr>
        <w:tab/>
        <w:t>辦理單位</w:t>
      </w:r>
    </w:p>
    <w:p w14:paraId="0005C61F" w14:textId="77777777"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(一)</w:t>
      </w:r>
      <w:r w:rsidRPr="008C4919">
        <w:rPr>
          <w:rFonts w:ascii="標楷體" w:eastAsia="標楷體" w:hAnsi="標楷體" w:hint="eastAsia"/>
        </w:rPr>
        <w:tab/>
        <w:t>指導單位：教育部國民及學前教育署。</w:t>
      </w:r>
    </w:p>
    <w:p w14:paraId="788E3CD8" w14:textId="77777777"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(二)</w:t>
      </w:r>
      <w:r w:rsidRPr="008C4919">
        <w:rPr>
          <w:rFonts w:ascii="標楷體" w:eastAsia="標楷體" w:hAnsi="標楷體" w:hint="eastAsia"/>
        </w:rPr>
        <w:tab/>
        <w:t>主辦單位：金門縣政府。</w:t>
      </w:r>
    </w:p>
    <w:p w14:paraId="7CD3D31B" w14:textId="77777777" w:rsidR="0031080B" w:rsidRPr="008C4919" w:rsidRDefault="00FE2AA2" w:rsidP="0031080B">
      <w:pPr>
        <w:ind w:leftChars="256" w:left="1118" w:hangingChars="210" w:hanging="504"/>
        <w:jc w:val="both"/>
        <w:rPr>
          <w:rFonts w:ascii="標楷體" w:eastAsia="標楷體" w:hAnsi="標楷體"/>
        </w:rPr>
      </w:pPr>
      <w:r w:rsidRPr="008C4919">
        <w:rPr>
          <w:rFonts w:ascii="標楷體" w:eastAsia="標楷體" w:hAnsi="標楷體" w:hint="eastAsia"/>
        </w:rPr>
        <w:t>(三)</w:t>
      </w:r>
      <w:r w:rsidRPr="008C4919">
        <w:rPr>
          <w:rFonts w:ascii="標楷體" w:eastAsia="標楷體" w:hAnsi="標楷體" w:hint="eastAsia"/>
        </w:rPr>
        <w:tab/>
        <w:t>承辦單位：國中小科技領域輔導小組。</w:t>
      </w:r>
    </w:p>
    <w:p w14:paraId="03C12369" w14:textId="760E9C03" w:rsidR="00FE2AA2" w:rsidRPr="008C4919" w:rsidRDefault="0031080B" w:rsidP="00FE2AA2">
      <w:pPr>
        <w:ind w:leftChars="256" w:left="1118" w:hangingChars="210" w:hanging="504"/>
        <w:jc w:val="both"/>
        <w:rPr>
          <w:rFonts w:ascii="標楷體" w:eastAsia="標楷體" w:hAnsi="標楷體"/>
        </w:rPr>
      </w:pPr>
      <w:r w:rsidRPr="008C4919">
        <w:rPr>
          <w:rFonts w:ascii="標楷體" w:eastAsia="標楷體" w:hAnsi="標楷體" w:hint="eastAsia"/>
        </w:rPr>
        <w:t>(四)協辦單位：金寧中小學</w:t>
      </w:r>
    </w:p>
    <w:p w14:paraId="2378147D" w14:textId="05763326"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四、</w:t>
      </w:r>
      <w:r w:rsidRPr="008C4919">
        <w:rPr>
          <w:rFonts w:ascii="標楷體" w:eastAsia="標楷體" w:hAnsi="標楷體" w:hint="eastAsia"/>
        </w:rPr>
        <w:tab/>
        <w:t>實施對象：國中小</w:t>
      </w:r>
      <w:r w:rsidR="00D914FA" w:rsidRPr="008C4919">
        <w:rPr>
          <w:rFonts w:ascii="標楷體" w:eastAsia="標楷體" w:hAnsi="標楷體" w:hint="eastAsia"/>
        </w:rPr>
        <w:t>科</w:t>
      </w:r>
      <w:r w:rsidRPr="008C4919">
        <w:rPr>
          <w:rFonts w:ascii="標楷體" w:eastAsia="標楷體" w:hAnsi="標楷體" w:hint="eastAsia"/>
        </w:rPr>
        <w:t>技領域輔導團員及國中小科技領域教師。</w:t>
      </w:r>
    </w:p>
    <w:p w14:paraId="50B6D2BB" w14:textId="77777777"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五、</w:t>
      </w:r>
      <w:r w:rsidRPr="008C4919">
        <w:rPr>
          <w:rFonts w:ascii="標楷體" w:eastAsia="標楷體" w:hAnsi="標楷體" w:hint="eastAsia"/>
        </w:rPr>
        <w:tab/>
        <w:t>辦理時間與內容：</w:t>
      </w:r>
    </w:p>
    <w:p w14:paraId="10BF292D" w14:textId="260FA64B"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(一)</w:t>
      </w:r>
      <w:r w:rsidRPr="008C4919">
        <w:rPr>
          <w:rFonts w:ascii="標楷體" w:eastAsia="標楷體" w:hAnsi="標楷體" w:hint="eastAsia"/>
        </w:rPr>
        <w:tab/>
        <w:t>時間：108年</w:t>
      </w:r>
      <w:r w:rsidR="005171BF" w:rsidRPr="008C4919">
        <w:rPr>
          <w:rFonts w:ascii="標楷體" w:eastAsia="標楷體" w:hAnsi="標楷體" w:hint="eastAsia"/>
        </w:rPr>
        <w:t>3</w:t>
      </w:r>
      <w:r w:rsidRPr="008C4919">
        <w:rPr>
          <w:rFonts w:ascii="標楷體" w:eastAsia="標楷體" w:hAnsi="標楷體" w:hint="eastAsia"/>
        </w:rPr>
        <w:t>月</w:t>
      </w:r>
      <w:r w:rsidR="00B7520D">
        <w:rPr>
          <w:rFonts w:ascii="標楷體" w:eastAsia="標楷體" w:hAnsi="標楷體" w:hint="eastAsia"/>
        </w:rPr>
        <w:t>30</w:t>
      </w:r>
      <w:r w:rsidRPr="008C4919">
        <w:rPr>
          <w:rFonts w:ascii="標楷體" w:eastAsia="標楷體" w:hAnsi="標楷體" w:hint="eastAsia"/>
        </w:rPr>
        <w:t>日</w:t>
      </w:r>
      <w:r w:rsidR="00396F5E" w:rsidRPr="008C4919">
        <w:rPr>
          <w:rFonts w:ascii="標楷體" w:eastAsia="標楷體" w:hAnsi="標楷體" w:hint="eastAsia"/>
        </w:rPr>
        <w:t>(</w:t>
      </w:r>
      <w:r w:rsidR="00B7520D">
        <w:rPr>
          <w:rFonts w:ascii="標楷體" w:eastAsia="標楷體" w:hAnsi="標楷體" w:hint="eastAsia"/>
        </w:rPr>
        <w:t>六</w:t>
      </w:r>
      <w:r w:rsidR="00396F5E" w:rsidRPr="008C4919">
        <w:rPr>
          <w:rFonts w:ascii="標楷體" w:eastAsia="標楷體" w:hAnsi="標楷體" w:hint="eastAsia"/>
        </w:rPr>
        <w:t>)</w:t>
      </w:r>
      <w:r w:rsidR="00B7520D">
        <w:rPr>
          <w:rFonts w:ascii="標楷體" w:eastAsia="標楷體" w:hAnsi="標楷體" w:hint="eastAsia"/>
        </w:rPr>
        <w:t>09:0</w:t>
      </w:r>
      <w:r w:rsidRPr="008C4919">
        <w:rPr>
          <w:rFonts w:ascii="標楷體" w:eastAsia="標楷體" w:hAnsi="標楷體" w:hint="eastAsia"/>
        </w:rPr>
        <w:t>0~1</w:t>
      </w:r>
      <w:r w:rsidR="00B7520D">
        <w:rPr>
          <w:rFonts w:ascii="標楷體" w:eastAsia="標楷體" w:hAnsi="標楷體" w:hint="eastAsia"/>
        </w:rPr>
        <w:t>5</w:t>
      </w:r>
      <w:r w:rsidRPr="008C4919">
        <w:rPr>
          <w:rFonts w:ascii="標楷體" w:eastAsia="標楷體" w:hAnsi="標楷體" w:hint="eastAsia"/>
        </w:rPr>
        <w:t>:</w:t>
      </w:r>
      <w:r w:rsidR="0088776D" w:rsidRPr="008C4919">
        <w:rPr>
          <w:rFonts w:ascii="標楷體" w:eastAsia="標楷體" w:hAnsi="標楷體" w:hint="eastAsia"/>
        </w:rPr>
        <w:t>3</w:t>
      </w:r>
      <w:r w:rsidRPr="008C4919">
        <w:rPr>
          <w:rFonts w:ascii="標楷體" w:eastAsia="標楷體" w:hAnsi="標楷體" w:hint="eastAsia"/>
        </w:rPr>
        <w:t>0</w:t>
      </w:r>
    </w:p>
    <w:p w14:paraId="109B63A4" w14:textId="7113BDF0"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(二)</w:t>
      </w:r>
      <w:r w:rsidRPr="008C4919">
        <w:rPr>
          <w:rFonts w:ascii="標楷體" w:eastAsia="標楷體" w:hAnsi="標楷體" w:hint="eastAsia"/>
        </w:rPr>
        <w:tab/>
        <w:t>內容：</w:t>
      </w:r>
      <w:r w:rsidR="00BF4D60" w:rsidRPr="008C4919">
        <w:rPr>
          <w:rFonts w:ascii="標楷體" w:eastAsia="標楷體" w:hAnsi="標楷體" w:hint="eastAsia"/>
        </w:rPr>
        <w:t>生活科技教室建置與管理、皮雕實作</w:t>
      </w:r>
      <w:r w:rsidRPr="008C4919">
        <w:rPr>
          <w:rFonts w:ascii="標楷體" w:eastAsia="標楷體" w:hAnsi="標楷體" w:hint="eastAsia"/>
        </w:rPr>
        <w:t>及教材研發</w:t>
      </w:r>
    </w:p>
    <w:p w14:paraId="344A3836" w14:textId="4E6F34B8"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六、</w:t>
      </w:r>
      <w:r w:rsidRPr="008C4919">
        <w:rPr>
          <w:rFonts w:ascii="標楷體" w:eastAsia="標楷體" w:hAnsi="標楷體" w:hint="eastAsia"/>
        </w:rPr>
        <w:tab/>
        <w:t>辦理地點：</w:t>
      </w:r>
      <w:r w:rsidR="006B7773" w:rsidRPr="008C4919">
        <w:rPr>
          <w:rFonts w:ascii="標楷體" w:eastAsia="標楷體" w:hAnsi="標楷體" w:hint="eastAsia"/>
        </w:rPr>
        <w:t>金寧中小學生活科技教室</w:t>
      </w:r>
    </w:p>
    <w:p w14:paraId="1E5B3AD9" w14:textId="1134538E" w:rsidR="00FE2AA2" w:rsidRPr="008C4919" w:rsidRDefault="00FE2AA2" w:rsidP="00052E72">
      <w:pPr>
        <w:tabs>
          <w:tab w:val="left" w:pos="567"/>
        </w:tabs>
        <w:ind w:left="1699" w:hangingChars="708" w:hanging="1699"/>
        <w:rPr>
          <w:rFonts w:ascii="標楷體" w:eastAsia="標楷體" w:hAnsi="標楷體"/>
        </w:rPr>
      </w:pPr>
      <w:r w:rsidRPr="008C4919">
        <w:rPr>
          <w:rFonts w:ascii="標楷體" w:eastAsia="標楷體" w:hAnsi="標楷體" w:hint="eastAsia"/>
        </w:rPr>
        <w:t>七、</w:t>
      </w:r>
      <w:r w:rsidRPr="008C4919">
        <w:rPr>
          <w:rFonts w:ascii="標楷體" w:eastAsia="標楷體" w:hAnsi="標楷體" w:hint="eastAsia"/>
        </w:rPr>
        <w:tab/>
        <w:t>辦理方式：</w:t>
      </w:r>
      <w:r w:rsidR="00CF1648" w:rsidRPr="008C4919">
        <w:rPr>
          <w:rFonts w:ascii="標楷體" w:eastAsia="標楷體" w:hAnsi="標楷體" w:hint="eastAsia"/>
        </w:rPr>
        <w:t>由內</w:t>
      </w:r>
      <w:r w:rsidR="00D914FA" w:rsidRPr="008C4919">
        <w:rPr>
          <w:rFonts w:ascii="標楷體" w:eastAsia="標楷體" w:hAnsi="標楷體" w:hint="eastAsia"/>
        </w:rPr>
        <w:t>聘講師授課，示範教學模組設計與實作，學員通過實作與分享，提升科技領域教學專業知能。</w:t>
      </w:r>
    </w:p>
    <w:p w14:paraId="2CED5865" w14:textId="0487DCE8"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八、</w:t>
      </w:r>
      <w:r w:rsidRPr="008C4919">
        <w:rPr>
          <w:rFonts w:ascii="標楷體" w:eastAsia="標楷體" w:hAnsi="標楷體" w:hint="eastAsia"/>
        </w:rPr>
        <w:tab/>
        <w:t>活動程序：(如附件107生-</w:t>
      </w:r>
      <w:r w:rsidR="005171BF" w:rsidRPr="008C4919">
        <w:rPr>
          <w:rFonts w:ascii="標楷體" w:eastAsia="標楷體" w:hAnsi="標楷體" w:hint="eastAsia"/>
        </w:rPr>
        <w:t>5</w:t>
      </w:r>
      <w:r w:rsidRPr="008C4919">
        <w:rPr>
          <w:rFonts w:ascii="標楷體" w:eastAsia="標楷體" w:hAnsi="標楷體" w:hint="eastAsia"/>
        </w:rPr>
        <w:t>-1)。</w:t>
      </w:r>
    </w:p>
    <w:p w14:paraId="2864F20F" w14:textId="77777777"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九、</w:t>
      </w:r>
      <w:r w:rsidRPr="008C4919">
        <w:rPr>
          <w:rFonts w:ascii="標楷體" w:eastAsia="標楷體" w:hAnsi="標楷體" w:hint="eastAsia"/>
        </w:rPr>
        <w:tab/>
        <w:t>一般規定</w:t>
      </w:r>
    </w:p>
    <w:p w14:paraId="43A6FB59" w14:textId="77777777"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(一)</w:t>
      </w:r>
      <w:r w:rsidRPr="008C4919">
        <w:rPr>
          <w:rFonts w:ascii="標楷體" w:eastAsia="標楷體" w:hAnsi="標楷體" w:hint="eastAsia"/>
        </w:rPr>
        <w:tab/>
        <w:t>參加研習人員給予公假登記，交通工具請自備。</w:t>
      </w:r>
    </w:p>
    <w:p w14:paraId="78054D43" w14:textId="4090FA1A"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(二)</w:t>
      </w:r>
      <w:r w:rsidRPr="008C4919">
        <w:rPr>
          <w:rFonts w:ascii="標楷體" w:eastAsia="標楷體" w:hAnsi="標楷體" w:hint="eastAsia"/>
        </w:rPr>
        <w:tab/>
        <w:t>參加研習人員，請於研習前一</w:t>
      </w:r>
      <w:r w:rsidR="00224EFC" w:rsidRPr="008C4919">
        <w:rPr>
          <w:rFonts w:ascii="標楷體" w:eastAsia="標楷體" w:hAnsi="標楷體" w:hint="eastAsia"/>
        </w:rPr>
        <w:t>週</w:t>
      </w:r>
      <w:r w:rsidRPr="008C4919">
        <w:rPr>
          <w:rFonts w:ascii="標楷體" w:eastAsia="標楷體" w:hAnsi="標楷體" w:hint="eastAsia"/>
        </w:rPr>
        <w:t>自行上全國教師在職進修資訊網（http://inservice.edu.tw）完成報名。</w:t>
      </w:r>
    </w:p>
    <w:p w14:paraId="7E71EB90" w14:textId="77777777" w:rsidR="00FE2AA2" w:rsidRPr="008C4919" w:rsidRDefault="00FE2AA2" w:rsidP="00FE2AA2">
      <w:pPr>
        <w:ind w:leftChars="256" w:left="1118" w:hangingChars="210" w:hanging="504"/>
        <w:jc w:val="both"/>
        <w:rPr>
          <w:rFonts w:ascii="標楷體" w:eastAsia="標楷體" w:hAnsi="標楷體"/>
        </w:rPr>
      </w:pPr>
      <w:r w:rsidRPr="008C4919">
        <w:rPr>
          <w:rFonts w:ascii="標楷體" w:eastAsia="標楷體" w:hAnsi="標楷體" w:hint="eastAsia"/>
        </w:rPr>
        <w:t>(三)</w:t>
      </w:r>
      <w:r w:rsidRPr="008C4919">
        <w:rPr>
          <w:rFonts w:ascii="標楷體" w:eastAsia="標楷體" w:hAnsi="標楷體" w:hint="eastAsia"/>
        </w:rPr>
        <w:tab/>
        <w:t>參加人員請自備環保杯，以利飲水使用。</w:t>
      </w:r>
    </w:p>
    <w:p w14:paraId="7366E6A0" w14:textId="77777777" w:rsidR="00FE2AA2" w:rsidRPr="008C4919" w:rsidRDefault="00FE2AA2" w:rsidP="00FE2AA2">
      <w:pPr>
        <w:tabs>
          <w:tab w:val="left" w:pos="567"/>
        </w:tabs>
        <w:ind w:left="566" w:hangingChars="236" w:hanging="566"/>
        <w:rPr>
          <w:rFonts w:ascii="標楷體" w:eastAsia="標楷體" w:hAnsi="標楷體"/>
        </w:rPr>
      </w:pPr>
      <w:r w:rsidRPr="008C4919">
        <w:rPr>
          <w:rFonts w:ascii="標楷體" w:eastAsia="標楷體" w:hAnsi="標楷體" w:hint="eastAsia"/>
        </w:rPr>
        <w:t>十、</w:t>
      </w:r>
      <w:r w:rsidRPr="008C4919">
        <w:rPr>
          <w:rFonts w:ascii="標楷體" w:eastAsia="標楷體" w:hAnsi="標楷體" w:hint="eastAsia"/>
        </w:rPr>
        <w:tab/>
        <w:t>經費預算及來源：款由教育部國民及學前教育署補助本縣107學年度十二年國民基本教育精進國民中學及國民小學教學品質計畫支列。</w:t>
      </w:r>
    </w:p>
    <w:p w14:paraId="4DAA76F2" w14:textId="090145F1" w:rsidR="00FE2AA2" w:rsidRPr="008C4919" w:rsidRDefault="00FE2AA2" w:rsidP="00FE2AA2">
      <w:pPr>
        <w:tabs>
          <w:tab w:val="left" w:pos="567"/>
        </w:tabs>
        <w:ind w:left="566" w:hangingChars="236" w:hanging="566"/>
        <w:rPr>
          <w:rFonts w:ascii="標楷體" w:eastAsia="標楷體" w:hAnsi="標楷體"/>
        </w:rPr>
      </w:pPr>
      <w:r w:rsidRPr="008C4919">
        <w:rPr>
          <w:rFonts w:ascii="標楷體" w:eastAsia="標楷體" w:hAnsi="標楷體" w:hint="eastAsia"/>
        </w:rPr>
        <w:tab/>
        <w:t>經費預算表，詳如（附件107生-</w:t>
      </w:r>
      <w:r w:rsidR="005171BF" w:rsidRPr="008C4919">
        <w:rPr>
          <w:rFonts w:ascii="標楷體" w:eastAsia="標楷體" w:hAnsi="標楷體" w:hint="eastAsia"/>
        </w:rPr>
        <w:t>5</w:t>
      </w:r>
      <w:r w:rsidRPr="008C4919">
        <w:rPr>
          <w:rFonts w:ascii="標楷體" w:eastAsia="標楷體" w:hAnsi="標楷體" w:hint="eastAsia"/>
        </w:rPr>
        <w:t>-2）。</w:t>
      </w:r>
    </w:p>
    <w:p w14:paraId="1FA1EE45" w14:textId="77777777" w:rsidR="00FE2AA2" w:rsidRPr="008C4919" w:rsidRDefault="00FE2AA2" w:rsidP="00FE2AA2">
      <w:pPr>
        <w:tabs>
          <w:tab w:val="left" w:pos="567"/>
        </w:tabs>
        <w:rPr>
          <w:rFonts w:ascii="標楷體" w:eastAsia="標楷體" w:hAnsi="標楷體"/>
        </w:rPr>
      </w:pPr>
      <w:r w:rsidRPr="008C4919">
        <w:rPr>
          <w:rFonts w:ascii="標楷體" w:eastAsia="標楷體" w:hAnsi="標楷體" w:hint="eastAsia"/>
        </w:rPr>
        <w:t>十一、</w:t>
      </w:r>
      <w:r w:rsidRPr="008C4919">
        <w:rPr>
          <w:rFonts w:ascii="標楷體" w:eastAsia="標楷體" w:hAnsi="標楷體" w:hint="eastAsia"/>
        </w:rPr>
        <w:tab/>
        <w:t>承辦本項研習工作人員得依規定報請敘獎，以資鼓勵。</w:t>
      </w:r>
    </w:p>
    <w:p w14:paraId="7B640C8F" w14:textId="2031F022" w:rsidR="00F45B8E" w:rsidRPr="008C4919" w:rsidRDefault="00F45B8E" w:rsidP="00FE2AA2">
      <w:pPr>
        <w:tabs>
          <w:tab w:val="left" w:pos="567"/>
        </w:tabs>
        <w:rPr>
          <w:rFonts w:ascii="標楷體" w:eastAsia="標楷體" w:hAnsi="標楷體"/>
        </w:rPr>
      </w:pPr>
    </w:p>
    <w:p w14:paraId="3B7089DF" w14:textId="3AE601B6" w:rsidR="00FE2AA2" w:rsidRPr="008C4919" w:rsidRDefault="00FE2AA2" w:rsidP="00FE2AA2">
      <w:pPr>
        <w:spacing w:line="240" w:lineRule="atLeast"/>
        <w:rPr>
          <w:rFonts w:ascii="標楷體" w:eastAsia="標楷體" w:hAnsi="標楷體" w:cs="Times New Roman"/>
          <w:spacing w:val="-20"/>
        </w:rPr>
      </w:pPr>
      <w:r w:rsidRPr="008C4919">
        <w:rPr>
          <w:rFonts w:ascii="標楷體" w:eastAsia="標楷體" w:hAnsi="標楷體" w:cs="標楷體" w:hint="eastAsia"/>
        </w:rPr>
        <w:t>附件107生-</w:t>
      </w:r>
      <w:r w:rsidR="005171BF" w:rsidRPr="008C4919">
        <w:rPr>
          <w:rFonts w:ascii="標楷體" w:eastAsia="標楷體" w:hAnsi="標楷體" w:cs="標楷體" w:hint="eastAsia"/>
        </w:rPr>
        <w:t>5</w:t>
      </w:r>
      <w:r w:rsidRPr="008C4919">
        <w:rPr>
          <w:rFonts w:ascii="標楷體" w:eastAsia="標楷體" w:hAnsi="標楷體" w:cs="標楷體" w:hint="eastAsia"/>
        </w:rPr>
        <w:t>-1、</w:t>
      </w:r>
      <w:r w:rsidRPr="008C4919">
        <w:rPr>
          <w:rFonts w:ascii="標楷體" w:eastAsia="標楷體" w:hAnsi="標楷體" w:cs="標楷體" w:hint="eastAsia"/>
          <w:spacing w:val="-20"/>
        </w:rPr>
        <w:t>課程表</w:t>
      </w: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731"/>
        <w:gridCol w:w="836"/>
        <w:gridCol w:w="2993"/>
        <w:gridCol w:w="1559"/>
        <w:gridCol w:w="708"/>
        <w:gridCol w:w="1130"/>
      </w:tblGrid>
      <w:tr w:rsidR="008C4919" w:rsidRPr="008C4919" w14:paraId="6BDF524A" w14:textId="77777777" w:rsidTr="00D318A6">
        <w:trPr>
          <w:trHeight w:val="720"/>
          <w:jc w:val="center"/>
        </w:trPr>
        <w:tc>
          <w:tcPr>
            <w:tcW w:w="5000" w:type="pct"/>
            <w:gridSpan w:val="7"/>
            <w:vAlign w:val="center"/>
          </w:tcPr>
          <w:p w14:paraId="67660FD8" w14:textId="7BE55FB5"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國中小「</w:t>
            </w:r>
            <w:r w:rsidR="00D914FA" w:rsidRPr="008C4919">
              <w:rPr>
                <w:rFonts w:ascii="標楷體" w:eastAsia="標楷體" w:hAnsi="標楷體" w:hint="eastAsia"/>
              </w:rPr>
              <w:t>科技領域教師增能與教學模組設計工作坊（三）--</w:t>
            </w:r>
            <w:r w:rsidR="00052E72" w:rsidRPr="008C4919">
              <w:rPr>
                <w:rFonts w:ascii="標楷體" w:eastAsia="標楷體" w:hAnsi="標楷體" w:hint="eastAsia"/>
              </w:rPr>
              <w:t>科技</w:t>
            </w:r>
            <w:r w:rsidR="00BF4D60" w:rsidRPr="008C4919">
              <w:rPr>
                <w:rFonts w:ascii="標楷體" w:eastAsia="標楷體" w:hAnsi="標楷體" w:hint="eastAsia"/>
              </w:rPr>
              <w:t>教室管理與皮雕實作</w:t>
            </w:r>
            <w:r w:rsidRPr="008C4919">
              <w:rPr>
                <w:rFonts w:ascii="標楷體" w:eastAsia="標楷體" w:hAnsi="標楷體" w:cs="標楷體" w:hint="eastAsia"/>
              </w:rPr>
              <w:t>」</w:t>
            </w:r>
          </w:p>
          <w:p w14:paraId="517AB785" w14:textId="73554439" w:rsidR="00FE2AA2" w:rsidRPr="008C4919" w:rsidRDefault="00FE2AA2" w:rsidP="00B7520D">
            <w:pPr>
              <w:pStyle w:val="aa"/>
              <w:jc w:val="center"/>
              <w:rPr>
                <w:rFonts w:ascii="標楷體" w:eastAsia="標楷體" w:hAnsi="標楷體"/>
                <w:spacing w:val="-16"/>
              </w:rPr>
            </w:pPr>
            <w:r w:rsidRPr="008C4919">
              <w:rPr>
                <w:rFonts w:ascii="標楷體" w:eastAsia="標楷體" w:hAnsi="標楷體" w:cs="標楷體" w:hint="eastAsia"/>
              </w:rPr>
              <w:t>時間：108年</w:t>
            </w:r>
            <w:r w:rsidR="005171BF" w:rsidRPr="008C4919">
              <w:rPr>
                <w:rFonts w:ascii="標楷體" w:eastAsia="標楷體" w:hAnsi="標楷體" w:cs="標楷體" w:hint="eastAsia"/>
                <w:lang w:eastAsia="zh-TW"/>
              </w:rPr>
              <w:t>3</w:t>
            </w:r>
            <w:r w:rsidRPr="008C4919">
              <w:rPr>
                <w:rFonts w:ascii="標楷體" w:eastAsia="標楷體" w:hAnsi="標楷體" w:cs="標楷體" w:hint="eastAsia"/>
              </w:rPr>
              <w:t>月</w:t>
            </w:r>
            <w:r w:rsidR="00B7520D">
              <w:rPr>
                <w:rFonts w:ascii="標楷體" w:eastAsia="標楷體" w:hAnsi="標楷體" w:cs="標楷體"/>
                <w:lang w:eastAsia="zh-TW"/>
              </w:rPr>
              <w:t>30</w:t>
            </w:r>
            <w:r w:rsidRPr="008C4919">
              <w:rPr>
                <w:rFonts w:ascii="標楷體" w:eastAsia="標楷體" w:hAnsi="標楷體" w:cs="標楷體" w:hint="eastAsia"/>
              </w:rPr>
              <w:t>日</w:t>
            </w:r>
            <w:r w:rsidR="00396F5E" w:rsidRPr="008C4919">
              <w:rPr>
                <w:rFonts w:ascii="標楷體" w:eastAsia="標楷體" w:hAnsi="標楷體" w:cs="標楷體" w:hint="eastAsia"/>
                <w:lang w:eastAsia="zh-TW"/>
              </w:rPr>
              <w:t>(</w:t>
            </w:r>
            <w:r w:rsidR="00B7520D">
              <w:rPr>
                <w:rFonts w:ascii="標楷體" w:eastAsia="標楷體" w:hAnsi="標楷體" w:cs="標楷體" w:hint="eastAsia"/>
                <w:lang w:eastAsia="zh-TW"/>
              </w:rPr>
              <w:t>六</w:t>
            </w:r>
            <w:r w:rsidR="00396F5E" w:rsidRPr="008C4919">
              <w:rPr>
                <w:rFonts w:ascii="標楷體" w:eastAsia="標楷體" w:hAnsi="標楷體" w:cs="標楷體" w:hint="eastAsia"/>
                <w:lang w:eastAsia="zh-TW"/>
              </w:rPr>
              <w:t>)</w:t>
            </w:r>
            <w:r w:rsidR="00B7520D">
              <w:rPr>
                <w:rFonts w:ascii="標楷體" w:eastAsia="標楷體" w:hAnsi="標楷體" w:cs="標楷體" w:hint="eastAsia"/>
                <w:lang w:eastAsia="zh-TW"/>
              </w:rPr>
              <w:t>09</w:t>
            </w:r>
            <w:r w:rsidRPr="008C4919">
              <w:rPr>
                <w:rFonts w:ascii="標楷體" w:eastAsia="標楷體" w:hAnsi="標楷體" w:cs="標楷體" w:hint="eastAsia"/>
              </w:rPr>
              <w:t>:</w:t>
            </w:r>
            <w:r w:rsidR="00B7520D">
              <w:rPr>
                <w:rFonts w:ascii="標楷體" w:eastAsia="標楷體" w:hAnsi="標楷體" w:cs="標楷體" w:hint="eastAsia"/>
                <w:lang w:eastAsia="zh-TW"/>
              </w:rPr>
              <w:t>0</w:t>
            </w:r>
            <w:r w:rsidRPr="008C4919">
              <w:rPr>
                <w:rFonts w:ascii="標楷體" w:eastAsia="標楷體" w:hAnsi="標楷體" w:cs="標楷體" w:hint="eastAsia"/>
              </w:rPr>
              <w:t>0~1</w:t>
            </w:r>
            <w:r w:rsidR="00B7520D">
              <w:rPr>
                <w:rFonts w:ascii="標楷體" w:eastAsia="標楷體" w:hAnsi="標楷體" w:cs="標楷體" w:hint="eastAsia"/>
                <w:lang w:eastAsia="zh-TW"/>
              </w:rPr>
              <w:t>5</w:t>
            </w:r>
            <w:r w:rsidRPr="008C4919">
              <w:rPr>
                <w:rFonts w:ascii="標楷體" w:eastAsia="標楷體" w:hAnsi="標楷體" w:cs="標楷體" w:hint="eastAsia"/>
              </w:rPr>
              <w:t>:</w:t>
            </w:r>
            <w:r w:rsidR="00B7520D">
              <w:rPr>
                <w:rFonts w:ascii="標楷體" w:eastAsia="標楷體" w:hAnsi="標楷體" w:cs="標楷體" w:hint="eastAsia"/>
                <w:lang w:eastAsia="zh-TW"/>
              </w:rPr>
              <w:t>3</w:t>
            </w:r>
            <w:r w:rsidRPr="008C4919">
              <w:rPr>
                <w:rFonts w:ascii="標楷體" w:eastAsia="標楷體" w:hAnsi="標楷體" w:cs="標楷體" w:hint="eastAsia"/>
              </w:rPr>
              <w:t>0</w:t>
            </w:r>
          </w:p>
        </w:tc>
      </w:tr>
      <w:tr w:rsidR="008C4919" w:rsidRPr="008C4919" w14:paraId="5C8A530F" w14:textId="77777777" w:rsidTr="00B7520D">
        <w:trPr>
          <w:trHeight w:val="670"/>
          <w:jc w:val="center"/>
        </w:trPr>
        <w:tc>
          <w:tcPr>
            <w:tcW w:w="284" w:type="pct"/>
            <w:vAlign w:val="center"/>
          </w:tcPr>
          <w:p w14:paraId="7164CD14" w14:textId="77777777"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程序</w:t>
            </w:r>
          </w:p>
        </w:tc>
        <w:tc>
          <w:tcPr>
            <w:tcW w:w="911" w:type="pct"/>
            <w:vAlign w:val="center"/>
          </w:tcPr>
          <w:p w14:paraId="431C5D32" w14:textId="77777777"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起訖時間</w:t>
            </w:r>
          </w:p>
        </w:tc>
        <w:tc>
          <w:tcPr>
            <w:tcW w:w="440" w:type="pct"/>
            <w:vAlign w:val="center"/>
          </w:tcPr>
          <w:p w14:paraId="3230146B" w14:textId="77777777"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活動</w:t>
            </w:r>
          </w:p>
          <w:p w14:paraId="798C0AC2" w14:textId="77777777"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分鐘數</w:t>
            </w:r>
          </w:p>
        </w:tc>
        <w:tc>
          <w:tcPr>
            <w:tcW w:w="1576" w:type="pct"/>
            <w:vAlign w:val="center"/>
          </w:tcPr>
          <w:p w14:paraId="0C85B608" w14:textId="77777777"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研習內容</w:t>
            </w:r>
          </w:p>
        </w:tc>
        <w:tc>
          <w:tcPr>
            <w:tcW w:w="821" w:type="pct"/>
            <w:vAlign w:val="center"/>
          </w:tcPr>
          <w:p w14:paraId="00A506A2" w14:textId="4C53351A"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主</w:t>
            </w:r>
            <w:r w:rsidR="00655B99" w:rsidRPr="008C4919">
              <w:rPr>
                <w:rFonts w:ascii="標楷體" w:eastAsia="標楷體" w:hAnsi="標楷體" w:cs="標楷體" w:hint="eastAsia"/>
                <w:lang w:eastAsia="zh-TW"/>
              </w:rPr>
              <w:t>講</w:t>
            </w:r>
            <w:r w:rsidRPr="008C4919">
              <w:rPr>
                <w:rFonts w:ascii="標楷體" w:eastAsia="標楷體" w:hAnsi="標楷體" w:cs="標楷體" w:hint="eastAsia"/>
              </w:rPr>
              <w:t>人</w:t>
            </w:r>
          </w:p>
        </w:tc>
        <w:tc>
          <w:tcPr>
            <w:tcW w:w="373" w:type="pct"/>
            <w:vAlign w:val="center"/>
          </w:tcPr>
          <w:p w14:paraId="55FC3165" w14:textId="77777777"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地點</w:t>
            </w:r>
          </w:p>
        </w:tc>
        <w:tc>
          <w:tcPr>
            <w:tcW w:w="595" w:type="pct"/>
            <w:vAlign w:val="center"/>
          </w:tcPr>
          <w:p w14:paraId="46FFC08A" w14:textId="77777777" w:rsidR="00FE2AA2" w:rsidRPr="008C4919" w:rsidRDefault="00FE2AA2" w:rsidP="00D318A6">
            <w:pPr>
              <w:pStyle w:val="aa"/>
              <w:jc w:val="center"/>
              <w:rPr>
                <w:rFonts w:ascii="標楷體" w:eastAsia="標楷體" w:hAnsi="標楷體"/>
              </w:rPr>
            </w:pPr>
            <w:r w:rsidRPr="008C4919">
              <w:rPr>
                <w:rFonts w:ascii="標楷體" w:eastAsia="標楷體" w:hAnsi="標楷體" w:cs="標楷體" w:hint="eastAsia"/>
              </w:rPr>
              <w:t>備考</w:t>
            </w:r>
          </w:p>
        </w:tc>
      </w:tr>
      <w:tr w:rsidR="00B7520D" w:rsidRPr="008C4919" w14:paraId="78339FDF" w14:textId="77777777" w:rsidTr="00B7520D">
        <w:trPr>
          <w:cantSplit/>
          <w:trHeight w:val="288"/>
          <w:jc w:val="center"/>
        </w:trPr>
        <w:tc>
          <w:tcPr>
            <w:tcW w:w="283" w:type="pct"/>
            <w:vAlign w:val="center"/>
          </w:tcPr>
          <w:p w14:paraId="41A159FD" w14:textId="20005944" w:rsidR="00B7520D" w:rsidRPr="008C4919" w:rsidRDefault="00B7520D" w:rsidP="007F74E4">
            <w:pPr>
              <w:pStyle w:val="aa"/>
              <w:jc w:val="center"/>
              <w:rPr>
                <w:rFonts w:ascii="標楷體" w:eastAsia="標楷體" w:hAnsi="標楷體"/>
              </w:rPr>
            </w:pPr>
            <w:r w:rsidRPr="008C4919">
              <w:rPr>
                <w:rFonts w:ascii="標楷體" w:eastAsia="標楷體" w:hAnsi="標楷體" w:cs="標楷體" w:hint="eastAsia"/>
              </w:rPr>
              <w:t>一</w:t>
            </w:r>
          </w:p>
        </w:tc>
        <w:tc>
          <w:tcPr>
            <w:tcW w:w="911" w:type="pct"/>
            <w:vAlign w:val="center"/>
          </w:tcPr>
          <w:p w14:paraId="66061C32" w14:textId="2395021B" w:rsidR="00B7520D" w:rsidRPr="008C4919" w:rsidRDefault="00B7520D" w:rsidP="007F74E4">
            <w:pPr>
              <w:pStyle w:val="aa"/>
              <w:jc w:val="center"/>
              <w:rPr>
                <w:rFonts w:ascii="標楷體" w:eastAsia="標楷體" w:hAnsi="標楷體" w:cs="標楷體"/>
              </w:rPr>
            </w:pPr>
            <w:r>
              <w:rPr>
                <w:rFonts w:ascii="標楷體" w:eastAsia="標楷體" w:hAnsi="標楷體" w:cs="標楷體" w:hint="eastAsia"/>
                <w:lang w:eastAsia="zh-TW"/>
              </w:rPr>
              <w:t>08</w:t>
            </w:r>
            <w:r w:rsidRPr="008C4919">
              <w:rPr>
                <w:rFonts w:ascii="標楷體" w:eastAsia="標楷體" w:hAnsi="標楷體" w:cs="標楷體"/>
              </w:rPr>
              <w:t>:</w:t>
            </w:r>
            <w:r w:rsidRPr="008C4919">
              <w:rPr>
                <w:rFonts w:ascii="標楷體" w:eastAsia="標楷體" w:hAnsi="標楷體" w:cs="標楷體" w:hint="eastAsia"/>
              </w:rPr>
              <w:t>2</w:t>
            </w:r>
            <w:r w:rsidRPr="008C4919">
              <w:rPr>
                <w:rFonts w:ascii="標楷體" w:eastAsia="標楷體" w:hAnsi="標楷體" w:cs="標楷體"/>
              </w:rPr>
              <w:t>0—</w:t>
            </w:r>
            <w:r>
              <w:rPr>
                <w:rFonts w:ascii="標楷體" w:eastAsia="標楷體" w:hAnsi="標楷體" w:cs="標楷體" w:hint="eastAsia"/>
                <w:lang w:eastAsia="zh-TW"/>
              </w:rPr>
              <w:t>09</w:t>
            </w:r>
            <w:r w:rsidRPr="008C4919">
              <w:rPr>
                <w:rFonts w:ascii="標楷體" w:eastAsia="標楷體" w:hAnsi="標楷體" w:cs="標楷體"/>
              </w:rPr>
              <w:t>:</w:t>
            </w:r>
            <w:r>
              <w:rPr>
                <w:rFonts w:ascii="標楷體" w:eastAsia="標楷體" w:hAnsi="標楷體" w:cs="標楷體" w:hint="eastAsia"/>
                <w:lang w:eastAsia="zh-TW"/>
              </w:rPr>
              <w:t>0</w:t>
            </w:r>
            <w:r w:rsidRPr="008C4919">
              <w:rPr>
                <w:rFonts w:ascii="標楷體" w:eastAsia="標楷體" w:hAnsi="標楷體" w:cs="標楷體"/>
              </w:rPr>
              <w:t>0</w:t>
            </w:r>
          </w:p>
        </w:tc>
        <w:tc>
          <w:tcPr>
            <w:tcW w:w="440" w:type="pct"/>
            <w:vAlign w:val="center"/>
          </w:tcPr>
          <w:p w14:paraId="1374897A" w14:textId="0EBDC4A3" w:rsidR="00B7520D" w:rsidRPr="008C4919" w:rsidRDefault="00B7520D" w:rsidP="007F74E4">
            <w:pPr>
              <w:pStyle w:val="aa"/>
              <w:jc w:val="center"/>
              <w:rPr>
                <w:rFonts w:ascii="標楷體" w:eastAsia="標楷體" w:hAnsi="標楷體" w:cs="標楷體"/>
              </w:rPr>
            </w:pPr>
            <w:r w:rsidRPr="008C4919">
              <w:rPr>
                <w:rFonts w:ascii="標楷體" w:eastAsia="標楷體" w:hAnsi="標楷體" w:cs="標楷體"/>
              </w:rPr>
              <w:t>10</w:t>
            </w:r>
          </w:p>
        </w:tc>
        <w:tc>
          <w:tcPr>
            <w:tcW w:w="1576" w:type="pct"/>
            <w:vAlign w:val="center"/>
          </w:tcPr>
          <w:p w14:paraId="78CAC297" w14:textId="6BF77781" w:rsidR="00B7520D" w:rsidRPr="008C4919" w:rsidRDefault="00B7520D" w:rsidP="007F74E4">
            <w:pPr>
              <w:pStyle w:val="aa"/>
              <w:jc w:val="center"/>
              <w:rPr>
                <w:rFonts w:ascii="標楷體" w:eastAsia="標楷體" w:hAnsi="標楷體"/>
              </w:rPr>
            </w:pPr>
            <w:r w:rsidRPr="008C4919">
              <w:rPr>
                <w:rFonts w:ascii="標楷體" w:eastAsia="標楷體" w:hAnsi="標楷體" w:cs="標楷體" w:hint="eastAsia"/>
                <w:lang w:eastAsia="zh-TW"/>
              </w:rPr>
              <w:t>報到</w:t>
            </w:r>
          </w:p>
        </w:tc>
        <w:tc>
          <w:tcPr>
            <w:tcW w:w="821" w:type="pct"/>
            <w:vAlign w:val="center"/>
          </w:tcPr>
          <w:p w14:paraId="159820AE" w14:textId="6B12DA06" w:rsidR="00B7520D" w:rsidRPr="008C4919" w:rsidRDefault="00B7520D" w:rsidP="007F74E4">
            <w:pPr>
              <w:pStyle w:val="aa"/>
              <w:jc w:val="both"/>
              <w:rPr>
                <w:rFonts w:ascii="標楷體" w:eastAsia="標楷體" w:hAnsi="標楷體"/>
                <w:spacing w:val="-20"/>
              </w:rPr>
            </w:pPr>
            <w:r w:rsidRPr="008C4919">
              <w:rPr>
                <w:rFonts w:ascii="標楷體" w:eastAsia="標楷體" w:hAnsi="標楷體" w:cs="標楷體" w:hint="eastAsia"/>
                <w:spacing w:val="-20"/>
              </w:rPr>
              <w:t>召集人</w:t>
            </w:r>
          </w:p>
        </w:tc>
        <w:tc>
          <w:tcPr>
            <w:tcW w:w="373" w:type="pct"/>
            <w:vMerge w:val="restart"/>
            <w:vAlign w:val="center"/>
          </w:tcPr>
          <w:p w14:paraId="051CA1A3" w14:textId="77777777" w:rsidR="00B7520D" w:rsidRPr="008C4919" w:rsidRDefault="00B7520D" w:rsidP="00D67BC7">
            <w:pPr>
              <w:pStyle w:val="aa"/>
              <w:spacing w:line="280" w:lineRule="exact"/>
              <w:jc w:val="center"/>
              <w:rPr>
                <w:rFonts w:ascii="標楷體" w:eastAsia="標楷體" w:hAnsi="標楷體"/>
                <w:lang w:eastAsia="zh-TW"/>
              </w:rPr>
            </w:pPr>
            <w:r w:rsidRPr="008C4919">
              <w:rPr>
                <w:rFonts w:ascii="標楷體" w:eastAsia="標楷體" w:hAnsi="標楷體" w:hint="eastAsia"/>
                <w:lang w:eastAsia="zh-TW"/>
              </w:rPr>
              <w:t>金寧中小學</w:t>
            </w:r>
          </w:p>
          <w:p w14:paraId="082A766D" w14:textId="15246456" w:rsidR="00B7520D" w:rsidRPr="008C4919" w:rsidRDefault="00B7520D" w:rsidP="00D67BC7">
            <w:pPr>
              <w:pStyle w:val="aa"/>
              <w:spacing w:line="280" w:lineRule="exact"/>
              <w:jc w:val="center"/>
              <w:rPr>
                <w:rFonts w:ascii="標楷體" w:eastAsia="標楷體" w:hAnsi="標楷體"/>
                <w:lang w:eastAsia="zh-TW"/>
              </w:rPr>
            </w:pPr>
            <w:r w:rsidRPr="008C4919">
              <w:rPr>
                <w:rFonts w:ascii="標楷體" w:eastAsia="標楷體" w:hAnsi="標楷體" w:hint="eastAsia"/>
                <w:lang w:eastAsia="zh-TW"/>
              </w:rPr>
              <w:t>生活科技教室</w:t>
            </w:r>
          </w:p>
        </w:tc>
        <w:tc>
          <w:tcPr>
            <w:tcW w:w="597" w:type="pct"/>
            <w:vMerge w:val="restart"/>
            <w:vAlign w:val="center"/>
          </w:tcPr>
          <w:p w14:paraId="36E4879F" w14:textId="057F00DA" w:rsidR="00B7520D" w:rsidRPr="008C4919" w:rsidRDefault="00B7520D" w:rsidP="007F74E4">
            <w:pPr>
              <w:pStyle w:val="aa"/>
              <w:spacing w:line="280" w:lineRule="exact"/>
              <w:jc w:val="center"/>
              <w:rPr>
                <w:rFonts w:ascii="標楷體" w:eastAsia="標楷體" w:hAnsi="標楷體"/>
                <w:u w:val="single"/>
              </w:rPr>
            </w:pPr>
            <w:r w:rsidRPr="008C4919">
              <w:rPr>
                <w:rFonts w:ascii="標楷體" w:eastAsia="標楷體" w:hAnsi="標楷體" w:hint="eastAsia"/>
                <w:u w:val="single"/>
              </w:rPr>
              <w:t>輔導團員</w:t>
            </w:r>
            <w:r w:rsidRPr="008C4919">
              <w:rPr>
                <w:rFonts w:ascii="標楷體" w:eastAsia="標楷體" w:hAnsi="標楷體" w:hint="eastAsia"/>
                <w:lang w:eastAsia="zh-TW"/>
              </w:rPr>
              <w:t>協助實作教學</w:t>
            </w:r>
          </w:p>
        </w:tc>
      </w:tr>
      <w:tr w:rsidR="00B7520D" w:rsidRPr="008C4919" w14:paraId="6524AE44" w14:textId="77777777" w:rsidTr="00B7520D">
        <w:trPr>
          <w:cantSplit/>
          <w:trHeight w:val="351"/>
          <w:jc w:val="center"/>
        </w:trPr>
        <w:tc>
          <w:tcPr>
            <w:tcW w:w="284" w:type="pct"/>
            <w:vAlign w:val="center"/>
          </w:tcPr>
          <w:p w14:paraId="6F89284B" w14:textId="1E4564CE" w:rsidR="00B7520D" w:rsidRPr="008C4919" w:rsidRDefault="00B7520D" w:rsidP="007F74E4">
            <w:pPr>
              <w:pStyle w:val="aa"/>
              <w:jc w:val="center"/>
              <w:rPr>
                <w:rFonts w:ascii="標楷體" w:eastAsia="標楷體" w:hAnsi="標楷體"/>
              </w:rPr>
            </w:pPr>
            <w:r w:rsidRPr="008C4919">
              <w:rPr>
                <w:rFonts w:ascii="標楷體" w:eastAsia="標楷體" w:hAnsi="標楷體" w:cs="標楷體" w:hint="eastAsia"/>
              </w:rPr>
              <w:t>二</w:t>
            </w:r>
          </w:p>
        </w:tc>
        <w:tc>
          <w:tcPr>
            <w:tcW w:w="911" w:type="pct"/>
            <w:vAlign w:val="center"/>
          </w:tcPr>
          <w:p w14:paraId="7BDBAFDE" w14:textId="004B13E3" w:rsidR="00B7520D" w:rsidRPr="008C4919" w:rsidRDefault="00B7520D" w:rsidP="007F74E4">
            <w:pPr>
              <w:pStyle w:val="aa"/>
              <w:jc w:val="center"/>
              <w:rPr>
                <w:rFonts w:ascii="標楷體" w:eastAsia="標楷體" w:hAnsi="標楷體" w:cs="標楷體"/>
              </w:rPr>
            </w:pPr>
            <w:r>
              <w:rPr>
                <w:rFonts w:ascii="標楷體" w:eastAsia="標楷體" w:hAnsi="標楷體" w:cs="標楷體" w:hint="eastAsia"/>
                <w:lang w:eastAsia="zh-TW"/>
              </w:rPr>
              <w:t>09</w:t>
            </w:r>
            <w:r w:rsidRPr="008C4919">
              <w:rPr>
                <w:rFonts w:ascii="標楷體" w:eastAsia="標楷體" w:hAnsi="標楷體" w:cs="標楷體"/>
              </w:rPr>
              <w:t>:</w:t>
            </w:r>
            <w:r>
              <w:rPr>
                <w:rFonts w:ascii="標楷體" w:eastAsia="標楷體" w:hAnsi="標楷體" w:cs="標楷體" w:hint="eastAsia"/>
                <w:lang w:eastAsia="zh-TW"/>
              </w:rPr>
              <w:t>0</w:t>
            </w:r>
            <w:r w:rsidRPr="008C4919">
              <w:rPr>
                <w:rFonts w:ascii="標楷體" w:eastAsia="標楷體" w:hAnsi="標楷體" w:cs="標楷體"/>
              </w:rPr>
              <w:t>0—</w:t>
            </w:r>
            <w:r w:rsidRPr="008C4919">
              <w:rPr>
                <w:rFonts w:ascii="標楷體" w:eastAsia="標楷體" w:hAnsi="標楷體" w:cs="標楷體" w:hint="eastAsia"/>
              </w:rPr>
              <w:t>1</w:t>
            </w:r>
            <w:r>
              <w:rPr>
                <w:rFonts w:ascii="標楷體" w:eastAsia="標楷體" w:hAnsi="標楷體" w:cs="標楷體" w:hint="eastAsia"/>
                <w:lang w:eastAsia="zh-TW"/>
              </w:rPr>
              <w:t>0</w:t>
            </w:r>
            <w:r w:rsidRPr="008C4919">
              <w:rPr>
                <w:rFonts w:ascii="標楷體" w:eastAsia="標楷體" w:hAnsi="標楷體" w:cs="標楷體"/>
              </w:rPr>
              <w:t>:</w:t>
            </w:r>
            <w:r>
              <w:rPr>
                <w:rFonts w:ascii="標楷體" w:eastAsia="標楷體" w:hAnsi="標楷體" w:cs="標楷體" w:hint="eastAsia"/>
                <w:lang w:eastAsia="zh-TW"/>
              </w:rPr>
              <w:t>3</w:t>
            </w:r>
            <w:r w:rsidRPr="008C4919">
              <w:rPr>
                <w:rFonts w:ascii="標楷體" w:eastAsia="標楷體" w:hAnsi="標楷體" w:cs="標楷體"/>
              </w:rPr>
              <w:t>0</w:t>
            </w:r>
          </w:p>
        </w:tc>
        <w:tc>
          <w:tcPr>
            <w:tcW w:w="440" w:type="pct"/>
            <w:vAlign w:val="center"/>
          </w:tcPr>
          <w:p w14:paraId="35F6C3C5" w14:textId="1FA6FBC3" w:rsidR="00B7520D" w:rsidRPr="008C4919" w:rsidRDefault="00B7520D" w:rsidP="007F74E4">
            <w:pPr>
              <w:pStyle w:val="aa"/>
              <w:spacing w:line="360" w:lineRule="exact"/>
              <w:jc w:val="center"/>
              <w:rPr>
                <w:rFonts w:ascii="標楷體" w:eastAsia="標楷體" w:hAnsi="標楷體" w:cs="標楷體"/>
              </w:rPr>
            </w:pPr>
            <w:r w:rsidRPr="008C4919">
              <w:rPr>
                <w:rFonts w:ascii="標楷體" w:eastAsia="標楷體" w:hAnsi="標楷體" w:cs="標楷體" w:hint="eastAsia"/>
                <w:lang w:eastAsia="zh-TW"/>
              </w:rPr>
              <w:t>9</w:t>
            </w:r>
            <w:r w:rsidRPr="008C4919">
              <w:rPr>
                <w:rFonts w:ascii="標楷體" w:eastAsia="標楷體" w:hAnsi="標楷體" w:cs="標楷體"/>
              </w:rPr>
              <w:t>0</w:t>
            </w:r>
          </w:p>
        </w:tc>
        <w:tc>
          <w:tcPr>
            <w:tcW w:w="1576" w:type="pct"/>
            <w:vAlign w:val="center"/>
          </w:tcPr>
          <w:p w14:paraId="33B75B54" w14:textId="77777777" w:rsidR="00B7520D" w:rsidRPr="008C4919" w:rsidRDefault="00B7520D" w:rsidP="007F74E4">
            <w:pPr>
              <w:pStyle w:val="aa"/>
              <w:spacing w:line="360" w:lineRule="exact"/>
              <w:ind w:left="197"/>
              <w:jc w:val="center"/>
              <w:rPr>
                <w:rFonts w:ascii="標楷體" w:eastAsia="標楷體" w:hAnsi="標楷體"/>
                <w:lang w:eastAsia="zh-TW"/>
              </w:rPr>
            </w:pPr>
            <w:r w:rsidRPr="008C4919">
              <w:rPr>
                <w:rFonts w:ascii="標楷體" w:eastAsia="標楷體" w:hAnsi="標楷體" w:hint="eastAsia"/>
                <w:lang w:eastAsia="zh-TW"/>
              </w:rPr>
              <w:t>生活科技教室建置</w:t>
            </w:r>
          </w:p>
          <w:p w14:paraId="56C13A9A" w14:textId="0BEF9877" w:rsidR="00B7520D" w:rsidRPr="008C4919" w:rsidRDefault="00B7520D" w:rsidP="003D1ADD">
            <w:pPr>
              <w:pStyle w:val="aa"/>
              <w:spacing w:line="360" w:lineRule="exact"/>
              <w:ind w:left="197"/>
              <w:jc w:val="center"/>
              <w:rPr>
                <w:rFonts w:ascii="標楷體" w:eastAsia="標楷體" w:hAnsi="標楷體"/>
              </w:rPr>
            </w:pPr>
            <w:r w:rsidRPr="008C4919">
              <w:rPr>
                <w:rFonts w:ascii="標楷體" w:eastAsia="標楷體" w:hAnsi="標楷體" w:hint="eastAsia"/>
                <w:lang w:eastAsia="zh-TW"/>
              </w:rPr>
              <w:t>與管理</w:t>
            </w:r>
          </w:p>
        </w:tc>
        <w:tc>
          <w:tcPr>
            <w:tcW w:w="821" w:type="pct"/>
            <w:vAlign w:val="center"/>
          </w:tcPr>
          <w:p w14:paraId="5BD28C0B" w14:textId="77777777" w:rsidR="00B7520D" w:rsidRPr="008C4919" w:rsidRDefault="00B7520D" w:rsidP="00655B99">
            <w:pPr>
              <w:pStyle w:val="aa"/>
              <w:spacing w:line="360" w:lineRule="exact"/>
              <w:rPr>
                <w:rFonts w:ascii="標楷體" w:eastAsia="標楷體" w:hAnsi="標楷體"/>
                <w:lang w:eastAsia="zh-TW"/>
              </w:rPr>
            </w:pPr>
            <w:r w:rsidRPr="008C4919">
              <w:rPr>
                <w:rFonts w:ascii="標楷體" w:eastAsia="標楷體" w:hAnsi="標楷體" w:hint="eastAsia"/>
                <w:lang w:eastAsia="zh-TW"/>
              </w:rPr>
              <w:t>金寧中小學</w:t>
            </w:r>
          </w:p>
          <w:p w14:paraId="4DF1FE36" w14:textId="36A9576A" w:rsidR="00B7520D" w:rsidRPr="008C4919" w:rsidRDefault="00B7520D" w:rsidP="00655B99">
            <w:pPr>
              <w:pStyle w:val="aa"/>
              <w:spacing w:line="360" w:lineRule="exact"/>
              <w:rPr>
                <w:rFonts w:ascii="標楷體" w:eastAsia="標楷體" w:hAnsi="標楷體"/>
                <w:lang w:eastAsia="zh-TW"/>
              </w:rPr>
            </w:pPr>
            <w:r w:rsidRPr="008C4919">
              <w:rPr>
                <w:rFonts w:ascii="標楷體" w:eastAsia="標楷體" w:hAnsi="標楷體" w:hint="eastAsia"/>
                <w:lang w:eastAsia="zh-TW"/>
              </w:rPr>
              <w:t>吳祥坤 主任</w:t>
            </w:r>
          </w:p>
        </w:tc>
        <w:tc>
          <w:tcPr>
            <w:tcW w:w="373" w:type="pct"/>
            <w:vMerge/>
            <w:textDirection w:val="tbRlV"/>
            <w:vAlign w:val="center"/>
          </w:tcPr>
          <w:p w14:paraId="57B23668" w14:textId="77777777" w:rsidR="00B7520D" w:rsidRPr="008C4919" w:rsidRDefault="00B7520D" w:rsidP="007F74E4">
            <w:pPr>
              <w:pStyle w:val="aa"/>
              <w:ind w:left="113" w:right="113"/>
              <w:jc w:val="center"/>
              <w:rPr>
                <w:rFonts w:ascii="標楷體" w:eastAsia="標楷體" w:hAnsi="標楷體"/>
              </w:rPr>
            </w:pPr>
          </w:p>
        </w:tc>
        <w:tc>
          <w:tcPr>
            <w:tcW w:w="595" w:type="pct"/>
            <w:vMerge/>
            <w:vAlign w:val="center"/>
          </w:tcPr>
          <w:p w14:paraId="6ADE16FC" w14:textId="77777777" w:rsidR="00B7520D" w:rsidRPr="008C4919" w:rsidRDefault="00B7520D" w:rsidP="007F74E4">
            <w:pPr>
              <w:pStyle w:val="aa"/>
              <w:jc w:val="center"/>
              <w:rPr>
                <w:rFonts w:ascii="標楷體" w:eastAsia="標楷體" w:hAnsi="標楷體"/>
              </w:rPr>
            </w:pPr>
          </w:p>
        </w:tc>
      </w:tr>
      <w:tr w:rsidR="00B7520D" w:rsidRPr="008C4919" w14:paraId="55861940" w14:textId="77777777" w:rsidTr="00B7520D">
        <w:trPr>
          <w:cantSplit/>
          <w:trHeight w:val="351"/>
          <w:jc w:val="center"/>
        </w:trPr>
        <w:tc>
          <w:tcPr>
            <w:tcW w:w="284" w:type="pct"/>
            <w:vAlign w:val="center"/>
          </w:tcPr>
          <w:p w14:paraId="5FCECF1D" w14:textId="006560E8" w:rsidR="00B7520D" w:rsidRPr="008C4919" w:rsidRDefault="00B7520D" w:rsidP="007F74E4">
            <w:pPr>
              <w:pStyle w:val="aa"/>
              <w:jc w:val="center"/>
              <w:rPr>
                <w:rFonts w:ascii="標楷體" w:eastAsia="標楷體" w:hAnsi="標楷體" w:cs="標楷體"/>
              </w:rPr>
            </w:pPr>
            <w:r w:rsidRPr="008C4919">
              <w:rPr>
                <w:rFonts w:ascii="標楷體" w:eastAsia="標楷體" w:hAnsi="標楷體" w:cs="標楷體" w:hint="eastAsia"/>
              </w:rPr>
              <w:t>三</w:t>
            </w:r>
          </w:p>
        </w:tc>
        <w:tc>
          <w:tcPr>
            <w:tcW w:w="911" w:type="pct"/>
            <w:vAlign w:val="center"/>
          </w:tcPr>
          <w:p w14:paraId="1BEC7A0F" w14:textId="7AAAC696" w:rsidR="00B7520D" w:rsidRPr="008C4919" w:rsidRDefault="00B7520D" w:rsidP="007F74E4">
            <w:pPr>
              <w:pStyle w:val="aa"/>
              <w:jc w:val="center"/>
              <w:rPr>
                <w:rFonts w:ascii="標楷體" w:eastAsia="標楷體" w:hAnsi="標楷體" w:cs="標楷體"/>
                <w:lang w:eastAsia="zh-TW"/>
              </w:rPr>
            </w:pPr>
            <w:r w:rsidRPr="008C4919">
              <w:rPr>
                <w:rFonts w:ascii="標楷體" w:eastAsia="標楷體" w:hAnsi="標楷體" w:cs="標楷體" w:hint="eastAsia"/>
              </w:rPr>
              <w:t>1</w:t>
            </w:r>
            <w:r>
              <w:rPr>
                <w:rFonts w:ascii="標楷體" w:eastAsia="標楷體" w:hAnsi="標楷體" w:cs="標楷體" w:hint="eastAsia"/>
                <w:lang w:eastAsia="zh-TW"/>
              </w:rPr>
              <w:t>0</w:t>
            </w:r>
            <w:r w:rsidRPr="008C4919">
              <w:rPr>
                <w:rFonts w:ascii="標楷體" w:eastAsia="標楷體" w:hAnsi="標楷體" w:cs="標楷體"/>
              </w:rPr>
              <w:t>:</w:t>
            </w:r>
            <w:r>
              <w:rPr>
                <w:rFonts w:ascii="標楷體" w:eastAsia="標楷體" w:hAnsi="標楷體" w:cs="標楷體" w:hint="eastAsia"/>
                <w:lang w:eastAsia="zh-TW"/>
              </w:rPr>
              <w:t>3</w:t>
            </w:r>
            <w:r w:rsidRPr="008C4919">
              <w:rPr>
                <w:rFonts w:ascii="標楷體" w:eastAsia="標楷體" w:hAnsi="標楷體" w:cs="標楷體"/>
              </w:rPr>
              <w:t>0—</w:t>
            </w:r>
            <w:r w:rsidRPr="008C4919">
              <w:rPr>
                <w:rFonts w:ascii="標楷體" w:eastAsia="標楷體" w:hAnsi="標楷體" w:cs="標楷體" w:hint="eastAsia"/>
              </w:rPr>
              <w:t>1</w:t>
            </w:r>
            <w:r>
              <w:rPr>
                <w:rFonts w:ascii="標楷體" w:eastAsia="標楷體" w:hAnsi="標楷體" w:cs="標楷體" w:hint="eastAsia"/>
                <w:lang w:eastAsia="zh-TW"/>
              </w:rPr>
              <w:t>0</w:t>
            </w:r>
            <w:r w:rsidRPr="008C4919">
              <w:rPr>
                <w:rFonts w:ascii="標楷體" w:eastAsia="標楷體" w:hAnsi="標楷體" w:cs="標楷體"/>
              </w:rPr>
              <w:t>:</w:t>
            </w:r>
            <w:r>
              <w:rPr>
                <w:rFonts w:ascii="標楷體" w:eastAsia="標楷體" w:hAnsi="標楷體" w:cs="標楷體" w:hint="eastAsia"/>
                <w:lang w:eastAsia="zh-TW"/>
              </w:rPr>
              <w:t>4</w:t>
            </w:r>
            <w:r w:rsidRPr="008C4919">
              <w:rPr>
                <w:rFonts w:ascii="標楷體" w:eastAsia="標楷體" w:hAnsi="標楷體" w:cs="標楷體"/>
              </w:rPr>
              <w:t>0</w:t>
            </w:r>
          </w:p>
        </w:tc>
        <w:tc>
          <w:tcPr>
            <w:tcW w:w="440" w:type="pct"/>
            <w:vAlign w:val="center"/>
          </w:tcPr>
          <w:p w14:paraId="5A1341DA" w14:textId="5E390D60" w:rsidR="00B7520D" w:rsidRPr="008C4919" w:rsidRDefault="00B7520D" w:rsidP="007F74E4">
            <w:pPr>
              <w:pStyle w:val="aa"/>
              <w:spacing w:line="360" w:lineRule="exact"/>
              <w:jc w:val="center"/>
              <w:rPr>
                <w:rFonts w:ascii="標楷體" w:eastAsia="標楷體" w:hAnsi="標楷體" w:cs="標楷體"/>
              </w:rPr>
            </w:pPr>
            <w:r w:rsidRPr="008C4919">
              <w:rPr>
                <w:rFonts w:ascii="標楷體" w:eastAsia="標楷體" w:hAnsi="標楷體" w:cs="標楷體" w:hint="eastAsia"/>
                <w:lang w:eastAsia="zh-TW"/>
              </w:rPr>
              <w:t>1</w:t>
            </w:r>
            <w:r w:rsidRPr="008C4919">
              <w:rPr>
                <w:rFonts w:ascii="標楷體" w:eastAsia="標楷體" w:hAnsi="標楷體" w:cs="標楷體"/>
              </w:rPr>
              <w:t>0</w:t>
            </w:r>
          </w:p>
        </w:tc>
        <w:tc>
          <w:tcPr>
            <w:tcW w:w="1576" w:type="pct"/>
            <w:vAlign w:val="center"/>
          </w:tcPr>
          <w:p w14:paraId="2FD22F13" w14:textId="4C5261D6" w:rsidR="00B7520D" w:rsidRPr="008C4919" w:rsidRDefault="00B7520D" w:rsidP="00BF4D60">
            <w:pPr>
              <w:pStyle w:val="aa"/>
              <w:spacing w:line="360" w:lineRule="exact"/>
              <w:ind w:left="197"/>
              <w:jc w:val="center"/>
              <w:rPr>
                <w:rFonts w:ascii="標楷體" w:eastAsia="標楷體" w:hAnsi="標楷體" w:cs="標楷體"/>
                <w:lang w:eastAsia="zh-TW"/>
              </w:rPr>
            </w:pPr>
            <w:r w:rsidRPr="008C4919">
              <w:rPr>
                <w:rFonts w:ascii="標楷體" w:eastAsia="標楷體" w:hAnsi="標楷體" w:cs="標楷體" w:hint="eastAsia"/>
              </w:rPr>
              <w:t>休息</w:t>
            </w:r>
          </w:p>
        </w:tc>
        <w:tc>
          <w:tcPr>
            <w:tcW w:w="821" w:type="pct"/>
            <w:vAlign w:val="center"/>
          </w:tcPr>
          <w:p w14:paraId="2D64AE71" w14:textId="77777777" w:rsidR="00B7520D" w:rsidRPr="008C4919" w:rsidRDefault="00B7520D" w:rsidP="007F74E4">
            <w:pPr>
              <w:pStyle w:val="aa"/>
              <w:spacing w:line="300" w:lineRule="exact"/>
              <w:jc w:val="both"/>
              <w:rPr>
                <w:rFonts w:ascii="標楷體" w:eastAsia="標楷體" w:hAnsi="標楷體" w:cs="標楷體"/>
                <w:spacing w:val="-20"/>
                <w:lang w:eastAsia="zh-TW"/>
              </w:rPr>
            </w:pPr>
          </w:p>
        </w:tc>
        <w:tc>
          <w:tcPr>
            <w:tcW w:w="373" w:type="pct"/>
            <w:vMerge/>
            <w:textDirection w:val="tbRlV"/>
            <w:vAlign w:val="center"/>
          </w:tcPr>
          <w:p w14:paraId="0A84E3EB" w14:textId="77777777" w:rsidR="00B7520D" w:rsidRPr="008C4919" w:rsidRDefault="00B7520D" w:rsidP="007F74E4">
            <w:pPr>
              <w:pStyle w:val="aa"/>
              <w:ind w:left="113" w:right="113"/>
              <w:jc w:val="center"/>
              <w:rPr>
                <w:rFonts w:ascii="標楷體" w:eastAsia="標楷體" w:hAnsi="標楷體"/>
              </w:rPr>
            </w:pPr>
          </w:p>
        </w:tc>
        <w:tc>
          <w:tcPr>
            <w:tcW w:w="595" w:type="pct"/>
            <w:vMerge/>
            <w:vAlign w:val="center"/>
          </w:tcPr>
          <w:p w14:paraId="2728710F" w14:textId="77777777" w:rsidR="00B7520D" w:rsidRPr="008C4919" w:rsidRDefault="00B7520D" w:rsidP="007F74E4">
            <w:pPr>
              <w:pStyle w:val="aa"/>
              <w:jc w:val="center"/>
              <w:rPr>
                <w:rFonts w:ascii="標楷體" w:eastAsia="標楷體" w:hAnsi="標楷體"/>
              </w:rPr>
            </w:pPr>
          </w:p>
        </w:tc>
      </w:tr>
      <w:tr w:rsidR="00B7520D" w:rsidRPr="008C4919" w14:paraId="7DBEB49F" w14:textId="77777777" w:rsidTr="00B7520D">
        <w:trPr>
          <w:cantSplit/>
          <w:trHeight w:val="351"/>
          <w:jc w:val="center"/>
        </w:trPr>
        <w:tc>
          <w:tcPr>
            <w:tcW w:w="284" w:type="pct"/>
            <w:vAlign w:val="center"/>
          </w:tcPr>
          <w:p w14:paraId="10FFFA88" w14:textId="591D7B1E" w:rsidR="00B7520D" w:rsidRPr="008C4919" w:rsidRDefault="00B7520D" w:rsidP="0088776D">
            <w:pPr>
              <w:pStyle w:val="aa"/>
              <w:jc w:val="center"/>
              <w:rPr>
                <w:rFonts w:ascii="標楷體" w:eastAsia="標楷體" w:hAnsi="標楷體" w:cs="標楷體"/>
              </w:rPr>
            </w:pPr>
            <w:r w:rsidRPr="008C4919">
              <w:rPr>
                <w:rFonts w:ascii="標楷體" w:eastAsia="標楷體" w:hAnsi="標楷體" w:cs="標楷體" w:hint="eastAsia"/>
              </w:rPr>
              <w:t>四</w:t>
            </w:r>
          </w:p>
        </w:tc>
        <w:tc>
          <w:tcPr>
            <w:tcW w:w="911" w:type="pct"/>
            <w:vAlign w:val="center"/>
          </w:tcPr>
          <w:p w14:paraId="473AE708" w14:textId="2EF79336" w:rsidR="00B7520D" w:rsidRPr="008C4919" w:rsidRDefault="00B7520D" w:rsidP="0088776D">
            <w:pPr>
              <w:pStyle w:val="aa"/>
              <w:jc w:val="center"/>
              <w:rPr>
                <w:rFonts w:ascii="標楷體" w:eastAsia="標楷體" w:hAnsi="標楷體" w:cs="標楷體"/>
              </w:rPr>
            </w:pPr>
            <w:r w:rsidRPr="008C4919">
              <w:rPr>
                <w:rFonts w:ascii="標楷體" w:eastAsia="標楷體" w:hAnsi="標楷體" w:cs="標楷體" w:hint="eastAsia"/>
              </w:rPr>
              <w:t>1</w:t>
            </w:r>
            <w:r>
              <w:rPr>
                <w:rFonts w:ascii="標楷體" w:eastAsia="標楷體" w:hAnsi="標楷體" w:cs="標楷體" w:hint="eastAsia"/>
                <w:lang w:eastAsia="zh-TW"/>
              </w:rPr>
              <w:t>0</w:t>
            </w:r>
            <w:r w:rsidRPr="008C4919">
              <w:rPr>
                <w:rFonts w:ascii="標楷體" w:eastAsia="標楷體" w:hAnsi="標楷體" w:cs="標楷體"/>
              </w:rPr>
              <w:t>:</w:t>
            </w:r>
            <w:r>
              <w:rPr>
                <w:rFonts w:ascii="標楷體" w:eastAsia="標楷體" w:hAnsi="標楷體" w:cs="標楷體" w:hint="eastAsia"/>
                <w:lang w:eastAsia="zh-TW"/>
              </w:rPr>
              <w:t>4</w:t>
            </w:r>
            <w:r w:rsidRPr="008C4919">
              <w:rPr>
                <w:rFonts w:ascii="標楷體" w:eastAsia="標楷體" w:hAnsi="標楷體" w:cs="標楷體"/>
              </w:rPr>
              <w:t>0—</w:t>
            </w:r>
            <w:r w:rsidRPr="008C4919">
              <w:rPr>
                <w:rFonts w:ascii="標楷體" w:eastAsia="標楷體" w:hAnsi="標楷體" w:cs="標楷體" w:hint="eastAsia"/>
              </w:rPr>
              <w:t>1</w:t>
            </w:r>
            <w:r>
              <w:rPr>
                <w:rFonts w:ascii="標楷體" w:eastAsia="標楷體" w:hAnsi="標楷體" w:cs="標楷體" w:hint="eastAsia"/>
                <w:lang w:eastAsia="zh-TW"/>
              </w:rPr>
              <w:t>2</w:t>
            </w:r>
            <w:r w:rsidRPr="008C4919">
              <w:rPr>
                <w:rFonts w:ascii="標楷體" w:eastAsia="標楷體" w:hAnsi="標楷體" w:cs="標楷體"/>
              </w:rPr>
              <w:t>:</w:t>
            </w:r>
            <w:r>
              <w:rPr>
                <w:rFonts w:ascii="標楷體" w:eastAsia="標楷體" w:hAnsi="標楷體" w:cs="標楷體" w:hint="eastAsia"/>
                <w:lang w:eastAsia="zh-TW"/>
              </w:rPr>
              <w:t>1</w:t>
            </w:r>
            <w:r w:rsidRPr="008C4919">
              <w:rPr>
                <w:rFonts w:ascii="標楷體" w:eastAsia="標楷體" w:hAnsi="標楷體" w:cs="標楷體"/>
              </w:rPr>
              <w:t>0</w:t>
            </w:r>
          </w:p>
        </w:tc>
        <w:tc>
          <w:tcPr>
            <w:tcW w:w="440" w:type="pct"/>
            <w:vAlign w:val="center"/>
          </w:tcPr>
          <w:p w14:paraId="39BDFD84" w14:textId="6857CE19" w:rsidR="00B7520D" w:rsidRPr="008C4919" w:rsidRDefault="00B7520D" w:rsidP="0088776D">
            <w:pPr>
              <w:pStyle w:val="aa"/>
              <w:spacing w:line="360" w:lineRule="exact"/>
              <w:jc w:val="center"/>
              <w:rPr>
                <w:rFonts w:ascii="標楷體" w:eastAsia="標楷體" w:hAnsi="標楷體" w:cs="標楷體"/>
              </w:rPr>
            </w:pPr>
            <w:r w:rsidRPr="008C4919">
              <w:rPr>
                <w:rFonts w:ascii="標楷體" w:eastAsia="標楷體" w:hAnsi="標楷體" w:cs="標楷體" w:hint="eastAsia"/>
                <w:lang w:eastAsia="zh-TW"/>
              </w:rPr>
              <w:t>9</w:t>
            </w:r>
            <w:r w:rsidRPr="008C4919">
              <w:rPr>
                <w:rFonts w:ascii="標楷體" w:eastAsia="標楷體" w:hAnsi="標楷體" w:cs="標楷體"/>
              </w:rPr>
              <w:t>0</w:t>
            </w:r>
          </w:p>
        </w:tc>
        <w:tc>
          <w:tcPr>
            <w:tcW w:w="1576" w:type="pct"/>
          </w:tcPr>
          <w:p w14:paraId="3CB41B8D" w14:textId="77777777" w:rsidR="00B7520D" w:rsidRPr="008C4919" w:rsidRDefault="00B7520D" w:rsidP="0088776D">
            <w:pPr>
              <w:pStyle w:val="aa"/>
              <w:jc w:val="center"/>
              <w:rPr>
                <w:rFonts w:ascii="標楷體" w:eastAsia="標楷體" w:hAnsi="標楷體"/>
              </w:rPr>
            </w:pPr>
            <w:r w:rsidRPr="008C4919">
              <w:rPr>
                <w:rFonts w:ascii="標楷體" w:eastAsia="標楷體" w:hAnsi="標楷體"/>
              </w:rPr>
              <w:t>皮革種類及基本雕刻技法</w:t>
            </w:r>
          </w:p>
          <w:p w14:paraId="48B3821A" w14:textId="24E33D51" w:rsidR="00B7520D" w:rsidRPr="008C4919" w:rsidRDefault="00B7520D" w:rsidP="0088776D">
            <w:pPr>
              <w:pStyle w:val="aa"/>
              <w:jc w:val="center"/>
              <w:rPr>
                <w:rFonts w:ascii="標楷體" w:eastAsia="標楷體" w:hAnsi="標楷體"/>
              </w:rPr>
            </w:pPr>
            <w:r w:rsidRPr="008C4919">
              <w:rPr>
                <w:rFonts w:ascii="標楷體" w:eastAsia="標楷體" w:hAnsi="標楷體"/>
              </w:rPr>
              <w:t>介紹</w:t>
            </w:r>
          </w:p>
        </w:tc>
        <w:tc>
          <w:tcPr>
            <w:tcW w:w="821" w:type="pct"/>
            <w:vAlign w:val="center"/>
          </w:tcPr>
          <w:p w14:paraId="1BF38FB3" w14:textId="77777777" w:rsidR="00B7520D" w:rsidRPr="008C4919" w:rsidRDefault="00B7520D" w:rsidP="0088776D">
            <w:pPr>
              <w:pStyle w:val="aa"/>
              <w:spacing w:line="360" w:lineRule="exact"/>
              <w:rPr>
                <w:rFonts w:ascii="標楷體" w:eastAsia="標楷體" w:hAnsi="標楷體"/>
                <w:lang w:eastAsia="zh-TW"/>
              </w:rPr>
            </w:pPr>
            <w:r w:rsidRPr="008C4919">
              <w:rPr>
                <w:rFonts w:ascii="標楷體" w:eastAsia="標楷體" w:hAnsi="標楷體" w:hint="eastAsia"/>
                <w:lang w:eastAsia="zh-TW"/>
              </w:rPr>
              <w:t>金沙國中</w:t>
            </w:r>
          </w:p>
          <w:p w14:paraId="2992EE6C" w14:textId="69DC8F28" w:rsidR="00B7520D" w:rsidRPr="008C4919" w:rsidRDefault="00B7520D" w:rsidP="0088776D">
            <w:pPr>
              <w:pStyle w:val="aa"/>
              <w:spacing w:line="360" w:lineRule="exact"/>
              <w:rPr>
                <w:rFonts w:ascii="標楷體" w:eastAsia="標楷體" w:hAnsi="標楷體"/>
                <w:lang w:eastAsia="zh-TW"/>
              </w:rPr>
            </w:pPr>
            <w:r w:rsidRPr="008C4919">
              <w:rPr>
                <w:rFonts w:ascii="標楷體" w:eastAsia="標楷體" w:hAnsi="標楷體" w:hint="eastAsia"/>
                <w:lang w:eastAsia="zh-TW"/>
              </w:rPr>
              <w:t>施宏</w:t>
            </w:r>
            <w:bookmarkStart w:id="0" w:name="_GoBack"/>
            <w:bookmarkEnd w:id="0"/>
            <w:r w:rsidRPr="008C4919">
              <w:rPr>
                <w:rFonts w:ascii="標楷體" w:eastAsia="標楷體" w:hAnsi="標楷體" w:hint="eastAsia"/>
                <w:lang w:eastAsia="zh-TW"/>
              </w:rPr>
              <w:t>遠 主任</w:t>
            </w:r>
          </w:p>
        </w:tc>
        <w:tc>
          <w:tcPr>
            <w:tcW w:w="373" w:type="pct"/>
            <w:vMerge/>
            <w:textDirection w:val="tbRlV"/>
            <w:vAlign w:val="center"/>
          </w:tcPr>
          <w:p w14:paraId="04D169F3" w14:textId="77777777" w:rsidR="00B7520D" w:rsidRPr="008C4919" w:rsidRDefault="00B7520D" w:rsidP="0088776D">
            <w:pPr>
              <w:pStyle w:val="aa"/>
              <w:ind w:left="113" w:right="113"/>
              <w:jc w:val="center"/>
              <w:rPr>
                <w:rFonts w:ascii="標楷體" w:eastAsia="標楷體" w:hAnsi="標楷體"/>
              </w:rPr>
            </w:pPr>
          </w:p>
        </w:tc>
        <w:tc>
          <w:tcPr>
            <w:tcW w:w="595" w:type="pct"/>
            <w:vMerge/>
            <w:vAlign w:val="center"/>
          </w:tcPr>
          <w:p w14:paraId="70DA320B" w14:textId="77777777" w:rsidR="00B7520D" w:rsidRPr="008C4919" w:rsidRDefault="00B7520D" w:rsidP="0088776D">
            <w:pPr>
              <w:pStyle w:val="aa"/>
              <w:jc w:val="center"/>
              <w:rPr>
                <w:rFonts w:ascii="標楷體" w:eastAsia="標楷體" w:hAnsi="標楷體"/>
              </w:rPr>
            </w:pPr>
          </w:p>
        </w:tc>
      </w:tr>
      <w:tr w:rsidR="00B7520D" w:rsidRPr="008C4919" w14:paraId="3618E7AA" w14:textId="77777777" w:rsidTr="00B7520D">
        <w:trPr>
          <w:cantSplit/>
          <w:trHeight w:val="345"/>
          <w:jc w:val="center"/>
        </w:trPr>
        <w:tc>
          <w:tcPr>
            <w:tcW w:w="284" w:type="pct"/>
            <w:vAlign w:val="center"/>
          </w:tcPr>
          <w:p w14:paraId="4B3E561F" w14:textId="286B019A" w:rsidR="00B7520D" w:rsidRPr="008C4919" w:rsidRDefault="00B7520D" w:rsidP="007F74E4">
            <w:pPr>
              <w:pStyle w:val="aa"/>
              <w:jc w:val="center"/>
              <w:rPr>
                <w:rFonts w:ascii="標楷體" w:eastAsia="標楷體" w:hAnsi="標楷體"/>
              </w:rPr>
            </w:pPr>
            <w:r w:rsidRPr="008C4919">
              <w:rPr>
                <w:rFonts w:ascii="標楷體" w:eastAsia="標楷體" w:hAnsi="標楷體" w:cs="標楷體" w:hint="eastAsia"/>
              </w:rPr>
              <w:t>五</w:t>
            </w:r>
          </w:p>
        </w:tc>
        <w:tc>
          <w:tcPr>
            <w:tcW w:w="911" w:type="pct"/>
            <w:vAlign w:val="center"/>
          </w:tcPr>
          <w:p w14:paraId="317AC0EC" w14:textId="153B9B1C" w:rsidR="00B7520D" w:rsidRPr="008C4919" w:rsidRDefault="00B7520D" w:rsidP="007F74E4">
            <w:pPr>
              <w:pStyle w:val="aa"/>
              <w:jc w:val="center"/>
              <w:rPr>
                <w:rFonts w:ascii="標楷體" w:eastAsia="標楷體" w:hAnsi="標楷體" w:cs="標楷體"/>
              </w:rPr>
            </w:pPr>
            <w:r w:rsidRPr="008C4919">
              <w:rPr>
                <w:rFonts w:ascii="標楷體" w:eastAsia="標楷體" w:hAnsi="標楷體" w:cs="標楷體" w:hint="eastAsia"/>
              </w:rPr>
              <w:t>1</w:t>
            </w:r>
            <w:r>
              <w:rPr>
                <w:rFonts w:ascii="標楷體" w:eastAsia="標楷體" w:hAnsi="標楷體" w:cs="標楷體" w:hint="eastAsia"/>
                <w:lang w:eastAsia="zh-TW"/>
              </w:rPr>
              <w:t>2</w:t>
            </w:r>
            <w:r w:rsidRPr="008C4919">
              <w:rPr>
                <w:rFonts w:ascii="標楷體" w:eastAsia="標楷體" w:hAnsi="標楷體" w:cs="標楷體"/>
              </w:rPr>
              <w:t>:</w:t>
            </w:r>
            <w:r>
              <w:rPr>
                <w:rFonts w:ascii="標楷體" w:eastAsia="標楷體" w:hAnsi="標楷體" w:cs="標楷體" w:hint="eastAsia"/>
                <w:lang w:eastAsia="zh-TW"/>
              </w:rPr>
              <w:t>1</w:t>
            </w:r>
            <w:r w:rsidRPr="008C4919">
              <w:rPr>
                <w:rFonts w:ascii="標楷體" w:eastAsia="標楷體" w:hAnsi="標楷體" w:cs="標楷體"/>
              </w:rPr>
              <w:t>0—</w:t>
            </w:r>
            <w:r w:rsidRPr="008C4919">
              <w:rPr>
                <w:rFonts w:ascii="標楷體" w:eastAsia="標楷體" w:hAnsi="標楷體" w:cs="標楷體" w:hint="eastAsia"/>
              </w:rPr>
              <w:t>1</w:t>
            </w:r>
            <w:r>
              <w:rPr>
                <w:rFonts w:ascii="標楷體" w:eastAsia="標楷體" w:hAnsi="標楷體" w:cs="標楷體" w:hint="eastAsia"/>
                <w:lang w:eastAsia="zh-TW"/>
              </w:rPr>
              <w:t>3</w:t>
            </w:r>
            <w:r w:rsidRPr="008C4919">
              <w:rPr>
                <w:rFonts w:ascii="標楷體" w:eastAsia="標楷體" w:hAnsi="標楷體" w:cs="標楷體"/>
              </w:rPr>
              <w:t>:</w:t>
            </w:r>
            <w:r>
              <w:rPr>
                <w:rFonts w:ascii="標楷體" w:eastAsia="標楷體" w:hAnsi="標楷體" w:cs="標楷體" w:hint="eastAsia"/>
                <w:lang w:eastAsia="zh-TW"/>
              </w:rPr>
              <w:t>3</w:t>
            </w:r>
            <w:r w:rsidRPr="008C4919">
              <w:rPr>
                <w:rFonts w:ascii="標楷體" w:eastAsia="標楷體" w:hAnsi="標楷體" w:cs="標楷體"/>
              </w:rPr>
              <w:t>0</w:t>
            </w:r>
          </w:p>
        </w:tc>
        <w:tc>
          <w:tcPr>
            <w:tcW w:w="440" w:type="pct"/>
            <w:vAlign w:val="center"/>
          </w:tcPr>
          <w:p w14:paraId="4D47F985" w14:textId="18993663" w:rsidR="00B7520D" w:rsidRPr="008C4919" w:rsidRDefault="00B7520D" w:rsidP="007F74E4">
            <w:pPr>
              <w:pStyle w:val="aa"/>
              <w:spacing w:line="360" w:lineRule="exact"/>
              <w:jc w:val="center"/>
              <w:rPr>
                <w:rFonts w:ascii="標楷體" w:eastAsia="標楷體" w:hAnsi="標楷體" w:cs="標楷體"/>
              </w:rPr>
            </w:pPr>
            <w:r>
              <w:rPr>
                <w:rFonts w:ascii="標楷體" w:eastAsia="標楷體" w:hAnsi="標楷體" w:cs="標楷體" w:hint="eastAsia"/>
                <w:lang w:eastAsia="zh-TW"/>
              </w:rPr>
              <w:t>8</w:t>
            </w:r>
            <w:r w:rsidRPr="008C4919">
              <w:rPr>
                <w:rFonts w:ascii="標楷體" w:eastAsia="標楷體" w:hAnsi="標楷體" w:cs="標楷體"/>
              </w:rPr>
              <w:t>0</w:t>
            </w:r>
          </w:p>
        </w:tc>
        <w:tc>
          <w:tcPr>
            <w:tcW w:w="1576" w:type="pct"/>
            <w:vAlign w:val="center"/>
          </w:tcPr>
          <w:p w14:paraId="5D3C50B6" w14:textId="0A575B40" w:rsidR="00B7520D" w:rsidRPr="008C4919" w:rsidRDefault="00B7520D" w:rsidP="007F74E4">
            <w:pPr>
              <w:pStyle w:val="aa"/>
              <w:spacing w:line="360" w:lineRule="exact"/>
              <w:jc w:val="center"/>
              <w:rPr>
                <w:rFonts w:ascii="標楷體" w:eastAsia="標楷體" w:hAnsi="標楷體"/>
              </w:rPr>
            </w:pPr>
            <w:r>
              <w:rPr>
                <w:rFonts w:ascii="標楷體" w:eastAsia="標楷體" w:hAnsi="標楷體" w:cs="標楷體" w:hint="eastAsia"/>
                <w:lang w:eastAsia="zh-TW"/>
              </w:rPr>
              <w:t>午餐、</w:t>
            </w:r>
            <w:r>
              <w:rPr>
                <w:rFonts w:ascii="標楷體" w:eastAsia="標楷體" w:hAnsi="標楷體" w:cs="標楷體" w:hint="eastAsia"/>
              </w:rPr>
              <w:t>休息</w:t>
            </w:r>
          </w:p>
        </w:tc>
        <w:tc>
          <w:tcPr>
            <w:tcW w:w="821" w:type="pct"/>
            <w:vAlign w:val="center"/>
          </w:tcPr>
          <w:p w14:paraId="6DF13772" w14:textId="183FED58" w:rsidR="00B7520D" w:rsidRPr="008C4919" w:rsidRDefault="00B7520D" w:rsidP="007F74E4">
            <w:pPr>
              <w:pStyle w:val="aa"/>
              <w:spacing w:line="300" w:lineRule="exact"/>
              <w:jc w:val="both"/>
              <w:rPr>
                <w:rFonts w:ascii="標楷體" w:eastAsia="標楷體" w:hAnsi="標楷體"/>
                <w:spacing w:val="-20"/>
              </w:rPr>
            </w:pPr>
          </w:p>
        </w:tc>
        <w:tc>
          <w:tcPr>
            <w:tcW w:w="373" w:type="pct"/>
            <w:vMerge/>
            <w:textDirection w:val="tbRlV"/>
            <w:vAlign w:val="center"/>
          </w:tcPr>
          <w:p w14:paraId="59E90EBE" w14:textId="77777777" w:rsidR="00B7520D" w:rsidRPr="008C4919" w:rsidRDefault="00B7520D" w:rsidP="007F74E4">
            <w:pPr>
              <w:pStyle w:val="aa"/>
              <w:ind w:left="960" w:right="-156"/>
              <w:jc w:val="center"/>
              <w:rPr>
                <w:rFonts w:ascii="標楷體" w:eastAsia="標楷體" w:hAnsi="標楷體"/>
              </w:rPr>
            </w:pPr>
          </w:p>
        </w:tc>
        <w:tc>
          <w:tcPr>
            <w:tcW w:w="595" w:type="pct"/>
            <w:vMerge/>
            <w:vAlign w:val="center"/>
          </w:tcPr>
          <w:p w14:paraId="5CE7724D" w14:textId="77777777" w:rsidR="00B7520D" w:rsidRPr="008C4919" w:rsidRDefault="00B7520D" w:rsidP="007F74E4">
            <w:pPr>
              <w:pStyle w:val="aa"/>
              <w:jc w:val="center"/>
              <w:rPr>
                <w:rFonts w:ascii="標楷體" w:eastAsia="標楷體" w:hAnsi="標楷體"/>
              </w:rPr>
            </w:pPr>
          </w:p>
        </w:tc>
      </w:tr>
      <w:tr w:rsidR="00B7520D" w:rsidRPr="008C4919" w14:paraId="224ECACC" w14:textId="77777777" w:rsidTr="00B7520D">
        <w:trPr>
          <w:cantSplit/>
          <w:trHeight w:val="351"/>
          <w:jc w:val="center"/>
        </w:trPr>
        <w:tc>
          <w:tcPr>
            <w:tcW w:w="284" w:type="pct"/>
            <w:vAlign w:val="center"/>
          </w:tcPr>
          <w:p w14:paraId="5509E5B0" w14:textId="3FC91769" w:rsidR="00B7520D" w:rsidRPr="008C4919" w:rsidRDefault="00B7520D" w:rsidP="00655B99">
            <w:pPr>
              <w:pStyle w:val="aa"/>
              <w:jc w:val="center"/>
              <w:rPr>
                <w:rFonts w:ascii="標楷體" w:eastAsia="標楷體" w:hAnsi="標楷體" w:cs="標楷體"/>
              </w:rPr>
            </w:pPr>
            <w:r w:rsidRPr="008C4919">
              <w:rPr>
                <w:rFonts w:ascii="標楷體" w:eastAsia="標楷體" w:hAnsi="標楷體" w:cs="標楷體" w:hint="eastAsia"/>
                <w:lang w:eastAsia="zh-TW"/>
              </w:rPr>
              <w:t>六</w:t>
            </w:r>
          </w:p>
        </w:tc>
        <w:tc>
          <w:tcPr>
            <w:tcW w:w="911" w:type="pct"/>
            <w:vAlign w:val="center"/>
          </w:tcPr>
          <w:p w14:paraId="77BD7171" w14:textId="29565FFE" w:rsidR="00B7520D" w:rsidRPr="008C4919" w:rsidRDefault="00B7520D" w:rsidP="00655B99">
            <w:pPr>
              <w:pStyle w:val="aa"/>
              <w:jc w:val="center"/>
              <w:rPr>
                <w:rFonts w:ascii="標楷體" w:eastAsia="標楷體" w:hAnsi="標楷體" w:cs="標楷體"/>
              </w:rPr>
            </w:pPr>
            <w:r w:rsidRPr="008C4919">
              <w:rPr>
                <w:rFonts w:ascii="標楷體" w:eastAsia="標楷體" w:hAnsi="標楷體" w:cs="標楷體" w:hint="eastAsia"/>
              </w:rPr>
              <w:t>1</w:t>
            </w:r>
            <w:r>
              <w:rPr>
                <w:rFonts w:ascii="標楷體" w:eastAsia="標楷體" w:hAnsi="標楷體" w:cs="標楷體" w:hint="eastAsia"/>
                <w:lang w:eastAsia="zh-TW"/>
              </w:rPr>
              <w:t>3</w:t>
            </w:r>
            <w:r w:rsidRPr="008C4919">
              <w:rPr>
                <w:rFonts w:ascii="標楷體" w:eastAsia="標楷體" w:hAnsi="標楷體" w:cs="標楷體"/>
              </w:rPr>
              <w:t>:</w:t>
            </w:r>
            <w:r>
              <w:rPr>
                <w:rFonts w:ascii="標楷體" w:eastAsia="標楷體" w:hAnsi="標楷體" w:cs="標楷體" w:hint="eastAsia"/>
                <w:lang w:eastAsia="zh-TW"/>
              </w:rPr>
              <w:t>3</w:t>
            </w:r>
            <w:r w:rsidRPr="008C4919">
              <w:rPr>
                <w:rFonts w:ascii="標楷體" w:eastAsia="標楷體" w:hAnsi="標楷體" w:cs="標楷體"/>
              </w:rPr>
              <w:t>0—</w:t>
            </w:r>
            <w:r w:rsidRPr="008C4919">
              <w:rPr>
                <w:rFonts w:ascii="標楷體" w:eastAsia="標楷體" w:hAnsi="標楷體" w:cs="標楷體" w:hint="eastAsia"/>
              </w:rPr>
              <w:t>1</w:t>
            </w:r>
            <w:r>
              <w:rPr>
                <w:rFonts w:ascii="標楷體" w:eastAsia="標楷體" w:hAnsi="標楷體" w:cs="標楷體" w:hint="eastAsia"/>
                <w:lang w:eastAsia="zh-TW"/>
              </w:rPr>
              <w:t>5</w:t>
            </w:r>
            <w:r w:rsidRPr="008C4919">
              <w:rPr>
                <w:rFonts w:ascii="標楷體" w:eastAsia="標楷體" w:hAnsi="標楷體" w:cs="標楷體"/>
              </w:rPr>
              <w:t>:</w:t>
            </w:r>
            <w:r>
              <w:rPr>
                <w:rFonts w:ascii="標楷體" w:eastAsia="標楷體" w:hAnsi="標楷體" w:cs="標楷體" w:hint="eastAsia"/>
                <w:lang w:eastAsia="zh-TW"/>
              </w:rPr>
              <w:t>0</w:t>
            </w:r>
            <w:r w:rsidRPr="008C4919">
              <w:rPr>
                <w:rFonts w:ascii="標楷體" w:eastAsia="標楷體" w:hAnsi="標楷體" w:cs="標楷體"/>
              </w:rPr>
              <w:t>0</w:t>
            </w:r>
          </w:p>
        </w:tc>
        <w:tc>
          <w:tcPr>
            <w:tcW w:w="440" w:type="pct"/>
            <w:vAlign w:val="center"/>
          </w:tcPr>
          <w:p w14:paraId="39B5FA75" w14:textId="671256CE" w:rsidR="00B7520D" w:rsidRPr="008C4919" w:rsidRDefault="00B7520D" w:rsidP="00655B99">
            <w:pPr>
              <w:pStyle w:val="aa"/>
              <w:spacing w:line="360" w:lineRule="exact"/>
              <w:jc w:val="center"/>
              <w:rPr>
                <w:rFonts w:ascii="標楷體" w:eastAsia="標楷體" w:hAnsi="標楷體" w:cs="標楷體"/>
              </w:rPr>
            </w:pPr>
            <w:r w:rsidRPr="008C4919">
              <w:rPr>
                <w:rFonts w:ascii="標楷體" w:eastAsia="標楷體" w:hAnsi="標楷體" w:cs="標楷體" w:hint="eastAsia"/>
                <w:lang w:eastAsia="zh-TW"/>
              </w:rPr>
              <w:t>9</w:t>
            </w:r>
            <w:r w:rsidRPr="008C4919">
              <w:rPr>
                <w:rFonts w:ascii="標楷體" w:eastAsia="標楷體" w:hAnsi="標楷體" w:cs="標楷體"/>
              </w:rPr>
              <w:t>0</w:t>
            </w:r>
          </w:p>
        </w:tc>
        <w:tc>
          <w:tcPr>
            <w:tcW w:w="1576" w:type="pct"/>
            <w:vAlign w:val="center"/>
          </w:tcPr>
          <w:p w14:paraId="15561E78" w14:textId="4259B1EE" w:rsidR="00B7520D" w:rsidRPr="008C4919" w:rsidRDefault="00B7520D" w:rsidP="00655B99">
            <w:pPr>
              <w:pStyle w:val="aa"/>
              <w:jc w:val="center"/>
              <w:rPr>
                <w:rFonts w:ascii="標楷體" w:eastAsia="標楷體" w:hAnsi="標楷體"/>
              </w:rPr>
            </w:pPr>
            <w:r w:rsidRPr="008C4919">
              <w:rPr>
                <w:rFonts w:ascii="標楷體" w:eastAsia="標楷體" w:hAnsi="標楷體"/>
              </w:rPr>
              <w:t>皮革縫製及染色與表面處理</w:t>
            </w:r>
          </w:p>
        </w:tc>
        <w:tc>
          <w:tcPr>
            <w:tcW w:w="821" w:type="pct"/>
            <w:vAlign w:val="center"/>
          </w:tcPr>
          <w:p w14:paraId="5E86BECE" w14:textId="515B5527" w:rsidR="00B7520D" w:rsidRPr="008C4919" w:rsidRDefault="00B7520D" w:rsidP="00655B99">
            <w:pPr>
              <w:pStyle w:val="aa"/>
              <w:spacing w:line="360" w:lineRule="exact"/>
              <w:rPr>
                <w:rFonts w:ascii="標楷體" w:eastAsia="標楷體" w:hAnsi="標楷體"/>
                <w:lang w:eastAsia="zh-TW"/>
              </w:rPr>
            </w:pPr>
            <w:r w:rsidRPr="008C4919">
              <w:rPr>
                <w:rFonts w:ascii="標楷體" w:eastAsia="標楷體" w:hAnsi="標楷體" w:hint="eastAsia"/>
                <w:lang w:eastAsia="zh-TW"/>
              </w:rPr>
              <w:t>金沙國中</w:t>
            </w:r>
          </w:p>
          <w:p w14:paraId="23DB8B68" w14:textId="35C980C7" w:rsidR="00B7520D" w:rsidRPr="008C4919" w:rsidRDefault="00B7520D" w:rsidP="00655B99">
            <w:pPr>
              <w:pStyle w:val="aa"/>
              <w:spacing w:line="360" w:lineRule="exact"/>
              <w:rPr>
                <w:rFonts w:ascii="標楷體" w:eastAsia="標楷體" w:hAnsi="標楷體"/>
                <w:lang w:eastAsia="zh-TW"/>
              </w:rPr>
            </w:pPr>
            <w:r w:rsidRPr="008C4919">
              <w:rPr>
                <w:rFonts w:ascii="標楷體" w:eastAsia="標楷體" w:hAnsi="標楷體" w:hint="eastAsia"/>
                <w:lang w:eastAsia="zh-TW"/>
              </w:rPr>
              <w:t>施宏遠 主任</w:t>
            </w:r>
          </w:p>
        </w:tc>
        <w:tc>
          <w:tcPr>
            <w:tcW w:w="373" w:type="pct"/>
            <w:vMerge/>
            <w:textDirection w:val="tbRlV"/>
            <w:vAlign w:val="center"/>
          </w:tcPr>
          <w:p w14:paraId="387FD5E5" w14:textId="77777777" w:rsidR="00B7520D" w:rsidRPr="008C4919" w:rsidRDefault="00B7520D" w:rsidP="00655B99">
            <w:pPr>
              <w:pStyle w:val="aa"/>
              <w:ind w:left="113" w:right="113"/>
              <w:jc w:val="center"/>
              <w:rPr>
                <w:rFonts w:ascii="標楷體" w:eastAsia="標楷體" w:hAnsi="標楷體"/>
              </w:rPr>
            </w:pPr>
          </w:p>
        </w:tc>
        <w:tc>
          <w:tcPr>
            <w:tcW w:w="595" w:type="pct"/>
            <w:vMerge/>
            <w:vAlign w:val="center"/>
          </w:tcPr>
          <w:p w14:paraId="1B3D861D" w14:textId="77777777" w:rsidR="00B7520D" w:rsidRPr="008C4919" w:rsidRDefault="00B7520D" w:rsidP="00655B99">
            <w:pPr>
              <w:pStyle w:val="aa"/>
              <w:jc w:val="center"/>
              <w:rPr>
                <w:rFonts w:ascii="標楷體" w:eastAsia="標楷體" w:hAnsi="標楷體"/>
              </w:rPr>
            </w:pPr>
          </w:p>
        </w:tc>
      </w:tr>
      <w:tr w:rsidR="00B7520D" w:rsidRPr="008C4919" w14:paraId="082F2C9C" w14:textId="77777777" w:rsidTr="00B7520D">
        <w:trPr>
          <w:cantSplit/>
          <w:trHeight w:val="583"/>
          <w:jc w:val="center"/>
        </w:trPr>
        <w:tc>
          <w:tcPr>
            <w:tcW w:w="284" w:type="pct"/>
            <w:vAlign w:val="center"/>
          </w:tcPr>
          <w:p w14:paraId="25D2AA36" w14:textId="2F6F7AE7" w:rsidR="00B7520D" w:rsidRPr="008C4919" w:rsidRDefault="00B7520D" w:rsidP="00B7520D">
            <w:pPr>
              <w:pStyle w:val="aa"/>
              <w:jc w:val="center"/>
              <w:rPr>
                <w:rFonts w:ascii="標楷體" w:eastAsia="標楷體" w:hAnsi="標楷體" w:cs="標楷體"/>
                <w:lang w:eastAsia="zh-TW"/>
              </w:rPr>
            </w:pPr>
            <w:r>
              <w:rPr>
                <w:rFonts w:ascii="標楷體" w:eastAsia="標楷體" w:hAnsi="標楷體" w:cs="標楷體" w:hint="eastAsia"/>
                <w:lang w:eastAsia="zh-TW"/>
              </w:rPr>
              <w:t>七</w:t>
            </w:r>
          </w:p>
        </w:tc>
        <w:tc>
          <w:tcPr>
            <w:tcW w:w="911" w:type="pct"/>
            <w:vAlign w:val="center"/>
          </w:tcPr>
          <w:p w14:paraId="1DD8A5E6" w14:textId="251DF182" w:rsidR="00B7520D" w:rsidRPr="008C4919" w:rsidRDefault="00B7520D" w:rsidP="00B7520D">
            <w:pPr>
              <w:pStyle w:val="aa"/>
              <w:jc w:val="center"/>
              <w:rPr>
                <w:rFonts w:ascii="標楷體" w:eastAsia="標楷體" w:hAnsi="標楷體" w:cs="標楷體"/>
              </w:rPr>
            </w:pPr>
            <w:r w:rsidRPr="008C4919">
              <w:rPr>
                <w:rFonts w:ascii="標楷體" w:eastAsia="標楷體" w:hAnsi="標楷體" w:cs="標楷體" w:hint="eastAsia"/>
              </w:rPr>
              <w:t>1</w:t>
            </w:r>
            <w:r>
              <w:rPr>
                <w:rFonts w:ascii="標楷體" w:eastAsia="標楷體" w:hAnsi="標楷體" w:cs="標楷體" w:hint="eastAsia"/>
                <w:lang w:eastAsia="zh-TW"/>
              </w:rPr>
              <w:t>5</w:t>
            </w:r>
            <w:r w:rsidRPr="008C4919">
              <w:rPr>
                <w:rFonts w:ascii="標楷體" w:eastAsia="標楷體" w:hAnsi="標楷體" w:cs="標楷體"/>
              </w:rPr>
              <w:t>:</w:t>
            </w:r>
            <w:r>
              <w:rPr>
                <w:rFonts w:ascii="標楷體" w:eastAsia="標楷體" w:hAnsi="標楷體" w:cs="標楷體" w:hint="eastAsia"/>
                <w:lang w:eastAsia="zh-TW"/>
              </w:rPr>
              <w:t>0</w:t>
            </w:r>
            <w:r w:rsidRPr="008C4919">
              <w:rPr>
                <w:rFonts w:ascii="標楷體" w:eastAsia="標楷體" w:hAnsi="標楷體" w:cs="標楷體"/>
              </w:rPr>
              <w:t>0—</w:t>
            </w:r>
            <w:r w:rsidRPr="008C4919">
              <w:rPr>
                <w:rFonts w:ascii="標楷體" w:eastAsia="標楷體" w:hAnsi="標楷體" w:cs="標楷體" w:hint="eastAsia"/>
              </w:rPr>
              <w:t>1</w:t>
            </w:r>
            <w:r>
              <w:rPr>
                <w:rFonts w:ascii="標楷體" w:eastAsia="標楷體" w:hAnsi="標楷體" w:cs="標楷體" w:hint="eastAsia"/>
                <w:lang w:eastAsia="zh-TW"/>
              </w:rPr>
              <w:t>5</w:t>
            </w:r>
            <w:r w:rsidRPr="008C4919">
              <w:rPr>
                <w:rFonts w:ascii="標楷體" w:eastAsia="標楷體" w:hAnsi="標楷體" w:cs="標楷體"/>
              </w:rPr>
              <w:t>:</w:t>
            </w:r>
            <w:r>
              <w:rPr>
                <w:rFonts w:ascii="標楷體" w:eastAsia="標楷體" w:hAnsi="標楷體" w:cs="標楷體" w:hint="eastAsia"/>
                <w:lang w:eastAsia="zh-TW"/>
              </w:rPr>
              <w:t>3</w:t>
            </w:r>
            <w:r w:rsidRPr="008C4919">
              <w:rPr>
                <w:rFonts w:ascii="標楷體" w:eastAsia="標楷體" w:hAnsi="標楷體" w:cs="標楷體"/>
              </w:rPr>
              <w:t>0</w:t>
            </w:r>
          </w:p>
        </w:tc>
        <w:tc>
          <w:tcPr>
            <w:tcW w:w="440" w:type="pct"/>
            <w:vAlign w:val="center"/>
          </w:tcPr>
          <w:p w14:paraId="1B611896" w14:textId="031DCB5A" w:rsidR="00B7520D" w:rsidRPr="008C4919" w:rsidRDefault="00B7520D" w:rsidP="00B7520D">
            <w:pPr>
              <w:pStyle w:val="aa"/>
              <w:spacing w:line="360" w:lineRule="exact"/>
              <w:jc w:val="center"/>
              <w:rPr>
                <w:rFonts w:ascii="標楷體" w:eastAsia="標楷體" w:hAnsi="標楷體" w:cs="標楷體"/>
                <w:lang w:eastAsia="zh-TW"/>
              </w:rPr>
            </w:pPr>
            <w:r>
              <w:rPr>
                <w:rFonts w:ascii="標楷體" w:eastAsia="標楷體" w:hAnsi="標楷體" w:cs="標楷體" w:hint="eastAsia"/>
                <w:lang w:eastAsia="zh-TW"/>
              </w:rPr>
              <w:t>30</w:t>
            </w:r>
          </w:p>
        </w:tc>
        <w:tc>
          <w:tcPr>
            <w:tcW w:w="1576" w:type="pct"/>
            <w:vAlign w:val="center"/>
          </w:tcPr>
          <w:p w14:paraId="76F8F686" w14:textId="183485F1" w:rsidR="00B7520D" w:rsidRPr="008C4919" w:rsidRDefault="00B7520D" w:rsidP="00B7520D">
            <w:pPr>
              <w:pStyle w:val="aa"/>
              <w:jc w:val="center"/>
              <w:rPr>
                <w:rFonts w:ascii="標楷體" w:eastAsia="標楷體" w:hAnsi="標楷體"/>
              </w:rPr>
            </w:pPr>
            <w:r>
              <w:rPr>
                <w:rFonts w:ascii="標楷體" w:eastAsia="標楷體" w:hAnsi="標楷體" w:hint="eastAsia"/>
              </w:rPr>
              <w:t>綜合座談</w:t>
            </w:r>
          </w:p>
        </w:tc>
        <w:tc>
          <w:tcPr>
            <w:tcW w:w="821" w:type="pct"/>
            <w:vAlign w:val="center"/>
          </w:tcPr>
          <w:p w14:paraId="4816702F" w14:textId="281E77B1" w:rsidR="00B7520D" w:rsidRPr="008C4919" w:rsidRDefault="00B7520D" w:rsidP="00B7520D">
            <w:pPr>
              <w:pStyle w:val="aa"/>
              <w:spacing w:line="360" w:lineRule="exact"/>
              <w:rPr>
                <w:rFonts w:ascii="標楷體" w:eastAsia="標楷體" w:hAnsi="標楷體"/>
                <w:lang w:eastAsia="zh-TW"/>
              </w:rPr>
            </w:pPr>
            <w:r w:rsidRPr="008C4919">
              <w:rPr>
                <w:rFonts w:ascii="標楷體" w:eastAsia="標楷體" w:hAnsi="標楷體" w:cs="標楷體" w:hint="eastAsia"/>
                <w:spacing w:val="-20"/>
              </w:rPr>
              <w:t>召集人</w:t>
            </w:r>
          </w:p>
        </w:tc>
        <w:tc>
          <w:tcPr>
            <w:tcW w:w="373" w:type="pct"/>
            <w:vMerge/>
            <w:textDirection w:val="tbRlV"/>
            <w:vAlign w:val="center"/>
          </w:tcPr>
          <w:p w14:paraId="1FDA9E82" w14:textId="77777777" w:rsidR="00B7520D" w:rsidRPr="008C4919" w:rsidRDefault="00B7520D" w:rsidP="00B7520D">
            <w:pPr>
              <w:pStyle w:val="aa"/>
              <w:ind w:left="113" w:right="113"/>
              <w:jc w:val="center"/>
              <w:rPr>
                <w:rFonts w:ascii="標楷體" w:eastAsia="標楷體" w:hAnsi="標楷體"/>
              </w:rPr>
            </w:pPr>
          </w:p>
        </w:tc>
        <w:tc>
          <w:tcPr>
            <w:tcW w:w="595" w:type="pct"/>
            <w:vMerge/>
            <w:vAlign w:val="center"/>
          </w:tcPr>
          <w:p w14:paraId="20FF9621" w14:textId="77777777" w:rsidR="00B7520D" w:rsidRPr="008C4919" w:rsidRDefault="00B7520D" w:rsidP="00B7520D">
            <w:pPr>
              <w:pStyle w:val="aa"/>
              <w:jc w:val="center"/>
              <w:rPr>
                <w:rFonts w:ascii="標楷體" w:eastAsia="標楷體" w:hAnsi="標楷體"/>
              </w:rPr>
            </w:pPr>
          </w:p>
        </w:tc>
      </w:tr>
      <w:tr w:rsidR="00B7520D" w:rsidRPr="008C4919" w14:paraId="6106CBB1" w14:textId="77777777" w:rsidTr="00B7520D">
        <w:trPr>
          <w:trHeight w:val="527"/>
          <w:jc w:val="center"/>
        </w:trPr>
        <w:tc>
          <w:tcPr>
            <w:tcW w:w="284" w:type="pct"/>
          </w:tcPr>
          <w:p w14:paraId="7EE3773F" w14:textId="77777777" w:rsidR="00B7520D" w:rsidRPr="008C4919" w:rsidRDefault="00B7520D" w:rsidP="00B7520D">
            <w:pPr>
              <w:pStyle w:val="aa"/>
              <w:jc w:val="center"/>
              <w:rPr>
                <w:rFonts w:ascii="標楷體" w:eastAsia="標楷體" w:hAnsi="標楷體"/>
              </w:rPr>
            </w:pPr>
          </w:p>
        </w:tc>
        <w:tc>
          <w:tcPr>
            <w:tcW w:w="911" w:type="pct"/>
            <w:vAlign w:val="center"/>
          </w:tcPr>
          <w:p w14:paraId="7762AD96" w14:textId="401F3401" w:rsidR="00B7520D" w:rsidRPr="008C4919" w:rsidRDefault="00B7520D" w:rsidP="00B7520D">
            <w:pPr>
              <w:pStyle w:val="aa"/>
              <w:jc w:val="center"/>
              <w:rPr>
                <w:rFonts w:ascii="標楷體" w:eastAsia="標楷體" w:hAnsi="標楷體" w:cs="標楷體"/>
              </w:rPr>
            </w:pPr>
            <w:r w:rsidRPr="008C4919">
              <w:rPr>
                <w:rFonts w:ascii="標楷體" w:eastAsia="標楷體" w:hAnsi="標楷體" w:cs="標楷體"/>
              </w:rPr>
              <w:t>1</w:t>
            </w:r>
            <w:r>
              <w:rPr>
                <w:rFonts w:ascii="標楷體" w:eastAsia="標楷體" w:hAnsi="標楷體" w:cs="標楷體" w:hint="eastAsia"/>
                <w:lang w:eastAsia="zh-TW"/>
              </w:rPr>
              <w:t>5</w:t>
            </w:r>
            <w:r w:rsidRPr="008C4919">
              <w:rPr>
                <w:rFonts w:ascii="標楷體" w:eastAsia="標楷體" w:hAnsi="標楷體" w:cs="標楷體" w:hint="eastAsia"/>
              </w:rPr>
              <w:t>：</w:t>
            </w:r>
            <w:r>
              <w:rPr>
                <w:rFonts w:ascii="標楷體" w:eastAsia="標楷體" w:hAnsi="標楷體" w:cs="標楷體" w:hint="eastAsia"/>
                <w:lang w:eastAsia="zh-TW"/>
              </w:rPr>
              <w:t>3</w:t>
            </w:r>
            <w:r w:rsidRPr="008C4919">
              <w:rPr>
                <w:rFonts w:ascii="標楷體" w:eastAsia="標楷體" w:hAnsi="標楷體" w:cs="標楷體"/>
              </w:rPr>
              <w:t>0</w:t>
            </w:r>
          </w:p>
        </w:tc>
        <w:tc>
          <w:tcPr>
            <w:tcW w:w="3804" w:type="pct"/>
            <w:gridSpan w:val="5"/>
            <w:vAlign w:val="center"/>
          </w:tcPr>
          <w:p w14:paraId="1FAA3D85" w14:textId="77777777" w:rsidR="00B7520D" w:rsidRPr="008C4919" w:rsidRDefault="00B7520D" w:rsidP="00B7520D">
            <w:pPr>
              <w:pStyle w:val="aa"/>
              <w:ind w:left="480" w:firstLineChars="300" w:firstLine="720"/>
              <w:jc w:val="both"/>
              <w:rPr>
                <w:rFonts w:ascii="標楷體" w:eastAsia="標楷體" w:hAnsi="標楷體"/>
              </w:rPr>
            </w:pPr>
            <w:r w:rsidRPr="008C4919">
              <w:rPr>
                <w:rFonts w:ascii="標楷體" w:eastAsia="標楷體" w:hAnsi="標楷體" w:cs="標楷體" w:hint="eastAsia"/>
              </w:rPr>
              <w:t>快樂賦歸</w:t>
            </w:r>
          </w:p>
        </w:tc>
      </w:tr>
    </w:tbl>
    <w:p w14:paraId="5CC11DDD" w14:textId="77777777" w:rsidR="00FE2AA2" w:rsidRPr="008C4919" w:rsidRDefault="00FE2AA2" w:rsidP="00FE2AA2">
      <w:pPr>
        <w:widowControl/>
        <w:rPr>
          <w:rFonts w:ascii="標楷體" w:eastAsia="標楷體" w:hAnsi="標楷體" w:cs="標楷體"/>
        </w:rPr>
      </w:pPr>
    </w:p>
    <w:p w14:paraId="7908BAFA" w14:textId="77777777" w:rsidR="00556005" w:rsidRPr="008C4919" w:rsidRDefault="00556005">
      <w:pPr>
        <w:rPr>
          <w:rFonts w:ascii="標楷體" w:eastAsia="標楷體" w:hAnsi="標楷體"/>
        </w:rPr>
      </w:pPr>
    </w:p>
    <w:sectPr w:rsidR="00556005" w:rsidRPr="008C4919" w:rsidSect="00697333">
      <w:footerReference w:type="default" r:id="rId8"/>
      <w:pgSz w:w="11900" w:h="16840"/>
      <w:pgMar w:top="1134" w:right="1134" w:bottom="1134" w:left="1134" w:header="680" w:footer="68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B7A5F" w14:textId="77777777" w:rsidR="00AF5E48" w:rsidRDefault="00AF5E48" w:rsidP="00C04BBB">
      <w:r>
        <w:separator/>
      </w:r>
    </w:p>
  </w:endnote>
  <w:endnote w:type="continuationSeparator" w:id="0">
    <w:p w14:paraId="14596E7B" w14:textId="77777777" w:rsidR="00AF5E48" w:rsidRDefault="00AF5E48" w:rsidP="00C0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848235"/>
      <w:docPartObj>
        <w:docPartGallery w:val="Page Numbers (Bottom of Page)"/>
        <w:docPartUnique/>
      </w:docPartObj>
    </w:sdtPr>
    <w:sdtEndPr/>
    <w:sdtContent>
      <w:p w14:paraId="6A5D2BC1" w14:textId="7E23461B" w:rsidR="00EF19F0" w:rsidRDefault="00EF19F0">
        <w:pPr>
          <w:pStyle w:val="a5"/>
          <w:jc w:val="center"/>
        </w:pPr>
        <w:r>
          <w:fldChar w:fldCharType="begin"/>
        </w:r>
        <w:r>
          <w:instrText>PAGE   \* MERGEFORMAT</w:instrText>
        </w:r>
        <w:r>
          <w:fldChar w:fldCharType="separate"/>
        </w:r>
        <w:r w:rsidR="009D29A7" w:rsidRPr="009D29A7">
          <w:rPr>
            <w:noProof/>
            <w:lang w:val="zh-TW"/>
          </w:rPr>
          <w:t>2</w:t>
        </w:r>
        <w:r>
          <w:fldChar w:fldCharType="end"/>
        </w:r>
      </w:p>
    </w:sdtContent>
  </w:sdt>
  <w:p w14:paraId="4D7BC962" w14:textId="77777777" w:rsidR="00EF19F0" w:rsidRDefault="00EF19F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15FEF" w14:textId="77777777" w:rsidR="00AF5E48" w:rsidRDefault="00AF5E48" w:rsidP="00C04BBB">
      <w:r>
        <w:separator/>
      </w:r>
    </w:p>
  </w:footnote>
  <w:footnote w:type="continuationSeparator" w:id="0">
    <w:p w14:paraId="672CB0C9" w14:textId="77777777" w:rsidR="00AF5E48" w:rsidRDefault="00AF5E48" w:rsidP="00C04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B56"/>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1" w15:restartNumberingAfterBreak="0">
    <w:nsid w:val="026F087E"/>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2" w15:restartNumberingAfterBreak="0">
    <w:nsid w:val="26C80486"/>
    <w:multiLevelType w:val="hybridMultilevel"/>
    <w:tmpl w:val="82E044E0"/>
    <w:lvl w:ilvl="0" w:tplc="F5AC5C80">
      <w:start w:val="1"/>
      <w:numFmt w:val="taiwaneseCountingThousand"/>
      <w:lvlText w:val="%1、"/>
      <w:lvlJc w:val="left"/>
      <w:pPr>
        <w:ind w:left="480" w:hanging="480"/>
      </w:pPr>
      <w:rPr>
        <w:rFonts w:hint="eastAsia"/>
        <w:b w:val="0"/>
        <w:bCs w:val="0"/>
        <w:sz w:val="24"/>
        <w:szCs w:val="24"/>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4F867BB9"/>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abstractNum w:abstractNumId="4" w15:restartNumberingAfterBreak="0">
    <w:nsid w:val="67131E08"/>
    <w:multiLevelType w:val="hybridMultilevel"/>
    <w:tmpl w:val="FF1095EE"/>
    <w:lvl w:ilvl="0" w:tplc="2542A808">
      <w:start w:val="1"/>
      <w:numFmt w:val="taiwaneseCountingThousand"/>
      <w:lvlText w:val="(%1)"/>
      <w:lvlJc w:val="left"/>
      <w:pPr>
        <w:ind w:left="960" w:hanging="480"/>
      </w:pPr>
      <w:rPr>
        <w:rFonts w:hint="eastAsia"/>
      </w:rPr>
    </w:lvl>
    <w:lvl w:ilvl="1" w:tplc="04090019">
      <w:start w:val="1"/>
      <w:numFmt w:val="ideographTraditional"/>
      <w:lvlText w:val="%2、"/>
      <w:lvlJc w:val="left"/>
      <w:pPr>
        <w:ind w:left="1989" w:hanging="480"/>
      </w:pPr>
    </w:lvl>
    <w:lvl w:ilvl="2" w:tplc="0409001B">
      <w:start w:val="1"/>
      <w:numFmt w:val="lowerRoman"/>
      <w:lvlText w:val="%3."/>
      <w:lvlJc w:val="right"/>
      <w:pPr>
        <w:ind w:left="2469" w:hanging="480"/>
      </w:pPr>
    </w:lvl>
    <w:lvl w:ilvl="3" w:tplc="0409000F">
      <w:start w:val="1"/>
      <w:numFmt w:val="decimal"/>
      <w:lvlText w:val="%4."/>
      <w:lvlJc w:val="left"/>
      <w:pPr>
        <w:ind w:left="2949" w:hanging="480"/>
      </w:pPr>
    </w:lvl>
    <w:lvl w:ilvl="4" w:tplc="04090019">
      <w:start w:val="1"/>
      <w:numFmt w:val="ideographTraditional"/>
      <w:lvlText w:val="%5、"/>
      <w:lvlJc w:val="left"/>
      <w:pPr>
        <w:ind w:left="3429" w:hanging="480"/>
      </w:pPr>
    </w:lvl>
    <w:lvl w:ilvl="5" w:tplc="0409001B">
      <w:start w:val="1"/>
      <w:numFmt w:val="lowerRoman"/>
      <w:lvlText w:val="%6."/>
      <w:lvlJc w:val="right"/>
      <w:pPr>
        <w:ind w:left="3909" w:hanging="480"/>
      </w:pPr>
    </w:lvl>
    <w:lvl w:ilvl="6" w:tplc="0409000F">
      <w:start w:val="1"/>
      <w:numFmt w:val="decimal"/>
      <w:lvlText w:val="%7."/>
      <w:lvlJc w:val="left"/>
      <w:pPr>
        <w:ind w:left="4389" w:hanging="480"/>
      </w:pPr>
    </w:lvl>
    <w:lvl w:ilvl="7" w:tplc="04090019">
      <w:start w:val="1"/>
      <w:numFmt w:val="ideographTraditional"/>
      <w:lvlText w:val="%8、"/>
      <w:lvlJc w:val="left"/>
      <w:pPr>
        <w:ind w:left="4869" w:hanging="480"/>
      </w:pPr>
    </w:lvl>
    <w:lvl w:ilvl="8" w:tplc="0409001B">
      <w:start w:val="1"/>
      <w:numFmt w:val="lowerRoman"/>
      <w:lvlText w:val="%9."/>
      <w:lvlJc w:val="right"/>
      <w:pPr>
        <w:ind w:left="5349"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B9"/>
    <w:rsid w:val="00025754"/>
    <w:rsid w:val="00047D1F"/>
    <w:rsid w:val="00052E72"/>
    <w:rsid w:val="00054E0F"/>
    <w:rsid w:val="00062726"/>
    <w:rsid w:val="0006476B"/>
    <w:rsid w:val="00072E96"/>
    <w:rsid w:val="00074F6B"/>
    <w:rsid w:val="00080028"/>
    <w:rsid w:val="000B1803"/>
    <w:rsid w:val="000C250F"/>
    <w:rsid w:val="000E1074"/>
    <w:rsid w:val="000E4A3F"/>
    <w:rsid w:val="00105243"/>
    <w:rsid w:val="00107537"/>
    <w:rsid w:val="00113C98"/>
    <w:rsid w:val="001249B7"/>
    <w:rsid w:val="00125712"/>
    <w:rsid w:val="001557F6"/>
    <w:rsid w:val="001566E0"/>
    <w:rsid w:val="001710EA"/>
    <w:rsid w:val="001A10B6"/>
    <w:rsid w:val="001A1C30"/>
    <w:rsid w:val="001B6EA7"/>
    <w:rsid w:val="001C7461"/>
    <w:rsid w:val="001D06BD"/>
    <w:rsid w:val="00201AD4"/>
    <w:rsid w:val="00222D62"/>
    <w:rsid w:val="00224EFC"/>
    <w:rsid w:val="00230803"/>
    <w:rsid w:val="0024105B"/>
    <w:rsid w:val="002432E7"/>
    <w:rsid w:val="00263DCE"/>
    <w:rsid w:val="0026760C"/>
    <w:rsid w:val="0027233C"/>
    <w:rsid w:val="00295B4A"/>
    <w:rsid w:val="002A60CD"/>
    <w:rsid w:val="002A6206"/>
    <w:rsid w:val="002C0198"/>
    <w:rsid w:val="002D4DAB"/>
    <w:rsid w:val="002D73C4"/>
    <w:rsid w:val="002E1551"/>
    <w:rsid w:val="002E3A4F"/>
    <w:rsid w:val="002F16CC"/>
    <w:rsid w:val="002F5292"/>
    <w:rsid w:val="00304AA7"/>
    <w:rsid w:val="0031080B"/>
    <w:rsid w:val="003161AE"/>
    <w:rsid w:val="00316465"/>
    <w:rsid w:val="00326D0A"/>
    <w:rsid w:val="00327DEF"/>
    <w:rsid w:val="0035208C"/>
    <w:rsid w:val="00357A71"/>
    <w:rsid w:val="00396F5E"/>
    <w:rsid w:val="003A01CE"/>
    <w:rsid w:val="003A7EA4"/>
    <w:rsid w:val="003D1ADD"/>
    <w:rsid w:val="003D6F66"/>
    <w:rsid w:val="00400D11"/>
    <w:rsid w:val="00423580"/>
    <w:rsid w:val="00431FEB"/>
    <w:rsid w:val="00457732"/>
    <w:rsid w:val="00475B16"/>
    <w:rsid w:val="004B7410"/>
    <w:rsid w:val="004C5FE9"/>
    <w:rsid w:val="00512C49"/>
    <w:rsid w:val="005171BF"/>
    <w:rsid w:val="00524495"/>
    <w:rsid w:val="00535415"/>
    <w:rsid w:val="00537969"/>
    <w:rsid w:val="00542AC3"/>
    <w:rsid w:val="00547588"/>
    <w:rsid w:val="00556005"/>
    <w:rsid w:val="00562B16"/>
    <w:rsid w:val="0057215F"/>
    <w:rsid w:val="0058137C"/>
    <w:rsid w:val="00583F69"/>
    <w:rsid w:val="005B11CE"/>
    <w:rsid w:val="005C0EA1"/>
    <w:rsid w:val="005C653E"/>
    <w:rsid w:val="005D5B9B"/>
    <w:rsid w:val="00603EA4"/>
    <w:rsid w:val="0060602C"/>
    <w:rsid w:val="0060744E"/>
    <w:rsid w:val="00630242"/>
    <w:rsid w:val="00636A4F"/>
    <w:rsid w:val="00640CFA"/>
    <w:rsid w:val="006527CC"/>
    <w:rsid w:val="00655B99"/>
    <w:rsid w:val="006745A4"/>
    <w:rsid w:val="00674BE8"/>
    <w:rsid w:val="00677438"/>
    <w:rsid w:val="00686F50"/>
    <w:rsid w:val="006905AE"/>
    <w:rsid w:val="00697333"/>
    <w:rsid w:val="006B4011"/>
    <w:rsid w:val="006B7773"/>
    <w:rsid w:val="006D4E44"/>
    <w:rsid w:val="006D4F90"/>
    <w:rsid w:val="00701C58"/>
    <w:rsid w:val="0073324A"/>
    <w:rsid w:val="0074338A"/>
    <w:rsid w:val="00743AD4"/>
    <w:rsid w:val="00744123"/>
    <w:rsid w:val="00746DD0"/>
    <w:rsid w:val="007505DB"/>
    <w:rsid w:val="00752E74"/>
    <w:rsid w:val="00761BD6"/>
    <w:rsid w:val="0077174B"/>
    <w:rsid w:val="00780A12"/>
    <w:rsid w:val="00784444"/>
    <w:rsid w:val="007A04FC"/>
    <w:rsid w:val="007C76F0"/>
    <w:rsid w:val="007E7036"/>
    <w:rsid w:val="007F74E4"/>
    <w:rsid w:val="007F75E9"/>
    <w:rsid w:val="00801015"/>
    <w:rsid w:val="00802F75"/>
    <w:rsid w:val="00830D15"/>
    <w:rsid w:val="008545C7"/>
    <w:rsid w:val="00876553"/>
    <w:rsid w:val="0088776D"/>
    <w:rsid w:val="008A684B"/>
    <w:rsid w:val="008C4919"/>
    <w:rsid w:val="008D0EF9"/>
    <w:rsid w:val="008D2A99"/>
    <w:rsid w:val="008D5610"/>
    <w:rsid w:val="008E7BA7"/>
    <w:rsid w:val="008F10E4"/>
    <w:rsid w:val="008F48D0"/>
    <w:rsid w:val="008F66B4"/>
    <w:rsid w:val="00925AC4"/>
    <w:rsid w:val="00943D12"/>
    <w:rsid w:val="009645F7"/>
    <w:rsid w:val="00972458"/>
    <w:rsid w:val="00973E12"/>
    <w:rsid w:val="00974704"/>
    <w:rsid w:val="009759DE"/>
    <w:rsid w:val="009829C8"/>
    <w:rsid w:val="00992414"/>
    <w:rsid w:val="00993F2B"/>
    <w:rsid w:val="009A40F1"/>
    <w:rsid w:val="009A4598"/>
    <w:rsid w:val="009B2426"/>
    <w:rsid w:val="009D29A7"/>
    <w:rsid w:val="00A006B9"/>
    <w:rsid w:val="00A06BE9"/>
    <w:rsid w:val="00A127B8"/>
    <w:rsid w:val="00A15968"/>
    <w:rsid w:val="00A17425"/>
    <w:rsid w:val="00A24842"/>
    <w:rsid w:val="00A24EE0"/>
    <w:rsid w:val="00A25FE1"/>
    <w:rsid w:val="00A2774D"/>
    <w:rsid w:val="00A82F65"/>
    <w:rsid w:val="00A857EA"/>
    <w:rsid w:val="00AB0599"/>
    <w:rsid w:val="00AB1638"/>
    <w:rsid w:val="00AB2BFB"/>
    <w:rsid w:val="00AB7215"/>
    <w:rsid w:val="00AE34C7"/>
    <w:rsid w:val="00AF0CC2"/>
    <w:rsid w:val="00AF5E48"/>
    <w:rsid w:val="00B426F4"/>
    <w:rsid w:val="00B5113A"/>
    <w:rsid w:val="00B72A7C"/>
    <w:rsid w:val="00B7520D"/>
    <w:rsid w:val="00B77838"/>
    <w:rsid w:val="00B94F70"/>
    <w:rsid w:val="00BB3AFA"/>
    <w:rsid w:val="00BF4D60"/>
    <w:rsid w:val="00C04BBB"/>
    <w:rsid w:val="00C21D77"/>
    <w:rsid w:val="00C23BFD"/>
    <w:rsid w:val="00C25E0E"/>
    <w:rsid w:val="00C321B4"/>
    <w:rsid w:val="00C327E3"/>
    <w:rsid w:val="00C52F14"/>
    <w:rsid w:val="00C61642"/>
    <w:rsid w:val="00C61B21"/>
    <w:rsid w:val="00C72CCB"/>
    <w:rsid w:val="00C84398"/>
    <w:rsid w:val="00C853AF"/>
    <w:rsid w:val="00CA4C86"/>
    <w:rsid w:val="00CA5EA5"/>
    <w:rsid w:val="00CB6F08"/>
    <w:rsid w:val="00CD2821"/>
    <w:rsid w:val="00CF1648"/>
    <w:rsid w:val="00D07A7A"/>
    <w:rsid w:val="00D10D1A"/>
    <w:rsid w:val="00D1120B"/>
    <w:rsid w:val="00D318A6"/>
    <w:rsid w:val="00D66859"/>
    <w:rsid w:val="00D67BC7"/>
    <w:rsid w:val="00D768CF"/>
    <w:rsid w:val="00D914FA"/>
    <w:rsid w:val="00D94C8B"/>
    <w:rsid w:val="00DA1430"/>
    <w:rsid w:val="00DC1E51"/>
    <w:rsid w:val="00DC5951"/>
    <w:rsid w:val="00DD20A4"/>
    <w:rsid w:val="00DE1661"/>
    <w:rsid w:val="00DF31D9"/>
    <w:rsid w:val="00E011B6"/>
    <w:rsid w:val="00E13013"/>
    <w:rsid w:val="00E27FAC"/>
    <w:rsid w:val="00E4193F"/>
    <w:rsid w:val="00E51A40"/>
    <w:rsid w:val="00E6788A"/>
    <w:rsid w:val="00E728DB"/>
    <w:rsid w:val="00E8097C"/>
    <w:rsid w:val="00E83E19"/>
    <w:rsid w:val="00E911E7"/>
    <w:rsid w:val="00E955B0"/>
    <w:rsid w:val="00E969B4"/>
    <w:rsid w:val="00EA4672"/>
    <w:rsid w:val="00EC3794"/>
    <w:rsid w:val="00ED36A2"/>
    <w:rsid w:val="00EE22D8"/>
    <w:rsid w:val="00EE63A5"/>
    <w:rsid w:val="00EF19F0"/>
    <w:rsid w:val="00F45B8E"/>
    <w:rsid w:val="00F46010"/>
    <w:rsid w:val="00F4619C"/>
    <w:rsid w:val="00F46BE3"/>
    <w:rsid w:val="00F55D67"/>
    <w:rsid w:val="00F64F3A"/>
    <w:rsid w:val="00F666B9"/>
    <w:rsid w:val="00F72798"/>
    <w:rsid w:val="00F935A0"/>
    <w:rsid w:val="00FB082F"/>
    <w:rsid w:val="00FD4BB5"/>
    <w:rsid w:val="00FE2AA2"/>
    <w:rsid w:val="00FE6B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258DF"/>
  <w14:defaultImageDpi w14:val="32767"/>
  <w15:docId w15:val="{DC2E4CCB-6A7D-4D41-B429-84020517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BBB"/>
    <w:pPr>
      <w:tabs>
        <w:tab w:val="center" w:pos="4153"/>
        <w:tab w:val="right" w:pos="8306"/>
      </w:tabs>
      <w:snapToGrid w:val="0"/>
    </w:pPr>
    <w:rPr>
      <w:sz w:val="20"/>
      <w:szCs w:val="20"/>
    </w:rPr>
  </w:style>
  <w:style w:type="character" w:customStyle="1" w:styleId="a4">
    <w:name w:val="頁首 字元"/>
    <w:basedOn w:val="a0"/>
    <w:link w:val="a3"/>
    <w:uiPriority w:val="99"/>
    <w:rsid w:val="00C04BBB"/>
    <w:rPr>
      <w:sz w:val="20"/>
      <w:szCs w:val="20"/>
    </w:rPr>
  </w:style>
  <w:style w:type="paragraph" w:styleId="a5">
    <w:name w:val="footer"/>
    <w:basedOn w:val="a"/>
    <w:link w:val="a6"/>
    <w:uiPriority w:val="99"/>
    <w:unhideWhenUsed/>
    <w:rsid w:val="00C04BBB"/>
    <w:pPr>
      <w:tabs>
        <w:tab w:val="center" w:pos="4153"/>
        <w:tab w:val="right" w:pos="8306"/>
      </w:tabs>
      <w:snapToGrid w:val="0"/>
    </w:pPr>
    <w:rPr>
      <w:sz w:val="20"/>
      <w:szCs w:val="20"/>
    </w:rPr>
  </w:style>
  <w:style w:type="character" w:customStyle="1" w:styleId="a6">
    <w:name w:val="頁尾 字元"/>
    <w:basedOn w:val="a0"/>
    <w:link w:val="a5"/>
    <w:uiPriority w:val="99"/>
    <w:rsid w:val="00C04BBB"/>
    <w:rPr>
      <w:sz w:val="20"/>
      <w:szCs w:val="20"/>
    </w:rPr>
  </w:style>
  <w:style w:type="table" w:styleId="a7">
    <w:name w:val="Table Grid"/>
    <w:basedOn w:val="a1"/>
    <w:uiPriority w:val="39"/>
    <w:rsid w:val="002A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74F6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74F6B"/>
    <w:rPr>
      <w:rFonts w:asciiTheme="majorHAnsi" w:eastAsiaTheme="majorEastAsia" w:hAnsiTheme="majorHAnsi" w:cstheme="majorBidi"/>
      <w:sz w:val="18"/>
      <w:szCs w:val="18"/>
    </w:rPr>
  </w:style>
  <w:style w:type="paragraph" w:styleId="aa">
    <w:name w:val="Plain Text"/>
    <w:aliases w:val="一般文字 字元"/>
    <w:basedOn w:val="a"/>
    <w:link w:val="ab"/>
    <w:uiPriority w:val="99"/>
    <w:rsid w:val="00640CFA"/>
    <w:rPr>
      <w:rFonts w:ascii="細明體" w:eastAsia="細明體" w:hAnsi="Courier New" w:cs="Times New Roman"/>
      <w:kern w:val="0"/>
      <w:lang w:val="x-none" w:eastAsia="x-none"/>
    </w:rPr>
  </w:style>
  <w:style w:type="character" w:customStyle="1" w:styleId="ab">
    <w:name w:val="純文字 字元"/>
    <w:aliases w:val="一般文字 字元 字元"/>
    <w:basedOn w:val="a0"/>
    <w:link w:val="aa"/>
    <w:uiPriority w:val="99"/>
    <w:rsid w:val="00640CFA"/>
    <w:rPr>
      <w:rFonts w:ascii="細明體" w:eastAsia="細明體" w:hAnsi="Courier New" w:cs="Times New Roman"/>
      <w:kern w:val="0"/>
      <w:lang w:val="x-none" w:eastAsia="x-none"/>
    </w:rPr>
  </w:style>
  <w:style w:type="paragraph" w:styleId="ac">
    <w:name w:val="List Paragraph"/>
    <w:basedOn w:val="a"/>
    <w:uiPriority w:val="34"/>
    <w:qFormat/>
    <w:rsid w:val="00640CFA"/>
    <w:pPr>
      <w:ind w:leftChars="200" w:left="480"/>
    </w:pPr>
    <w:rPr>
      <w:rFonts w:ascii="Calibri" w:eastAsia="新細明體" w:hAnsi="Calibri" w:cs="Calibri"/>
    </w:rPr>
  </w:style>
  <w:style w:type="character" w:styleId="ad">
    <w:name w:val="Placeholder Text"/>
    <w:basedOn w:val="a0"/>
    <w:uiPriority w:val="99"/>
    <w:semiHidden/>
    <w:rsid w:val="000627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2B3207B-EF3D-43A9-88D4-692FCB60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06838065</dc:creator>
  <cp:lastModifiedBy>Hsin Yang</cp:lastModifiedBy>
  <cp:revision>2</cp:revision>
  <cp:lastPrinted>2018-10-08T08:42:00Z</cp:lastPrinted>
  <dcterms:created xsi:type="dcterms:W3CDTF">2019-02-25T07:09:00Z</dcterms:created>
  <dcterms:modified xsi:type="dcterms:W3CDTF">2019-02-25T07:09:00Z</dcterms:modified>
</cp:coreProperties>
</file>