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1E" w:rsidRPr="00BE7BE1" w:rsidRDefault="00B9681E" w:rsidP="00BE7BE1">
      <w:pPr>
        <w:spacing w:line="440" w:lineRule="exact"/>
        <w:ind w:right="-1"/>
        <w:jc w:val="center"/>
        <w:rPr>
          <w:rFonts w:ascii="標楷體" w:hAnsi="標楷體" w:cs="標楷體"/>
          <w:b/>
          <w:bCs/>
          <w:color w:val="000000"/>
          <w:sz w:val="28"/>
          <w:szCs w:val="28"/>
        </w:rPr>
      </w:pPr>
      <w:bookmarkStart w:id="0" w:name="_Toc372279750"/>
      <w:bookmarkStart w:id="1" w:name="_GoBack"/>
      <w:bookmarkEnd w:id="1"/>
      <w:r w:rsidRPr="00BE7BE1">
        <w:rPr>
          <w:rFonts w:ascii="標楷體" w:hAnsi="標楷體" w:cs="標楷體" w:hint="eastAsia"/>
          <w:b/>
          <w:bCs/>
          <w:color w:val="000000"/>
          <w:sz w:val="28"/>
          <w:szCs w:val="28"/>
        </w:rPr>
        <w:t>金門縣</w:t>
      </w:r>
      <w:r w:rsidR="00B137DC" w:rsidRPr="00BE7BE1">
        <w:rPr>
          <w:rFonts w:ascii="標楷體" w:hAnsi="標楷體" w:cs="標楷體"/>
          <w:b/>
          <w:bCs/>
          <w:color w:val="000000"/>
          <w:sz w:val="28"/>
          <w:szCs w:val="28"/>
        </w:rPr>
        <w:t>10</w:t>
      </w:r>
      <w:r w:rsidR="00FC6A56" w:rsidRPr="00BE7BE1">
        <w:rPr>
          <w:rFonts w:ascii="標楷體" w:hAnsi="標楷體" w:cs="標楷體" w:hint="eastAsia"/>
          <w:b/>
          <w:bCs/>
          <w:color w:val="000000"/>
          <w:sz w:val="28"/>
          <w:szCs w:val="28"/>
        </w:rPr>
        <w:t>7</w:t>
      </w:r>
      <w:r w:rsidRPr="00BE7BE1">
        <w:rPr>
          <w:rFonts w:ascii="標楷體" w:hAnsi="標楷體" w:cs="標楷體" w:hint="eastAsia"/>
          <w:b/>
          <w:bCs/>
          <w:color w:val="000000"/>
          <w:sz w:val="28"/>
          <w:szCs w:val="28"/>
        </w:rPr>
        <w:t>年十二年國民基本教育精進國</w:t>
      </w:r>
      <w:r w:rsidR="003D088C" w:rsidRPr="00BE7BE1">
        <w:rPr>
          <w:rFonts w:ascii="標楷體" w:hAnsi="標楷體" w:cs="標楷體" w:hint="eastAsia"/>
          <w:b/>
          <w:bCs/>
          <w:color w:val="000000"/>
          <w:sz w:val="28"/>
          <w:szCs w:val="28"/>
        </w:rPr>
        <w:t>民中學及國民小學</w:t>
      </w:r>
      <w:r w:rsidRPr="00BE7BE1">
        <w:rPr>
          <w:rFonts w:ascii="標楷體" w:hAnsi="標楷體" w:cs="標楷體" w:hint="eastAsia"/>
          <w:b/>
          <w:bCs/>
          <w:color w:val="000000"/>
          <w:sz w:val="28"/>
          <w:szCs w:val="28"/>
        </w:rPr>
        <w:t>教學品質計畫</w:t>
      </w:r>
    </w:p>
    <w:p w:rsidR="00B9681E" w:rsidRPr="00BE7BE1" w:rsidRDefault="00B90092" w:rsidP="00BE7BE1">
      <w:pPr>
        <w:widowControl/>
        <w:spacing w:line="480" w:lineRule="exact"/>
        <w:ind w:right="-1"/>
        <w:jc w:val="center"/>
        <w:rPr>
          <w:rFonts w:ascii="標楷體" w:hAnsi="標楷體"/>
          <w:b/>
          <w:bCs/>
          <w:color w:val="000000"/>
          <w:sz w:val="28"/>
          <w:szCs w:val="28"/>
        </w:rPr>
      </w:pPr>
      <w:r w:rsidRPr="00BE7BE1">
        <w:rPr>
          <w:rFonts w:ascii="標楷體" w:hAnsi="標楷體" w:cs="標楷體" w:hint="eastAsia"/>
          <w:b/>
          <w:bCs/>
          <w:color w:val="000000"/>
          <w:sz w:val="28"/>
          <w:szCs w:val="28"/>
        </w:rPr>
        <w:t>金</w:t>
      </w:r>
      <w:r w:rsidR="00673459" w:rsidRPr="00BE7BE1">
        <w:rPr>
          <w:rFonts w:ascii="標楷體" w:hAnsi="標楷體" w:cs="標楷體" w:hint="eastAsia"/>
          <w:b/>
          <w:bCs/>
          <w:color w:val="000000"/>
          <w:sz w:val="28"/>
          <w:szCs w:val="28"/>
        </w:rPr>
        <w:t>湖</w:t>
      </w:r>
      <w:r w:rsidRPr="00BE7BE1">
        <w:rPr>
          <w:rFonts w:ascii="標楷體" w:hAnsi="標楷體" w:cs="標楷體" w:hint="eastAsia"/>
          <w:b/>
          <w:bCs/>
          <w:color w:val="000000"/>
          <w:sz w:val="28"/>
          <w:szCs w:val="28"/>
        </w:rPr>
        <w:t>國中</w:t>
      </w:r>
      <w:r w:rsidR="00B9681E" w:rsidRPr="00BE7BE1">
        <w:rPr>
          <w:rFonts w:ascii="標楷體" w:hAnsi="標楷體" w:cs="標楷體" w:hint="eastAsia"/>
          <w:b/>
          <w:bCs/>
          <w:color w:val="000000"/>
          <w:sz w:val="28"/>
          <w:szCs w:val="28"/>
        </w:rPr>
        <w:t>辦理「</w:t>
      </w:r>
      <w:r w:rsidRPr="00BE7BE1">
        <w:rPr>
          <w:rFonts w:ascii="標楷體" w:hAnsi="標楷體" w:cs="標楷體" w:hint="eastAsia"/>
          <w:b/>
          <w:bCs/>
          <w:color w:val="000000"/>
          <w:sz w:val="28"/>
          <w:szCs w:val="28"/>
        </w:rPr>
        <w:t>金門縣</w:t>
      </w:r>
      <w:r w:rsidR="00A95F9C" w:rsidRPr="00BE7BE1">
        <w:rPr>
          <w:rFonts w:ascii="標楷體" w:hAnsi="標楷體" w:cs="標楷體" w:hint="eastAsia"/>
          <w:b/>
          <w:bCs/>
          <w:color w:val="000000"/>
          <w:sz w:val="28"/>
          <w:szCs w:val="28"/>
        </w:rPr>
        <w:t>國中小學生</w:t>
      </w:r>
      <w:r w:rsidR="00B9681E" w:rsidRPr="00BE7BE1">
        <w:rPr>
          <w:rFonts w:ascii="標楷體" w:hAnsi="標楷體" w:cs="標楷體" w:hint="eastAsia"/>
          <w:b/>
          <w:bCs/>
          <w:color w:val="000000"/>
          <w:sz w:val="28"/>
          <w:szCs w:val="28"/>
        </w:rPr>
        <w:t>家長、</w:t>
      </w:r>
      <w:bookmarkStart w:id="2" w:name="OLE_LINK46"/>
      <w:bookmarkStart w:id="3" w:name="OLE_LINK47"/>
      <w:r w:rsidR="00B9681E" w:rsidRPr="00BE7BE1">
        <w:rPr>
          <w:rFonts w:ascii="標楷體" w:hAnsi="標楷體" w:cs="標楷體" w:hint="eastAsia"/>
          <w:b/>
          <w:bCs/>
          <w:color w:val="000000"/>
          <w:sz w:val="28"/>
          <w:szCs w:val="28"/>
        </w:rPr>
        <w:t>親師合作學習成長活動</w:t>
      </w:r>
      <w:bookmarkEnd w:id="2"/>
      <w:bookmarkEnd w:id="3"/>
      <w:r w:rsidR="00B9681E" w:rsidRPr="00BE7BE1">
        <w:rPr>
          <w:rFonts w:ascii="標楷體" w:hAnsi="標楷體" w:cs="標楷體" w:hint="eastAsia"/>
          <w:b/>
          <w:bCs/>
          <w:color w:val="000000"/>
          <w:sz w:val="28"/>
          <w:szCs w:val="28"/>
        </w:rPr>
        <w:t>」計畫</w:t>
      </w:r>
    </w:p>
    <w:p w:rsidR="00B9681E" w:rsidRPr="008D4A46" w:rsidRDefault="00B9681E" w:rsidP="008D4A46">
      <w:pPr>
        <w:pStyle w:val="a3"/>
        <w:numPr>
          <w:ilvl w:val="0"/>
          <w:numId w:val="43"/>
        </w:numPr>
        <w:adjustRightInd w:val="0"/>
        <w:snapToGrid w:val="0"/>
        <w:spacing w:line="600" w:lineRule="exact"/>
        <w:ind w:leftChars="0"/>
        <w:jc w:val="both"/>
        <w:rPr>
          <w:rFonts w:hAnsi="標楷體"/>
          <w:color w:val="000000"/>
          <w:sz w:val="28"/>
          <w:szCs w:val="28"/>
        </w:rPr>
      </w:pPr>
      <w:r w:rsidRPr="008D4A46">
        <w:rPr>
          <w:rFonts w:hAnsi="標楷體" w:cs="標楷體" w:hint="eastAsia"/>
          <w:color w:val="000000"/>
          <w:sz w:val="28"/>
          <w:szCs w:val="28"/>
        </w:rPr>
        <w:t>依據</w:t>
      </w:r>
    </w:p>
    <w:p w:rsidR="00B9681E" w:rsidRPr="00081BC0" w:rsidRDefault="00B9681E" w:rsidP="008D4A46">
      <w:pPr>
        <w:pStyle w:val="a3"/>
        <w:numPr>
          <w:ilvl w:val="0"/>
          <w:numId w:val="32"/>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教育部國民及學前教育署補助辦理十二年國民基本教育精進國民中學及國民小學教學品質要點。</w:t>
      </w:r>
    </w:p>
    <w:p w:rsidR="00B9681E" w:rsidRPr="008D4A46" w:rsidRDefault="00B9681E" w:rsidP="008D4A46">
      <w:pPr>
        <w:pStyle w:val="a3"/>
        <w:numPr>
          <w:ilvl w:val="0"/>
          <w:numId w:val="32"/>
        </w:numPr>
        <w:adjustRightInd w:val="0"/>
        <w:snapToGrid w:val="0"/>
        <w:spacing w:line="500" w:lineRule="exact"/>
        <w:ind w:leftChars="0" w:left="851" w:hanging="567"/>
        <w:jc w:val="both"/>
        <w:rPr>
          <w:rFonts w:ascii="標楷體" w:hAnsi="標楷體" w:cs="標楷體"/>
          <w:color w:val="000000"/>
          <w:sz w:val="28"/>
          <w:szCs w:val="28"/>
        </w:rPr>
      </w:pPr>
      <w:r w:rsidRPr="00081BC0">
        <w:rPr>
          <w:rFonts w:ascii="標楷體" w:hAnsi="標楷體" w:cs="標楷體" w:hint="eastAsia"/>
          <w:color w:val="000000"/>
          <w:sz w:val="28"/>
          <w:szCs w:val="28"/>
        </w:rPr>
        <w:t>金門縣</w:t>
      </w:r>
      <w:r w:rsidR="00B137DC" w:rsidRPr="00081BC0">
        <w:rPr>
          <w:rFonts w:ascii="標楷體" w:hAnsi="標楷體" w:cs="標楷體"/>
          <w:color w:val="000000"/>
          <w:sz w:val="28"/>
          <w:szCs w:val="28"/>
        </w:rPr>
        <w:t>10</w:t>
      </w:r>
      <w:r w:rsidR="00B90092" w:rsidRPr="00081BC0">
        <w:rPr>
          <w:rFonts w:ascii="標楷體" w:hAnsi="標楷體" w:cs="標楷體" w:hint="eastAsia"/>
          <w:color w:val="000000"/>
          <w:sz w:val="28"/>
          <w:szCs w:val="28"/>
        </w:rPr>
        <w:t>7</w:t>
      </w:r>
      <w:r w:rsidRPr="00081BC0">
        <w:rPr>
          <w:rFonts w:ascii="標楷體" w:hAnsi="標楷體" w:cs="標楷體" w:hint="eastAsia"/>
          <w:color w:val="000000"/>
          <w:sz w:val="28"/>
          <w:szCs w:val="28"/>
        </w:rPr>
        <w:t>年度十二年國民基本教育精進國</w:t>
      </w:r>
      <w:r w:rsidR="003D088C" w:rsidRPr="00081BC0">
        <w:rPr>
          <w:rFonts w:ascii="標楷體" w:hAnsi="標楷體" w:cs="標楷體" w:hint="eastAsia"/>
          <w:color w:val="000000"/>
          <w:sz w:val="28"/>
          <w:szCs w:val="28"/>
        </w:rPr>
        <w:t>民中學及國民小學</w:t>
      </w:r>
      <w:r w:rsidRPr="00081BC0">
        <w:rPr>
          <w:rFonts w:ascii="標楷體" w:hAnsi="標楷體" w:cs="標楷體" w:hint="eastAsia"/>
          <w:color w:val="000000"/>
          <w:sz w:val="28"/>
          <w:szCs w:val="28"/>
        </w:rPr>
        <w:t>教學品質整體計畫。</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081BC0">
        <w:rPr>
          <w:rFonts w:hAnsi="標楷體" w:cs="標楷體" w:hint="eastAsia"/>
          <w:color w:val="000000"/>
          <w:sz w:val="28"/>
          <w:szCs w:val="28"/>
        </w:rPr>
        <w:t>目標</w:t>
      </w:r>
    </w:p>
    <w:p w:rsidR="00B9681E" w:rsidRPr="00081BC0" w:rsidRDefault="00B9681E"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宣導</w:t>
      </w:r>
      <w:r w:rsidR="007D4757" w:rsidRPr="00081BC0">
        <w:rPr>
          <w:rFonts w:ascii="標楷體" w:hAnsi="標楷體" w:cs="標楷體" w:hint="eastAsia"/>
          <w:color w:val="000000"/>
          <w:sz w:val="28"/>
          <w:szCs w:val="28"/>
        </w:rPr>
        <w:t>十二年國民基本教育精神</w:t>
      </w:r>
      <w:r w:rsidRPr="00081BC0">
        <w:rPr>
          <w:rFonts w:ascii="標楷體" w:hAnsi="標楷體" w:cs="標楷體" w:hint="eastAsia"/>
          <w:color w:val="000000"/>
          <w:sz w:val="28"/>
          <w:szCs w:val="28"/>
        </w:rPr>
        <w:t>，提</w:t>
      </w:r>
      <w:r w:rsidR="007D4757" w:rsidRPr="00081BC0">
        <w:rPr>
          <w:rFonts w:ascii="標楷體" w:hAnsi="標楷體" w:cs="標楷體" w:hint="eastAsia"/>
          <w:color w:val="000000"/>
          <w:sz w:val="28"/>
          <w:szCs w:val="28"/>
        </w:rPr>
        <w:t>供家長參與學生教育角色定位，凝聚夥伴關係，形塑家長參與教育和諧氣氛</w:t>
      </w:r>
      <w:r w:rsidRPr="00081BC0">
        <w:rPr>
          <w:rFonts w:ascii="標楷體" w:hAnsi="標楷體" w:cs="標楷體" w:hint="eastAsia"/>
          <w:color w:val="000000"/>
          <w:sz w:val="28"/>
          <w:szCs w:val="28"/>
        </w:rPr>
        <w:t>共識。</w:t>
      </w:r>
    </w:p>
    <w:p w:rsidR="00550061" w:rsidRPr="00081BC0" w:rsidRDefault="00550061"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int="eastAsia"/>
          <w:color w:val="000000"/>
          <w:sz w:val="28"/>
          <w:szCs w:val="28"/>
        </w:rPr>
        <w:t>帶領家長進入校園</w:t>
      </w:r>
      <w:r w:rsidR="008C1F07">
        <w:rPr>
          <w:rFonts w:ascii="標楷體" w:hint="eastAsia"/>
          <w:color w:val="000000"/>
          <w:sz w:val="28"/>
          <w:szCs w:val="28"/>
        </w:rPr>
        <w:t>學</w:t>
      </w:r>
      <w:r w:rsidR="008C1F07">
        <w:rPr>
          <w:rFonts w:ascii="標楷體"/>
          <w:color w:val="000000"/>
          <w:sz w:val="28"/>
          <w:szCs w:val="28"/>
        </w:rPr>
        <w:t>習</w:t>
      </w:r>
      <w:r w:rsidRPr="00081BC0">
        <w:rPr>
          <w:rFonts w:ascii="標楷體" w:hint="eastAsia"/>
          <w:color w:val="000000"/>
          <w:sz w:val="28"/>
          <w:szCs w:val="28"/>
        </w:rPr>
        <w:t>，</w:t>
      </w:r>
      <w:r w:rsidR="0038123B" w:rsidRPr="00081BC0">
        <w:rPr>
          <w:rFonts w:ascii="標楷體" w:hint="eastAsia"/>
          <w:color w:val="000000"/>
          <w:sz w:val="28"/>
          <w:szCs w:val="28"/>
        </w:rPr>
        <w:t>藉由親師間的共同努力、良性互動，建構良善的親師合作機制，攜手為孩子努力，</w:t>
      </w:r>
      <w:r w:rsidRPr="00081BC0">
        <w:rPr>
          <w:rFonts w:ascii="標楷體" w:hint="eastAsia"/>
          <w:color w:val="000000"/>
          <w:sz w:val="28"/>
          <w:szCs w:val="28"/>
        </w:rPr>
        <w:t>成為學校最大的合夥人，</w:t>
      </w:r>
    </w:p>
    <w:p w:rsidR="00B9681E" w:rsidRPr="00081BC0" w:rsidRDefault="00B9681E"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鼓勵家長參與學校活動，充實家長教育議題理解，提供親師共學機會，共同協助孩子學習成長，增進學校教育效能。</w:t>
      </w:r>
    </w:p>
    <w:bookmarkEnd w:id="0"/>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辦理單位</w:t>
      </w:r>
    </w:p>
    <w:p w:rsidR="00B9681E" w:rsidRPr="00081BC0" w:rsidRDefault="00B9681E"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指導單位：教育部國民及學前教育署。</w:t>
      </w:r>
    </w:p>
    <w:p w:rsidR="00B9681E" w:rsidRPr="00081BC0" w:rsidRDefault="00B9681E"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主辦單位：金門縣政府。</w:t>
      </w:r>
    </w:p>
    <w:p w:rsidR="00B9681E" w:rsidRPr="00081BC0" w:rsidRDefault="007D4757"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承辦單位：金門縣</w:t>
      </w:r>
      <w:r w:rsidR="00B90092" w:rsidRPr="00081BC0">
        <w:rPr>
          <w:rFonts w:ascii="標楷體" w:hAnsi="標楷體" w:cs="標楷體" w:hint="eastAsia"/>
          <w:color w:val="000000"/>
          <w:sz w:val="28"/>
          <w:szCs w:val="28"/>
        </w:rPr>
        <w:t>金</w:t>
      </w:r>
      <w:r w:rsidR="00D050A5">
        <w:rPr>
          <w:rFonts w:ascii="標楷體" w:hAnsi="標楷體" w:cs="標楷體" w:hint="eastAsia"/>
          <w:color w:val="000000"/>
          <w:sz w:val="28"/>
          <w:szCs w:val="28"/>
        </w:rPr>
        <w:t>湖</w:t>
      </w:r>
      <w:r w:rsidR="00B90092" w:rsidRPr="00081BC0">
        <w:rPr>
          <w:rFonts w:ascii="標楷體" w:hAnsi="標楷體" w:cs="標楷體" w:hint="eastAsia"/>
          <w:color w:val="000000"/>
          <w:sz w:val="28"/>
          <w:szCs w:val="28"/>
        </w:rPr>
        <w:t>國民中</w:t>
      </w:r>
      <w:r w:rsidR="00B9681E" w:rsidRPr="00081BC0">
        <w:rPr>
          <w:rFonts w:ascii="標楷體" w:hAnsi="標楷體" w:cs="標楷體" w:hint="eastAsia"/>
          <w:color w:val="000000"/>
          <w:sz w:val="28"/>
          <w:szCs w:val="28"/>
        </w:rPr>
        <w:t>學。</w:t>
      </w:r>
    </w:p>
    <w:p w:rsidR="00B9681E" w:rsidRPr="008D4A46" w:rsidRDefault="006258C1"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實施對象</w:t>
      </w:r>
    </w:p>
    <w:p w:rsidR="00B9681E" w:rsidRPr="00081BC0" w:rsidRDefault="00A95F9C" w:rsidP="008D4A46">
      <w:pPr>
        <w:pStyle w:val="a3"/>
        <w:numPr>
          <w:ilvl w:val="0"/>
          <w:numId w:val="38"/>
        </w:numPr>
        <w:adjustRightInd w:val="0"/>
        <w:snapToGrid w:val="0"/>
        <w:spacing w:line="500" w:lineRule="exact"/>
        <w:ind w:leftChars="0" w:left="851" w:hanging="567"/>
        <w:jc w:val="both"/>
        <w:rPr>
          <w:rFonts w:ascii="標楷體"/>
          <w:color w:val="000000"/>
          <w:sz w:val="28"/>
          <w:szCs w:val="28"/>
        </w:rPr>
      </w:pPr>
      <w:bookmarkStart w:id="4" w:name="OLE_LINK48"/>
      <w:bookmarkStart w:id="5" w:name="OLE_LINK49"/>
      <w:bookmarkStart w:id="6" w:name="OLE_LINK50"/>
      <w:r w:rsidRPr="00081BC0">
        <w:rPr>
          <w:rFonts w:ascii="標楷體" w:hint="eastAsia"/>
          <w:color w:val="000000"/>
          <w:sz w:val="28"/>
          <w:szCs w:val="28"/>
        </w:rPr>
        <w:t>金門縣</w:t>
      </w:r>
      <w:bookmarkEnd w:id="4"/>
      <w:bookmarkEnd w:id="5"/>
      <w:bookmarkEnd w:id="6"/>
      <w:r w:rsidR="00B9681E" w:rsidRPr="00081BC0">
        <w:rPr>
          <w:rFonts w:ascii="標楷體" w:hAnsi="標楷體" w:cs="標楷體" w:hint="eastAsia"/>
          <w:color w:val="000000"/>
          <w:sz w:val="28"/>
          <w:szCs w:val="28"/>
        </w:rPr>
        <w:t>各國</w:t>
      </w:r>
      <w:r w:rsidR="007D0817" w:rsidRPr="00081BC0">
        <w:rPr>
          <w:rFonts w:ascii="標楷體" w:hAnsi="標楷體" w:cs="標楷體" w:hint="eastAsia"/>
          <w:color w:val="000000"/>
          <w:sz w:val="28"/>
          <w:szCs w:val="28"/>
        </w:rPr>
        <w:t>民</w:t>
      </w:r>
      <w:r w:rsidRPr="00081BC0">
        <w:rPr>
          <w:rFonts w:ascii="標楷體" w:hAnsi="標楷體" w:cs="標楷體" w:hint="eastAsia"/>
          <w:color w:val="000000"/>
          <w:sz w:val="28"/>
          <w:szCs w:val="28"/>
        </w:rPr>
        <w:t>中</w:t>
      </w:r>
      <w:r w:rsidR="00B9681E" w:rsidRPr="00081BC0">
        <w:rPr>
          <w:rFonts w:ascii="標楷體" w:hAnsi="標楷體" w:cs="標楷體" w:hint="eastAsia"/>
          <w:color w:val="000000"/>
          <w:sz w:val="28"/>
          <w:szCs w:val="28"/>
        </w:rPr>
        <w:t>小學生家長</w:t>
      </w:r>
      <w:r w:rsidR="007D0817" w:rsidRPr="00081BC0">
        <w:rPr>
          <w:rFonts w:ascii="標楷體" w:hAnsi="標楷體" w:cs="標楷體" w:hint="eastAsia"/>
          <w:color w:val="000000"/>
          <w:sz w:val="28"/>
          <w:szCs w:val="28"/>
        </w:rPr>
        <w:t>及教師</w:t>
      </w:r>
      <w:r w:rsidR="00B9681E" w:rsidRPr="00081BC0">
        <w:rPr>
          <w:rFonts w:ascii="標楷體" w:hAnsi="標楷體" w:cs="標楷體" w:hint="eastAsia"/>
          <w:color w:val="000000"/>
          <w:sz w:val="28"/>
          <w:szCs w:val="28"/>
        </w:rPr>
        <w:t>。</w:t>
      </w:r>
    </w:p>
    <w:p w:rsidR="00A95F9C" w:rsidRPr="00081BC0" w:rsidRDefault="007D0817" w:rsidP="008D4A46">
      <w:pPr>
        <w:pStyle w:val="a3"/>
        <w:numPr>
          <w:ilvl w:val="0"/>
          <w:numId w:val="38"/>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人數上限</w:t>
      </w:r>
      <w:r w:rsidR="00673459">
        <w:rPr>
          <w:rFonts w:ascii="標楷體" w:hAnsi="標楷體" w:cs="標楷體" w:hint="eastAsia"/>
          <w:color w:val="000000"/>
          <w:sz w:val="28"/>
          <w:szCs w:val="28"/>
        </w:rPr>
        <w:t>8</w:t>
      </w:r>
      <w:r w:rsidRPr="00081BC0">
        <w:rPr>
          <w:rFonts w:ascii="標楷體" w:hAnsi="標楷體" w:cs="標楷體" w:hint="eastAsia"/>
          <w:color w:val="000000"/>
          <w:sz w:val="28"/>
          <w:szCs w:val="28"/>
        </w:rPr>
        <w:t>0人，</w:t>
      </w:r>
      <w:r w:rsidR="00A95F9C" w:rsidRPr="00081BC0">
        <w:rPr>
          <w:rFonts w:ascii="標楷體" w:hAnsi="標楷體" w:cs="標楷體" w:hint="eastAsia"/>
          <w:color w:val="000000"/>
          <w:sz w:val="28"/>
          <w:szCs w:val="28"/>
        </w:rPr>
        <w:t>以</w:t>
      </w:r>
      <w:r w:rsidRPr="00081BC0">
        <w:rPr>
          <w:rFonts w:ascii="標楷體" w:hAnsi="標楷體" w:cs="標楷體" w:hint="eastAsia"/>
          <w:color w:val="000000"/>
          <w:sz w:val="28"/>
          <w:szCs w:val="28"/>
        </w:rPr>
        <w:t>學生</w:t>
      </w:r>
      <w:r w:rsidR="00A95F9C" w:rsidRPr="00081BC0">
        <w:rPr>
          <w:rFonts w:ascii="標楷體" w:hAnsi="標楷體" w:cs="標楷體" w:hint="eastAsia"/>
          <w:color w:val="000000"/>
          <w:sz w:val="28"/>
          <w:szCs w:val="28"/>
        </w:rPr>
        <w:t>家長為優先</w:t>
      </w:r>
      <w:r w:rsidRPr="00081BC0">
        <w:rPr>
          <w:rFonts w:ascii="標楷體" w:hAnsi="標楷體" w:cs="標楷體" w:hint="eastAsia"/>
          <w:color w:val="000000"/>
          <w:sz w:val="28"/>
          <w:szCs w:val="28"/>
        </w:rPr>
        <w:t>，</w:t>
      </w:r>
      <w:r w:rsidR="00596228">
        <w:rPr>
          <w:rFonts w:ascii="標楷體" w:hAnsi="標楷體" w:cs="標楷體" w:hint="eastAsia"/>
          <w:color w:val="000000"/>
          <w:sz w:val="28"/>
          <w:szCs w:val="28"/>
        </w:rPr>
        <w:t>未額滿則開放</w:t>
      </w:r>
      <w:r w:rsidRPr="00081BC0">
        <w:rPr>
          <w:rFonts w:ascii="標楷體" w:hint="eastAsia"/>
          <w:color w:val="000000"/>
          <w:sz w:val="28"/>
          <w:szCs w:val="28"/>
        </w:rPr>
        <w:t>各</w:t>
      </w:r>
      <w:r w:rsidRPr="00081BC0">
        <w:rPr>
          <w:rFonts w:ascii="標楷體" w:hAnsi="標楷體" w:cs="標楷體" w:hint="eastAsia"/>
          <w:color w:val="000000"/>
          <w:sz w:val="28"/>
          <w:szCs w:val="28"/>
        </w:rPr>
        <w:t>國中小教師依報名順序</w:t>
      </w:r>
      <w:r w:rsidR="00D12F13">
        <w:rPr>
          <w:rFonts w:ascii="標楷體" w:hAnsi="標楷體" w:cs="標楷體" w:hint="eastAsia"/>
          <w:color w:val="000000"/>
          <w:sz w:val="28"/>
          <w:szCs w:val="28"/>
        </w:rPr>
        <w:t>決定</w:t>
      </w:r>
      <w:r w:rsidRPr="00081BC0">
        <w:rPr>
          <w:rFonts w:ascii="標楷體" w:hAnsi="標楷體" w:cs="標楷體" w:hint="eastAsia"/>
          <w:color w:val="000000"/>
          <w:sz w:val="28"/>
          <w:szCs w:val="28"/>
        </w:rPr>
        <w:t>。</w:t>
      </w:r>
    </w:p>
    <w:p w:rsidR="00B9681E" w:rsidRPr="00673459" w:rsidRDefault="00B9681E" w:rsidP="008D4A46">
      <w:pPr>
        <w:pStyle w:val="a3"/>
        <w:numPr>
          <w:ilvl w:val="0"/>
          <w:numId w:val="43"/>
        </w:numPr>
        <w:adjustRightInd w:val="0"/>
        <w:snapToGrid w:val="0"/>
        <w:spacing w:line="600" w:lineRule="exact"/>
        <w:ind w:leftChars="0"/>
        <w:jc w:val="both"/>
        <w:rPr>
          <w:rFonts w:hAnsi="標楷體" w:cs="標楷體"/>
          <w:sz w:val="28"/>
          <w:szCs w:val="28"/>
        </w:rPr>
      </w:pPr>
      <w:r w:rsidRPr="00673459">
        <w:rPr>
          <w:rFonts w:hAnsi="標楷體" w:cs="標楷體" w:hint="eastAsia"/>
          <w:sz w:val="28"/>
          <w:szCs w:val="28"/>
        </w:rPr>
        <w:t>辦理時間：</w:t>
      </w:r>
      <w:r w:rsidR="00D53569" w:rsidRPr="00673459">
        <w:rPr>
          <w:rFonts w:hAnsi="標楷體" w:cs="標楷體"/>
          <w:sz w:val="28"/>
          <w:szCs w:val="28"/>
        </w:rPr>
        <w:t>10</w:t>
      </w:r>
      <w:r w:rsidR="00A95F9C" w:rsidRPr="00673459">
        <w:rPr>
          <w:rFonts w:hAnsi="標楷體" w:cs="標楷體" w:hint="eastAsia"/>
          <w:sz w:val="28"/>
          <w:szCs w:val="28"/>
        </w:rPr>
        <w:t>7</w:t>
      </w:r>
      <w:r w:rsidRPr="00673459">
        <w:rPr>
          <w:rFonts w:hAnsi="標楷體" w:cs="標楷體" w:hint="eastAsia"/>
          <w:sz w:val="28"/>
          <w:szCs w:val="28"/>
        </w:rPr>
        <w:t>年</w:t>
      </w:r>
      <w:r w:rsidR="00BA6A2B">
        <w:rPr>
          <w:rFonts w:hAnsi="標楷體" w:cs="標楷體" w:hint="eastAsia"/>
          <w:sz w:val="28"/>
          <w:szCs w:val="28"/>
        </w:rPr>
        <w:t>11</w:t>
      </w:r>
      <w:r w:rsidRPr="00673459">
        <w:rPr>
          <w:rFonts w:hAnsi="標楷體" w:cs="標楷體" w:hint="eastAsia"/>
          <w:sz w:val="28"/>
          <w:szCs w:val="28"/>
        </w:rPr>
        <w:t>月</w:t>
      </w:r>
      <w:r w:rsidR="000B0BBC">
        <w:rPr>
          <w:rFonts w:hAnsi="標楷體" w:cs="標楷體" w:hint="eastAsia"/>
          <w:sz w:val="28"/>
          <w:szCs w:val="28"/>
        </w:rPr>
        <w:t>10</w:t>
      </w:r>
      <w:r w:rsidR="00080C6E" w:rsidRPr="00673459">
        <w:rPr>
          <w:rFonts w:hAnsi="標楷體" w:cs="標楷體" w:hint="eastAsia"/>
          <w:sz w:val="28"/>
          <w:szCs w:val="28"/>
        </w:rPr>
        <w:t>日</w:t>
      </w:r>
      <w:r w:rsidR="00A95F9C" w:rsidRPr="00673459">
        <w:rPr>
          <w:rFonts w:hAnsi="標楷體" w:cs="標楷體" w:hint="eastAsia"/>
          <w:sz w:val="28"/>
          <w:szCs w:val="28"/>
        </w:rPr>
        <w:t>(</w:t>
      </w:r>
      <w:r w:rsidR="00A95F9C" w:rsidRPr="00673459">
        <w:rPr>
          <w:rFonts w:hAnsi="標楷體" w:cs="標楷體" w:hint="eastAsia"/>
          <w:sz w:val="28"/>
          <w:szCs w:val="28"/>
        </w:rPr>
        <w:t>星期六</w:t>
      </w:r>
      <w:r w:rsidR="00A95F9C" w:rsidRPr="00673459">
        <w:rPr>
          <w:rFonts w:hAnsi="標楷體" w:cs="標楷體" w:hint="eastAsia"/>
          <w:sz w:val="28"/>
          <w:szCs w:val="28"/>
        </w:rPr>
        <w:t>)</w:t>
      </w:r>
      <w:r w:rsidRPr="00673459">
        <w:rPr>
          <w:rFonts w:hAnsi="標楷體" w:cs="標楷體" w:hint="eastAsia"/>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辦理地點：</w:t>
      </w:r>
      <w:r w:rsidR="00B90092" w:rsidRPr="008D4A46">
        <w:rPr>
          <w:rFonts w:hAnsi="標楷體" w:cs="標楷體" w:hint="eastAsia"/>
          <w:color w:val="000000"/>
          <w:sz w:val="28"/>
          <w:szCs w:val="28"/>
        </w:rPr>
        <w:t>金</w:t>
      </w:r>
      <w:r w:rsidR="00673459">
        <w:rPr>
          <w:rFonts w:hAnsi="標楷體" w:cs="標楷體" w:hint="eastAsia"/>
          <w:color w:val="000000"/>
          <w:sz w:val="28"/>
          <w:szCs w:val="28"/>
        </w:rPr>
        <w:t>湖</w:t>
      </w:r>
      <w:r w:rsidR="00B90092" w:rsidRPr="008D4A46">
        <w:rPr>
          <w:rFonts w:hAnsi="標楷體" w:cs="標楷體" w:hint="eastAsia"/>
          <w:color w:val="000000"/>
          <w:sz w:val="28"/>
          <w:szCs w:val="28"/>
        </w:rPr>
        <w:t>國中</w:t>
      </w:r>
      <w:r w:rsidRPr="008D4A46">
        <w:rPr>
          <w:rFonts w:hAnsi="標楷體" w:cs="標楷體" w:hint="eastAsia"/>
          <w:color w:val="000000"/>
          <w:sz w:val="28"/>
          <w:szCs w:val="28"/>
        </w:rPr>
        <w:t>視聽教室。</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課程內容：課程表</w:t>
      </w:r>
      <w:r w:rsidRPr="008D4A46">
        <w:rPr>
          <w:rFonts w:hAnsi="標楷體" w:cs="標楷體"/>
          <w:color w:val="000000"/>
          <w:sz w:val="28"/>
          <w:szCs w:val="28"/>
        </w:rPr>
        <w:t>(</w:t>
      </w:r>
      <w:r w:rsidR="007D0817" w:rsidRPr="008D4A46">
        <w:rPr>
          <w:rFonts w:hAnsi="標楷體" w:cs="標楷體" w:hint="eastAsia"/>
          <w:color w:val="000000"/>
          <w:sz w:val="28"/>
          <w:szCs w:val="28"/>
        </w:rPr>
        <w:t>如附件一</w:t>
      </w:r>
      <w:r w:rsidRPr="008D4A46">
        <w:rPr>
          <w:rFonts w:hAnsi="標楷體" w:cs="標楷體"/>
          <w:color w:val="000000"/>
          <w:sz w:val="28"/>
          <w:szCs w:val="28"/>
        </w:rPr>
        <w:t>)</w:t>
      </w:r>
      <w:r w:rsidRPr="008D4A46">
        <w:rPr>
          <w:rFonts w:hAnsi="標楷體" w:cs="標楷體" w:hint="eastAsia"/>
          <w:color w:val="000000"/>
          <w:sz w:val="28"/>
          <w:szCs w:val="28"/>
        </w:rPr>
        <w:t>。</w:t>
      </w:r>
    </w:p>
    <w:p w:rsidR="001F1DCB" w:rsidRDefault="001F1DCB">
      <w:pPr>
        <w:widowControl/>
        <w:rPr>
          <w:rFonts w:hAnsi="標楷體" w:cs="標楷體"/>
          <w:color w:val="000000"/>
          <w:sz w:val="28"/>
          <w:szCs w:val="28"/>
        </w:rPr>
      </w:pPr>
      <w:r>
        <w:rPr>
          <w:rFonts w:hAnsi="標楷體" w:cs="標楷體"/>
          <w:color w:val="000000"/>
          <w:sz w:val="28"/>
          <w:szCs w:val="28"/>
        </w:rPr>
        <w:br w:type="page"/>
      </w:r>
    </w:p>
    <w:p w:rsidR="00B9681E"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lastRenderedPageBreak/>
        <w:t>報名</w:t>
      </w:r>
      <w:r w:rsidR="00596228">
        <w:rPr>
          <w:rFonts w:hAnsi="標楷體" w:cs="標楷體" w:hint="eastAsia"/>
          <w:color w:val="000000"/>
          <w:sz w:val="28"/>
          <w:szCs w:val="28"/>
        </w:rPr>
        <w:t>方式</w:t>
      </w:r>
    </w:p>
    <w:p w:rsidR="00EA2F3B" w:rsidRDefault="00EA2F3B" w:rsidP="00E95F34">
      <w:pPr>
        <w:pStyle w:val="a3"/>
        <w:numPr>
          <w:ilvl w:val="0"/>
          <w:numId w:val="44"/>
        </w:numPr>
        <w:adjustRightInd w:val="0"/>
        <w:snapToGrid w:val="0"/>
        <w:spacing w:line="500" w:lineRule="exact"/>
        <w:ind w:leftChars="0" w:left="851" w:hanging="567"/>
        <w:jc w:val="both"/>
        <w:rPr>
          <w:rFonts w:ascii="標楷體"/>
          <w:color w:val="000000"/>
          <w:sz w:val="28"/>
          <w:szCs w:val="28"/>
        </w:rPr>
      </w:pPr>
      <w:r>
        <w:rPr>
          <w:rFonts w:ascii="標楷體" w:hint="eastAsia"/>
          <w:color w:val="000000"/>
          <w:sz w:val="28"/>
          <w:szCs w:val="28"/>
        </w:rPr>
        <w:t>家長：</w:t>
      </w:r>
      <w:r w:rsidR="00CD739A">
        <w:rPr>
          <w:rFonts w:ascii="標楷體" w:hint="eastAsia"/>
          <w:color w:val="000000"/>
          <w:sz w:val="28"/>
          <w:szCs w:val="28"/>
        </w:rPr>
        <w:t xml:space="preserve"> </w:t>
      </w:r>
      <w:r w:rsidR="00CD739A">
        <w:rPr>
          <w:rFonts w:ascii="標楷體"/>
          <w:color w:val="000000"/>
          <w:sz w:val="28"/>
          <w:szCs w:val="28"/>
        </w:rPr>
        <w:br/>
      </w:r>
      <w:r w:rsidR="00CD739A">
        <w:rPr>
          <w:rFonts w:ascii="標楷體" w:hint="eastAsia"/>
          <w:color w:val="000000"/>
          <w:sz w:val="28"/>
          <w:szCs w:val="28"/>
        </w:rPr>
        <w:t>1. 網路報名：</w:t>
      </w:r>
      <w:r w:rsidR="006E1908" w:rsidRPr="006E1908">
        <w:rPr>
          <w:rFonts w:ascii="標楷體"/>
          <w:color w:val="000000"/>
          <w:sz w:val="28"/>
          <w:szCs w:val="32"/>
        </w:rPr>
        <w:t>https://goo.gl/HkKgJ9</w:t>
      </w:r>
      <w:r w:rsidR="00CD739A">
        <w:rPr>
          <w:rFonts w:ascii="標楷體" w:hint="eastAsia"/>
          <w:color w:val="000000"/>
          <w:sz w:val="28"/>
          <w:szCs w:val="28"/>
        </w:rPr>
        <w:br/>
        <w:t>2. 電話報名：332612分機</w:t>
      </w:r>
      <w:r w:rsidR="00BA6A2B">
        <w:rPr>
          <w:rFonts w:ascii="標楷體" w:hint="eastAsia"/>
          <w:color w:val="000000"/>
          <w:sz w:val="28"/>
          <w:szCs w:val="28"/>
        </w:rPr>
        <w:t>117</w:t>
      </w:r>
    </w:p>
    <w:p w:rsidR="00EA2F3B" w:rsidRPr="00081BC0" w:rsidRDefault="00702B6A" w:rsidP="00EA2F3B">
      <w:pPr>
        <w:pStyle w:val="a3"/>
        <w:numPr>
          <w:ilvl w:val="0"/>
          <w:numId w:val="44"/>
        </w:numPr>
        <w:adjustRightInd w:val="0"/>
        <w:snapToGrid w:val="0"/>
        <w:spacing w:line="500" w:lineRule="exact"/>
        <w:ind w:leftChars="0" w:left="851" w:hanging="567"/>
        <w:jc w:val="both"/>
        <w:rPr>
          <w:rFonts w:ascii="標楷體"/>
          <w:color w:val="000000"/>
          <w:sz w:val="28"/>
          <w:szCs w:val="28"/>
        </w:rPr>
      </w:pPr>
      <w:r>
        <w:rPr>
          <w:rFonts w:ascii="標楷體" w:hint="eastAsia"/>
          <w:color w:val="000000"/>
          <w:sz w:val="28"/>
          <w:szCs w:val="28"/>
        </w:rPr>
        <w:t>教師：</w:t>
      </w:r>
      <w:r w:rsidRPr="00081BC0">
        <w:rPr>
          <w:rFonts w:ascii="標楷體" w:hAnsi="標楷體" w:cs="標楷體" w:hint="eastAsia"/>
          <w:color w:val="000000"/>
          <w:sz w:val="28"/>
          <w:szCs w:val="28"/>
        </w:rPr>
        <w:t>請於研習</w:t>
      </w:r>
      <w:r>
        <w:rPr>
          <w:rFonts w:ascii="標楷體" w:hAnsi="標楷體" w:cs="標楷體" w:hint="eastAsia"/>
          <w:color w:val="000000"/>
          <w:sz w:val="28"/>
          <w:szCs w:val="28"/>
        </w:rPr>
        <w:t>三</w:t>
      </w:r>
      <w:r w:rsidRPr="00081BC0">
        <w:rPr>
          <w:rFonts w:ascii="標楷體" w:hAnsi="標楷體" w:cs="標楷體" w:hint="eastAsia"/>
          <w:color w:val="000000"/>
          <w:sz w:val="28"/>
          <w:szCs w:val="28"/>
        </w:rPr>
        <w:t>日前上全國教師進修網報名，全程參與者核給研習時數</w:t>
      </w:r>
      <w:r w:rsidRPr="00081BC0">
        <w:rPr>
          <w:rFonts w:ascii="標楷體" w:hAnsi="標楷體" w:cs="標楷體"/>
          <w:color w:val="000000"/>
          <w:sz w:val="28"/>
          <w:szCs w:val="28"/>
        </w:rPr>
        <w:t>4</w:t>
      </w:r>
      <w:r w:rsidRPr="00081BC0">
        <w:rPr>
          <w:rFonts w:ascii="標楷體" w:hAnsi="標楷體" w:cs="標楷體" w:hint="eastAsia"/>
          <w:color w:val="000000"/>
          <w:sz w:val="28"/>
          <w:szCs w:val="28"/>
        </w:rPr>
        <w:t>小時。</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經費預算</w:t>
      </w:r>
    </w:p>
    <w:p w:rsidR="00B9681E" w:rsidRPr="00081BC0" w:rsidRDefault="004157B0" w:rsidP="008D4A46">
      <w:pPr>
        <w:spacing w:line="600" w:lineRule="exact"/>
        <w:ind w:leftChars="236" w:left="566"/>
        <w:rPr>
          <w:rFonts w:ascii="標楷體"/>
          <w:color w:val="000000"/>
          <w:sz w:val="28"/>
          <w:szCs w:val="28"/>
        </w:rPr>
      </w:pPr>
      <w:r w:rsidRPr="004157B0">
        <w:rPr>
          <w:rFonts w:ascii="標楷體" w:hint="eastAsia"/>
          <w:color w:val="000000"/>
          <w:sz w:val="28"/>
          <w:szCs w:val="28"/>
        </w:rPr>
        <w:t>由金門縣教育發展基金-行政管理及推展</w:t>
      </w:r>
      <w:r w:rsidR="00BF4C9C">
        <w:rPr>
          <w:rFonts w:ascii="標楷體" w:hint="eastAsia"/>
          <w:color w:val="000000"/>
          <w:sz w:val="28"/>
          <w:szCs w:val="28"/>
        </w:rPr>
        <w:t>-</w:t>
      </w:r>
      <w:r w:rsidRPr="004157B0">
        <w:rPr>
          <w:rFonts w:ascii="標楷體" w:hint="eastAsia"/>
          <w:color w:val="000000"/>
          <w:sz w:val="28"/>
          <w:szCs w:val="28"/>
        </w:rPr>
        <w:t>其他-精進教學計畫縣自籌款項下支應</w:t>
      </w:r>
      <w:r w:rsidR="00B9681E" w:rsidRPr="004157B0">
        <w:rPr>
          <w:rFonts w:ascii="標楷體" w:hint="eastAsia"/>
          <w:color w:val="000000"/>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預期成效</w:t>
      </w:r>
    </w:p>
    <w:p w:rsidR="009C47AE" w:rsidRPr="00081BC0" w:rsidRDefault="009C47A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int="eastAsia"/>
          <w:color w:val="000000"/>
          <w:sz w:val="28"/>
          <w:szCs w:val="28"/>
        </w:rPr>
        <w:t>家長</w:t>
      </w:r>
      <w:r w:rsidR="006E1B27" w:rsidRPr="00081BC0">
        <w:rPr>
          <w:rFonts w:ascii="標楷體" w:hint="eastAsia"/>
          <w:color w:val="000000"/>
          <w:sz w:val="28"/>
          <w:szCs w:val="28"/>
        </w:rPr>
        <w:t>能清楚明瞭</w:t>
      </w:r>
      <w:r w:rsidR="00A95F9C" w:rsidRPr="00081BC0">
        <w:rPr>
          <w:rFonts w:ascii="標楷體" w:hint="eastAsia"/>
          <w:color w:val="000000"/>
          <w:sz w:val="28"/>
          <w:szCs w:val="28"/>
        </w:rPr>
        <w:t>108</w:t>
      </w:r>
      <w:r w:rsidRPr="00081BC0">
        <w:rPr>
          <w:rFonts w:ascii="標楷體" w:hint="eastAsia"/>
          <w:color w:val="000000"/>
          <w:sz w:val="28"/>
          <w:szCs w:val="28"/>
        </w:rPr>
        <w:t>課綱，對於學生學習之影響及其轉變。</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透過專業多元指導，瞭解學校、家長與教師間夥伴關係的重要性。</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運用家長共同參與，培養親師共同教養孩子的默契，</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擴大家長視</w:t>
      </w:r>
      <w:r w:rsidR="006258C1" w:rsidRPr="00081BC0">
        <w:rPr>
          <w:rFonts w:ascii="標楷體" w:hAnsi="標楷體" w:cs="標楷體" w:hint="eastAsia"/>
          <w:color w:val="000000"/>
          <w:sz w:val="28"/>
          <w:szCs w:val="28"/>
        </w:rPr>
        <w:t>野，理解教育新議題，共創親師生和諧互動之</w:t>
      </w:r>
      <w:r w:rsidRPr="00081BC0">
        <w:rPr>
          <w:rFonts w:ascii="標楷體" w:hAnsi="標楷體" w:cs="標楷體" w:hint="eastAsia"/>
          <w:color w:val="000000"/>
          <w:sz w:val="28"/>
          <w:szCs w:val="28"/>
        </w:rPr>
        <w:t>共識。</w:t>
      </w:r>
    </w:p>
    <w:p w:rsidR="00B9681E" w:rsidRPr="008D4A46" w:rsidRDefault="00FA470A"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獎勵：辦理本計畫表現績優者依規定予以敘獎</w:t>
      </w:r>
      <w:r w:rsidR="00B9681E" w:rsidRPr="008D4A46">
        <w:rPr>
          <w:rFonts w:hAnsi="標楷體" w:cs="標楷體" w:hint="eastAsia"/>
          <w:color w:val="000000"/>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本計畫經金門縣政府核可後實施，修正時亦同。</w:t>
      </w:r>
    </w:p>
    <w:p w:rsidR="00B9681E" w:rsidRPr="003300D7" w:rsidRDefault="00B9681E" w:rsidP="00C75A66">
      <w:pPr>
        <w:spacing w:line="480" w:lineRule="exact"/>
        <w:rPr>
          <w:rFonts w:ascii="標楷體"/>
          <w:color w:val="000000"/>
          <w:sz w:val="28"/>
          <w:szCs w:val="28"/>
        </w:rPr>
      </w:pPr>
    </w:p>
    <w:p w:rsidR="003D088C" w:rsidRDefault="003D088C" w:rsidP="001B1F4E">
      <w:pPr>
        <w:widowControl/>
        <w:spacing w:line="480" w:lineRule="exact"/>
        <w:rPr>
          <w:rFonts w:ascii="標楷體" w:hAnsi="標楷體" w:cs="標楷體"/>
          <w:color w:val="000000"/>
          <w:sz w:val="28"/>
          <w:szCs w:val="28"/>
        </w:rPr>
      </w:pPr>
    </w:p>
    <w:p w:rsidR="003D088C" w:rsidRDefault="003D088C" w:rsidP="001B1F4E">
      <w:pPr>
        <w:widowControl/>
        <w:spacing w:line="480" w:lineRule="exact"/>
        <w:rPr>
          <w:rFonts w:ascii="標楷體" w:hAnsi="標楷體" w:cs="標楷體"/>
          <w:color w:val="000000"/>
          <w:sz w:val="28"/>
          <w:szCs w:val="28"/>
        </w:rPr>
      </w:pPr>
    </w:p>
    <w:p w:rsidR="007D4757" w:rsidRDefault="007D4757" w:rsidP="001B1F4E">
      <w:pPr>
        <w:widowControl/>
        <w:spacing w:line="480" w:lineRule="exact"/>
        <w:rPr>
          <w:rFonts w:ascii="標楷體" w:hAnsi="標楷體" w:cs="標楷體"/>
          <w:color w:val="000000"/>
          <w:sz w:val="28"/>
          <w:szCs w:val="28"/>
        </w:rPr>
      </w:pPr>
    </w:p>
    <w:p w:rsidR="006258C1" w:rsidRDefault="006258C1" w:rsidP="001B1F4E">
      <w:pPr>
        <w:widowControl/>
        <w:spacing w:line="480" w:lineRule="exact"/>
        <w:rPr>
          <w:rFonts w:ascii="標楷體" w:hAnsi="標楷體" w:cs="標楷體"/>
          <w:color w:val="000000"/>
          <w:sz w:val="28"/>
          <w:szCs w:val="28"/>
        </w:rPr>
      </w:pPr>
    </w:p>
    <w:p w:rsidR="00491555" w:rsidRDefault="00491555" w:rsidP="001B1F4E">
      <w:pPr>
        <w:widowControl/>
        <w:spacing w:line="480" w:lineRule="exact"/>
        <w:rPr>
          <w:rFonts w:ascii="標楷體" w:hAnsi="標楷體" w:cs="標楷體"/>
          <w:color w:val="000000"/>
          <w:sz w:val="28"/>
          <w:szCs w:val="28"/>
        </w:rPr>
      </w:pPr>
    </w:p>
    <w:p w:rsidR="007D4757" w:rsidRDefault="007D4757" w:rsidP="001B1F4E">
      <w:pPr>
        <w:widowControl/>
        <w:spacing w:line="480" w:lineRule="exact"/>
        <w:rPr>
          <w:rFonts w:ascii="標楷體" w:hAnsi="標楷體" w:cs="標楷體"/>
          <w:color w:val="000000"/>
          <w:sz w:val="28"/>
          <w:szCs w:val="28"/>
        </w:rPr>
      </w:pPr>
    </w:p>
    <w:p w:rsidR="006258C1" w:rsidRPr="007D0817" w:rsidRDefault="0038123B" w:rsidP="007D0817">
      <w:pPr>
        <w:widowControl/>
        <w:rPr>
          <w:rFonts w:ascii="標楷體" w:hAnsi="標楷體" w:cs="標楷體"/>
          <w:color w:val="000000"/>
          <w:sz w:val="28"/>
          <w:szCs w:val="28"/>
        </w:rPr>
      </w:pPr>
      <w:r>
        <w:rPr>
          <w:rFonts w:ascii="標楷體" w:hAnsi="標楷體" w:cs="標楷體"/>
          <w:color w:val="000000"/>
          <w:sz w:val="28"/>
          <w:szCs w:val="28"/>
        </w:rPr>
        <w:br w:type="page"/>
      </w:r>
      <w:r w:rsidR="007D0817">
        <w:rPr>
          <w:rFonts w:ascii="標楷體" w:hAnsi="標楷體" w:cs="標楷體" w:hint="eastAsia"/>
          <w:color w:val="000000"/>
          <w:sz w:val="28"/>
          <w:szCs w:val="28"/>
        </w:rPr>
        <w:lastRenderedPageBreak/>
        <w:t>附件一：課程表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1904"/>
        <w:gridCol w:w="4270"/>
        <w:gridCol w:w="2223"/>
      </w:tblGrid>
      <w:tr w:rsidR="009800B5" w:rsidRPr="003300D7" w:rsidTr="009800B5">
        <w:trPr>
          <w:trHeight w:val="580"/>
          <w:jc w:val="center"/>
        </w:trPr>
        <w:tc>
          <w:tcPr>
            <w:tcW w:w="845"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程序</w:t>
            </w:r>
          </w:p>
        </w:tc>
        <w:tc>
          <w:tcPr>
            <w:tcW w:w="1904"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起訖時間</w:t>
            </w:r>
          </w:p>
        </w:tc>
        <w:tc>
          <w:tcPr>
            <w:tcW w:w="4270"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研習內容</w:t>
            </w:r>
          </w:p>
        </w:tc>
        <w:tc>
          <w:tcPr>
            <w:tcW w:w="2223"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主持人</w:t>
            </w:r>
            <w:r>
              <w:rPr>
                <w:rFonts w:ascii="標楷體" w:hAnsi="標楷體" w:cs="標楷體" w:hint="eastAsia"/>
                <w:color w:val="000000"/>
              </w:rPr>
              <w:t>/講師</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一</w:t>
            </w:r>
          </w:p>
        </w:tc>
        <w:tc>
          <w:tcPr>
            <w:tcW w:w="1904" w:type="dxa"/>
            <w:vAlign w:val="center"/>
          </w:tcPr>
          <w:p w:rsidR="009800B5" w:rsidRPr="000D4359" w:rsidRDefault="009800B5" w:rsidP="00673459">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2</w:t>
            </w:r>
            <w:r w:rsidRPr="000D4359">
              <w:rPr>
                <w:rFonts w:ascii="標楷體" w:hAnsi="標楷體" w:cs="標楷體"/>
              </w:rPr>
              <w:t>0~</w:t>
            </w: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3902EE">
              <w:rPr>
                <w:rFonts w:ascii="標楷體" w:hAnsi="標楷體" w:cs="標楷體" w:hint="eastAsia"/>
              </w:rPr>
              <w:t>報到</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bookmarkStart w:id="7" w:name="_Hlk465712982"/>
            <w:r w:rsidRPr="000D4359">
              <w:rPr>
                <w:rFonts w:ascii="標楷體" w:hAnsi="標楷體" w:cs="標楷體" w:hint="eastAsia"/>
              </w:rPr>
              <w:t>二</w:t>
            </w:r>
          </w:p>
        </w:tc>
        <w:tc>
          <w:tcPr>
            <w:tcW w:w="1904" w:type="dxa"/>
            <w:vAlign w:val="center"/>
          </w:tcPr>
          <w:p w:rsidR="009800B5" w:rsidRPr="000D4359" w:rsidRDefault="009800B5" w:rsidP="00673459">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r>
              <w:rPr>
                <w:rFonts w:ascii="標楷體" w:hAnsi="標楷體" w:cs="標楷體" w:hint="eastAsia"/>
              </w:rPr>
              <w:t>10</w:t>
            </w:r>
            <w:r w:rsidRPr="000D4359">
              <w:rPr>
                <w:rFonts w:ascii="標楷體" w:hAnsi="標楷體" w:cs="標楷體"/>
              </w:rPr>
              <w:t>:</w:t>
            </w:r>
            <w:r>
              <w:rPr>
                <w:rFonts w:ascii="標楷體" w:hAnsi="標楷體" w:cs="標楷體" w:hint="eastAsia"/>
              </w:rPr>
              <w:t>0</w:t>
            </w:r>
            <w:r w:rsidRPr="000D4359">
              <w:rPr>
                <w:rFonts w:ascii="標楷體" w:hAnsi="標楷體" w:cs="標楷體"/>
              </w:rPr>
              <w:t>0</w:t>
            </w:r>
          </w:p>
        </w:tc>
        <w:tc>
          <w:tcPr>
            <w:tcW w:w="4270" w:type="dxa"/>
            <w:vAlign w:val="center"/>
          </w:tcPr>
          <w:p w:rsidR="009800B5" w:rsidRPr="000D4359" w:rsidRDefault="009800B5" w:rsidP="000D4359">
            <w:pPr>
              <w:pStyle w:val="a3"/>
              <w:adjustRightInd w:val="0"/>
              <w:snapToGrid w:val="0"/>
              <w:ind w:leftChars="0" w:left="0"/>
              <w:jc w:val="center"/>
              <w:rPr>
                <w:rFonts w:ascii="標楷體" w:hAnsi="標楷體" w:cs="標楷體"/>
              </w:rPr>
            </w:pPr>
            <w:r>
              <w:rPr>
                <w:rFonts w:ascii="標楷體" w:hAnsi="標楷體" w:cs="標楷體" w:hint="eastAsia"/>
              </w:rPr>
              <w:t>邁向108課綱的第一哩路</w:t>
            </w:r>
          </w:p>
        </w:tc>
        <w:tc>
          <w:tcPr>
            <w:tcW w:w="2223" w:type="dxa"/>
            <w:vAlign w:val="center"/>
          </w:tcPr>
          <w:p w:rsidR="000B0BBC" w:rsidRDefault="009800B5" w:rsidP="000D4359">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r w:rsidR="000B0BBC">
              <w:rPr>
                <w:rFonts w:ascii="標楷體" w:hAnsi="標楷體" w:cs="標楷體"/>
              </w:rPr>
              <w:br/>
            </w:r>
            <w:r w:rsidR="000B0BBC">
              <w:rPr>
                <w:rFonts w:ascii="標楷體" w:hAnsi="標楷體" w:cs="標楷體" w:hint="eastAsia"/>
              </w:rPr>
              <w:t>台北市弘道國中</w:t>
            </w:r>
          </w:p>
          <w:p w:rsidR="009800B5" w:rsidRPr="000D4359" w:rsidRDefault="000B0BBC" w:rsidP="000D4359">
            <w:pPr>
              <w:pStyle w:val="a3"/>
              <w:ind w:leftChars="0" w:left="0"/>
              <w:jc w:val="center"/>
              <w:rPr>
                <w:rFonts w:ascii="標楷體" w:hAnsi="標楷體" w:cs="標楷體"/>
              </w:rPr>
            </w:pPr>
            <w:r>
              <w:rPr>
                <w:rFonts w:ascii="標楷體" w:hAnsi="標楷體" w:cs="標楷體" w:hint="eastAsia"/>
              </w:rPr>
              <w:t>杜毓凱老師</w:t>
            </w:r>
          </w:p>
        </w:tc>
      </w:tr>
      <w:bookmarkEnd w:id="7"/>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三</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0</w:t>
            </w:r>
            <w:r w:rsidRPr="000D4359">
              <w:rPr>
                <w:rFonts w:ascii="標楷體" w:hAnsi="標楷體" w:cs="標楷體"/>
              </w:rPr>
              <w:t>0~1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3902EE">
              <w:rPr>
                <w:rFonts w:ascii="標楷體" w:hAnsi="標楷體" w:cs="標楷體" w:hint="eastAsia"/>
              </w:rPr>
              <w:t>茶敘</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四</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Default="009800B5" w:rsidP="000D4359">
            <w:pPr>
              <w:pStyle w:val="a3"/>
              <w:ind w:leftChars="0" w:left="0"/>
              <w:jc w:val="center"/>
              <w:rPr>
                <w:rFonts w:ascii="標楷體" w:hAnsi="標楷體" w:cs="標楷體"/>
              </w:rPr>
            </w:pPr>
            <w:r>
              <w:rPr>
                <w:rFonts w:ascii="標楷體" w:hAnsi="標楷體" w:cs="標楷體" w:hint="eastAsia"/>
              </w:rPr>
              <w:t>108課綱上路家長必知的轉變</w:t>
            </w:r>
          </w:p>
          <w:p w:rsidR="009800B5" w:rsidRPr="000D4359" w:rsidRDefault="009800B5" w:rsidP="000D4359">
            <w:pPr>
              <w:pStyle w:val="a3"/>
              <w:ind w:leftChars="0" w:left="0"/>
              <w:jc w:val="center"/>
              <w:rPr>
                <w:rFonts w:ascii="標楷體" w:hAnsi="標楷體" w:cs="標楷體"/>
              </w:rPr>
            </w:pPr>
            <w:r>
              <w:rPr>
                <w:rFonts w:ascii="標楷體" w:hAnsi="標楷體" w:cs="標楷體" w:hint="eastAsia"/>
              </w:rPr>
              <w:t>給孩子責任讓他們重新站起</w:t>
            </w:r>
          </w:p>
        </w:tc>
        <w:tc>
          <w:tcPr>
            <w:tcW w:w="2223" w:type="dxa"/>
            <w:vAlign w:val="center"/>
          </w:tcPr>
          <w:p w:rsidR="000B0BBC" w:rsidRDefault="000B0BBC" w:rsidP="000B0BBC">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r>
              <w:rPr>
                <w:rFonts w:ascii="標楷體" w:hAnsi="標楷體" w:cs="標楷體"/>
              </w:rPr>
              <w:br/>
            </w:r>
            <w:r>
              <w:rPr>
                <w:rFonts w:ascii="標楷體" w:hAnsi="標楷體" w:cs="標楷體" w:hint="eastAsia"/>
              </w:rPr>
              <w:t>台北市弘道國中</w:t>
            </w:r>
          </w:p>
          <w:p w:rsidR="009800B5" w:rsidRPr="000D4359" w:rsidRDefault="000B0BBC" w:rsidP="000B0BBC">
            <w:pPr>
              <w:pStyle w:val="a3"/>
              <w:ind w:leftChars="0" w:left="0"/>
              <w:jc w:val="center"/>
              <w:rPr>
                <w:rFonts w:ascii="標楷體" w:hAnsi="標楷體" w:cs="標楷體"/>
              </w:rPr>
            </w:pPr>
            <w:r>
              <w:rPr>
                <w:rFonts w:ascii="標楷體" w:hAnsi="標楷體" w:cs="標楷體" w:hint="eastAsia"/>
              </w:rPr>
              <w:t>杜毓凱老師</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五</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綜合座談</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金湖國中校長</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六</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賦歸</w:t>
            </w:r>
          </w:p>
        </w:tc>
        <w:tc>
          <w:tcPr>
            <w:tcW w:w="2223" w:type="dxa"/>
            <w:vAlign w:val="center"/>
          </w:tcPr>
          <w:p w:rsidR="009800B5" w:rsidRPr="000D4359" w:rsidRDefault="009800B5" w:rsidP="000D4359">
            <w:pPr>
              <w:pStyle w:val="a3"/>
              <w:ind w:leftChars="0" w:left="0"/>
              <w:jc w:val="center"/>
              <w:rPr>
                <w:rFonts w:ascii="標楷體" w:hAnsi="標楷體" w:cs="標楷體"/>
              </w:rPr>
            </w:pPr>
          </w:p>
        </w:tc>
      </w:tr>
    </w:tbl>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851475" w:rsidRDefault="00851475" w:rsidP="000F6D7A">
      <w:pPr>
        <w:pStyle w:val="af2"/>
        <w:spacing w:line="0" w:lineRule="atLeast"/>
        <w:rPr>
          <w:sz w:val="28"/>
          <w:szCs w:val="32"/>
        </w:rPr>
      </w:pPr>
    </w:p>
    <w:p w:rsidR="000F6D7A" w:rsidRPr="000B0BBC" w:rsidRDefault="000F6D7A" w:rsidP="000F6D7A">
      <w:pPr>
        <w:pStyle w:val="af2"/>
        <w:spacing w:line="0" w:lineRule="atLeast"/>
        <w:rPr>
          <w:sz w:val="28"/>
          <w:szCs w:val="32"/>
        </w:rPr>
      </w:pPr>
      <w:r w:rsidRPr="000B0BBC">
        <w:rPr>
          <w:rFonts w:hint="eastAsia"/>
          <w:sz w:val="28"/>
          <w:szCs w:val="32"/>
        </w:rPr>
        <w:lastRenderedPageBreak/>
        <w:t>親愛的家長，您好</w:t>
      </w:r>
      <w:r w:rsidRPr="000B0BBC">
        <w:rPr>
          <w:rFonts w:ascii="標楷體" w:hAnsi="標楷體" w:hint="eastAsia"/>
          <w:sz w:val="28"/>
          <w:szCs w:val="32"/>
        </w:rPr>
        <w:t>：</w:t>
      </w:r>
    </w:p>
    <w:p w:rsidR="000F6D7A" w:rsidRPr="000B0BBC" w:rsidRDefault="009800B5" w:rsidP="009800B5">
      <w:pPr>
        <w:snapToGrid w:val="0"/>
        <w:spacing w:line="500" w:lineRule="exact"/>
        <w:ind w:firstLineChars="200" w:firstLine="560"/>
        <w:rPr>
          <w:rFonts w:ascii="標楷體" w:hAnsi="標楷體"/>
          <w:b/>
          <w:bCs/>
          <w:sz w:val="28"/>
          <w:szCs w:val="32"/>
        </w:rPr>
      </w:pPr>
      <w:r w:rsidRPr="000B0BBC">
        <w:rPr>
          <w:rFonts w:ascii="標楷體" w:hAnsi="標楷體" w:hint="eastAsia"/>
          <w:sz w:val="28"/>
          <w:szCs w:val="32"/>
        </w:rPr>
        <w:t>十二年國民基本教育課程綱要（108課綱）即將於108學年度起逐年實施</w:t>
      </w:r>
      <w:r w:rsidR="000F6D7A" w:rsidRPr="000B0BBC">
        <w:rPr>
          <w:rFonts w:ascii="標楷體" w:hAnsi="標楷體" w:hint="eastAsia"/>
          <w:sz w:val="28"/>
          <w:szCs w:val="32"/>
        </w:rPr>
        <w:t>，</w:t>
      </w:r>
      <w:r w:rsidRPr="000B0BBC">
        <w:rPr>
          <w:rFonts w:ascii="標楷體" w:hAnsi="標楷體" w:hint="eastAsia"/>
          <w:sz w:val="28"/>
          <w:szCs w:val="32"/>
        </w:rPr>
        <w:t>為協助本縣國中小學生家長深入瞭解新課綱，</w:t>
      </w:r>
      <w:r w:rsidR="000F6D7A" w:rsidRPr="000B0BBC">
        <w:rPr>
          <w:rFonts w:ascii="標楷體" w:hAnsi="標楷體" w:hint="eastAsia"/>
          <w:sz w:val="28"/>
          <w:szCs w:val="32"/>
        </w:rPr>
        <w:t>本</w:t>
      </w:r>
      <w:r w:rsidRPr="000B0BBC">
        <w:rPr>
          <w:rFonts w:ascii="標楷體" w:hAnsi="標楷體" w:hint="eastAsia"/>
          <w:sz w:val="28"/>
          <w:szCs w:val="32"/>
        </w:rPr>
        <w:t>縣教育處</w:t>
      </w:r>
      <w:r w:rsidR="000F6D7A" w:rsidRPr="000B0BBC">
        <w:rPr>
          <w:rFonts w:ascii="標楷體" w:hAnsi="標楷體" w:hint="eastAsia"/>
          <w:sz w:val="28"/>
          <w:szCs w:val="32"/>
        </w:rPr>
        <w:t>訂於</w:t>
      </w:r>
      <w:r w:rsidR="000F6D7A" w:rsidRPr="000B0BBC">
        <w:rPr>
          <w:rFonts w:ascii="標楷體" w:hAnsi="標楷體" w:hint="eastAsia"/>
          <w:b/>
          <w:sz w:val="28"/>
          <w:szCs w:val="32"/>
        </w:rPr>
        <w:t>107年</w:t>
      </w:r>
      <w:r w:rsidR="008F20DF" w:rsidRPr="000B0BBC">
        <w:rPr>
          <w:rFonts w:ascii="標楷體" w:hAnsi="標楷體" w:hint="eastAsia"/>
          <w:b/>
          <w:sz w:val="28"/>
          <w:szCs w:val="32"/>
        </w:rPr>
        <w:t>11</w:t>
      </w:r>
      <w:r w:rsidR="000F6D7A" w:rsidRPr="000B0BBC">
        <w:rPr>
          <w:rFonts w:ascii="標楷體" w:hAnsi="標楷體" w:hint="eastAsia"/>
          <w:b/>
          <w:sz w:val="28"/>
          <w:szCs w:val="32"/>
        </w:rPr>
        <w:t>月</w:t>
      </w:r>
      <w:r w:rsidR="000B0BBC" w:rsidRPr="000B0BBC">
        <w:rPr>
          <w:rFonts w:ascii="標楷體" w:hAnsi="標楷體" w:hint="eastAsia"/>
          <w:b/>
          <w:sz w:val="28"/>
          <w:szCs w:val="32"/>
        </w:rPr>
        <w:t>10</w:t>
      </w:r>
      <w:r w:rsidR="000F6D7A" w:rsidRPr="000B0BBC">
        <w:rPr>
          <w:rFonts w:ascii="標楷體" w:hAnsi="標楷體" w:hint="eastAsia"/>
          <w:b/>
          <w:sz w:val="28"/>
          <w:szCs w:val="32"/>
        </w:rPr>
        <w:t>日</w:t>
      </w:r>
      <w:r w:rsidR="000F6D7A" w:rsidRPr="000B0BBC">
        <w:rPr>
          <w:rFonts w:ascii="標楷體" w:hAnsi="標楷體" w:hint="eastAsia"/>
          <w:b/>
          <w:bCs/>
          <w:sz w:val="28"/>
          <w:szCs w:val="32"/>
        </w:rPr>
        <w:t>(星期六）早上0</w:t>
      </w:r>
      <w:r w:rsidRPr="000B0BBC">
        <w:rPr>
          <w:rFonts w:ascii="標楷體" w:hAnsi="標楷體" w:hint="eastAsia"/>
          <w:b/>
          <w:bCs/>
          <w:sz w:val="28"/>
          <w:szCs w:val="32"/>
        </w:rPr>
        <w:t>8</w:t>
      </w:r>
      <w:r w:rsidR="000F6D7A" w:rsidRPr="000B0BBC">
        <w:rPr>
          <w:rFonts w:ascii="標楷體" w:hAnsi="標楷體" w:hint="eastAsia"/>
          <w:b/>
          <w:bCs/>
          <w:sz w:val="28"/>
          <w:szCs w:val="32"/>
        </w:rPr>
        <w:t>時</w:t>
      </w:r>
      <w:r w:rsidRPr="000B0BBC">
        <w:rPr>
          <w:rFonts w:ascii="標楷體" w:hAnsi="標楷體" w:hint="eastAsia"/>
          <w:b/>
          <w:bCs/>
          <w:sz w:val="28"/>
          <w:szCs w:val="32"/>
        </w:rPr>
        <w:t>2</w:t>
      </w:r>
      <w:r w:rsidR="000F6D7A" w:rsidRPr="000B0BBC">
        <w:rPr>
          <w:rFonts w:ascii="標楷體" w:hAnsi="標楷體" w:hint="eastAsia"/>
          <w:b/>
          <w:bCs/>
          <w:sz w:val="28"/>
          <w:szCs w:val="32"/>
        </w:rPr>
        <w:t>0分至12時30分</w:t>
      </w:r>
      <w:r w:rsidR="000F6D7A" w:rsidRPr="000B0BBC">
        <w:rPr>
          <w:rFonts w:ascii="標楷體" w:hAnsi="標楷體" w:hint="eastAsia"/>
          <w:sz w:val="28"/>
          <w:szCs w:val="32"/>
        </w:rPr>
        <w:t>於</w:t>
      </w:r>
      <w:r w:rsidRPr="000B0BBC">
        <w:rPr>
          <w:rFonts w:ascii="標楷體" w:hAnsi="標楷體" w:hint="eastAsia"/>
          <w:sz w:val="28"/>
          <w:szCs w:val="32"/>
        </w:rPr>
        <w:t>金湖國中</w:t>
      </w:r>
      <w:r w:rsidR="000F6D7A" w:rsidRPr="000B0BBC">
        <w:rPr>
          <w:rFonts w:ascii="標楷體" w:hAnsi="標楷體" w:hint="eastAsia"/>
          <w:sz w:val="28"/>
          <w:szCs w:val="32"/>
        </w:rPr>
        <w:t>視聽教室舉辦</w:t>
      </w:r>
      <w:r w:rsidRPr="000B0BBC">
        <w:rPr>
          <w:rFonts w:ascii="標楷體" w:hAnsi="標楷體" w:cs="標楷體" w:hint="eastAsia"/>
          <w:b/>
          <w:bCs/>
          <w:color w:val="000000"/>
          <w:sz w:val="28"/>
          <w:szCs w:val="32"/>
        </w:rPr>
        <w:t>家長、親師合作學習成長活動</w:t>
      </w:r>
      <w:r w:rsidR="000F6D7A" w:rsidRPr="000B0BBC">
        <w:rPr>
          <w:rFonts w:ascii="標楷體" w:hAnsi="標楷體" w:hint="eastAsia"/>
          <w:sz w:val="28"/>
          <w:szCs w:val="32"/>
        </w:rPr>
        <w:t>，歡迎家長踴躍參加！</w:t>
      </w:r>
    </w:p>
    <w:p w:rsidR="009800B5" w:rsidRPr="000B0BBC" w:rsidRDefault="009800B5" w:rsidP="009800B5">
      <w:pPr>
        <w:snapToGrid w:val="0"/>
        <w:spacing w:beforeLines="50" w:before="180" w:line="500" w:lineRule="exact"/>
        <w:rPr>
          <w:rFonts w:ascii="標楷體" w:hAnsi="標楷體"/>
          <w:sz w:val="28"/>
          <w:szCs w:val="32"/>
        </w:rPr>
      </w:pPr>
      <w:r w:rsidRPr="000B0BBC">
        <w:rPr>
          <w:rFonts w:ascii="標楷體" w:hAnsi="標楷體" w:hint="eastAsia"/>
          <w:sz w:val="28"/>
          <w:szCs w:val="32"/>
        </w:rPr>
        <w:t>報名方式：</w:t>
      </w:r>
    </w:p>
    <w:p w:rsidR="009800B5" w:rsidRPr="000B0BBC" w:rsidRDefault="009800B5" w:rsidP="006E1908">
      <w:pPr>
        <w:pStyle w:val="a3"/>
        <w:numPr>
          <w:ilvl w:val="0"/>
          <w:numId w:val="46"/>
        </w:numPr>
        <w:snapToGrid w:val="0"/>
        <w:spacing w:line="500" w:lineRule="exact"/>
        <w:ind w:leftChars="0" w:left="709"/>
        <w:rPr>
          <w:rFonts w:ascii="標楷體" w:hAnsi="標楷體"/>
          <w:sz w:val="28"/>
          <w:szCs w:val="32"/>
        </w:rPr>
      </w:pPr>
      <w:r w:rsidRPr="000B0BBC">
        <w:rPr>
          <w:rFonts w:ascii="標楷體" w:hint="eastAsia"/>
          <w:color w:val="000000"/>
          <w:sz w:val="28"/>
          <w:szCs w:val="32"/>
        </w:rPr>
        <w:t>網路報名：</w:t>
      </w:r>
      <w:r w:rsidR="006E1908" w:rsidRPr="006E1908">
        <w:rPr>
          <w:rFonts w:ascii="標楷體"/>
          <w:color w:val="000000"/>
          <w:sz w:val="28"/>
          <w:szCs w:val="32"/>
        </w:rPr>
        <w:t>https://goo.gl/HkKgJ9</w:t>
      </w:r>
      <w:r w:rsidRPr="000B0BBC">
        <w:rPr>
          <w:rFonts w:ascii="標楷體" w:hint="eastAsia"/>
          <w:color w:val="000000"/>
          <w:sz w:val="28"/>
          <w:szCs w:val="32"/>
        </w:rPr>
        <w:t>，填寫後即完成。</w:t>
      </w:r>
    </w:p>
    <w:p w:rsidR="009800B5" w:rsidRPr="000B0BBC" w:rsidRDefault="009800B5" w:rsidP="009800B5">
      <w:pPr>
        <w:pStyle w:val="a3"/>
        <w:numPr>
          <w:ilvl w:val="0"/>
          <w:numId w:val="46"/>
        </w:numPr>
        <w:snapToGrid w:val="0"/>
        <w:spacing w:line="500" w:lineRule="exact"/>
        <w:ind w:leftChars="0" w:left="709"/>
        <w:rPr>
          <w:rFonts w:ascii="標楷體" w:hAnsi="標楷體"/>
          <w:sz w:val="28"/>
          <w:szCs w:val="32"/>
        </w:rPr>
      </w:pPr>
      <w:r w:rsidRPr="000B0BBC">
        <w:rPr>
          <w:rFonts w:ascii="標楷體" w:hint="eastAsia"/>
          <w:color w:val="000000"/>
          <w:sz w:val="28"/>
          <w:szCs w:val="32"/>
        </w:rPr>
        <w:t>電話報名：</w:t>
      </w:r>
      <w:r w:rsidR="00683437" w:rsidRPr="000B0BBC">
        <w:rPr>
          <w:rFonts w:ascii="標楷體" w:hint="eastAsia"/>
          <w:color w:val="000000"/>
          <w:sz w:val="28"/>
          <w:szCs w:val="32"/>
        </w:rPr>
        <w:t xml:space="preserve">金湖國中教務處 </w:t>
      </w:r>
      <w:r w:rsidR="00964EE4" w:rsidRPr="000B0BBC">
        <w:rPr>
          <w:rFonts w:ascii="標楷體" w:hint="eastAsia"/>
          <w:color w:val="000000"/>
          <w:sz w:val="28"/>
          <w:szCs w:val="32"/>
        </w:rPr>
        <w:t>(082)</w:t>
      </w:r>
      <w:r w:rsidRPr="000B0BBC">
        <w:rPr>
          <w:rFonts w:ascii="標楷體" w:hint="eastAsia"/>
          <w:color w:val="000000"/>
          <w:sz w:val="28"/>
          <w:szCs w:val="32"/>
        </w:rPr>
        <w:t>332612分機11</w:t>
      </w:r>
      <w:r w:rsidR="008F20DF" w:rsidRPr="000B0BBC">
        <w:rPr>
          <w:rFonts w:ascii="標楷體" w:hint="eastAsia"/>
          <w:color w:val="000000"/>
          <w:sz w:val="28"/>
          <w:szCs w:val="32"/>
        </w:rPr>
        <w:t>7</w:t>
      </w:r>
      <w:r w:rsidR="00683437" w:rsidRPr="000B0BBC">
        <w:rPr>
          <w:rFonts w:ascii="標楷體" w:hint="eastAsia"/>
          <w:color w:val="000000"/>
          <w:sz w:val="28"/>
          <w:szCs w:val="32"/>
        </w:rPr>
        <w:t>或111</w:t>
      </w:r>
      <w:r w:rsidRPr="000B0BBC">
        <w:rPr>
          <w:rFonts w:ascii="標楷體" w:hint="eastAsia"/>
          <w:color w:val="000000"/>
          <w:sz w:val="28"/>
          <w:szCs w:val="32"/>
        </w:rPr>
        <w:t>。</w:t>
      </w:r>
      <w:r w:rsidRPr="000B0BBC">
        <w:rPr>
          <w:rFonts w:ascii="標楷體" w:hAnsi="標楷體" w:hint="eastAsia"/>
          <w:sz w:val="28"/>
          <w:szCs w:val="32"/>
        </w:rPr>
        <w:t xml:space="preserve"> </w:t>
      </w:r>
    </w:p>
    <w:p w:rsidR="009800B5" w:rsidRPr="000B0BBC" w:rsidRDefault="009800B5" w:rsidP="009800B5">
      <w:pPr>
        <w:snapToGrid w:val="0"/>
        <w:spacing w:line="500" w:lineRule="exact"/>
        <w:rPr>
          <w:rFonts w:ascii="標楷體" w:hAnsi="標楷體"/>
          <w:sz w:val="28"/>
          <w:szCs w:val="32"/>
        </w:rPr>
      </w:pPr>
      <w:r w:rsidRPr="000B0BBC">
        <w:rPr>
          <w:rFonts w:ascii="標楷體" w:hAnsi="標楷體" w:hint="eastAsia"/>
          <w:sz w:val="28"/>
          <w:szCs w:val="32"/>
        </w:rPr>
        <w:t>人數上限為80人，額滿為止。</w:t>
      </w:r>
    </w:p>
    <w:p w:rsidR="000F6D7A" w:rsidRPr="000B0BBC" w:rsidRDefault="009800B5" w:rsidP="009800B5">
      <w:pPr>
        <w:snapToGrid w:val="0"/>
        <w:spacing w:beforeLines="50" w:before="180" w:line="500" w:lineRule="exact"/>
        <w:rPr>
          <w:rFonts w:ascii="標楷體" w:hAnsi="標楷體"/>
          <w:sz w:val="28"/>
          <w:szCs w:val="32"/>
        </w:rPr>
      </w:pPr>
      <w:r w:rsidRPr="000B0BBC">
        <w:rPr>
          <w:rFonts w:ascii="標楷體" w:hAnsi="標楷體" w:hint="eastAsia"/>
          <w:sz w:val="28"/>
          <w:szCs w:val="32"/>
        </w:rPr>
        <w:t xml:space="preserve"> </w:t>
      </w:r>
      <w:r w:rsidR="000F6D7A" w:rsidRPr="000B0BBC">
        <w:rPr>
          <w:rFonts w:ascii="標楷體" w:hAnsi="標楷體" w:hint="eastAsia"/>
          <w:sz w:val="28"/>
          <w:szCs w:val="32"/>
        </w:rPr>
        <w:t>(活動程序詳如下表，請卓參)。</w:t>
      </w:r>
    </w:p>
    <w:p w:rsidR="009800B5" w:rsidRPr="000B0BBC" w:rsidRDefault="009800B5" w:rsidP="009800B5">
      <w:pPr>
        <w:snapToGrid w:val="0"/>
        <w:spacing w:line="500" w:lineRule="exact"/>
        <w:rPr>
          <w:rFonts w:ascii="標楷體" w:hAnsi="標楷體"/>
          <w:b/>
          <w:sz w:val="28"/>
          <w:szCs w:val="32"/>
        </w:rPr>
      </w:pPr>
    </w:p>
    <w:p w:rsidR="000F6D7A" w:rsidRPr="000B0BBC" w:rsidRDefault="00B42D8C" w:rsidP="000B0BBC">
      <w:pPr>
        <w:snapToGrid w:val="0"/>
        <w:spacing w:line="500" w:lineRule="exact"/>
        <w:ind w:firstLineChars="200" w:firstLine="560"/>
        <w:jc w:val="center"/>
        <w:rPr>
          <w:rFonts w:ascii="標楷體" w:hAnsi="標楷體"/>
          <w:sz w:val="28"/>
          <w:szCs w:val="32"/>
        </w:rPr>
      </w:pPr>
      <w:r w:rsidRPr="000B0BBC">
        <w:rPr>
          <w:rFonts w:ascii="標楷體" w:hAnsi="標楷體" w:hint="eastAsia"/>
          <w:sz w:val="28"/>
          <w:szCs w:val="32"/>
        </w:rPr>
        <w:t>誠摯邀請</w:t>
      </w:r>
      <w:r w:rsidR="000F6D7A" w:rsidRPr="000B0BBC">
        <w:rPr>
          <w:rFonts w:ascii="標楷體" w:hAnsi="標楷體" w:hint="eastAsia"/>
          <w:sz w:val="28"/>
          <w:szCs w:val="32"/>
        </w:rPr>
        <w:t>您參加，謝謝您的熱情參與。順祝</w:t>
      </w:r>
    </w:p>
    <w:p w:rsidR="000F6D7A" w:rsidRPr="000B0BBC" w:rsidRDefault="000F6D7A" w:rsidP="000B0BBC">
      <w:pPr>
        <w:jc w:val="center"/>
        <w:rPr>
          <w:sz w:val="28"/>
          <w:szCs w:val="32"/>
        </w:rPr>
      </w:pPr>
      <w:r w:rsidRPr="000B0BBC">
        <w:rPr>
          <w:rFonts w:hint="eastAsia"/>
          <w:sz w:val="28"/>
          <w:szCs w:val="32"/>
        </w:rPr>
        <w:t>闔府平安快樂</w:t>
      </w:r>
    </w:p>
    <w:p w:rsidR="000F6D7A" w:rsidRDefault="000F6D7A" w:rsidP="00A86FBE">
      <w:pPr>
        <w:spacing w:beforeLines="50" w:before="180"/>
        <w:jc w:val="right"/>
        <w:rPr>
          <w:sz w:val="32"/>
          <w:szCs w:val="32"/>
        </w:rPr>
      </w:pPr>
      <w:r>
        <w:rPr>
          <w:rFonts w:hint="eastAsia"/>
          <w:sz w:val="32"/>
          <w:szCs w:val="32"/>
        </w:rPr>
        <w:t xml:space="preserve"> </w:t>
      </w:r>
      <w:r w:rsidRPr="008963BD">
        <w:rPr>
          <w:rFonts w:hint="eastAsia"/>
          <w:sz w:val="32"/>
          <w:szCs w:val="32"/>
        </w:rPr>
        <w:t>敬邀</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1904"/>
        <w:gridCol w:w="4270"/>
        <w:gridCol w:w="2223"/>
      </w:tblGrid>
      <w:tr w:rsidR="009800B5" w:rsidRPr="003300D7" w:rsidTr="00E438DA">
        <w:trPr>
          <w:trHeight w:val="580"/>
          <w:jc w:val="center"/>
        </w:trPr>
        <w:tc>
          <w:tcPr>
            <w:tcW w:w="9242" w:type="dxa"/>
            <w:gridSpan w:val="4"/>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BE7BE1">
              <w:rPr>
                <w:rFonts w:ascii="標楷體" w:hAnsi="標楷體" w:cs="標楷體" w:hint="eastAsia"/>
                <w:b/>
                <w:bCs/>
                <w:color w:val="000000"/>
                <w:sz w:val="28"/>
                <w:szCs w:val="28"/>
              </w:rPr>
              <w:t>金門縣國中小學生家長、親師合作學習成長活動</w:t>
            </w:r>
            <w:r>
              <w:rPr>
                <w:rFonts w:ascii="標楷體" w:hAnsi="標楷體" w:cs="標楷體" w:hint="eastAsia"/>
                <w:b/>
                <w:bCs/>
                <w:color w:val="000000"/>
                <w:sz w:val="28"/>
                <w:szCs w:val="28"/>
              </w:rPr>
              <w:t>課程表</w:t>
            </w:r>
          </w:p>
        </w:tc>
      </w:tr>
      <w:tr w:rsidR="009800B5" w:rsidRPr="003300D7" w:rsidTr="009800B5">
        <w:trPr>
          <w:trHeight w:val="580"/>
          <w:jc w:val="center"/>
        </w:trPr>
        <w:tc>
          <w:tcPr>
            <w:tcW w:w="845"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程序</w:t>
            </w:r>
          </w:p>
        </w:tc>
        <w:tc>
          <w:tcPr>
            <w:tcW w:w="1904"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起訖時間</w:t>
            </w:r>
          </w:p>
        </w:tc>
        <w:tc>
          <w:tcPr>
            <w:tcW w:w="4270"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研習內容</w:t>
            </w:r>
          </w:p>
        </w:tc>
        <w:tc>
          <w:tcPr>
            <w:tcW w:w="2223"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主持人</w:t>
            </w:r>
            <w:r>
              <w:rPr>
                <w:rFonts w:ascii="標楷體" w:hAnsi="標楷體" w:cs="標楷體" w:hint="eastAsia"/>
                <w:color w:val="000000"/>
              </w:rPr>
              <w:t>/講師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一</w:t>
            </w:r>
          </w:p>
        </w:tc>
        <w:tc>
          <w:tcPr>
            <w:tcW w:w="1904"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2</w:t>
            </w:r>
            <w:r w:rsidRPr="000D4359">
              <w:rPr>
                <w:rFonts w:ascii="標楷體" w:hAnsi="標楷體" w:cs="標楷體"/>
              </w:rPr>
              <w:t>0~</w:t>
            </w: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報到</w:t>
            </w:r>
          </w:p>
        </w:tc>
        <w:tc>
          <w:tcPr>
            <w:tcW w:w="2223" w:type="dxa"/>
            <w:vAlign w:val="center"/>
          </w:tcPr>
          <w:p w:rsidR="009800B5" w:rsidRPr="000D4359" w:rsidRDefault="002D2DF7" w:rsidP="00443CA6">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二</w:t>
            </w:r>
          </w:p>
        </w:tc>
        <w:tc>
          <w:tcPr>
            <w:tcW w:w="1904"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r>
              <w:rPr>
                <w:rFonts w:ascii="標楷體" w:hAnsi="標楷體" w:cs="標楷體" w:hint="eastAsia"/>
              </w:rPr>
              <w:t>10</w:t>
            </w:r>
            <w:r w:rsidRPr="000D4359">
              <w:rPr>
                <w:rFonts w:ascii="標楷體" w:hAnsi="標楷體" w:cs="標楷體"/>
              </w:rPr>
              <w:t>:</w:t>
            </w:r>
            <w:r>
              <w:rPr>
                <w:rFonts w:ascii="標楷體" w:hAnsi="標楷體" w:cs="標楷體" w:hint="eastAsia"/>
              </w:rPr>
              <w:t>0</w:t>
            </w:r>
            <w:r w:rsidRPr="000D4359">
              <w:rPr>
                <w:rFonts w:ascii="標楷體" w:hAnsi="標楷體" w:cs="標楷體"/>
              </w:rPr>
              <w:t>0</w:t>
            </w:r>
          </w:p>
        </w:tc>
        <w:tc>
          <w:tcPr>
            <w:tcW w:w="4270" w:type="dxa"/>
            <w:vAlign w:val="center"/>
          </w:tcPr>
          <w:p w:rsidR="009800B5" w:rsidRPr="000D4359" w:rsidRDefault="009800B5" w:rsidP="00443CA6">
            <w:pPr>
              <w:pStyle w:val="a3"/>
              <w:adjustRightInd w:val="0"/>
              <w:snapToGrid w:val="0"/>
              <w:ind w:leftChars="0" w:left="0"/>
              <w:jc w:val="center"/>
              <w:rPr>
                <w:rFonts w:ascii="標楷體" w:hAnsi="標楷體" w:cs="標楷體"/>
              </w:rPr>
            </w:pPr>
            <w:r>
              <w:rPr>
                <w:rFonts w:ascii="標楷體" w:hAnsi="標楷體" w:cs="標楷體" w:hint="eastAsia"/>
              </w:rPr>
              <w:t>邁向108課綱的第一哩路</w:t>
            </w:r>
          </w:p>
        </w:tc>
        <w:tc>
          <w:tcPr>
            <w:tcW w:w="2223" w:type="dxa"/>
            <w:vAlign w:val="center"/>
          </w:tcPr>
          <w:p w:rsidR="000B0BBC" w:rsidRDefault="000B0BBC" w:rsidP="000B0BBC">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r>
              <w:rPr>
                <w:rFonts w:ascii="標楷體" w:hAnsi="標楷體" w:cs="標楷體"/>
              </w:rPr>
              <w:br/>
            </w:r>
            <w:r>
              <w:rPr>
                <w:rFonts w:ascii="標楷體" w:hAnsi="標楷體" w:cs="標楷體" w:hint="eastAsia"/>
              </w:rPr>
              <w:t>台北市弘道國中</w:t>
            </w:r>
          </w:p>
          <w:p w:rsidR="009800B5" w:rsidRPr="000D4359" w:rsidRDefault="000B0BBC" w:rsidP="000B0BBC">
            <w:pPr>
              <w:pStyle w:val="a3"/>
              <w:ind w:leftChars="0" w:left="0"/>
              <w:jc w:val="center"/>
              <w:rPr>
                <w:rFonts w:ascii="標楷體" w:hAnsi="標楷體" w:cs="標楷體"/>
              </w:rPr>
            </w:pPr>
            <w:r>
              <w:rPr>
                <w:rFonts w:ascii="標楷體" w:hAnsi="標楷體" w:cs="標楷體" w:hint="eastAsia"/>
              </w:rPr>
              <w:t>杜毓凱老師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三</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0</w:t>
            </w:r>
            <w:r w:rsidRPr="000D4359">
              <w:rPr>
                <w:rFonts w:ascii="標楷體" w:hAnsi="標楷體" w:cs="標楷體"/>
              </w:rPr>
              <w:t>0~1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茶敘</w:t>
            </w:r>
          </w:p>
        </w:tc>
        <w:tc>
          <w:tcPr>
            <w:tcW w:w="2223" w:type="dxa"/>
            <w:vAlign w:val="center"/>
          </w:tcPr>
          <w:p w:rsidR="009800B5" w:rsidRPr="000D4359" w:rsidRDefault="002D2DF7" w:rsidP="00443CA6">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四</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Default="009800B5" w:rsidP="00443CA6">
            <w:pPr>
              <w:pStyle w:val="a3"/>
              <w:ind w:leftChars="0" w:left="0"/>
              <w:jc w:val="center"/>
              <w:rPr>
                <w:rFonts w:ascii="標楷體" w:hAnsi="標楷體" w:cs="標楷體"/>
              </w:rPr>
            </w:pPr>
            <w:r>
              <w:rPr>
                <w:rFonts w:ascii="標楷體" w:hAnsi="標楷體" w:cs="標楷體" w:hint="eastAsia"/>
              </w:rPr>
              <w:t>108課綱上路家長必知的轉變</w:t>
            </w:r>
          </w:p>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給孩子責任讓他們重新站起</w:t>
            </w:r>
          </w:p>
        </w:tc>
        <w:tc>
          <w:tcPr>
            <w:tcW w:w="2223" w:type="dxa"/>
            <w:vAlign w:val="center"/>
          </w:tcPr>
          <w:p w:rsidR="000B0BBC" w:rsidRDefault="000B0BBC" w:rsidP="000B0BBC">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r>
              <w:rPr>
                <w:rFonts w:ascii="標楷體" w:hAnsi="標楷體" w:cs="標楷體"/>
              </w:rPr>
              <w:br/>
            </w:r>
            <w:r>
              <w:rPr>
                <w:rFonts w:ascii="標楷體" w:hAnsi="標楷體" w:cs="標楷體" w:hint="eastAsia"/>
              </w:rPr>
              <w:t>台北市弘道國中</w:t>
            </w:r>
          </w:p>
          <w:p w:rsidR="009800B5" w:rsidRPr="000D4359" w:rsidRDefault="000B0BBC" w:rsidP="000B0BBC">
            <w:pPr>
              <w:pStyle w:val="a3"/>
              <w:ind w:leftChars="0" w:left="0"/>
              <w:jc w:val="center"/>
              <w:rPr>
                <w:rFonts w:ascii="標楷體" w:hAnsi="標楷體" w:cs="標楷體"/>
              </w:rPr>
            </w:pPr>
            <w:r>
              <w:rPr>
                <w:rFonts w:ascii="標楷體" w:hAnsi="標楷體" w:cs="標楷體" w:hint="eastAsia"/>
              </w:rPr>
              <w:t>杜毓凱老師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五</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綜合座談</w:t>
            </w:r>
          </w:p>
        </w:tc>
        <w:tc>
          <w:tcPr>
            <w:tcW w:w="2223" w:type="dxa"/>
            <w:vAlign w:val="center"/>
          </w:tcPr>
          <w:p w:rsidR="009800B5" w:rsidRPr="000D4359" w:rsidRDefault="002D2DF7" w:rsidP="00443CA6">
            <w:pPr>
              <w:pStyle w:val="a3"/>
              <w:ind w:leftChars="0" w:left="0"/>
              <w:jc w:val="center"/>
              <w:rPr>
                <w:rFonts w:ascii="標楷體" w:hAnsi="標楷體" w:cs="標楷體"/>
              </w:rPr>
            </w:pPr>
            <w:r>
              <w:rPr>
                <w:rFonts w:ascii="標楷體" w:hAnsi="標楷體" w:cs="標楷體" w:hint="eastAsia"/>
              </w:rPr>
              <w:t>金湖國中校長</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六</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賦歸</w:t>
            </w:r>
          </w:p>
        </w:tc>
        <w:tc>
          <w:tcPr>
            <w:tcW w:w="2223" w:type="dxa"/>
            <w:vAlign w:val="center"/>
          </w:tcPr>
          <w:p w:rsidR="009800B5" w:rsidRPr="000D4359" w:rsidRDefault="009800B5" w:rsidP="00443CA6">
            <w:pPr>
              <w:pStyle w:val="a3"/>
              <w:ind w:leftChars="0" w:left="0"/>
              <w:jc w:val="center"/>
              <w:rPr>
                <w:rFonts w:ascii="標楷體" w:hAnsi="標楷體" w:cs="標楷體"/>
              </w:rPr>
            </w:pPr>
          </w:p>
        </w:tc>
      </w:tr>
    </w:tbl>
    <w:p w:rsidR="00AF2653" w:rsidRPr="000F6D7A" w:rsidRDefault="00AF2653" w:rsidP="00081BC0">
      <w:pPr>
        <w:widowControl/>
        <w:rPr>
          <w:rFonts w:ascii="標楷體"/>
          <w:color w:val="000000"/>
          <w:sz w:val="26"/>
          <w:szCs w:val="26"/>
        </w:rPr>
      </w:pPr>
    </w:p>
    <w:sectPr w:rsidR="00AF2653" w:rsidRPr="000F6D7A" w:rsidSect="000E7AF3">
      <w:pgSz w:w="11906" w:h="16838"/>
      <w:pgMar w:top="1134"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0" w:rsidRPr="00596A00" w:rsidRDefault="00A157E0" w:rsidP="00ED31CF">
      <w:r>
        <w:separator/>
      </w:r>
    </w:p>
  </w:endnote>
  <w:endnote w:type="continuationSeparator" w:id="0">
    <w:p w:rsidR="00A157E0" w:rsidRPr="00596A00" w:rsidRDefault="00A157E0" w:rsidP="00ED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0" w:rsidRPr="00596A00" w:rsidRDefault="00A157E0" w:rsidP="00ED31CF">
      <w:r>
        <w:separator/>
      </w:r>
    </w:p>
  </w:footnote>
  <w:footnote w:type="continuationSeparator" w:id="0">
    <w:p w:rsidR="00A157E0" w:rsidRPr="00596A00" w:rsidRDefault="00A157E0" w:rsidP="00ED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8B"/>
    <w:multiLevelType w:val="multilevel"/>
    <w:tmpl w:val="FE303C08"/>
    <w:lvl w:ilvl="0">
      <w:start w:val="1"/>
      <w:numFmt w:val="ideographLegalTraditional"/>
      <w:suff w:val="nothing"/>
      <w:lvlText w:val="%1、"/>
      <w:lvlJc w:val="left"/>
      <w:pPr>
        <w:ind w:left="425" w:hanging="425"/>
      </w:pPr>
      <w:rPr>
        <w:rFonts w:hint="eastAsia"/>
        <w:b w:val="0"/>
        <w:bCs w:val="0"/>
        <w:sz w:val="24"/>
        <w:szCs w:val="24"/>
      </w:rPr>
    </w:lvl>
    <w:lvl w:ilvl="1">
      <w:start w:val="1"/>
      <w:numFmt w:val="taiwaneseCountingThousand"/>
      <w:suff w:val="nothing"/>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B9362F"/>
    <w:multiLevelType w:val="hybridMultilevel"/>
    <w:tmpl w:val="C66A4F4E"/>
    <w:lvl w:ilvl="0" w:tplc="D8F83220">
      <w:start w:val="1"/>
      <w:numFmt w:val="taiwaneseCountingThousand"/>
      <w:suff w:val="nothing"/>
      <w:lvlText w:val="%1、"/>
      <w:lvlJc w:val="left"/>
      <w:pPr>
        <w:ind w:left="1048" w:hanging="480"/>
      </w:pPr>
      <w:rPr>
        <w:rFonts w:hAnsi="標楷體" w:hint="default"/>
        <w:lang w:val="en-US"/>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
    <w:nsid w:val="06686C8D"/>
    <w:multiLevelType w:val="hybridMultilevel"/>
    <w:tmpl w:val="F100561E"/>
    <w:lvl w:ilvl="0" w:tplc="12C2EDB6">
      <w:start w:val="2"/>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06993FB9"/>
    <w:multiLevelType w:val="hybridMultilevel"/>
    <w:tmpl w:val="A4980E62"/>
    <w:lvl w:ilvl="0" w:tplc="29C27E76">
      <w:start w:val="1"/>
      <w:numFmt w:val="ideographLegalTraditional"/>
      <w:lvlText w:val="%1、"/>
      <w:lvlJc w:val="left"/>
      <w:pPr>
        <w:ind w:left="1189" w:hanging="480"/>
      </w:pPr>
      <w:rPr>
        <w:rFonts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4">
    <w:nsid w:val="08FB22F6"/>
    <w:multiLevelType w:val="hybridMultilevel"/>
    <w:tmpl w:val="AC54C540"/>
    <w:lvl w:ilvl="0" w:tplc="7AFCAEB4">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247D29"/>
    <w:multiLevelType w:val="hybridMultilevel"/>
    <w:tmpl w:val="803267CA"/>
    <w:lvl w:ilvl="0" w:tplc="3156FE18">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875208"/>
    <w:multiLevelType w:val="hybridMultilevel"/>
    <w:tmpl w:val="A22CF900"/>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C8F0B0C"/>
    <w:multiLevelType w:val="hybridMultilevel"/>
    <w:tmpl w:val="E8CECE42"/>
    <w:lvl w:ilvl="0" w:tplc="AF50044A">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E1E5678"/>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nsid w:val="0FF26C30"/>
    <w:multiLevelType w:val="hybridMultilevel"/>
    <w:tmpl w:val="0560B202"/>
    <w:lvl w:ilvl="0" w:tplc="D6E6DC60">
      <w:start w:val="1"/>
      <w:numFmt w:val="ideographLegalTraditional"/>
      <w:suff w:val="nothing"/>
      <w:lvlText w:val="%1、"/>
      <w:lvlJc w:val="left"/>
      <w:pPr>
        <w:ind w:left="480" w:hanging="480"/>
      </w:pPr>
      <w:rPr>
        <w:rFonts w:hint="eastAsia"/>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10">
    <w:nsid w:val="13A9771E"/>
    <w:multiLevelType w:val="hybridMultilevel"/>
    <w:tmpl w:val="3A14A0B8"/>
    <w:lvl w:ilvl="0" w:tplc="5BC295A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143E4660"/>
    <w:multiLevelType w:val="hybridMultilevel"/>
    <w:tmpl w:val="53F40AC8"/>
    <w:lvl w:ilvl="0" w:tplc="B9E03F8C">
      <w:start w:val="10"/>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552546"/>
    <w:multiLevelType w:val="hybridMultilevel"/>
    <w:tmpl w:val="62D4C9CE"/>
    <w:lvl w:ilvl="0" w:tplc="5F8E2BBE">
      <w:start w:val="1"/>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F904DF"/>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14">
    <w:nsid w:val="1F4C4E7A"/>
    <w:multiLevelType w:val="hybridMultilevel"/>
    <w:tmpl w:val="374A7AAE"/>
    <w:lvl w:ilvl="0" w:tplc="E69215FC">
      <w:start w:val="1"/>
      <w:numFmt w:val="taiwaneseCountingThousand"/>
      <w:lvlText w:val="%1、"/>
      <w:lvlJc w:val="left"/>
      <w:pPr>
        <w:ind w:left="900" w:hanging="480"/>
      </w:pPr>
      <w:rPr>
        <w:rFonts w:hAnsi="標楷體" w:hint="default"/>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15">
    <w:nsid w:val="23D71AF1"/>
    <w:multiLevelType w:val="hybridMultilevel"/>
    <w:tmpl w:val="C9F45064"/>
    <w:lvl w:ilvl="0" w:tplc="29C27E76">
      <w:start w:val="1"/>
      <w:numFmt w:val="ideographLegalTraditional"/>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26973A00"/>
    <w:multiLevelType w:val="hybridMultilevel"/>
    <w:tmpl w:val="A35C955A"/>
    <w:lvl w:ilvl="0" w:tplc="C9E03402">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26B6586E"/>
    <w:multiLevelType w:val="hybridMultilevel"/>
    <w:tmpl w:val="D6B22C80"/>
    <w:lvl w:ilvl="0" w:tplc="C44C23AC">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3E38E6"/>
    <w:multiLevelType w:val="hybridMultilevel"/>
    <w:tmpl w:val="2C52C50A"/>
    <w:lvl w:ilvl="0" w:tplc="E4ECF2DA">
      <w:start w:val="9"/>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280E636F"/>
    <w:multiLevelType w:val="hybridMultilevel"/>
    <w:tmpl w:val="ABEAB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89F0C39"/>
    <w:multiLevelType w:val="hybridMultilevel"/>
    <w:tmpl w:val="D9B22188"/>
    <w:lvl w:ilvl="0" w:tplc="D8D27966">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2C4A54E6"/>
    <w:multiLevelType w:val="hybridMultilevel"/>
    <w:tmpl w:val="F9E69E40"/>
    <w:lvl w:ilvl="0" w:tplc="C1963754">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30B7A29"/>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3">
    <w:nsid w:val="37A03F48"/>
    <w:multiLevelType w:val="hybridMultilevel"/>
    <w:tmpl w:val="07CEDB9A"/>
    <w:lvl w:ilvl="0" w:tplc="60DE7EC0">
      <w:start w:val="4"/>
      <w:numFmt w:val="ideographLegalTraditional"/>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451889"/>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5">
    <w:nsid w:val="3CE019BC"/>
    <w:multiLevelType w:val="hybridMultilevel"/>
    <w:tmpl w:val="1388B5AC"/>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6">
    <w:nsid w:val="4475097F"/>
    <w:multiLevelType w:val="hybridMultilevel"/>
    <w:tmpl w:val="FE00F7B6"/>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27">
    <w:nsid w:val="46737550"/>
    <w:multiLevelType w:val="hybridMultilevel"/>
    <w:tmpl w:val="9BEE6D16"/>
    <w:lvl w:ilvl="0" w:tplc="74D0BD46">
      <w:start w:val="4"/>
      <w:numFmt w:val="ideographLegalTraditional"/>
      <w:lvlText w:val="%1、"/>
      <w:lvlJc w:val="left"/>
      <w:pPr>
        <w:ind w:left="600" w:hanging="6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9B26B18"/>
    <w:multiLevelType w:val="hybridMultilevel"/>
    <w:tmpl w:val="8DF8F832"/>
    <w:lvl w:ilvl="0" w:tplc="2C32CFAC">
      <w:start w:val="5"/>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E1078C1"/>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0">
    <w:nsid w:val="52E72611"/>
    <w:multiLevelType w:val="hybridMultilevel"/>
    <w:tmpl w:val="C83C23C0"/>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1">
    <w:nsid w:val="55DC2062"/>
    <w:multiLevelType w:val="hybridMultilevel"/>
    <w:tmpl w:val="F6B05F30"/>
    <w:lvl w:ilvl="0" w:tplc="11343D24">
      <w:start w:val="2"/>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C42FD3"/>
    <w:multiLevelType w:val="hybridMultilevel"/>
    <w:tmpl w:val="53CAD204"/>
    <w:lvl w:ilvl="0" w:tplc="0E10BC6E">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B0C2A67"/>
    <w:multiLevelType w:val="hybridMultilevel"/>
    <w:tmpl w:val="84BC8AC6"/>
    <w:lvl w:ilvl="0" w:tplc="4D763DF6">
      <w:start w:val="5"/>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E3B58DB"/>
    <w:multiLevelType w:val="hybridMultilevel"/>
    <w:tmpl w:val="74DA7240"/>
    <w:lvl w:ilvl="0" w:tplc="51EE6BB4">
      <w:start w:val="7"/>
      <w:numFmt w:val="ideographLegalTraditional"/>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0764EC9"/>
    <w:multiLevelType w:val="hybridMultilevel"/>
    <w:tmpl w:val="AB4403F8"/>
    <w:lvl w:ilvl="0" w:tplc="F106146A">
      <w:start w:val="9"/>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2756E27"/>
    <w:multiLevelType w:val="hybridMultilevel"/>
    <w:tmpl w:val="B7D84962"/>
    <w:lvl w:ilvl="0" w:tplc="EDDCA31A">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64E0383"/>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8">
    <w:nsid w:val="67E9143E"/>
    <w:multiLevelType w:val="hybridMultilevel"/>
    <w:tmpl w:val="CAACBE88"/>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9">
    <w:nsid w:val="6ADA6CD7"/>
    <w:multiLevelType w:val="hybridMultilevel"/>
    <w:tmpl w:val="F1FC0F9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E6D0D29"/>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41">
    <w:nsid w:val="710C21FB"/>
    <w:multiLevelType w:val="hybridMultilevel"/>
    <w:tmpl w:val="8EA49FF8"/>
    <w:lvl w:ilvl="0" w:tplc="BF04702C">
      <w:start w:val="9"/>
      <w:numFmt w:val="ideographLegalTraditional"/>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47C0F72"/>
    <w:multiLevelType w:val="hybridMultilevel"/>
    <w:tmpl w:val="C83C23C0"/>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nsid w:val="7A3936C5"/>
    <w:multiLevelType w:val="singleLevel"/>
    <w:tmpl w:val="D1F68AB4"/>
    <w:lvl w:ilvl="0">
      <w:numFmt w:val="bullet"/>
      <w:lvlText w:val="□"/>
      <w:lvlJc w:val="left"/>
      <w:pPr>
        <w:tabs>
          <w:tab w:val="num" w:pos="360"/>
        </w:tabs>
        <w:ind w:left="360" w:hanging="360"/>
      </w:pPr>
      <w:rPr>
        <w:rFonts w:ascii="標楷體" w:eastAsia="標楷體" w:hAnsi="Times New Roman" w:hint="eastAsia"/>
      </w:rPr>
    </w:lvl>
  </w:abstractNum>
  <w:abstractNum w:abstractNumId="44">
    <w:nsid w:val="7C4068D5"/>
    <w:multiLevelType w:val="hybridMultilevel"/>
    <w:tmpl w:val="5834529C"/>
    <w:lvl w:ilvl="0" w:tplc="C6A8C57A">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DD10525"/>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num w:numId="1">
    <w:abstractNumId w:val="39"/>
  </w:num>
  <w:num w:numId="2">
    <w:abstractNumId w:val="15"/>
  </w:num>
  <w:num w:numId="3">
    <w:abstractNumId w:val="3"/>
  </w:num>
  <w:num w:numId="4">
    <w:abstractNumId w:val="10"/>
  </w:num>
  <w:num w:numId="5">
    <w:abstractNumId w:val="20"/>
  </w:num>
  <w:num w:numId="6">
    <w:abstractNumId w:val="36"/>
  </w:num>
  <w:num w:numId="7">
    <w:abstractNumId w:val="4"/>
  </w:num>
  <w:num w:numId="8">
    <w:abstractNumId w:val="2"/>
  </w:num>
  <w:num w:numId="9">
    <w:abstractNumId w:val="31"/>
  </w:num>
  <w:num w:numId="10">
    <w:abstractNumId w:val="21"/>
  </w:num>
  <w:num w:numId="11">
    <w:abstractNumId w:val="32"/>
  </w:num>
  <w:num w:numId="12">
    <w:abstractNumId w:val="28"/>
  </w:num>
  <w:num w:numId="13">
    <w:abstractNumId w:val="7"/>
  </w:num>
  <w:num w:numId="14">
    <w:abstractNumId w:val="33"/>
  </w:num>
  <w:num w:numId="15">
    <w:abstractNumId w:val="44"/>
  </w:num>
  <w:num w:numId="16">
    <w:abstractNumId w:val="34"/>
  </w:num>
  <w:num w:numId="17">
    <w:abstractNumId w:val="35"/>
  </w:num>
  <w:num w:numId="18">
    <w:abstractNumId w:val="11"/>
  </w:num>
  <w:num w:numId="19">
    <w:abstractNumId w:val="42"/>
  </w:num>
  <w:num w:numId="20">
    <w:abstractNumId w:val="8"/>
  </w:num>
  <w:num w:numId="21">
    <w:abstractNumId w:val="14"/>
  </w:num>
  <w:num w:numId="22">
    <w:abstractNumId w:val="38"/>
  </w:num>
  <w:num w:numId="23">
    <w:abstractNumId w:val="16"/>
  </w:num>
  <w:num w:numId="24">
    <w:abstractNumId w:val="9"/>
  </w:num>
  <w:num w:numId="25">
    <w:abstractNumId w:val="37"/>
  </w:num>
  <w:num w:numId="26">
    <w:abstractNumId w:val="6"/>
  </w:num>
  <w:num w:numId="27">
    <w:abstractNumId w:val="18"/>
  </w:num>
  <w:num w:numId="28">
    <w:abstractNumId w:val="26"/>
  </w:num>
  <w:num w:numId="29">
    <w:abstractNumId w:val="41"/>
  </w:num>
  <w:num w:numId="30">
    <w:abstractNumId w:val="29"/>
  </w:num>
  <w:num w:numId="31">
    <w:abstractNumId w:val="30"/>
  </w:num>
  <w:num w:numId="32">
    <w:abstractNumId w:val="25"/>
  </w:num>
  <w:num w:numId="33">
    <w:abstractNumId w:val="24"/>
  </w:num>
  <w:num w:numId="34">
    <w:abstractNumId w:val="0"/>
  </w:num>
  <w:num w:numId="35">
    <w:abstractNumId w:val="27"/>
  </w:num>
  <w:num w:numId="36">
    <w:abstractNumId w:val="13"/>
  </w:num>
  <w:num w:numId="37">
    <w:abstractNumId w:val="40"/>
  </w:num>
  <w:num w:numId="38">
    <w:abstractNumId w:val="45"/>
  </w:num>
  <w:num w:numId="39">
    <w:abstractNumId w:val="22"/>
  </w:num>
  <w:num w:numId="40">
    <w:abstractNumId w:val="5"/>
  </w:num>
  <w:num w:numId="41">
    <w:abstractNumId w:val="17"/>
  </w:num>
  <w:num w:numId="42">
    <w:abstractNumId w:val="23"/>
  </w:num>
  <w:num w:numId="43">
    <w:abstractNumId w:val="12"/>
  </w:num>
  <w:num w:numId="44">
    <w:abstractNumId w:val="1"/>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B9"/>
    <w:rsid w:val="00000992"/>
    <w:rsid w:val="000136DC"/>
    <w:rsid w:val="000349DE"/>
    <w:rsid w:val="0005515D"/>
    <w:rsid w:val="000651E2"/>
    <w:rsid w:val="0007037E"/>
    <w:rsid w:val="000742F1"/>
    <w:rsid w:val="00080C6E"/>
    <w:rsid w:val="00081BC0"/>
    <w:rsid w:val="0009248C"/>
    <w:rsid w:val="00095A4B"/>
    <w:rsid w:val="000A579E"/>
    <w:rsid w:val="000B0BBC"/>
    <w:rsid w:val="000B7B90"/>
    <w:rsid w:val="000C29A3"/>
    <w:rsid w:val="000C5AA8"/>
    <w:rsid w:val="000D0011"/>
    <w:rsid w:val="000D4359"/>
    <w:rsid w:val="000D5CC9"/>
    <w:rsid w:val="000E04E8"/>
    <w:rsid w:val="000E2EE5"/>
    <w:rsid w:val="000E7AF3"/>
    <w:rsid w:val="000F6D7A"/>
    <w:rsid w:val="001112A8"/>
    <w:rsid w:val="00111572"/>
    <w:rsid w:val="001178C6"/>
    <w:rsid w:val="00150D35"/>
    <w:rsid w:val="001543DE"/>
    <w:rsid w:val="00155CC3"/>
    <w:rsid w:val="00161382"/>
    <w:rsid w:val="001847C8"/>
    <w:rsid w:val="001A1C43"/>
    <w:rsid w:val="001B1F4E"/>
    <w:rsid w:val="001B364E"/>
    <w:rsid w:val="001B4006"/>
    <w:rsid w:val="001F1DCB"/>
    <w:rsid w:val="001F1E72"/>
    <w:rsid w:val="00211039"/>
    <w:rsid w:val="002115FF"/>
    <w:rsid w:val="00215016"/>
    <w:rsid w:val="00220C23"/>
    <w:rsid w:val="002419EF"/>
    <w:rsid w:val="002444D6"/>
    <w:rsid w:val="00251245"/>
    <w:rsid w:val="00252F19"/>
    <w:rsid w:val="002B00D8"/>
    <w:rsid w:val="002C15F2"/>
    <w:rsid w:val="002C212A"/>
    <w:rsid w:val="002D2DF7"/>
    <w:rsid w:val="002F7B56"/>
    <w:rsid w:val="0032527E"/>
    <w:rsid w:val="003300D7"/>
    <w:rsid w:val="0034318F"/>
    <w:rsid w:val="003510E3"/>
    <w:rsid w:val="0035280C"/>
    <w:rsid w:val="00366914"/>
    <w:rsid w:val="0038123B"/>
    <w:rsid w:val="003902EE"/>
    <w:rsid w:val="003B32A7"/>
    <w:rsid w:val="003D088C"/>
    <w:rsid w:val="003E59C2"/>
    <w:rsid w:val="00405211"/>
    <w:rsid w:val="00405CAE"/>
    <w:rsid w:val="00407B54"/>
    <w:rsid w:val="004157B0"/>
    <w:rsid w:val="00443913"/>
    <w:rsid w:val="0045622C"/>
    <w:rsid w:val="0045638E"/>
    <w:rsid w:val="004570C2"/>
    <w:rsid w:val="004808DA"/>
    <w:rsid w:val="00491555"/>
    <w:rsid w:val="004A3794"/>
    <w:rsid w:val="004A5750"/>
    <w:rsid w:val="004B3A83"/>
    <w:rsid w:val="004B7242"/>
    <w:rsid w:val="004C10FB"/>
    <w:rsid w:val="004F6BD7"/>
    <w:rsid w:val="005110E8"/>
    <w:rsid w:val="00514C3D"/>
    <w:rsid w:val="00550061"/>
    <w:rsid w:val="005514DF"/>
    <w:rsid w:val="005604CB"/>
    <w:rsid w:val="00561E29"/>
    <w:rsid w:val="00562A5D"/>
    <w:rsid w:val="00574FA8"/>
    <w:rsid w:val="00590AA0"/>
    <w:rsid w:val="00596228"/>
    <w:rsid w:val="00596A00"/>
    <w:rsid w:val="005F6948"/>
    <w:rsid w:val="00603FC7"/>
    <w:rsid w:val="00606377"/>
    <w:rsid w:val="00611EDC"/>
    <w:rsid w:val="006258C1"/>
    <w:rsid w:val="006413C0"/>
    <w:rsid w:val="00656671"/>
    <w:rsid w:val="00666E36"/>
    <w:rsid w:val="00673459"/>
    <w:rsid w:val="00677FB9"/>
    <w:rsid w:val="00683437"/>
    <w:rsid w:val="0069239D"/>
    <w:rsid w:val="006A7929"/>
    <w:rsid w:val="006C0049"/>
    <w:rsid w:val="006C762D"/>
    <w:rsid w:val="006D26EA"/>
    <w:rsid w:val="006E1908"/>
    <w:rsid w:val="006E1B27"/>
    <w:rsid w:val="006F1F46"/>
    <w:rsid w:val="00702B6A"/>
    <w:rsid w:val="00723144"/>
    <w:rsid w:val="007506C4"/>
    <w:rsid w:val="00751929"/>
    <w:rsid w:val="007672E8"/>
    <w:rsid w:val="007B6704"/>
    <w:rsid w:val="007B67B4"/>
    <w:rsid w:val="007C1A4A"/>
    <w:rsid w:val="007D0817"/>
    <w:rsid w:val="007D4757"/>
    <w:rsid w:val="007F6037"/>
    <w:rsid w:val="008007C5"/>
    <w:rsid w:val="008068A9"/>
    <w:rsid w:val="00833292"/>
    <w:rsid w:val="00851475"/>
    <w:rsid w:val="008768F4"/>
    <w:rsid w:val="00895117"/>
    <w:rsid w:val="008A0CDF"/>
    <w:rsid w:val="008A2D1B"/>
    <w:rsid w:val="008C1F07"/>
    <w:rsid w:val="008D09D9"/>
    <w:rsid w:val="008D1351"/>
    <w:rsid w:val="008D4A46"/>
    <w:rsid w:val="008F20DF"/>
    <w:rsid w:val="008F5113"/>
    <w:rsid w:val="008F55F3"/>
    <w:rsid w:val="00920AB1"/>
    <w:rsid w:val="00925A2A"/>
    <w:rsid w:val="0092755E"/>
    <w:rsid w:val="00933AED"/>
    <w:rsid w:val="009356A5"/>
    <w:rsid w:val="00955356"/>
    <w:rsid w:val="00964EE4"/>
    <w:rsid w:val="00965994"/>
    <w:rsid w:val="00970106"/>
    <w:rsid w:val="009713C3"/>
    <w:rsid w:val="009800B5"/>
    <w:rsid w:val="00993EA6"/>
    <w:rsid w:val="009A0988"/>
    <w:rsid w:val="009C47AE"/>
    <w:rsid w:val="00A157E0"/>
    <w:rsid w:val="00A17235"/>
    <w:rsid w:val="00A32C2B"/>
    <w:rsid w:val="00A5028F"/>
    <w:rsid w:val="00A522C5"/>
    <w:rsid w:val="00A53598"/>
    <w:rsid w:val="00A627C4"/>
    <w:rsid w:val="00A66D8C"/>
    <w:rsid w:val="00A735E1"/>
    <w:rsid w:val="00A82927"/>
    <w:rsid w:val="00A86EC6"/>
    <w:rsid w:val="00A86FBE"/>
    <w:rsid w:val="00A95F9C"/>
    <w:rsid w:val="00AD4D5E"/>
    <w:rsid w:val="00AF2653"/>
    <w:rsid w:val="00B137DC"/>
    <w:rsid w:val="00B24A1B"/>
    <w:rsid w:val="00B311EF"/>
    <w:rsid w:val="00B35869"/>
    <w:rsid w:val="00B42011"/>
    <w:rsid w:val="00B42D8C"/>
    <w:rsid w:val="00B542BB"/>
    <w:rsid w:val="00B744B7"/>
    <w:rsid w:val="00B86B91"/>
    <w:rsid w:val="00B87BCA"/>
    <w:rsid w:val="00B90092"/>
    <w:rsid w:val="00B9681E"/>
    <w:rsid w:val="00BA6A2B"/>
    <w:rsid w:val="00BB1FEB"/>
    <w:rsid w:val="00BE7BE1"/>
    <w:rsid w:val="00BF12F6"/>
    <w:rsid w:val="00BF4C9C"/>
    <w:rsid w:val="00C06C0C"/>
    <w:rsid w:val="00C16041"/>
    <w:rsid w:val="00C332F8"/>
    <w:rsid w:val="00C40544"/>
    <w:rsid w:val="00C47FAD"/>
    <w:rsid w:val="00C52430"/>
    <w:rsid w:val="00C75A66"/>
    <w:rsid w:val="00C80FD9"/>
    <w:rsid w:val="00CA0788"/>
    <w:rsid w:val="00CA19EC"/>
    <w:rsid w:val="00CA70A3"/>
    <w:rsid w:val="00CB55EF"/>
    <w:rsid w:val="00CB73B7"/>
    <w:rsid w:val="00CD4E72"/>
    <w:rsid w:val="00CD739A"/>
    <w:rsid w:val="00CF5775"/>
    <w:rsid w:val="00D0494E"/>
    <w:rsid w:val="00D050A5"/>
    <w:rsid w:val="00D06392"/>
    <w:rsid w:val="00D12F13"/>
    <w:rsid w:val="00D410C4"/>
    <w:rsid w:val="00D42629"/>
    <w:rsid w:val="00D440AE"/>
    <w:rsid w:val="00D53569"/>
    <w:rsid w:val="00D73F7C"/>
    <w:rsid w:val="00D82EBD"/>
    <w:rsid w:val="00DA4254"/>
    <w:rsid w:val="00DB42A9"/>
    <w:rsid w:val="00DE5A0A"/>
    <w:rsid w:val="00DF50C7"/>
    <w:rsid w:val="00E12A66"/>
    <w:rsid w:val="00E24605"/>
    <w:rsid w:val="00E654E1"/>
    <w:rsid w:val="00E73359"/>
    <w:rsid w:val="00E811ED"/>
    <w:rsid w:val="00E82AD6"/>
    <w:rsid w:val="00E833ED"/>
    <w:rsid w:val="00E87711"/>
    <w:rsid w:val="00E91E48"/>
    <w:rsid w:val="00E95F34"/>
    <w:rsid w:val="00EA2F3B"/>
    <w:rsid w:val="00EC51C4"/>
    <w:rsid w:val="00ED0C60"/>
    <w:rsid w:val="00ED2CE1"/>
    <w:rsid w:val="00ED31CF"/>
    <w:rsid w:val="00EE0303"/>
    <w:rsid w:val="00EE7216"/>
    <w:rsid w:val="00EF5C66"/>
    <w:rsid w:val="00F0157A"/>
    <w:rsid w:val="00F144AA"/>
    <w:rsid w:val="00F22388"/>
    <w:rsid w:val="00F27BD7"/>
    <w:rsid w:val="00F71D86"/>
    <w:rsid w:val="00F75B16"/>
    <w:rsid w:val="00F943F0"/>
    <w:rsid w:val="00F968E8"/>
    <w:rsid w:val="00FA470A"/>
    <w:rsid w:val="00FC6A56"/>
    <w:rsid w:val="00FF34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B9"/>
    <w:pPr>
      <w:widowControl w:val="0"/>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FB9"/>
    <w:pPr>
      <w:ind w:leftChars="200" w:left="480"/>
    </w:pPr>
  </w:style>
  <w:style w:type="paragraph" w:styleId="a4">
    <w:name w:val="header"/>
    <w:basedOn w:val="a"/>
    <w:link w:val="a5"/>
    <w:uiPriority w:val="99"/>
    <w:semiHidden/>
    <w:rsid w:val="00677F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77FB9"/>
    <w:rPr>
      <w:rFonts w:ascii="Times New Roman" w:eastAsia="標楷體" w:hAnsi="Times New Roman" w:cs="Times New Roman"/>
      <w:sz w:val="20"/>
      <w:szCs w:val="20"/>
    </w:rPr>
  </w:style>
  <w:style w:type="paragraph" w:styleId="a6">
    <w:name w:val="Plain Text"/>
    <w:aliases w:val="一般文字 字元"/>
    <w:basedOn w:val="a"/>
    <w:link w:val="a7"/>
    <w:uiPriority w:val="99"/>
    <w:rsid w:val="001F1E72"/>
    <w:rPr>
      <w:rFonts w:ascii="細明體" w:eastAsia="細明體" w:hAnsi="Courier New" w:cs="細明體"/>
    </w:rPr>
  </w:style>
  <w:style w:type="character" w:customStyle="1" w:styleId="a7">
    <w:name w:val="純文字 字元"/>
    <w:aliases w:val="一般文字 字元 字元"/>
    <w:basedOn w:val="a0"/>
    <w:link w:val="a6"/>
    <w:uiPriority w:val="99"/>
    <w:locked/>
    <w:rsid w:val="001F1E72"/>
    <w:rPr>
      <w:rFonts w:ascii="細明體" w:eastAsia="細明體" w:hAnsi="Courier New" w:cs="細明體"/>
      <w:sz w:val="24"/>
      <w:szCs w:val="24"/>
    </w:rPr>
  </w:style>
  <w:style w:type="paragraph" w:customStyle="1" w:styleId="a8">
    <w:name w:val="表格"/>
    <w:uiPriority w:val="99"/>
    <w:rsid w:val="001F1E72"/>
    <w:pPr>
      <w:snapToGrid w:val="0"/>
      <w:jc w:val="center"/>
    </w:pPr>
    <w:rPr>
      <w:rFonts w:ascii="標楷體" w:eastAsia="標楷體" w:hAnsi="Times New Roman" w:cs="標楷體"/>
      <w:b/>
      <w:bCs/>
      <w:kern w:val="0"/>
      <w:sz w:val="28"/>
      <w:szCs w:val="28"/>
    </w:rPr>
  </w:style>
  <w:style w:type="paragraph" w:customStyle="1" w:styleId="a9">
    <w:name w:val="表格內文左"/>
    <w:uiPriority w:val="99"/>
    <w:rsid w:val="001F1E72"/>
    <w:pPr>
      <w:snapToGrid w:val="0"/>
      <w:jc w:val="both"/>
    </w:pPr>
    <w:rPr>
      <w:rFonts w:ascii="Times New Roman" w:eastAsia="標楷體" w:hAnsi="Times New Roman"/>
      <w:kern w:val="0"/>
      <w:sz w:val="28"/>
      <w:szCs w:val="28"/>
    </w:rPr>
  </w:style>
  <w:style w:type="paragraph" w:customStyle="1" w:styleId="1">
    <w:name w:val="表格內文1"/>
    <w:basedOn w:val="a8"/>
    <w:uiPriority w:val="99"/>
    <w:rsid w:val="001F1E72"/>
    <w:rPr>
      <w:b w:val="0"/>
      <w:bCs w:val="0"/>
    </w:rPr>
  </w:style>
  <w:style w:type="table" w:styleId="aa">
    <w:name w:val="Table Grid"/>
    <w:basedOn w:val="a1"/>
    <w:uiPriority w:val="99"/>
    <w:rsid w:val="001F1E7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semiHidden/>
    <w:rsid w:val="00ED31C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ED31CF"/>
    <w:rPr>
      <w:rFonts w:ascii="Times New Roman" w:eastAsia="標楷體" w:hAnsi="Times New Roman" w:cs="Times New Roman"/>
      <w:sz w:val="20"/>
      <w:szCs w:val="20"/>
    </w:rPr>
  </w:style>
  <w:style w:type="paragraph" w:styleId="3">
    <w:name w:val="Body Text Indent 3"/>
    <w:basedOn w:val="a"/>
    <w:link w:val="30"/>
    <w:uiPriority w:val="99"/>
    <w:rsid w:val="00ED31CF"/>
    <w:pPr>
      <w:ind w:leftChars="100" w:left="240"/>
    </w:pPr>
    <w:rPr>
      <w:rFonts w:eastAsia="新細明體"/>
      <w:kern w:val="0"/>
      <w:sz w:val="16"/>
      <w:szCs w:val="16"/>
    </w:rPr>
  </w:style>
  <w:style w:type="character" w:customStyle="1" w:styleId="30">
    <w:name w:val="本文縮排 3 字元"/>
    <w:basedOn w:val="a0"/>
    <w:link w:val="3"/>
    <w:uiPriority w:val="99"/>
    <w:locked/>
    <w:rsid w:val="00ED31CF"/>
    <w:rPr>
      <w:rFonts w:ascii="Times New Roman" w:eastAsia="新細明體" w:hAnsi="Times New Roman" w:cs="Times New Roman"/>
      <w:kern w:val="0"/>
      <w:sz w:val="16"/>
      <w:szCs w:val="16"/>
    </w:rPr>
  </w:style>
  <w:style w:type="paragraph" w:styleId="ad">
    <w:name w:val="Body Text"/>
    <w:basedOn w:val="a"/>
    <w:link w:val="ae"/>
    <w:uiPriority w:val="99"/>
    <w:rsid w:val="000651E2"/>
    <w:pPr>
      <w:spacing w:after="120"/>
    </w:pPr>
    <w:rPr>
      <w:rFonts w:eastAsia="新細明體"/>
    </w:rPr>
  </w:style>
  <w:style w:type="character" w:customStyle="1" w:styleId="ae">
    <w:name w:val="本文 字元"/>
    <w:basedOn w:val="a0"/>
    <w:link w:val="ad"/>
    <w:uiPriority w:val="99"/>
    <w:locked/>
    <w:rsid w:val="000651E2"/>
    <w:rPr>
      <w:rFonts w:ascii="Times New Roman" w:hAnsi="Times New Roman" w:cs="Times New Roman"/>
      <w:sz w:val="24"/>
      <w:szCs w:val="24"/>
    </w:rPr>
  </w:style>
  <w:style w:type="character" w:styleId="af">
    <w:name w:val="Strong"/>
    <w:basedOn w:val="a0"/>
    <w:uiPriority w:val="22"/>
    <w:qFormat/>
    <w:locked/>
    <w:rsid w:val="00BB1FEB"/>
    <w:rPr>
      <w:b/>
      <w:bCs/>
    </w:rPr>
  </w:style>
  <w:style w:type="paragraph" w:styleId="af0">
    <w:name w:val="Balloon Text"/>
    <w:basedOn w:val="a"/>
    <w:link w:val="af1"/>
    <w:uiPriority w:val="99"/>
    <w:semiHidden/>
    <w:unhideWhenUsed/>
    <w:rsid w:val="00AF265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F2653"/>
    <w:rPr>
      <w:rFonts w:asciiTheme="majorHAnsi" w:eastAsiaTheme="majorEastAsia" w:hAnsiTheme="majorHAnsi" w:cstheme="majorBidi"/>
      <w:sz w:val="18"/>
      <w:szCs w:val="18"/>
    </w:rPr>
  </w:style>
  <w:style w:type="character" w:customStyle="1" w:styleId="apple-converted-space">
    <w:name w:val="apple-converted-space"/>
    <w:basedOn w:val="a0"/>
    <w:rsid w:val="00F0157A"/>
  </w:style>
  <w:style w:type="paragraph" w:styleId="af2">
    <w:name w:val="Salutation"/>
    <w:basedOn w:val="a"/>
    <w:next w:val="a"/>
    <w:link w:val="af3"/>
    <w:rsid w:val="000F6D7A"/>
    <w:rPr>
      <w:sz w:val="36"/>
      <w:szCs w:val="20"/>
    </w:rPr>
  </w:style>
  <w:style w:type="character" w:customStyle="1" w:styleId="af3">
    <w:name w:val="問候 字元"/>
    <w:basedOn w:val="a0"/>
    <w:link w:val="af2"/>
    <w:rsid w:val="000F6D7A"/>
    <w:rPr>
      <w:rFonts w:ascii="Times New Roman" w:eastAsia="標楷體" w:hAnsi="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B9"/>
    <w:pPr>
      <w:widowControl w:val="0"/>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FB9"/>
    <w:pPr>
      <w:ind w:leftChars="200" w:left="480"/>
    </w:pPr>
  </w:style>
  <w:style w:type="paragraph" w:styleId="a4">
    <w:name w:val="header"/>
    <w:basedOn w:val="a"/>
    <w:link w:val="a5"/>
    <w:uiPriority w:val="99"/>
    <w:semiHidden/>
    <w:rsid w:val="00677F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77FB9"/>
    <w:rPr>
      <w:rFonts w:ascii="Times New Roman" w:eastAsia="標楷體" w:hAnsi="Times New Roman" w:cs="Times New Roman"/>
      <w:sz w:val="20"/>
      <w:szCs w:val="20"/>
    </w:rPr>
  </w:style>
  <w:style w:type="paragraph" w:styleId="a6">
    <w:name w:val="Plain Text"/>
    <w:aliases w:val="一般文字 字元"/>
    <w:basedOn w:val="a"/>
    <w:link w:val="a7"/>
    <w:uiPriority w:val="99"/>
    <w:rsid w:val="001F1E72"/>
    <w:rPr>
      <w:rFonts w:ascii="細明體" w:eastAsia="細明體" w:hAnsi="Courier New" w:cs="細明體"/>
    </w:rPr>
  </w:style>
  <w:style w:type="character" w:customStyle="1" w:styleId="a7">
    <w:name w:val="純文字 字元"/>
    <w:aliases w:val="一般文字 字元 字元"/>
    <w:basedOn w:val="a0"/>
    <w:link w:val="a6"/>
    <w:uiPriority w:val="99"/>
    <w:locked/>
    <w:rsid w:val="001F1E72"/>
    <w:rPr>
      <w:rFonts w:ascii="細明體" w:eastAsia="細明體" w:hAnsi="Courier New" w:cs="細明體"/>
      <w:sz w:val="24"/>
      <w:szCs w:val="24"/>
    </w:rPr>
  </w:style>
  <w:style w:type="paragraph" w:customStyle="1" w:styleId="a8">
    <w:name w:val="表格"/>
    <w:uiPriority w:val="99"/>
    <w:rsid w:val="001F1E72"/>
    <w:pPr>
      <w:snapToGrid w:val="0"/>
      <w:jc w:val="center"/>
    </w:pPr>
    <w:rPr>
      <w:rFonts w:ascii="標楷體" w:eastAsia="標楷體" w:hAnsi="Times New Roman" w:cs="標楷體"/>
      <w:b/>
      <w:bCs/>
      <w:kern w:val="0"/>
      <w:sz w:val="28"/>
      <w:szCs w:val="28"/>
    </w:rPr>
  </w:style>
  <w:style w:type="paragraph" w:customStyle="1" w:styleId="a9">
    <w:name w:val="表格內文左"/>
    <w:uiPriority w:val="99"/>
    <w:rsid w:val="001F1E72"/>
    <w:pPr>
      <w:snapToGrid w:val="0"/>
      <w:jc w:val="both"/>
    </w:pPr>
    <w:rPr>
      <w:rFonts w:ascii="Times New Roman" w:eastAsia="標楷體" w:hAnsi="Times New Roman"/>
      <w:kern w:val="0"/>
      <w:sz w:val="28"/>
      <w:szCs w:val="28"/>
    </w:rPr>
  </w:style>
  <w:style w:type="paragraph" w:customStyle="1" w:styleId="1">
    <w:name w:val="表格內文1"/>
    <w:basedOn w:val="a8"/>
    <w:uiPriority w:val="99"/>
    <w:rsid w:val="001F1E72"/>
    <w:rPr>
      <w:b w:val="0"/>
      <w:bCs w:val="0"/>
    </w:rPr>
  </w:style>
  <w:style w:type="table" w:styleId="aa">
    <w:name w:val="Table Grid"/>
    <w:basedOn w:val="a1"/>
    <w:uiPriority w:val="99"/>
    <w:rsid w:val="001F1E7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semiHidden/>
    <w:rsid w:val="00ED31C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ED31CF"/>
    <w:rPr>
      <w:rFonts w:ascii="Times New Roman" w:eastAsia="標楷體" w:hAnsi="Times New Roman" w:cs="Times New Roman"/>
      <w:sz w:val="20"/>
      <w:szCs w:val="20"/>
    </w:rPr>
  </w:style>
  <w:style w:type="paragraph" w:styleId="3">
    <w:name w:val="Body Text Indent 3"/>
    <w:basedOn w:val="a"/>
    <w:link w:val="30"/>
    <w:uiPriority w:val="99"/>
    <w:rsid w:val="00ED31CF"/>
    <w:pPr>
      <w:ind w:leftChars="100" w:left="240"/>
    </w:pPr>
    <w:rPr>
      <w:rFonts w:eastAsia="新細明體"/>
      <w:kern w:val="0"/>
      <w:sz w:val="16"/>
      <w:szCs w:val="16"/>
    </w:rPr>
  </w:style>
  <w:style w:type="character" w:customStyle="1" w:styleId="30">
    <w:name w:val="本文縮排 3 字元"/>
    <w:basedOn w:val="a0"/>
    <w:link w:val="3"/>
    <w:uiPriority w:val="99"/>
    <w:locked/>
    <w:rsid w:val="00ED31CF"/>
    <w:rPr>
      <w:rFonts w:ascii="Times New Roman" w:eastAsia="新細明體" w:hAnsi="Times New Roman" w:cs="Times New Roman"/>
      <w:kern w:val="0"/>
      <w:sz w:val="16"/>
      <w:szCs w:val="16"/>
    </w:rPr>
  </w:style>
  <w:style w:type="paragraph" w:styleId="ad">
    <w:name w:val="Body Text"/>
    <w:basedOn w:val="a"/>
    <w:link w:val="ae"/>
    <w:uiPriority w:val="99"/>
    <w:rsid w:val="000651E2"/>
    <w:pPr>
      <w:spacing w:after="120"/>
    </w:pPr>
    <w:rPr>
      <w:rFonts w:eastAsia="新細明體"/>
    </w:rPr>
  </w:style>
  <w:style w:type="character" w:customStyle="1" w:styleId="ae">
    <w:name w:val="本文 字元"/>
    <w:basedOn w:val="a0"/>
    <w:link w:val="ad"/>
    <w:uiPriority w:val="99"/>
    <w:locked/>
    <w:rsid w:val="000651E2"/>
    <w:rPr>
      <w:rFonts w:ascii="Times New Roman" w:hAnsi="Times New Roman" w:cs="Times New Roman"/>
      <w:sz w:val="24"/>
      <w:szCs w:val="24"/>
    </w:rPr>
  </w:style>
  <w:style w:type="character" w:styleId="af">
    <w:name w:val="Strong"/>
    <w:basedOn w:val="a0"/>
    <w:uiPriority w:val="22"/>
    <w:qFormat/>
    <w:locked/>
    <w:rsid w:val="00BB1FEB"/>
    <w:rPr>
      <w:b/>
      <w:bCs/>
    </w:rPr>
  </w:style>
  <w:style w:type="paragraph" w:styleId="af0">
    <w:name w:val="Balloon Text"/>
    <w:basedOn w:val="a"/>
    <w:link w:val="af1"/>
    <w:uiPriority w:val="99"/>
    <w:semiHidden/>
    <w:unhideWhenUsed/>
    <w:rsid w:val="00AF265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F2653"/>
    <w:rPr>
      <w:rFonts w:asciiTheme="majorHAnsi" w:eastAsiaTheme="majorEastAsia" w:hAnsiTheme="majorHAnsi" w:cstheme="majorBidi"/>
      <w:sz w:val="18"/>
      <w:szCs w:val="18"/>
    </w:rPr>
  </w:style>
  <w:style w:type="character" w:customStyle="1" w:styleId="apple-converted-space">
    <w:name w:val="apple-converted-space"/>
    <w:basedOn w:val="a0"/>
    <w:rsid w:val="00F0157A"/>
  </w:style>
  <w:style w:type="paragraph" w:styleId="af2">
    <w:name w:val="Salutation"/>
    <w:basedOn w:val="a"/>
    <w:next w:val="a"/>
    <w:link w:val="af3"/>
    <w:rsid w:val="000F6D7A"/>
    <w:rPr>
      <w:sz w:val="36"/>
      <w:szCs w:val="20"/>
    </w:rPr>
  </w:style>
  <w:style w:type="character" w:customStyle="1" w:styleId="af3">
    <w:name w:val="問候 字元"/>
    <w:basedOn w:val="a0"/>
    <w:link w:val="af2"/>
    <w:rsid w:val="000F6D7A"/>
    <w:rPr>
      <w:rFonts w:ascii="Times New Roman" w:eastAsia="標楷體" w:hAnsi="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0066">
      <w:bodyDiv w:val="1"/>
      <w:marLeft w:val="0"/>
      <w:marRight w:val="0"/>
      <w:marTop w:val="0"/>
      <w:marBottom w:val="0"/>
      <w:divBdr>
        <w:top w:val="none" w:sz="0" w:space="0" w:color="auto"/>
        <w:left w:val="none" w:sz="0" w:space="0" w:color="auto"/>
        <w:bottom w:val="none" w:sz="0" w:space="0" w:color="auto"/>
        <w:right w:val="none" w:sz="0" w:space="0" w:color="auto"/>
      </w:divBdr>
    </w:div>
    <w:div w:id="1027953333">
      <w:bodyDiv w:val="1"/>
      <w:marLeft w:val="0"/>
      <w:marRight w:val="0"/>
      <w:marTop w:val="0"/>
      <w:marBottom w:val="0"/>
      <w:divBdr>
        <w:top w:val="none" w:sz="0" w:space="0" w:color="auto"/>
        <w:left w:val="none" w:sz="0" w:space="0" w:color="auto"/>
        <w:bottom w:val="none" w:sz="0" w:space="0" w:color="auto"/>
        <w:right w:val="none" w:sz="0" w:space="0" w:color="auto"/>
      </w:divBdr>
    </w:div>
    <w:div w:id="1213268516">
      <w:bodyDiv w:val="1"/>
      <w:marLeft w:val="0"/>
      <w:marRight w:val="0"/>
      <w:marTop w:val="0"/>
      <w:marBottom w:val="0"/>
      <w:divBdr>
        <w:top w:val="none" w:sz="0" w:space="0" w:color="auto"/>
        <w:left w:val="none" w:sz="0" w:space="0" w:color="auto"/>
        <w:bottom w:val="none" w:sz="0" w:space="0" w:color="auto"/>
        <w:right w:val="none" w:sz="0" w:space="0" w:color="auto"/>
      </w:divBdr>
    </w:div>
    <w:div w:id="1650203785">
      <w:bodyDiv w:val="1"/>
      <w:marLeft w:val="0"/>
      <w:marRight w:val="0"/>
      <w:marTop w:val="0"/>
      <w:marBottom w:val="0"/>
      <w:divBdr>
        <w:top w:val="none" w:sz="0" w:space="0" w:color="auto"/>
        <w:left w:val="none" w:sz="0" w:space="0" w:color="auto"/>
        <w:bottom w:val="none" w:sz="0" w:space="0" w:color="auto"/>
        <w:right w:val="none" w:sz="0" w:space="0" w:color="auto"/>
      </w:divBdr>
    </w:div>
    <w:div w:id="1730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1343</Characters>
  <Application>Microsoft Office Word</Application>
  <DocSecurity>0</DocSecurity>
  <Lines>11</Lines>
  <Paragraphs>3</Paragraphs>
  <ScaleCrop>false</ScaleCrop>
  <Company>CMT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sun</cp:lastModifiedBy>
  <cp:revision>2</cp:revision>
  <cp:lastPrinted>2018-05-29T09:02:00Z</cp:lastPrinted>
  <dcterms:created xsi:type="dcterms:W3CDTF">2018-10-02T09:08:00Z</dcterms:created>
  <dcterms:modified xsi:type="dcterms:W3CDTF">2018-10-02T09:08:00Z</dcterms:modified>
</cp:coreProperties>
</file>