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1F4C" w:rsidRPr="005A4381" w:rsidRDefault="00013614" w:rsidP="00F53CDB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-523240</wp:posOffset>
                </wp:positionV>
                <wp:extent cx="494665" cy="301625"/>
                <wp:effectExtent l="0" t="0" r="635" b="317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665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A70" w:rsidRDefault="00576A70">
                            <w:r w:rsidRPr="00AC1F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3pt;margin-top:-41.2pt;width:38.95pt;height:2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" fillcolor="white [3201]" strokeweight=".5pt">
                <v:path arrowok="t"/>
                <v:textbox>
                  <w:txbxContent>
                    <w:p w:rsidR="00576A70" w:rsidRDefault="00576A70">
                      <w:r w:rsidRPr="00AC1F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AC1F4C" w:rsidRPr="005A4381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司法院電子訴訟文書</w:t>
      </w:r>
      <w:r w:rsidR="00AC1F4C" w:rsidRPr="005A438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(</w:t>
      </w:r>
      <w:r w:rsidR="00AC1F4C" w:rsidRPr="005A4381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含線上起訴</w:t>
      </w:r>
      <w:r w:rsidR="00AC1F4C" w:rsidRPr="005A438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)</w:t>
      </w:r>
      <w:r w:rsidR="00AC1F4C" w:rsidRPr="005A4381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服務平台</w:t>
      </w:r>
    </w:p>
    <w:p w:rsidR="00AC1F4C" w:rsidRPr="005A4381" w:rsidRDefault="00AC1F4C" w:rsidP="0048470A">
      <w:pPr>
        <w:spacing w:afterLines="25" w:after="90"/>
        <w:jc w:val="center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27"/>
          <w:szCs w:val="27"/>
        </w:rPr>
      </w:pPr>
      <w:r w:rsidRPr="005A4381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當事人</w:t>
      </w:r>
      <w:r w:rsidRPr="005A438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(</w:t>
      </w:r>
      <w:r w:rsidRPr="005A4381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含訴代</w:t>
      </w:r>
      <w:r w:rsidRPr="005A4381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6"/>
          <w:szCs w:val="36"/>
        </w:rPr>
        <w:t>)</w:t>
      </w:r>
      <w:r w:rsidRPr="005A4381">
        <w:rPr>
          <w:rFonts w:ascii="Times New Roman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異動申請表</w:t>
      </w:r>
    </w:p>
    <w:p w:rsidR="00AC1F4C" w:rsidRPr="005A4381" w:rsidRDefault="00AC1F4C" w:rsidP="0048470A">
      <w:pPr>
        <w:widowControl/>
        <w:tabs>
          <w:tab w:val="left" w:pos="7797"/>
        </w:tabs>
        <w:spacing w:afterLines="20" w:after="72" w:line="240" w:lineRule="exact"/>
        <w:ind w:leftChars="-177" w:left="-425" w:rightChars="-378" w:right="-907"/>
        <w:rPr>
          <w:rFonts w:ascii="Times New Roman" w:eastAsia="標楷體" w:hAnsi="標楷體" w:cs="Times New Roman"/>
          <w:color w:val="000000" w:themeColor="text1"/>
          <w:kern w:val="0"/>
        </w:rPr>
      </w:pPr>
      <w:r w:rsidRPr="005A4381">
        <w:rPr>
          <w:rFonts w:ascii="Times New Roman" w:eastAsia="標楷體" w:hAnsi="標楷體" w:cs="Times New Roman"/>
          <w:color w:val="000000" w:themeColor="text1"/>
          <w:kern w:val="0"/>
        </w:rPr>
        <w:t>申請日期：　　年　　月　　日</w:t>
      </w:r>
      <w:r w:rsidRPr="005A4381">
        <w:rPr>
          <w:rFonts w:ascii="Times New Roman" w:eastAsia="標楷體" w:hAnsi="Times New Roman" w:cs="Times New Roman"/>
          <w:color w:val="000000" w:themeColor="text1"/>
          <w:kern w:val="0"/>
        </w:rPr>
        <w:tab/>
        <w:t>10</w:t>
      </w:r>
      <w:r w:rsidR="004C0A79">
        <w:rPr>
          <w:rFonts w:ascii="Times New Roman" w:eastAsia="標楷體" w:hAnsi="Times New Roman" w:cs="Times New Roman"/>
          <w:color w:val="000000" w:themeColor="text1"/>
          <w:kern w:val="0"/>
        </w:rPr>
        <w:t>7</w:t>
      </w:r>
      <w:r w:rsidRPr="005A4381">
        <w:rPr>
          <w:rFonts w:ascii="Times New Roman" w:eastAsia="標楷體" w:hAnsi="Times New Roman" w:cs="Times New Roman"/>
          <w:color w:val="000000" w:themeColor="text1"/>
          <w:kern w:val="0"/>
        </w:rPr>
        <w:t>.</w:t>
      </w:r>
      <w:r w:rsidR="004C0A79">
        <w:rPr>
          <w:rFonts w:ascii="Times New Roman" w:eastAsia="標楷體" w:hAnsi="Times New Roman" w:cs="Times New Roman"/>
          <w:color w:val="000000" w:themeColor="text1"/>
          <w:kern w:val="0"/>
        </w:rPr>
        <w:t>6</w:t>
      </w:r>
      <w:r w:rsidRPr="005A4381">
        <w:rPr>
          <w:rFonts w:ascii="Times New Roman" w:eastAsia="標楷體" w:hAnsi="Times New Roman" w:cs="Times New Roman"/>
          <w:color w:val="000000" w:themeColor="text1"/>
          <w:kern w:val="0"/>
        </w:rPr>
        <w:t>.</w:t>
      </w:r>
      <w:r w:rsidR="00A37E60">
        <w:rPr>
          <w:rFonts w:ascii="Times New Roman" w:eastAsia="標楷體" w:hAnsi="Times New Roman" w:cs="Times New Roman"/>
          <w:color w:val="000000" w:themeColor="text1"/>
          <w:kern w:val="0"/>
        </w:rPr>
        <w:t>2</w:t>
      </w:r>
      <w:r w:rsidR="004C0A79">
        <w:rPr>
          <w:rFonts w:ascii="Times New Roman" w:eastAsia="標楷體" w:hAnsi="Times New Roman" w:cs="Times New Roman"/>
          <w:color w:val="000000" w:themeColor="text1"/>
          <w:kern w:val="0"/>
        </w:rPr>
        <w:t>6</w:t>
      </w:r>
    </w:p>
    <w:tbl>
      <w:tblPr>
        <w:tblStyle w:val="ac"/>
        <w:tblW w:w="9642" w:type="dxa"/>
        <w:tblCellSpacing w:w="20" w:type="dxa"/>
        <w:tblInd w:w="-425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3002"/>
        <w:gridCol w:w="1276"/>
        <w:gridCol w:w="3809"/>
      </w:tblGrid>
      <w:tr w:rsidR="00BC3084" w:rsidRPr="005A4381" w:rsidTr="00BC3084">
        <w:trPr>
          <w:trHeight w:val="696"/>
          <w:tblCellSpacing w:w="20" w:type="dxa"/>
        </w:trPr>
        <w:tc>
          <w:tcPr>
            <w:tcW w:w="1495" w:type="dxa"/>
            <w:vAlign w:val="center"/>
          </w:tcPr>
          <w:p w:rsidR="00BC3084" w:rsidRPr="00792AEA" w:rsidRDefault="00BC3084" w:rsidP="00792AEA">
            <w:pPr>
              <w:widowControl/>
              <w:tabs>
                <w:tab w:val="left" w:pos="7797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法院全銜</w:t>
            </w:r>
          </w:p>
        </w:tc>
        <w:tc>
          <w:tcPr>
            <w:tcW w:w="2962" w:type="dxa"/>
            <w:vAlign w:val="center"/>
          </w:tcPr>
          <w:p w:rsidR="00BC3084" w:rsidRPr="005A4381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1236" w:type="dxa"/>
            <w:vAlign w:val="center"/>
          </w:tcPr>
          <w:p w:rsidR="00BC3084" w:rsidRPr="00792AEA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leftChars="-59" w:left="-142" w:rightChars="-59" w:right="-142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案件類型</w:t>
            </w:r>
          </w:p>
        </w:tc>
        <w:tc>
          <w:tcPr>
            <w:tcW w:w="3749" w:type="dxa"/>
            <w:vAlign w:val="center"/>
          </w:tcPr>
          <w:p w:rsidR="00BC3084" w:rsidRPr="005A4381" w:rsidRDefault="00BC3084" w:rsidP="00BC308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A4381">
              <w:rPr>
                <w:rFonts w:asciiTheme="majorEastAsia" w:eastAsiaTheme="majorEastAsia" w:hAnsiTheme="majorEastAsia" w:cs="Times New Roman"/>
                <w:color w:val="000000" w:themeColor="text1"/>
                <w:kern w:val="0"/>
              </w:rPr>
              <w:t>□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智財行政訴訟事件</w:t>
            </w:r>
          </w:p>
          <w:p w:rsidR="00BC3084" w:rsidRPr="005A4381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  <w:r w:rsidRPr="005A4381">
              <w:rPr>
                <w:rFonts w:asciiTheme="minorEastAsia" w:hAnsiTheme="minorEastAsia" w:cs="Times New Roman"/>
                <w:color w:val="000000" w:themeColor="text1"/>
                <w:kern w:val="0"/>
              </w:rPr>
              <w:t>□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稅務行政訴訟事件</w:t>
            </w:r>
          </w:p>
        </w:tc>
      </w:tr>
      <w:tr w:rsidR="00BC3084" w:rsidRPr="005A4381" w:rsidTr="00BC3084">
        <w:trPr>
          <w:trHeight w:val="711"/>
          <w:tblCellSpacing w:w="20" w:type="dxa"/>
        </w:trPr>
        <w:tc>
          <w:tcPr>
            <w:tcW w:w="1495" w:type="dxa"/>
            <w:vAlign w:val="center"/>
          </w:tcPr>
          <w:p w:rsidR="00BC3084" w:rsidRPr="00792AEA" w:rsidRDefault="00BC3084" w:rsidP="00792AEA">
            <w:pPr>
              <w:widowControl/>
              <w:tabs>
                <w:tab w:val="left" w:pos="7797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遞狀者姓名</w:t>
            </w:r>
          </w:p>
        </w:tc>
        <w:tc>
          <w:tcPr>
            <w:tcW w:w="2962" w:type="dxa"/>
            <w:vAlign w:val="center"/>
          </w:tcPr>
          <w:p w:rsidR="00BC3084" w:rsidRPr="005A4381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1236" w:type="dxa"/>
            <w:vAlign w:val="center"/>
          </w:tcPr>
          <w:p w:rsidR="00BC3084" w:rsidRPr="00792AEA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leftChars="-59" w:left="-142" w:rightChars="-59" w:right="-142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</w:rPr>
              <w:t>聯絡電話</w:t>
            </w:r>
          </w:p>
        </w:tc>
        <w:tc>
          <w:tcPr>
            <w:tcW w:w="3749" w:type="dxa"/>
            <w:vAlign w:val="center"/>
          </w:tcPr>
          <w:p w:rsidR="00BC3084" w:rsidRPr="005A4381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</w:p>
        </w:tc>
      </w:tr>
      <w:tr w:rsidR="00BC3084" w:rsidRPr="005A4381" w:rsidTr="00BC3084">
        <w:trPr>
          <w:trHeight w:val="367"/>
          <w:tblCellSpacing w:w="20" w:type="dxa"/>
        </w:trPr>
        <w:tc>
          <w:tcPr>
            <w:tcW w:w="1495" w:type="dxa"/>
            <w:vAlign w:val="center"/>
          </w:tcPr>
          <w:p w:rsidR="00BC3084" w:rsidRPr="00792AEA" w:rsidRDefault="00BC3084" w:rsidP="00792AEA">
            <w:pPr>
              <w:widowControl/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電子訴訟</w:t>
            </w:r>
          </w:p>
          <w:p w:rsidR="00BC3084" w:rsidRPr="00792AEA" w:rsidRDefault="00BC3084" w:rsidP="00792AEA">
            <w:pPr>
              <w:widowControl/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遞狀流水號</w:t>
            </w:r>
          </w:p>
        </w:tc>
        <w:tc>
          <w:tcPr>
            <w:tcW w:w="8027" w:type="dxa"/>
            <w:gridSpan w:val="3"/>
            <w:vAlign w:val="center"/>
          </w:tcPr>
          <w:p w:rsidR="00BC3084" w:rsidRPr="005A4381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</w:p>
        </w:tc>
      </w:tr>
      <w:tr w:rsidR="00BC3084" w:rsidRPr="005A4381" w:rsidTr="00822A4D">
        <w:trPr>
          <w:trHeight w:val="2239"/>
          <w:tblCellSpacing w:w="20" w:type="dxa"/>
        </w:trPr>
        <w:tc>
          <w:tcPr>
            <w:tcW w:w="1495" w:type="dxa"/>
            <w:vAlign w:val="center"/>
          </w:tcPr>
          <w:p w:rsidR="00BC3084" w:rsidRPr="00792AEA" w:rsidRDefault="00BC3084" w:rsidP="00792AEA">
            <w:pPr>
              <w:widowControl/>
              <w:tabs>
                <w:tab w:val="left" w:pos="7797"/>
              </w:tabs>
              <w:spacing w:line="400" w:lineRule="exact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792AEA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異動事項</w:t>
            </w:r>
          </w:p>
        </w:tc>
        <w:tc>
          <w:tcPr>
            <w:tcW w:w="8027" w:type="dxa"/>
            <w:gridSpan w:val="3"/>
          </w:tcPr>
          <w:p w:rsidR="00BC3084" w:rsidRPr="005A4381" w:rsidRDefault="00BC3084" w:rsidP="00BC3084">
            <w:pPr>
              <w:widowControl/>
              <w:spacing w:line="400" w:lineRule="exact"/>
              <w:ind w:left="240" w:hangingChars="100" w:hanging="240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誤遞法院別：</w:t>
            </w:r>
            <w:r w:rsidRPr="005A4381">
              <w:rPr>
                <w:rFonts w:asciiTheme="majorEastAsia" w:eastAsiaTheme="majorEastAsia" w:hAnsiTheme="majorEastAsia" w:cs="Times New Roman"/>
                <w:color w:val="000000" w:themeColor="text1"/>
                <w:kern w:val="0"/>
              </w:rPr>
              <w:t>□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誤向本院遞狀，應改移</w:t>
            </w: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u w:val="single"/>
              </w:rPr>
              <w:t xml:space="preserve">           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法院。</w:t>
            </w:r>
          </w:p>
          <w:p w:rsidR="00BC3084" w:rsidRPr="005A4381" w:rsidRDefault="00BC3084" w:rsidP="00BC3084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誤遞訴狀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：</w:t>
            </w:r>
          </w:p>
          <w:p w:rsidR="00BC3084" w:rsidRPr="005A4381" w:rsidRDefault="00BC3084" w:rsidP="00BC3084">
            <w:pPr>
              <w:widowControl/>
              <w:spacing w:line="400" w:lineRule="exact"/>
              <w:ind w:firstLineChars="50" w:firstLine="120"/>
              <w:jc w:val="both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5A4381">
              <w:rPr>
                <w:rFonts w:asciiTheme="majorEastAsia" w:eastAsiaTheme="majorEastAsia" w:hAnsiTheme="majorEastAsia" w:cs="Times New Roman"/>
                <w:color w:val="000000" w:themeColor="text1"/>
                <w:kern w:val="0"/>
              </w:rPr>
              <w:t>□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誤向本院遞狀至其他案號，應移本院</w:t>
            </w: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股，案號為</w:t>
            </w: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。</w:t>
            </w:r>
          </w:p>
          <w:p w:rsidR="00BC3084" w:rsidRPr="005A4381" w:rsidRDefault="00BC3084" w:rsidP="00BC3084">
            <w:pPr>
              <w:widowControl/>
              <w:spacing w:line="400" w:lineRule="exact"/>
              <w:ind w:firstLineChars="50" w:firstLine="120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5A4381">
              <w:rPr>
                <w:rFonts w:asciiTheme="majorEastAsia" w:eastAsiaTheme="majorEastAsia" w:hAnsiTheme="majorEastAsia" w:cs="Times New Roman"/>
                <w:color w:val="000000" w:themeColor="text1"/>
                <w:kern w:val="0"/>
              </w:rPr>
              <w:t>□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誤以</w:t>
            </w:r>
            <w:r w:rsidRPr="005A438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系統選項「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線上起訴</w:t>
            </w:r>
            <w:r w:rsidRPr="005A438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」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遞狀，應移本院</w:t>
            </w: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股，案號為</w:t>
            </w: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。</w:t>
            </w:r>
          </w:p>
          <w:p w:rsidR="00BC3084" w:rsidRPr="005A4381" w:rsidRDefault="00BC3084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5A4381">
              <w:rPr>
                <w:rFonts w:asciiTheme="majorEastAsia" w:eastAsiaTheme="majorEastAsia" w:hAnsiTheme="majorEastAsia" w:cs="Times New Roman"/>
                <w:color w:val="000000" w:themeColor="text1"/>
                <w:kern w:val="0"/>
              </w:rPr>
              <w:t>□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其他</w:t>
            </w:r>
            <w:r w:rsidRPr="005A438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u w:val="single"/>
              </w:rPr>
              <w:t xml:space="preserve">                             </w:t>
            </w:r>
            <w:r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BC3084" w:rsidRPr="005A4381" w:rsidTr="00DF1D92">
        <w:trPr>
          <w:trHeight w:val="3321"/>
          <w:tblCellSpacing w:w="20" w:type="dxa"/>
        </w:trPr>
        <w:tc>
          <w:tcPr>
            <w:tcW w:w="9562" w:type="dxa"/>
            <w:gridSpan w:val="4"/>
          </w:tcPr>
          <w:p w:rsidR="00792AEA" w:rsidRPr="00665B61" w:rsidRDefault="00792AEA" w:rsidP="00822A4D">
            <w:pPr>
              <w:widowControl/>
              <w:tabs>
                <w:tab w:val="left" w:pos="7797"/>
              </w:tabs>
              <w:spacing w:line="400" w:lineRule="exact"/>
              <w:ind w:left="281" w:rightChars="-16" w:right="-38" w:hangingChars="117" w:hanging="281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</w:rPr>
            </w:pPr>
            <w:r w:rsidRPr="00665B6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請求異動證明文件</w:t>
            </w:r>
          </w:p>
          <w:p w:rsidR="00BC6CA0" w:rsidRPr="005A4381" w:rsidRDefault="00BE3BF0" w:rsidP="00BE3BF0">
            <w:pPr>
              <w:widowControl/>
              <w:tabs>
                <w:tab w:val="left" w:pos="7797"/>
              </w:tabs>
              <w:spacing w:line="400" w:lineRule="exact"/>
              <w:ind w:left="240" w:rightChars="-16" w:right="-38" w:hangingChars="100" w:hanging="240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</w:rPr>
              <w:t>※</w:t>
            </w:r>
            <w:r w:rsidR="00BC3084"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須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0"/>
              </w:rPr>
              <w:t>檢</w:t>
            </w:r>
            <w:r w:rsidR="00BC3084"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附</w:t>
            </w:r>
            <w:r w:rsidR="00BC3084" w:rsidRPr="005A4381">
              <w:rPr>
                <w:rFonts w:ascii="Times New Roman" w:eastAsia="標楷體" w:hAnsi="標楷體" w:cs="Times New Roman"/>
                <w:color w:val="000000" w:themeColor="text1"/>
                <w:kern w:val="0"/>
                <w:u w:val="single"/>
              </w:rPr>
              <w:t>由電子訴訟系統產生之該訴狀資料</w:t>
            </w:r>
            <w:r w:rsidR="00F46274" w:rsidRPr="005A438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u w:val="single"/>
              </w:rPr>
              <w:t>（如：遞狀成功通知信、書狀影本）</w:t>
            </w:r>
            <w:r w:rsidR="00BC3084" w:rsidRPr="005A4381">
              <w:rPr>
                <w:rFonts w:ascii="Times New Roman" w:eastAsia="標楷體" w:hAnsi="標楷體" w:cs="Times New Roman"/>
                <w:color w:val="000000" w:themeColor="text1"/>
                <w:kern w:val="0"/>
              </w:rPr>
              <w:t>影本。</w:t>
            </w:r>
          </w:p>
        </w:tc>
      </w:tr>
      <w:tr w:rsidR="00BC3084" w:rsidRPr="005A4381" w:rsidTr="00BC3084">
        <w:trPr>
          <w:trHeight w:val="925"/>
          <w:tblCellSpacing w:w="20" w:type="dxa"/>
        </w:trPr>
        <w:tc>
          <w:tcPr>
            <w:tcW w:w="1495" w:type="dxa"/>
            <w:vAlign w:val="center"/>
          </w:tcPr>
          <w:p w:rsidR="00BC3084" w:rsidRPr="00AD2661" w:rsidRDefault="00BC3084" w:rsidP="000F2F51">
            <w:pPr>
              <w:widowControl/>
              <w:tabs>
                <w:tab w:val="left" w:pos="7797"/>
              </w:tabs>
              <w:spacing w:line="240" w:lineRule="exact"/>
              <w:ind w:rightChars="-378" w:right="-907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AD266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申請人簽章</w:t>
            </w:r>
          </w:p>
        </w:tc>
        <w:tc>
          <w:tcPr>
            <w:tcW w:w="8027" w:type="dxa"/>
            <w:gridSpan w:val="3"/>
          </w:tcPr>
          <w:p w:rsidR="00BC3084" w:rsidRPr="005A4381" w:rsidRDefault="00BC3084" w:rsidP="000F2F51">
            <w:pPr>
              <w:widowControl/>
              <w:tabs>
                <w:tab w:val="left" w:pos="7797"/>
              </w:tabs>
              <w:spacing w:line="24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</w:p>
        </w:tc>
      </w:tr>
    </w:tbl>
    <w:p w:rsidR="00BC3084" w:rsidRPr="005A4381" w:rsidRDefault="00BC3084" w:rsidP="00490654">
      <w:pPr>
        <w:widowControl/>
        <w:spacing w:line="100" w:lineRule="exact"/>
        <w:ind w:leftChars="-236" w:left="-566" w:rightChars="-378" w:right="-907"/>
        <w:rPr>
          <w:rFonts w:ascii="Times New Roman" w:eastAsia="標楷體" w:hAnsi="Times New Roman" w:cs="Times New Roman"/>
          <w:b/>
          <w:vanish/>
          <w:color w:val="000000" w:themeColor="text1"/>
          <w:kern w:val="0"/>
          <w:sz w:val="26"/>
          <w:szCs w:val="26"/>
        </w:rPr>
      </w:pPr>
    </w:p>
    <w:p w:rsidR="0049762C" w:rsidRPr="005A4381" w:rsidRDefault="0049762C" w:rsidP="00BC3084">
      <w:pPr>
        <w:widowControl/>
        <w:ind w:leftChars="-236" w:left="-565" w:rightChars="-378" w:right="-907" w:hanging="1"/>
        <w:rPr>
          <w:rFonts w:ascii="Times New Roman" w:eastAsia="標楷體" w:hAnsi="Times New Roman" w:cs="Times New Roman"/>
          <w:b/>
          <w:vanish/>
          <w:color w:val="000000" w:themeColor="text1"/>
          <w:kern w:val="0"/>
          <w:sz w:val="26"/>
          <w:szCs w:val="26"/>
        </w:rPr>
      </w:pPr>
    </w:p>
    <w:p w:rsidR="00BC3084" w:rsidRPr="005A4381" w:rsidRDefault="00BC3084" w:rsidP="00606434">
      <w:pPr>
        <w:widowControl/>
        <w:spacing w:line="400" w:lineRule="exact"/>
        <w:ind w:leftChars="-236" w:left="-566" w:rightChars="-378" w:right="-907"/>
        <w:rPr>
          <w:rFonts w:ascii="Times New Roman" w:eastAsia="標楷體" w:hAnsi="Times New Roman" w:cs="Times New Roman"/>
          <w:b/>
          <w:color w:val="000000" w:themeColor="text1"/>
          <w:kern w:val="0"/>
          <w:sz w:val="26"/>
          <w:szCs w:val="26"/>
        </w:rPr>
      </w:pPr>
    </w:p>
    <w:tbl>
      <w:tblPr>
        <w:tblStyle w:val="ac"/>
        <w:tblW w:w="9642" w:type="dxa"/>
        <w:tblCellSpacing w:w="20" w:type="dxa"/>
        <w:tblInd w:w="-425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ook w:val="04A0" w:firstRow="1" w:lastRow="0" w:firstColumn="1" w:lastColumn="0" w:noHBand="0" w:noVBand="1"/>
      </w:tblPr>
      <w:tblGrid>
        <w:gridCol w:w="1555"/>
        <w:gridCol w:w="8087"/>
      </w:tblGrid>
      <w:tr w:rsidR="006F7060" w:rsidRPr="005A4381" w:rsidTr="00DF1D92">
        <w:trPr>
          <w:trHeight w:val="1724"/>
          <w:tblCellSpacing w:w="20" w:type="dxa"/>
        </w:trPr>
        <w:tc>
          <w:tcPr>
            <w:tcW w:w="1495" w:type="dxa"/>
            <w:vAlign w:val="center"/>
          </w:tcPr>
          <w:p w:rsidR="006F7060" w:rsidRPr="00AD2661" w:rsidRDefault="006F7060" w:rsidP="006F7060">
            <w:pPr>
              <w:widowControl/>
              <w:tabs>
                <w:tab w:val="left" w:pos="7797"/>
              </w:tabs>
              <w:spacing w:line="400" w:lineRule="exact"/>
              <w:ind w:leftChars="-59" w:left="-142" w:rightChars="-70" w:right="-168"/>
              <w:jc w:val="center"/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</w:pPr>
            <w:r w:rsidRPr="00AD266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法院</w:t>
            </w:r>
            <w:r w:rsidRPr="00AD2661">
              <w:rPr>
                <w:rFonts w:ascii="Times New Roman" w:eastAsia="標楷體" w:hAnsi="標楷體" w:cs="Times New Roman" w:hint="eastAsia"/>
                <w:b/>
                <w:color w:val="000000" w:themeColor="text1"/>
                <w:kern w:val="0"/>
              </w:rPr>
              <w:t>審查意見</w:t>
            </w:r>
            <w:r w:rsidRPr="00AD2661">
              <w:rPr>
                <w:rFonts w:ascii="Times New Roman" w:eastAsia="標楷體" w:hAnsi="標楷體" w:cs="Times New Roman"/>
                <w:b/>
                <w:color w:val="000000" w:themeColor="text1"/>
                <w:kern w:val="0"/>
              </w:rPr>
              <w:t>及核章</w:t>
            </w:r>
          </w:p>
        </w:tc>
        <w:tc>
          <w:tcPr>
            <w:tcW w:w="8027" w:type="dxa"/>
            <w:vAlign w:val="center"/>
          </w:tcPr>
          <w:p w:rsidR="006F7060" w:rsidRPr="005A4381" w:rsidRDefault="006F7060" w:rsidP="00BC3084">
            <w:pPr>
              <w:widowControl/>
              <w:tabs>
                <w:tab w:val="left" w:pos="7797"/>
              </w:tabs>
              <w:spacing w:line="400" w:lineRule="exact"/>
              <w:ind w:rightChars="-378" w:right="-907"/>
              <w:rPr>
                <w:rFonts w:ascii="Times New Roman" w:eastAsia="標楷體" w:hAnsi="標楷體" w:cs="Times New Roman"/>
                <w:color w:val="000000" w:themeColor="text1"/>
                <w:kern w:val="0"/>
              </w:rPr>
            </w:pPr>
          </w:p>
        </w:tc>
      </w:tr>
    </w:tbl>
    <w:p w:rsidR="005D73B0" w:rsidRPr="005A4381" w:rsidRDefault="005D73B0" w:rsidP="00665B61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sectPr w:rsidR="005D73B0" w:rsidRPr="005A4381" w:rsidSect="009F51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0E" w:rsidRDefault="002E080E" w:rsidP="004C061A">
      <w:r>
        <w:separator/>
      </w:r>
    </w:p>
  </w:endnote>
  <w:endnote w:type="continuationSeparator" w:id="0">
    <w:p w:rsidR="002E080E" w:rsidRDefault="002E080E" w:rsidP="004C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3329"/>
      <w:docPartObj>
        <w:docPartGallery w:val="Page Numbers (Bottom of Page)"/>
        <w:docPartUnique/>
      </w:docPartObj>
    </w:sdtPr>
    <w:sdtEndPr/>
    <w:sdtContent>
      <w:p w:rsidR="00576A70" w:rsidRDefault="00B66B26" w:rsidP="001636A7">
        <w:pPr>
          <w:pStyle w:val="a5"/>
          <w:jc w:val="center"/>
        </w:pPr>
        <w:r w:rsidRPr="001636A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76A70" w:rsidRPr="001636A7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636A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50F0F" w:rsidRPr="00750F0F">
          <w:rPr>
            <w:rFonts w:ascii="Times New Roman" w:hAnsi="Times New Roman" w:cs="Times New Roman"/>
            <w:noProof/>
            <w:sz w:val="22"/>
            <w:szCs w:val="22"/>
            <w:lang w:val="zh-TW"/>
          </w:rPr>
          <w:t>1</w:t>
        </w:r>
        <w:r w:rsidRPr="001636A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0E" w:rsidRDefault="002E080E" w:rsidP="004C061A">
      <w:r>
        <w:separator/>
      </w:r>
    </w:p>
  </w:footnote>
  <w:footnote w:type="continuationSeparator" w:id="0">
    <w:p w:rsidR="002E080E" w:rsidRDefault="002E080E" w:rsidP="004C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FBF"/>
    <w:multiLevelType w:val="hybridMultilevel"/>
    <w:tmpl w:val="C672B9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721089"/>
    <w:multiLevelType w:val="hybridMultilevel"/>
    <w:tmpl w:val="F17241D2"/>
    <w:lvl w:ilvl="0" w:tplc="B88C4240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244E38"/>
    <w:multiLevelType w:val="hybridMultilevel"/>
    <w:tmpl w:val="0374F1EE"/>
    <w:lvl w:ilvl="0" w:tplc="4140A5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" w15:restartNumberingAfterBreak="0">
    <w:nsid w:val="316D6F22"/>
    <w:multiLevelType w:val="hybridMultilevel"/>
    <w:tmpl w:val="C4347B9C"/>
    <w:lvl w:ilvl="0" w:tplc="5F7EE3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4" w15:restartNumberingAfterBreak="0">
    <w:nsid w:val="39233B36"/>
    <w:multiLevelType w:val="hybridMultilevel"/>
    <w:tmpl w:val="798437AA"/>
    <w:lvl w:ilvl="0" w:tplc="B1B896A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9326D5"/>
    <w:multiLevelType w:val="hybridMultilevel"/>
    <w:tmpl w:val="D5C47A16"/>
    <w:lvl w:ilvl="0" w:tplc="CEBCB3DE">
      <w:start w:val="1"/>
      <w:numFmt w:val="decimal"/>
      <w:lvlText w:val="(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 w15:restartNumberingAfterBreak="0">
    <w:nsid w:val="4D8D5AA0"/>
    <w:multiLevelType w:val="hybridMultilevel"/>
    <w:tmpl w:val="C4347B9C"/>
    <w:lvl w:ilvl="0" w:tplc="5F7EE3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7" w15:restartNumberingAfterBreak="0">
    <w:nsid w:val="51282A34"/>
    <w:multiLevelType w:val="hybridMultilevel"/>
    <w:tmpl w:val="A84C1348"/>
    <w:lvl w:ilvl="0" w:tplc="AE045CD4">
      <w:start w:val="1"/>
      <w:numFmt w:val="decimal"/>
      <w:lvlText w:val="(%1)"/>
      <w:lvlJc w:val="left"/>
      <w:pPr>
        <w:ind w:left="68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8" w15:restartNumberingAfterBreak="0">
    <w:nsid w:val="5A8A385C"/>
    <w:multiLevelType w:val="hybridMultilevel"/>
    <w:tmpl w:val="76FC232E"/>
    <w:lvl w:ilvl="0" w:tplc="4BC0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0A01D31"/>
    <w:multiLevelType w:val="hybridMultilevel"/>
    <w:tmpl w:val="C4347B9C"/>
    <w:lvl w:ilvl="0" w:tplc="5F7EE3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0" w15:restartNumberingAfterBreak="0">
    <w:nsid w:val="621E644C"/>
    <w:multiLevelType w:val="hybridMultilevel"/>
    <w:tmpl w:val="1408E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487E4C"/>
    <w:multiLevelType w:val="hybridMultilevel"/>
    <w:tmpl w:val="C4347B9C"/>
    <w:lvl w:ilvl="0" w:tplc="5F7EE3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2" w15:restartNumberingAfterBreak="0">
    <w:nsid w:val="76EA5024"/>
    <w:multiLevelType w:val="hybridMultilevel"/>
    <w:tmpl w:val="C4347B9C"/>
    <w:lvl w:ilvl="0" w:tplc="5F7EE37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3" w15:restartNumberingAfterBreak="0">
    <w:nsid w:val="79AC0EB7"/>
    <w:multiLevelType w:val="hybridMultilevel"/>
    <w:tmpl w:val="F1CA5B00"/>
    <w:lvl w:ilvl="0" w:tplc="C8A61EFC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79E7559A"/>
    <w:multiLevelType w:val="hybridMultilevel"/>
    <w:tmpl w:val="662E868E"/>
    <w:lvl w:ilvl="0" w:tplc="B1B896A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 w15:restartNumberingAfterBreak="0">
    <w:nsid w:val="7BE8349B"/>
    <w:multiLevelType w:val="hybridMultilevel"/>
    <w:tmpl w:val="A11AD84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B88C4240">
      <w:start w:val="1"/>
      <w:numFmt w:val="taiwaneseCountingThousand"/>
      <w:lvlText w:val="%2、"/>
      <w:lvlJc w:val="left"/>
      <w:pPr>
        <w:ind w:left="147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515161"/>
    <w:multiLevelType w:val="hybridMultilevel"/>
    <w:tmpl w:val="6310C620"/>
    <w:lvl w:ilvl="0" w:tplc="F62A73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9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34"/>
    <w:rsid w:val="00005D4B"/>
    <w:rsid w:val="00012A88"/>
    <w:rsid w:val="00013614"/>
    <w:rsid w:val="00013C01"/>
    <w:rsid w:val="00033410"/>
    <w:rsid w:val="000377A9"/>
    <w:rsid w:val="00045186"/>
    <w:rsid w:val="0005005C"/>
    <w:rsid w:val="000562A0"/>
    <w:rsid w:val="00060989"/>
    <w:rsid w:val="0006768A"/>
    <w:rsid w:val="000733B6"/>
    <w:rsid w:val="000800BD"/>
    <w:rsid w:val="000813F5"/>
    <w:rsid w:val="00081C4B"/>
    <w:rsid w:val="00083778"/>
    <w:rsid w:val="00094171"/>
    <w:rsid w:val="00096B48"/>
    <w:rsid w:val="000B391A"/>
    <w:rsid w:val="000B620C"/>
    <w:rsid w:val="000C0BD5"/>
    <w:rsid w:val="000C15FE"/>
    <w:rsid w:val="000C3372"/>
    <w:rsid w:val="000D1ED3"/>
    <w:rsid w:val="000D343C"/>
    <w:rsid w:val="000D6373"/>
    <w:rsid w:val="000E0872"/>
    <w:rsid w:val="000E4F97"/>
    <w:rsid w:val="000E7645"/>
    <w:rsid w:val="000F2F51"/>
    <w:rsid w:val="001100C4"/>
    <w:rsid w:val="00110290"/>
    <w:rsid w:val="001120B1"/>
    <w:rsid w:val="0011369D"/>
    <w:rsid w:val="001176D6"/>
    <w:rsid w:val="0014328D"/>
    <w:rsid w:val="001532E8"/>
    <w:rsid w:val="001636A7"/>
    <w:rsid w:val="001840E5"/>
    <w:rsid w:val="001A46F4"/>
    <w:rsid w:val="001B2158"/>
    <w:rsid w:val="001B7B17"/>
    <w:rsid w:val="001C1790"/>
    <w:rsid w:val="001C38A5"/>
    <w:rsid w:val="001C7372"/>
    <w:rsid w:val="001D30AB"/>
    <w:rsid w:val="001D77D1"/>
    <w:rsid w:val="001E0F67"/>
    <w:rsid w:val="001E2EC8"/>
    <w:rsid w:val="001F1053"/>
    <w:rsid w:val="001F215F"/>
    <w:rsid w:val="001F4A65"/>
    <w:rsid w:val="00200CBA"/>
    <w:rsid w:val="00203875"/>
    <w:rsid w:val="00205605"/>
    <w:rsid w:val="002057D4"/>
    <w:rsid w:val="002102A7"/>
    <w:rsid w:val="00211E3A"/>
    <w:rsid w:val="00213115"/>
    <w:rsid w:val="00224DCC"/>
    <w:rsid w:val="002367A1"/>
    <w:rsid w:val="00245CA2"/>
    <w:rsid w:val="002831C0"/>
    <w:rsid w:val="00296A91"/>
    <w:rsid w:val="002A0BE5"/>
    <w:rsid w:val="002A1B87"/>
    <w:rsid w:val="002A1C3C"/>
    <w:rsid w:val="002B551B"/>
    <w:rsid w:val="002C2295"/>
    <w:rsid w:val="002C4CB7"/>
    <w:rsid w:val="002E080E"/>
    <w:rsid w:val="002F12AA"/>
    <w:rsid w:val="002F1D57"/>
    <w:rsid w:val="002F385B"/>
    <w:rsid w:val="003143A8"/>
    <w:rsid w:val="00317622"/>
    <w:rsid w:val="00337BA1"/>
    <w:rsid w:val="00351E50"/>
    <w:rsid w:val="00355EDE"/>
    <w:rsid w:val="00362BD4"/>
    <w:rsid w:val="00365EFD"/>
    <w:rsid w:val="00371E48"/>
    <w:rsid w:val="00373514"/>
    <w:rsid w:val="00374DFE"/>
    <w:rsid w:val="00380592"/>
    <w:rsid w:val="00381D20"/>
    <w:rsid w:val="00387343"/>
    <w:rsid w:val="00394B02"/>
    <w:rsid w:val="003A0476"/>
    <w:rsid w:val="003A4351"/>
    <w:rsid w:val="003B13C7"/>
    <w:rsid w:val="003B5A79"/>
    <w:rsid w:val="003C5359"/>
    <w:rsid w:val="003C79BC"/>
    <w:rsid w:val="003D2ADE"/>
    <w:rsid w:val="003D7492"/>
    <w:rsid w:val="003F3254"/>
    <w:rsid w:val="003F442C"/>
    <w:rsid w:val="003F683C"/>
    <w:rsid w:val="003F6C8D"/>
    <w:rsid w:val="00401438"/>
    <w:rsid w:val="00402EE0"/>
    <w:rsid w:val="00404C85"/>
    <w:rsid w:val="00407222"/>
    <w:rsid w:val="004337C6"/>
    <w:rsid w:val="0044795D"/>
    <w:rsid w:val="00462582"/>
    <w:rsid w:val="004643DC"/>
    <w:rsid w:val="00466871"/>
    <w:rsid w:val="00467A65"/>
    <w:rsid w:val="004727AF"/>
    <w:rsid w:val="00474ACC"/>
    <w:rsid w:val="00483220"/>
    <w:rsid w:val="0048470A"/>
    <w:rsid w:val="00490654"/>
    <w:rsid w:val="00490C1E"/>
    <w:rsid w:val="0049247A"/>
    <w:rsid w:val="00496D54"/>
    <w:rsid w:val="0049762C"/>
    <w:rsid w:val="004C061A"/>
    <w:rsid w:val="004C06CA"/>
    <w:rsid w:val="004C0A79"/>
    <w:rsid w:val="004C364D"/>
    <w:rsid w:val="004D14AB"/>
    <w:rsid w:val="004D35C1"/>
    <w:rsid w:val="004E1C24"/>
    <w:rsid w:val="004E7527"/>
    <w:rsid w:val="004F11FD"/>
    <w:rsid w:val="004F1F0F"/>
    <w:rsid w:val="005059E3"/>
    <w:rsid w:val="00507B07"/>
    <w:rsid w:val="00520147"/>
    <w:rsid w:val="00524F34"/>
    <w:rsid w:val="00562C4D"/>
    <w:rsid w:val="0056756A"/>
    <w:rsid w:val="00570195"/>
    <w:rsid w:val="00570C3E"/>
    <w:rsid w:val="00576A70"/>
    <w:rsid w:val="00583C6B"/>
    <w:rsid w:val="005901C1"/>
    <w:rsid w:val="00591265"/>
    <w:rsid w:val="005A4381"/>
    <w:rsid w:val="005A54C4"/>
    <w:rsid w:val="005C5A42"/>
    <w:rsid w:val="005C7857"/>
    <w:rsid w:val="005D73B0"/>
    <w:rsid w:val="005E0DF8"/>
    <w:rsid w:val="005E61E2"/>
    <w:rsid w:val="00606434"/>
    <w:rsid w:val="00610B79"/>
    <w:rsid w:val="00621654"/>
    <w:rsid w:val="006229A9"/>
    <w:rsid w:val="00633BCF"/>
    <w:rsid w:val="00633E60"/>
    <w:rsid w:val="00644392"/>
    <w:rsid w:val="0065070C"/>
    <w:rsid w:val="00665569"/>
    <w:rsid w:val="00665B61"/>
    <w:rsid w:val="00671B0C"/>
    <w:rsid w:val="0067428A"/>
    <w:rsid w:val="006744E5"/>
    <w:rsid w:val="00676D23"/>
    <w:rsid w:val="00681D31"/>
    <w:rsid w:val="0069050B"/>
    <w:rsid w:val="00690E6F"/>
    <w:rsid w:val="00692FD5"/>
    <w:rsid w:val="006A5AC0"/>
    <w:rsid w:val="006B03FF"/>
    <w:rsid w:val="006C0597"/>
    <w:rsid w:val="006C070D"/>
    <w:rsid w:val="006C2515"/>
    <w:rsid w:val="006C368C"/>
    <w:rsid w:val="006D0843"/>
    <w:rsid w:val="006E2293"/>
    <w:rsid w:val="006F073D"/>
    <w:rsid w:val="006F258F"/>
    <w:rsid w:val="006F7060"/>
    <w:rsid w:val="007029DE"/>
    <w:rsid w:val="00711641"/>
    <w:rsid w:val="00712DBE"/>
    <w:rsid w:val="007175DC"/>
    <w:rsid w:val="00720702"/>
    <w:rsid w:val="00722217"/>
    <w:rsid w:val="00750F0F"/>
    <w:rsid w:val="0075434E"/>
    <w:rsid w:val="00754D5F"/>
    <w:rsid w:val="00756855"/>
    <w:rsid w:val="007756A8"/>
    <w:rsid w:val="007771E3"/>
    <w:rsid w:val="00783CED"/>
    <w:rsid w:val="007848D5"/>
    <w:rsid w:val="00786005"/>
    <w:rsid w:val="00792AEA"/>
    <w:rsid w:val="00793E82"/>
    <w:rsid w:val="00797C26"/>
    <w:rsid w:val="007A1A89"/>
    <w:rsid w:val="007B420C"/>
    <w:rsid w:val="007B44FA"/>
    <w:rsid w:val="007B71BD"/>
    <w:rsid w:val="007D5486"/>
    <w:rsid w:val="007E2D58"/>
    <w:rsid w:val="007E58CD"/>
    <w:rsid w:val="008032FF"/>
    <w:rsid w:val="00811BA8"/>
    <w:rsid w:val="00815024"/>
    <w:rsid w:val="0081578B"/>
    <w:rsid w:val="00817F77"/>
    <w:rsid w:val="00822A4D"/>
    <w:rsid w:val="00823FAE"/>
    <w:rsid w:val="00827109"/>
    <w:rsid w:val="008370E8"/>
    <w:rsid w:val="00856632"/>
    <w:rsid w:val="00874483"/>
    <w:rsid w:val="00885390"/>
    <w:rsid w:val="00890363"/>
    <w:rsid w:val="00893A24"/>
    <w:rsid w:val="008C4098"/>
    <w:rsid w:val="008E07B5"/>
    <w:rsid w:val="008F0A31"/>
    <w:rsid w:val="008F2002"/>
    <w:rsid w:val="008F227D"/>
    <w:rsid w:val="00904547"/>
    <w:rsid w:val="0090562A"/>
    <w:rsid w:val="00921862"/>
    <w:rsid w:val="00926544"/>
    <w:rsid w:val="009300B5"/>
    <w:rsid w:val="00944327"/>
    <w:rsid w:val="009460B4"/>
    <w:rsid w:val="00955F20"/>
    <w:rsid w:val="009625B3"/>
    <w:rsid w:val="00962652"/>
    <w:rsid w:val="009626D8"/>
    <w:rsid w:val="0097702A"/>
    <w:rsid w:val="00981CF8"/>
    <w:rsid w:val="0099177B"/>
    <w:rsid w:val="00993D28"/>
    <w:rsid w:val="009942AC"/>
    <w:rsid w:val="009A6883"/>
    <w:rsid w:val="009B1078"/>
    <w:rsid w:val="009B10CD"/>
    <w:rsid w:val="009C5E78"/>
    <w:rsid w:val="009E1078"/>
    <w:rsid w:val="009E5BD0"/>
    <w:rsid w:val="009F517C"/>
    <w:rsid w:val="009F5A16"/>
    <w:rsid w:val="00A00B40"/>
    <w:rsid w:val="00A06C74"/>
    <w:rsid w:val="00A10704"/>
    <w:rsid w:val="00A3080F"/>
    <w:rsid w:val="00A30CF9"/>
    <w:rsid w:val="00A30F0D"/>
    <w:rsid w:val="00A30F24"/>
    <w:rsid w:val="00A310C9"/>
    <w:rsid w:val="00A33ABA"/>
    <w:rsid w:val="00A37E60"/>
    <w:rsid w:val="00A413DE"/>
    <w:rsid w:val="00A4690D"/>
    <w:rsid w:val="00A5173C"/>
    <w:rsid w:val="00A53F4D"/>
    <w:rsid w:val="00A5513C"/>
    <w:rsid w:val="00A60C55"/>
    <w:rsid w:val="00A63F96"/>
    <w:rsid w:val="00A84ABC"/>
    <w:rsid w:val="00A856AD"/>
    <w:rsid w:val="00AB36DF"/>
    <w:rsid w:val="00AC1F4C"/>
    <w:rsid w:val="00AC3160"/>
    <w:rsid w:val="00AC46C9"/>
    <w:rsid w:val="00AD2661"/>
    <w:rsid w:val="00AD683B"/>
    <w:rsid w:val="00AE2134"/>
    <w:rsid w:val="00AE4B31"/>
    <w:rsid w:val="00AF1F27"/>
    <w:rsid w:val="00B06380"/>
    <w:rsid w:val="00B07FD5"/>
    <w:rsid w:val="00B45363"/>
    <w:rsid w:val="00B507D2"/>
    <w:rsid w:val="00B66B26"/>
    <w:rsid w:val="00B7565F"/>
    <w:rsid w:val="00B77AA5"/>
    <w:rsid w:val="00B804E3"/>
    <w:rsid w:val="00B834C2"/>
    <w:rsid w:val="00B85293"/>
    <w:rsid w:val="00B868D8"/>
    <w:rsid w:val="00B9303F"/>
    <w:rsid w:val="00B94976"/>
    <w:rsid w:val="00B96A2D"/>
    <w:rsid w:val="00B96BA3"/>
    <w:rsid w:val="00BA32EA"/>
    <w:rsid w:val="00BC3084"/>
    <w:rsid w:val="00BC6CA0"/>
    <w:rsid w:val="00BE0089"/>
    <w:rsid w:val="00BE3BF0"/>
    <w:rsid w:val="00BE3DEA"/>
    <w:rsid w:val="00BF3C8E"/>
    <w:rsid w:val="00C029D1"/>
    <w:rsid w:val="00C0350D"/>
    <w:rsid w:val="00C057B1"/>
    <w:rsid w:val="00C13D5F"/>
    <w:rsid w:val="00C15D4C"/>
    <w:rsid w:val="00C16BA6"/>
    <w:rsid w:val="00C26632"/>
    <w:rsid w:val="00C41DCD"/>
    <w:rsid w:val="00C42AB0"/>
    <w:rsid w:val="00C576DE"/>
    <w:rsid w:val="00C60AF5"/>
    <w:rsid w:val="00C7074A"/>
    <w:rsid w:val="00C773B1"/>
    <w:rsid w:val="00C83CF4"/>
    <w:rsid w:val="00C92CF5"/>
    <w:rsid w:val="00C93D3C"/>
    <w:rsid w:val="00C93EA3"/>
    <w:rsid w:val="00CA57BE"/>
    <w:rsid w:val="00CA62DE"/>
    <w:rsid w:val="00CC4C50"/>
    <w:rsid w:val="00CD103B"/>
    <w:rsid w:val="00CD79E1"/>
    <w:rsid w:val="00CE531B"/>
    <w:rsid w:val="00D21277"/>
    <w:rsid w:val="00D512C6"/>
    <w:rsid w:val="00D56840"/>
    <w:rsid w:val="00D70F99"/>
    <w:rsid w:val="00D900A9"/>
    <w:rsid w:val="00D906DF"/>
    <w:rsid w:val="00DA545C"/>
    <w:rsid w:val="00DB198D"/>
    <w:rsid w:val="00DB313D"/>
    <w:rsid w:val="00DB77EB"/>
    <w:rsid w:val="00DD250A"/>
    <w:rsid w:val="00DD51BA"/>
    <w:rsid w:val="00DF1D92"/>
    <w:rsid w:val="00DF6F52"/>
    <w:rsid w:val="00E003E0"/>
    <w:rsid w:val="00E14A13"/>
    <w:rsid w:val="00E20DDA"/>
    <w:rsid w:val="00E256D9"/>
    <w:rsid w:val="00E37CA2"/>
    <w:rsid w:val="00E42BB7"/>
    <w:rsid w:val="00E468AA"/>
    <w:rsid w:val="00E649AD"/>
    <w:rsid w:val="00E67770"/>
    <w:rsid w:val="00E80D41"/>
    <w:rsid w:val="00E832C1"/>
    <w:rsid w:val="00E9495C"/>
    <w:rsid w:val="00E96EA4"/>
    <w:rsid w:val="00EA1E14"/>
    <w:rsid w:val="00EB37AC"/>
    <w:rsid w:val="00EF58D7"/>
    <w:rsid w:val="00F01092"/>
    <w:rsid w:val="00F0603E"/>
    <w:rsid w:val="00F149DB"/>
    <w:rsid w:val="00F20ACF"/>
    <w:rsid w:val="00F24322"/>
    <w:rsid w:val="00F25F1E"/>
    <w:rsid w:val="00F30779"/>
    <w:rsid w:val="00F46274"/>
    <w:rsid w:val="00F501B0"/>
    <w:rsid w:val="00F51F40"/>
    <w:rsid w:val="00F53CDB"/>
    <w:rsid w:val="00F62009"/>
    <w:rsid w:val="00F746AD"/>
    <w:rsid w:val="00F756FD"/>
    <w:rsid w:val="00F83706"/>
    <w:rsid w:val="00F876F2"/>
    <w:rsid w:val="00F95CAC"/>
    <w:rsid w:val="00FA2543"/>
    <w:rsid w:val="00FA6D06"/>
    <w:rsid w:val="00FB41C7"/>
    <w:rsid w:val="00FC1DE3"/>
    <w:rsid w:val="00FD30EE"/>
    <w:rsid w:val="00FD48EB"/>
    <w:rsid w:val="00FE6CE9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65D8DD-542C-409B-AAAE-968035FE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1B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176D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176D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06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0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061A"/>
    <w:rPr>
      <w:sz w:val="20"/>
      <w:szCs w:val="20"/>
    </w:rPr>
  </w:style>
  <w:style w:type="paragraph" w:styleId="a7">
    <w:name w:val="List Paragraph"/>
    <w:basedOn w:val="a"/>
    <w:uiPriority w:val="34"/>
    <w:qFormat/>
    <w:rsid w:val="00E42BB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D3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35C1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551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5513C"/>
    <w:rPr>
      <w:rFonts w:ascii="細明體" w:eastAsia="細明體" w:hAnsi="細明體" w:cs="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1176D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1176D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a">
    <w:name w:val="TOC Heading"/>
    <w:basedOn w:val="1"/>
    <w:next w:val="a"/>
    <w:uiPriority w:val="39"/>
    <w:unhideWhenUsed/>
    <w:qFormat/>
    <w:rsid w:val="00F53CDB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53CDB"/>
  </w:style>
  <w:style w:type="paragraph" w:styleId="21">
    <w:name w:val="toc 2"/>
    <w:basedOn w:val="a"/>
    <w:next w:val="a"/>
    <w:autoRedefine/>
    <w:uiPriority w:val="39"/>
    <w:unhideWhenUsed/>
    <w:rsid w:val="00F53CDB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F53CDB"/>
    <w:pPr>
      <w:ind w:leftChars="400" w:left="960"/>
    </w:pPr>
  </w:style>
  <w:style w:type="character" w:styleId="ab">
    <w:name w:val="Hyperlink"/>
    <w:basedOn w:val="a0"/>
    <w:uiPriority w:val="99"/>
    <w:unhideWhenUsed/>
    <w:rsid w:val="00F53C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C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576A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D8317-86CC-4210-9068-F816A9A8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304</Characters>
  <Application>Microsoft Office Word</Application>
  <DocSecurity>0</DocSecurity>
  <Lines>2</Lines>
  <Paragraphs>1</Paragraphs>
  <ScaleCrop>false</ScaleCrop>
  <Company>IPO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00622</dc:creator>
  <cp:lastModifiedBy>sun</cp:lastModifiedBy>
  <cp:revision>2</cp:revision>
  <cp:lastPrinted>2017-09-08T07:50:00Z</cp:lastPrinted>
  <dcterms:created xsi:type="dcterms:W3CDTF">2018-07-11T01:20:00Z</dcterms:created>
  <dcterms:modified xsi:type="dcterms:W3CDTF">2018-07-11T01:20:00Z</dcterms:modified>
</cp:coreProperties>
</file>