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7D" w:rsidRPr="006401B2" w:rsidRDefault="00AF1D9A" w:rsidP="002C377D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6401B2">
        <w:rPr>
          <w:rFonts w:ascii="微軟正黑體" w:eastAsia="微軟正黑體" w:hAnsi="微軟正黑體"/>
          <w:b/>
          <w:color w:val="2C1CA4"/>
          <w:sz w:val="36"/>
          <w:szCs w:val="36"/>
        </w:rPr>
        <w:t>編織文字的彩衣─</w:t>
      </w:r>
      <w:r w:rsidR="00FB1E36" w:rsidRPr="006401B2">
        <w:rPr>
          <w:rFonts w:ascii="微軟正黑體" w:eastAsia="微軟正黑體" w:hAnsi="微軟正黑體"/>
          <w:b/>
          <w:color w:val="2C1CA4"/>
          <w:sz w:val="36"/>
          <w:szCs w:val="36"/>
        </w:rPr>
        <w:t>親子</w:t>
      </w:r>
      <w:r w:rsidR="00FB1E36">
        <w:rPr>
          <w:rFonts w:ascii="微軟正黑體" w:eastAsia="微軟正黑體" w:hAnsi="微軟正黑體" w:hint="eastAsia"/>
          <w:b/>
          <w:color w:val="2C1CA4"/>
          <w:sz w:val="36"/>
          <w:szCs w:val="36"/>
        </w:rPr>
        <w:t>造紙</w:t>
      </w:r>
      <w:r w:rsidR="00FB1E36">
        <w:rPr>
          <w:rFonts w:ascii="新細明體" w:hAnsi="新細明體" w:hint="eastAsia"/>
          <w:b/>
          <w:color w:val="2C1CA4"/>
          <w:sz w:val="36"/>
          <w:szCs w:val="36"/>
        </w:rPr>
        <w:t>&amp;</w:t>
      </w:r>
      <w:r w:rsidRPr="006401B2">
        <w:rPr>
          <w:rFonts w:ascii="微軟正黑體" w:eastAsia="微軟正黑體" w:hAnsi="微軟正黑體"/>
          <w:b/>
          <w:color w:val="2C1CA4"/>
          <w:sz w:val="36"/>
          <w:szCs w:val="36"/>
        </w:rPr>
        <w:t>手工書研習營</w:t>
      </w:r>
    </w:p>
    <w:p w:rsidR="00AA4CD5" w:rsidRPr="006401B2" w:rsidRDefault="00AF1D9A" w:rsidP="002C377D">
      <w:pPr>
        <w:rPr>
          <w:rFonts w:ascii="標楷體" w:eastAsia="標楷體" w:hAnsi="標楷體"/>
        </w:rPr>
      </w:pPr>
      <w:r w:rsidRPr="006401B2">
        <w:rPr>
          <w:rFonts w:ascii="微軟正黑體" w:eastAsia="微軟正黑體" w:hAnsi="微軟正黑體"/>
          <w:b/>
        </w:rPr>
        <w:t>一、活動主旨：</w:t>
      </w:r>
      <w:r w:rsidRPr="00AA4CD5">
        <w:rPr>
          <w:rFonts w:ascii="新細明體"/>
        </w:rPr>
        <w:br/>
        <w:t xml:space="preserve">   </w:t>
      </w:r>
      <w:r w:rsidRPr="002C377D">
        <w:t xml:space="preserve"> </w:t>
      </w:r>
      <w:r w:rsidRPr="006401B2">
        <w:rPr>
          <w:rFonts w:ascii="標楷體" w:eastAsia="標楷體" w:hAnsi="標楷體"/>
        </w:rPr>
        <w:t>（一）</w:t>
      </w:r>
      <w:r w:rsidR="00AA4CD5" w:rsidRPr="006401B2">
        <w:rPr>
          <w:rFonts w:ascii="標楷體" w:eastAsia="標楷體" w:hAnsi="標楷體" w:hint="eastAsia"/>
        </w:rPr>
        <w:t>推動美感教育，豐富文化多元生活體驗，增進社會美學推廣。</w:t>
      </w:r>
    </w:p>
    <w:p w:rsidR="002C377D" w:rsidRPr="006401B2" w:rsidRDefault="00AA4CD5" w:rsidP="002C377D">
      <w:pPr>
        <w:ind w:leftChars="200" w:left="1200" w:hangingChars="300" w:hanging="720"/>
        <w:rPr>
          <w:rFonts w:ascii="標楷體" w:eastAsia="標楷體" w:hAnsi="標楷體"/>
        </w:rPr>
      </w:pPr>
      <w:r w:rsidRPr="006401B2">
        <w:rPr>
          <w:rFonts w:ascii="標楷體" w:eastAsia="標楷體" w:hAnsi="標楷體"/>
        </w:rPr>
        <w:t>（</w:t>
      </w:r>
      <w:r w:rsidRPr="006401B2">
        <w:rPr>
          <w:rFonts w:ascii="標楷體" w:eastAsia="標楷體" w:hAnsi="標楷體" w:hint="eastAsia"/>
        </w:rPr>
        <w:t>二</w:t>
      </w:r>
      <w:r w:rsidRPr="006401B2">
        <w:rPr>
          <w:rFonts w:ascii="標楷體" w:eastAsia="標楷體" w:hAnsi="標楷體"/>
        </w:rPr>
        <w:t>）</w:t>
      </w:r>
      <w:r w:rsidR="00AF1D9A" w:rsidRPr="006401B2">
        <w:rPr>
          <w:rFonts w:ascii="標楷體" w:eastAsia="標楷體" w:hAnsi="標楷體"/>
        </w:rPr>
        <w:t>推動書香社會，提高全民參與閱讀興趣，增進親子情感，養成家庭共同閱讀的好習慣。</w:t>
      </w:r>
    </w:p>
    <w:p w:rsidR="002C377D" w:rsidRDefault="00AA4CD5" w:rsidP="002C377D">
      <w:pPr>
        <w:ind w:leftChars="200" w:left="1200" w:hangingChars="300" w:hanging="720"/>
      </w:pPr>
      <w:r w:rsidRPr="006401B2">
        <w:rPr>
          <w:rFonts w:ascii="標楷體" w:eastAsia="標楷體" w:hAnsi="標楷體"/>
        </w:rPr>
        <w:t>（</w:t>
      </w:r>
      <w:r w:rsidRPr="006401B2">
        <w:rPr>
          <w:rFonts w:ascii="標楷體" w:eastAsia="標楷體" w:hAnsi="標楷體" w:hint="eastAsia"/>
        </w:rPr>
        <w:t>三</w:t>
      </w:r>
      <w:r w:rsidR="00AF1D9A" w:rsidRPr="006401B2">
        <w:rPr>
          <w:rFonts w:ascii="標楷體" w:eastAsia="標楷體" w:hAnsi="標楷體"/>
        </w:rPr>
        <w:t>）倡導閱讀響應資源回收，推動腦力激盪，親自體驗如何親手造紙的樂趣，分享造紙的古老技術，親手製作是項古老的手工書藝術風采，結合藝術與生活智慧。</w:t>
      </w:r>
    </w:p>
    <w:p w:rsidR="006401B2" w:rsidRDefault="006401B2" w:rsidP="002C377D">
      <w:pPr>
        <w:rPr>
          <w:rFonts w:ascii="微軟正黑體" w:eastAsia="微軟正黑體" w:hAnsi="微軟正黑體"/>
        </w:rPr>
      </w:pPr>
    </w:p>
    <w:p w:rsidR="006401B2" w:rsidRDefault="00AF1D9A" w:rsidP="002C377D">
      <w:pPr>
        <w:rPr>
          <w:rFonts w:ascii="微軟正黑體" w:eastAsia="微軟正黑體" w:hAnsi="微軟正黑體"/>
        </w:rPr>
      </w:pPr>
      <w:r w:rsidRPr="006401B2">
        <w:rPr>
          <w:rFonts w:ascii="微軟正黑體" w:eastAsia="微軟正黑體" w:hAnsi="微軟正黑體"/>
          <w:b/>
        </w:rPr>
        <w:t>二、辦理單位：</w:t>
      </w:r>
      <w:r w:rsidRPr="00AA4CD5">
        <w:rPr>
          <w:rFonts w:ascii="微軟正黑體" w:eastAsia="微軟正黑體" w:hAnsi="微軟正黑體"/>
        </w:rPr>
        <w:br/>
      </w:r>
      <w:r w:rsidRPr="00AA4CD5">
        <w:rPr>
          <w:rFonts w:ascii="新細明體"/>
        </w:rPr>
        <w:t xml:space="preserve">    </w:t>
      </w:r>
      <w:r w:rsidRPr="00AA4CD5">
        <w:t>指導單位：</w:t>
      </w:r>
      <w:r w:rsidRPr="006401B2">
        <w:rPr>
          <w:rFonts w:ascii="標楷體" w:eastAsia="標楷體" w:hAnsi="標楷體"/>
        </w:rPr>
        <w:t>教育部</w:t>
      </w:r>
      <w:r w:rsidRPr="006401B2">
        <w:rPr>
          <w:rFonts w:ascii="標楷體" w:eastAsia="標楷體" w:hAnsi="標楷體"/>
        </w:rPr>
        <w:br/>
      </w:r>
      <w:r w:rsidRPr="00AA4CD5">
        <w:t xml:space="preserve">    </w:t>
      </w:r>
      <w:r w:rsidRPr="00AA4CD5">
        <w:t>主辦單位：</w:t>
      </w:r>
      <w:r w:rsidR="00061BD8" w:rsidRPr="006401B2">
        <w:rPr>
          <w:rFonts w:ascii="標楷體" w:eastAsia="標楷體" w:hAnsi="標楷體"/>
        </w:rPr>
        <w:t>金門縣政府</w:t>
      </w:r>
      <w:r w:rsidRPr="00AA4CD5">
        <w:rPr>
          <w:rFonts w:ascii="華康楷書體W5" w:eastAsia="華康楷書體W5" w:hAnsi="華康楷書體W5"/>
        </w:rPr>
        <w:br/>
      </w:r>
    </w:p>
    <w:p w:rsidR="006401B2" w:rsidRDefault="00AF1D9A" w:rsidP="002C377D">
      <w:pPr>
        <w:rPr>
          <w:rFonts w:ascii="微軟正黑體" w:eastAsia="微軟正黑體" w:hAnsi="微軟正黑體"/>
        </w:rPr>
      </w:pPr>
      <w:r w:rsidRPr="006401B2">
        <w:rPr>
          <w:rFonts w:ascii="微軟正黑體" w:eastAsia="微軟正黑體" w:hAnsi="微軟正黑體"/>
          <w:b/>
        </w:rPr>
        <w:t>三、活動對象：</w:t>
      </w:r>
      <w:r w:rsidR="006401B2" w:rsidRPr="006401B2">
        <w:rPr>
          <w:rFonts w:ascii="標楷體" w:eastAsia="標楷體" w:hAnsi="標楷體" w:hint="eastAsia"/>
        </w:rPr>
        <w:t>國小一年級至國中二年級學生暨家長</w:t>
      </w:r>
      <w:r w:rsidRPr="00AA4CD5">
        <w:rPr>
          <w:rFonts w:ascii="微軟正黑體" w:eastAsia="微軟正黑體" w:hAnsi="微軟正黑體"/>
        </w:rPr>
        <w:br/>
      </w:r>
    </w:p>
    <w:p w:rsidR="006401B2" w:rsidRDefault="00AF1D9A" w:rsidP="002C377D">
      <w:r w:rsidRPr="00AA4CD5">
        <w:rPr>
          <w:rFonts w:ascii="微軟正黑體" w:eastAsia="微軟正黑體" w:hAnsi="微軟正黑體"/>
        </w:rPr>
        <w:t>四、活動時間、地點：</w:t>
      </w:r>
      <w:r w:rsidRPr="006401B2">
        <w:rPr>
          <w:rFonts w:ascii="標楷體" w:eastAsia="標楷體" w:hAnsi="標楷體"/>
        </w:rPr>
        <w:t>二梯次活動</w:t>
      </w:r>
      <w:r w:rsidRPr="00AA4CD5">
        <w:rPr>
          <w:rFonts w:ascii="微軟正黑體" w:eastAsia="微軟正黑體" w:hAnsi="微軟正黑體"/>
        </w:rPr>
        <w:br/>
        <w:t xml:space="preserve">    </w:t>
      </w:r>
      <w:r w:rsidRPr="006401B2">
        <w:rPr>
          <w:rFonts w:ascii="標楷體" w:eastAsia="標楷體" w:hAnsi="標楷體" w:hint="eastAsia"/>
        </w:rPr>
        <w:t>（1）第一梯次-</w:t>
      </w:r>
      <w:r w:rsidR="00061BD8" w:rsidRPr="006401B2">
        <w:rPr>
          <w:rFonts w:ascii="標楷體" w:eastAsia="標楷體" w:hAnsi="標楷體" w:hint="eastAsia"/>
        </w:rPr>
        <w:t>107</w:t>
      </w:r>
      <w:r w:rsidRPr="006401B2">
        <w:rPr>
          <w:rFonts w:ascii="標楷體" w:eastAsia="標楷體" w:hAnsi="標楷體" w:hint="eastAsia"/>
        </w:rPr>
        <w:t>.</w:t>
      </w:r>
      <w:r w:rsidR="00AA4CD5" w:rsidRPr="006401B2">
        <w:rPr>
          <w:rFonts w:ascii="標楷體" w:eastAsia="標楷體" w:hAnsi="標楷體" w:hint="eastAsia"/>
        </w:rPr>
        <w:t>7</w:t>
      </w:r>
      <w:r w:rsidRPr="006401B2">
        <w:rPr>
          <w:rFonts w:ascii="標楷體" w:eastAsia="標楷體" w:hAnsi="標楷體" w:hint="eastAsia"/>
        </w:rPr>
        <w:t>.</w:t>
      </w:r>
      <w:r w:rsidR="00AA4CD5" w:rsidRPr="006401B2">
        <w:rPr>
          <w:rFonts w:ascii="標楷體" w:eastAsia="標楷體" w:hAnsi="標楷體" w:hint="eastAsia"/>
        </w:rPr>
        <w:t>2-7</w:t>
      </w:r>
      <w:r w:rsidRPr="006401B2">
        <w:rPr>
          <w:rFonts w:ascii="標楷體" w:eastAsia="標楷體" w:hAnsi="標楷體" w:hint="eastAsia"/>
        </w:rPr>
        <w:t>.</w:t>
      </w:r>
      <w:r w:rsidR="00AA4CD5" w:rsidRPr="006401B2">
        <w:rPr>
          <w:rFonts w:ascii="標楷體" w:eastAsia="標楷體" w:hAnsi="標楷體" w:hint="eastAsia"/>
        </w:rPr>
        <w:t>4</w:t>
      </w:r>
      <w:r w:rsidR="00061BD8" w:rsidRPr="006401B2">
        <w:rPr>
          <w:rFonts w:ascii="標楷體" w:eastAsia="標楷體" w:hAnsi="標楷體" w:hint="eastAsia"/>
        </w:rPr>
        <w:t>，9：00</w:t>
      </w:r>
      <w:r w:rsidRPr="006401B2">
        <w:rPr>
          <w:rFonts w:ascii="標楷體" w:eastAsia="標楷體" w:hAnsi="標楷體" w:hint="eastAsia"/>
        </w:rPr>
        <w:t>-</w:t>
      </w:r>
      <w:r w:rsidR="00061BD8" w:rsidRPr="006401B2">
        <w:rPr>
          <w:rFonts w:ascii="標楷體" w:eastAsia="標楷體" w:hAnsi="標楷體" w:hint="eastAsia"/>
        </w:rPr>
        <w:t>16</w:t>
      </w:r>
      <w:r w:rsidRPr="006401B2">
        <w:rPr>
          <w:rFonts w:ascii="標楷體" w:eastAsia="標楷體" w:hAnsi="標楷體" w:hint="eastAsia"/>
        </w:rPr>
        <w:t>:00，</w:t>
      </w:r>
      <w:r w:rsidR="00C777E4" w:rsidRPr="006401B2">
        <w:rPr>
          <w:rFonts w:ascii="標楷體" w:eastAsia="標楷體" w:hAnsi="標楷體" w:hint="eastAsia"/>
        </w:rPr>
        <w:t>金門自然學友之家(金城國中圖書館3樓)</w:t>
      </w:r>
      <w:r w:rsidRPr="006401B2">
        <w:rPr>
          <w:rFonts w:ascii="標楷體" w:eastAsia="標楷體" w:hAnsi="標楷體" w:hint="eastAsia"/>
        </w:rPr>
        <w:br/>
        <w:t xml:space="preserve">    （2）第二梯次-</w:t>
      </w:r>
      <w:r w:rsidR="00061BD8" w:rsidRPr="006401B2">
        <w:rPr>
          <w:rFonts w:ascii="標楷體" w:eastAsia="標楷體" w:hAnsi="標楷體" w:hint="eastAsia"/>
        </w:rPr>
        <w:t>107</w:t>
      </w:r>
      <w:r w:rsidRPr="006401B2">
        <w:rPr>
          <w:rFonts w:ascii="標楷體" w:eastAsia="標楷體" w:hAnsi="標楷體" w:hint="eastAsia"/>
        </w:rPr>
        <w:t>.</w:t>
      </w:r>
      <w:r w:rsidR="00AA4CD5" w:rsidRPr="006401B2">
        <w:rPr>
          <w:rFonts w:ascii="標楷體" w:eastAsia="標楷體" w:hAnsi="標楷體" w:hint="eastAsia"/>
        </w:rPr>
        <w:t>7</w:t>
      </w:r>
      <w:r w:rsidRPr="006401B2">
        <w:rPr>
          <w:rFonts w:ascii="標楷體" w:eastAsia="標楷體" w:hAnsi="標楷體" w:hint="eastAsia"/>
        </w:rPr>
        <w:t>.</w:t>
      </w:r>
      <w:r w:rsidR="00AA4CD5" w:rsidRPr="006401B2">
        <w:rPr>
          <w:rFonts w:ascii="標楷體" w:eastAsia="標楷體" w:hAnsi="標楷體" w:hint="eastAsia"/>
        </w:rPr>
        <w:t>5</w:t>
      </w:r>
      <w:r w:rsidRPr="006401B2">
        <w:rPr>
          <w:rFonts w:ascii="標楷體" w:eastAsia="標楷體" w:hAnsi="標楷體" w:hint="eastAsia"/>
        </w:rPr>
        <w:t>-</w:t>
      </w:r>
      <w:r w:rsidR="00AA4CD5" w:rsidRPr="006401B2">
        <w:rPr>
          <w:rFonts w:ascii="標楷體" w:eastAsia="標楷體" w:hAnsi="標楷體" w:hint="eastAsia"/>
        </w:rPr>
        <w:t>7</w:t>
      </w:r>
      <w:r w:rsidRPr="006401B2">
        <w:rPr>
          <w:rFonts w:ascii="標楷體" w:eastAsia="標楷體" w:hAnsi="標楷體" w:hint="eastAsia"/>
        </w:rPr>
        <w:t>.</w:t>
      </w:r>
      <w:r w:rsidR="00AA4CD5" w:rsidRPr="006401B2">
        <w:rPr>
          <w:rFonts w:ascii="標楷體" w:eastAsia="標楷體" w:hAnsi="標楷體" w:hint="eastAsia"/>
        </w:rPr>
        <w:t>7</w:t>
      </w:r>
      <w:r w:rsidRPr="006401B2">
        <w:rPr>
          <w:rFonts w:ascii="標楷體" w:eastAsia="標楷體" w:hAnsi="標楷體" w:hint="eastAsia"/>
        </w:rPr>
        <w:t>，</w:t>
      </w:r>
      <w:r w:rsidR="00061BD8" w:rsidRPr="006401B2">
        <w:rPr>
          <w:rFonts w:ascii="標楷體" w:eastAsia="標楷體" w:hAnsi="標楷體" w:hint="eastAsia"/>
        </w:rPr>
        <w:t>9：00-16:00，</w:t>
      </w:r>
      <w:r w:rsidR="00C777E4" w:rsidRPr="006401B2">
        <w:rPr>
          <w:rFonts w:ascii="標楷體" w:eastAsia="標楷體" w:hAnsi="標楷體" w:hint="eastAsia"/>
        </w:rPr>
        <w:t>金門自然學友之家(金城國中圖書館3樓)</w:t>
      </w:r>
      <w:r w:rsidR="00C777E4" w:rsidRPr="006401B2">
        <w:rPr>
          <w:rFonts w:ascii="標楷體" w:eastAsia="標楷體" w:hAnsi="標楷體" w:hint="eastAsia"/>
        </w:rPr>
        <w:br/>
      </w:r>
    </w:p>
    <w:p w:rsidR="008D3FFD" w:rsidRPr="006401B2" w:rsidRDefault="00AF1D9A" w:rsidP="002C377D">
      <w:pPr>
        <w:rPr>
          <w:rFonts w:ascii="標楷體" w:eastAsia="標楷體" w:hAnsi="標楷體"/>
        </w:rPr>
      </w:pPr>
      <w:r w:rsidRPr="006401B2">
        <w:rPr>
          <w:b/>
        </w:rPr>
        <w:t>五、報名名額、日期：</w:t>
      </w:r>
      <w:r w:rsidRPr="008D3FFD">
        <w:t xml:space="preserve"> </w:t>
      </w:r>
      <w:r w:rsidRPr="008D3FFD">
        <w:br/>
        <w:t xml:space="preserve">    </w:t>
      </w:r>
      <w:r w:rsidR="008D3FFD" w:rsidRPr="006401B2">
        <w:rPr>
          <w:rFonts w:ascii="標楷體" w:eastAsia="標楷體" w:hAnsi="標楷體" w:hint="eastAsia"/>
        </w:rPr>
        <w:t>名額：</w:t>
      </w:r>
      <w:r w:rsidR="008D3FFD" w:rsidRPr="006401B2">
        <w:rPr>
          <w:rFonts w:ascii="標楷體" w:eastAsia="標楷體" w:hAnsi="標楷體"/>
        </w:rPr>
        <w:t>每梯次招收學員</w:t>
      </w:r>
      <w:r w:rsidR="008D3FFD" w:rsidRPr="006401B2">
        <w:rPr>
          <w:rFonts w:ascii="標楷體" w:eastAsia="標楷體" w:hAnsi="標楷體" w:hint="eastAsia"/>
        </w:rPr>
        <w:t>50</w:t>
      </w:r>
      <w:r w:rsidR="008D3FFD" w:rsidRPr="006401B2">
        <w:rPr>
          <w:rFonts w:ascii="標楷體" w:eastAsia="標楷體" w:hAnsi="標楷體"/>
        </w:rPr>
        <w:t>名（親子一組以一名計）</w:t>
      </w:r>
    </w:p>
    <w:p w:rsidR="006401B2" w:rsidRDefault="00AF1D9A" w:rsidP="008D3FFD">
      <w:pPr>
        <w:ind w:firstLineChars="200" w:firstLine="480"/>
        <w:rPr>
          <w:rFonts w:ascii="微軟正黑體" w:eastAsia="微軟正黑體" w:hAnsi="微軟正黑體"/>
        </w:rPr>
      </w:pPr>
      <w:r w:rsidRPr="006401B2">
        <w:rPr>
          <w:rFonts w:ascii="標楷體" w:eastAsia="標楷體" w:hAnsi="標楷體"/>
        </w:rPr>
        <w:t>日期</w:t>
      </w:r>
      <w:r w:rsidR="00061BD8" w:rsidRPr="006401B2">
        <w:rPr>
          <w:rFonts w:ascii="標楷體" w:eastAsia="標楷體" w:hAnsi="標楷體"/>
        </w:rPr>
        <w:t>：</w:t>
      </w:r>
      <w:r w:rsidR="00061BD8" w:rsidRPr="006401B2">
        <w:rPr>
          <w:rFonts w:ascii="標楷體" w:eastAsia="標楷體" w:hAnsi="標楷體" w:hint="eastAsia"/>
        </w:rPr>
        <w:t>107年6月</w:t>
      </w:r>
      <w:r w:rsidRPr="006401B2">
        <w:rPr>
          <w:rFonts w:ascii="標楷體" w:eastAsia="標楷體" w:hAnsi="標楷體"/>
        </w:rPr>
        <w:t>起至</w:t>
      </w:r>
      <w:r w:rsidR="00AA4CD5" w:rsidRPr="006401B2">
        <w:rPr>
          <w:rFonts w:ascii="標楷體" w:eastAsia="標楷體" w:hAnsi="標楷體" w:hint="eastAsia"/>
        </w:rPr>
        <w:t>6</w:t>
      </w:r>
      <w:r w:rsidRPr="006401B2">
        <w:rPr>
          <w:rFonts w:ascii="標楷體" w:eastAsia="標楷體" w:hAnsi="標楷體"/>
        </w:rPr>
        <w:t>月</w:t>
      </w:r>
      <w:r w:rsidR="00C777E4" w:rsidRPr="006401B2">
        <w:rPr>
          <w:rFonts w:ascii="標楷體" w:eastAsia="標楷體" w:hAnsi="標楷體" w:hint="eastAsia"/>
        </w:rPr>
        <w:t>29</w:t>
      </w:r>
      <w:r w:rsidRPr="006401B2">
        <w:rPr>
          <w:rFonts w:ascii="標楷體" w:eastAsia="標楷體" w:hAnsi="標楷體"/>
        </w:rPr>
        <w:t>日止（額滿為止）</w:t>
      </w:r>
      <w:r w:rsidRPr="006401B2">
        <w:rPr>
          <w:rFonts w:ascii="標楷體" w:eastAsia="標楷體" w:hAnsi="標楷體"/>
        </w:rPr>
        <w:br/>
      </w:r>
    </w:p>
    <w:p w:rsidR="006401B2" w:rsidRDefault="00AF1D9A" w:rsidP="00F80E36">
      <w:pPr>
        <w:ind w:left="480" w:hangingChars="200" w:hanging="480"/>
        <w:rPr>
          <w:rFonts w:ascii="微軟正黑體" w:eastAsia="微軟正黑體" w:hAnsi="微軟正黑體"/>
        </w:rPr>
      </w:pPr>
      <w:r w:rsidRPr="006401B2">
        <w:rPr>
          <w:rFonts w:ascii="微軟正黑體" w:eastAsia="微軟正黑體" w:hAnsi="微軟正黑體"/>
          <w:b/>
        </w:rPr>
        <w:t>六、報名專線：</w:t>
      </w:r>
      <w:r w:rsidR="008D3FFD" w:rsidRPr="006401B2">
        <w:rPr>
          <w:rFonts w:ascii="標楷體" w:eastAsia="標楷體" w:hAnsi="標楷體" w:hint="eastAsia"/>
        </w:rPr>
        <w:t>金門自然學友之家(金城國中圖書館3樓)林先生(電話</w:t>
      </w:r>
      <w:r w:rsidR="00437808">
        <w:rPr>
          <w:rFonts w:ascii="新細明體" w:hAnsi="新細明體" w:hint="eastAsia"/>
        </w:rPr>
        <w:t>：</w:t>
      </w:r>
      <w:r w:rsidR="00437808">
        <w:rPr>
          <w:rFonts w:ascii="標楷體" w:eastAsia="標楷體" w:hAnsi="標楷體" w:hint="eastAsia"/>
        </w:rPr>
        <w:t>325630#62444</w:t>
      </w:r>
      <w:r w:rsidR="00437808">
        <w:rPr>
          <w:rFonts w:ascii="新細明體" w:hAnsi="新細明體" w:hint="eastAsia"/>
        </w:rPr>
        <w:t>;</w:t>
      </w:r>
      <w:r w:rsidR="00F80E36" w:rsidRPr="006401B2">
        <w:rPr>
          <w:rFonts w:ascii="標楷體" w:eastAsia="標楷體" w:hAnsi="標楷體" w:hint="eastAsia"/>
        </w:rPr>
        <w:t>傳真</w:t>
      </w:r>
      <w:r w:rsidR="008D3FFD" w:rsidRPr="006401B2">
        <w:rPr>
          <w:rFonts w:ascii="標楷體" w:eastAsia="標楷體" w:hAnsi="標楷體" w:hint="eastAsia"/>
        </w:rPr>
        <w:t>：372190)</w:t>
      </w:r>
      <w:r w:rsidR="009A21AF" w:rsidRPr="006401B2">
        <w:rPr>
          <w:rFonts w:ascii="標楷體" w:eastAsia="標楷體" w:hAnsi="標楷體" w:hint="eastAsia"/>
        </w:rPr>
        <w:t>;報名以電話或傳真方式辦理，完成報名後並請以電話再作確認方完成報名程序。</w:t>
      </w:r>
      <w:r w:rsidRPr="00AA4CD5">
        <w:rPr>
          <w:rFonts w:ascii="微軟正黑體" w:eastAsia="微軟正黑體" w:hAnsi="微軟正黑體"/>
        </w:rPr>
        <w:br/>
      </w:r>
    </w:p>
    <w:p w:rsidR="00AF1D9A" w:rsidRPr="006401B2" w:rsidRDefault="00AF1D9A" w:rsidP="006401B2">
      <w:pPr>
        <w:rPr>
          <w:b/>
        </w:rPr>
      </w:pPr>
      <w:r w:rsidRPr="006401B2">
        <w:rPr>
          <w:rFonts w:ascii="微軟正黑體" w:eastAsia="微軟正黑體" w:hAnsi="微軟正黑體"/>
          <w:b/>
        </w:rPr>
        <w:t>七、活動內容：</w:t>
      </w:r>
      <w:r w:rsidRPr="006401B2">
        <w:rPr>
          <w:rFonts w:ascii="微軟正黑體" w:eastAsia="微軟正黑體" w:hAnsi="微軟正黑體"/>
          <w:b/>
        </w:rPr>
        <w:br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410"/>
        <w:gridCol w:w="2551"/>
      </w:tblGrid>
      <w:tr w:rsidR="00AF1D9A" w:rsidRPr="00AF1D9A" w:rsidTr="009A21AF">
        <w:trPr>
          <w:cantSplit/>
          <w:trHeight w:val="671"/>
        </w:trPr>
        <w:tc>
          <w:tcPr>
            <w:tcW w:w="2127" w:type="dxa"/>
          </w:tcPr>
          <w:p w:rsidR="00AF1D9A" w:rsidRPr="00AF1D9A" w:rsidRDefault="009A21AF" w:rsidP="00AF1D9A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762C10" wp14:editId="278538A8">
                      <wp:simplePos x="0" y="0"/>
                      <wp:positionH relativeFrom="column">
                        <wp:posOffset>-9845</wp:posOffset>
                      </wp:positionH>
                      <wp:positionV relativeFrom="paragraph">
                        <wp:posOffset>10075</wp:posOffset>
                      </wp:positionV>
                      <wp:extent cx="524179" cy="559124"/>
                      <wp:effectExtent l="0" t="0" r="28575" b="3175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4179" cy="5591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8pt" to="40.4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"/>
                  </w:pict>
                </mc:Fallback>
              </mc:AlternateContent>
            </w:r>
            <w:r w:rsidR="00AF1D9A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DB4C83" wp14:editId="4413225E">
                      <wp:simplePos x="0" y="0"/>
                      <wp:positionH relativeFrom="column">
                        <wp:posOffset>-15669</wp:posOffset>
                      </wp:positionH>
                      <wp:positionV relativeFrom="paragraph">
                        <wp:posOffset>16308</wp:posOffset>
                      </wp:positionV>
                      <wp:extent cx="1333391" cy="395516"/>
                      <wp:effectExtent l="0" t="0" r="19685" b="2413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391" cy="3955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.3pt" to="103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"/>
                  </w:pict>
                </mc:Fallback>
              </mc:AlternateContent>
            </w:r>
            <w:r w:rsidR="00AF1D9A" w:rsidRPr="00AF1D9A">
              <w:rPr>
                <w:rFonts w:ascii="標楷體" w:eastAsia="標楷體" w:hAnsi="標楷體" w:hint="eastAsia"/>
                <w:sz w:val="20"/>
              </w:rPr>
              <w:t xml:space="preserve">         時間</w:t>
            </w:r>
          </w:p>
          <w:p w:rsidR="00AF1D9A" w:rsidRPr="00AF1D9A" w:rsidRDefault="00AF1D9A" w:rsidP="00AF1D9A">
            <w:pPr>
              <w:rPr>
                <w:rFonts w:ascii="標楷體" w:eastAsia="標楷體" w:hAnsi="標楷體"/>
                <w:sz w:val="16"/>
              </w:rPr>
            </w:pPr>
            <w:r w:rsidRPr="00AF1D9A">
              <w:rPr>
                <w:rFonts w:ascii="標楷體" w:eastAsia="標楷體" w:hAnsi="標楷體" w:hint="eastAsia"/>
                <w:sz w:val="16"/>
              </w:rPr>
              <w:t xml:space="preserve">    </w:t>
            </w:r>
          </w:p>
          <w:p w:rsidR="00AF1D9A" w:rsidRPr="00AF1D9A" w:rsidRDefault="00AF1D9A" w:rsidP="00AF1D9A">
            <w:pPr>
              <w:rPr>
                <w:rFonts w:ascii="標楷體" w:eastAsia="標楷體" w:hAnsi="標楷體"/>
                <w:sz w:val="16"/>
              </w:rPr>
            </w:pPr>
            <w:r w:rsidRPr="00AF1D9A">
              <w:rPr>
                <w:rFonts w:ascii="標楷體" w:eastAsia="標楷體" w:hAnsi="標楷體" w:hint="eastAsia"/>
                <w:sz w:val="16"/>
              </w:rPr>
              <w:t>日期    課程內容</w:t>
            </w:r>
          </w:p>
          <w:p w:rsidR="00AF1D9A" w:rsidRPr="00AF1D9A" w:rsidRDefault="00AF1D9A" w:rsidP="00AF1D9A">
            <w:pPr>
              <w:rPr>
                <w:rFonts w:ascii="標楷體" w:eastAsia="標楷體" w:hAnsi="標楷體"/>
              </w:rPr>
            </w:pPr>
            <w:r w:rsidRPr="00AF1D9A">
              <w:rPr>
                <w:rFonts w:ascii="標楷體" w:eastAsia="標楷體" w:hAnsi="標楷體" w:hint="eastAsia"/>
                <w:sz w:val="16"/>
              </w:rPr>
              <w:t>單元</w:t>
            </w:r>
          </w:p>
        </w:tc>
        <w:tc>
          <w:tcPr>
            <w:tcW w:w="2551" w:type="dxa"/>
            <w:vAlign w:val="center"/>
          </w:tcPr>
          <w:p w:rsidR="00AF1D9A" w:rsidRPr="00AF1D9A" w:rsidRDefault="00061BD8" w:rsidP="00061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AF1D9A" w:rsidRPr="00AF1D9A">
              <w:rPr>
                <w:rFonts w:ascii="標楷體" w:eastAsia="標楷體" w:hAnsi="標楷體" w:hint="eastAsia"/>
              </w:rPr>
              <w:t>:00~</w:t>
            </w:r>
            <w:r>
              <w:rPr>
                <w:rFonts w:ascii="標楷體" w:eastAsia="標楷體" w:hAnsi="標楷體" w:hint="eastAsia"/>
              </w:rPr>
              <w:t>11</w:t>
            </w:r>
            <w:r w:rsidR="00AF1D9A" w:rsidRPr="00AF1D9A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410" w:type="dxa"/>
            <w:vAlign w:val="center"/>
          </w:tcPr>
          <w:p w:rsidR="00AF1D9A" w:rsidRPr="00AF1D9A" w:rsidRDefault="00061BD8" w:rsidP="00061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AF1D9A" w:rsidRPr="00AF1D9A">
              <w:rPr>
                <w:rFonts w:ascii="標楷體" w:eastAsia="標楷體" w:hAnsi="標楷體" w:hint="eastAsia"/>
              </w:rPr>
              <w:t>:00~</w:t>
            </w:r>
            <w:r>
              <w:rPr>
                <w:rFonts w:ascii="標楷體" w:eastAsia="標楷體" w:hAnsi="標楷體" w:hint="eastAsia"/>
              </w:rPr>
              <w:t>14</w:t>
            </w:r>
            <w:r w:rsidR="00AF1D9A" w:rsidRPr="00AF1D9A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551" w:type="dxa"/>
            <w:vAlign w:val="center"/>
          </w:tcPr>
          <w:p w:rsidR="00AF1D9A" w:rsidRPr="00AF1D9A" w:rsidRDefault="00061BD8" w:rsidP="00061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AF1D9A" w:rsidRPr="00AF1D9A">
              <w:rPr>
                <w:rFonts w:ascii="標楷體" w:eastAsia="標楷體" w:hAnsi="標楷體" w:hint="eastAsia"/>
              </w:rPr>
              <w:t>:00~1</w:t>
            </w:r>
            <w:r>
              <w:rPr>
                <w:rFonts w:ascii="標楷體" w:eastAsia="標楷體" w:hAnsi="標楷體" w:hint="eastAsia"/>
              </w:rPr>
              <w:t>6</w:t>
            </w:r>
            <w:r w:rsidR="00AF1D9A" w:rsidRPr="00AF1D9A">
              <w:rPr>
                <w:rFonts w:ascii="標楷體" w:eastAsia="標楷體" w:hAnsi="標楷體" w:hint="eastAsia"/>
              </w:rPr>
              <w:t>:00</w:t>
            </w:r>
          </w:p>
        </w:tc>
      </w:tr>
      <w:tr w:rsidR="00AF1D9A" w:rsidRPr="00AF1D9A" w:rsidTr="009A21AF">
        <w:trPr>
          <w:cantSplit/>
          <w:trHeight w:val="1321"/>
        </w:trPr>
        <w:tc>
          <w:tcPr>
            <w:tcW w:w="2127" w:type="dxa"/>
            <w:vAlign w:val="center"/>
          </w:tcPr>
          <w:p w:rsidR="00AF1D9A" w:rsidRPr="00AA4CD5" w:rsidRDefault="00706F9E" w:rsidP="00AF1D9A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2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日（週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一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  <w:p w:rsidR="00061BD8" w:rsidRPr="00AA4CD5" w:rsidRDefault="00706F9E" w:rsidP="00061BD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5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日（週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四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  <w:p w:rsidR="00AF1D9A" w:rsidRPr="009A21AF" w:rsidRDefault="00AF1D9A" w:rsidP="00AF1D9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A21AF">
              <w:rPr>
                <w:rFonts w:ascii="標楷體" w:eastAsia="標楷體" w:hAnsi="標楷體" w:hint="eastAsia"/>
                <w:b/>
                <w:color w:val="000000" w:themeColor="text1"/>
              </w:rPr>
              <w:t>我是現代蔡倫</w:t>
            </w:r>
          </w:p>
          <w:p w:rsidR="00AF1D9A" w:rsidRPr="00AA4CD5" w:rsidRDefault="00AF1D9A" w:rsidP="00AF1D9A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cs="華康楷書體W5" w:hint="eastAsia"/>
                <w:color w:val="000000" w:themeColor="text1"/>
              </w:rPr>
              <w:t>（手抄製作）</w:t>
            </w:r>
          </w:p>
        </w:tc>
        <w:tc>
          <w:tcPr>
            <w:tcW w:w="2551" w:type="dxa"/>
            <w:vAlign w:val="center"/>
          </w:tcPr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</w:rPr>
              <w:t>1.</w:t>
            </w:r>
            <w:r w:rsidRPr="00C11182">
              <w:rPr>
                <w:rFonts w:ascii="標楷體" w:eastAsia="標楷體" w:hAnsi="標楷體" w:cs="華康楷書體W5"/>
              </w:rPr>
              <w:t>流程簡介與操作</w:t>
            </w:r>
          </w:p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</w:rPr>
              <w:t>2.</w:t>
            </w:r>
            <w:r w:rsidRPr="00C11182">
              <w:rPr>
                <w:rFonts w:ascii="標楷體" w:eastAsia="標楷體" w:hAnsi="標楷體" w:cs="華康楷書體W5"/>
              </w:rPr>
              <w:t>認識紙張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</w:rPr>
              <w:t>3.</w:t>
            </w:r>
            <w:r w:rsidRPr="00C11182">
              <w:rPr>
                <w:rFonts w:ascii="標楷體" w:eastAsia="標楷體" w:hAnsi="標楷體" w:cs="華康楷書體W5"/>
              </w:rPr>
              <w:t>手抄紙實務操作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</w:rPr>
              <w:t>4.</w:t>
            </w:r>
            <w:r w:rsidRPr="00C11182">
              <w:rPr>
                <w:rFonts w:ascii="標楷體" w:eastAsia="標楷體" w:hAnsi="標楷體" w:cs="華康楷書體W5"/>
              </w:rPr>
              <w:t>手抄紙製作完成</w:t>
            </w:r>
          </w:p>
        </w:tc>
      </w:tr>
      <w:tr w:rsidR="00AF1D9A" w:rsidRPr="00AF1D9A" w:rsidTr="009A21AF">
        <w:trPr>
          <w:cantSplit/>
          <w:trHeight w:val="1128"/>
        </w:trPr>
        <w:tc>
          <w:tcPr>
            <w:tcW w:w="2127" w:type="dxa"/>
            <w:vAlign w:val="center"/>
          </w:tcPr>
          <w:p w:rsidR="00AF1D9A" w:rsidRPr="00AA4CD5" w:rsidRDefault="00706F9E" w:rsidP="00AF1D9A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3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日（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週二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  <w:p w:rsidR="00061BD8" w:rsidRPr="00AA4CD5" w:rsidRDefault="00706F9E" w:rsidP="00061BD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6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日（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週五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  <w:p w:rsidR="00AF1D9A" w:rsidRPr="00AA4CD5" w:rsidRDefault="00706F9E" w:rsidP="00AF1D9A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cs="華康楷書體W5" w:hint="eastAsia"/>
                <w:color w:val="000000" w:themeColor="text1"/>
              </w:rPr>
              <w:t>（</w:t>
            </w:r>
            <w:r w:rsidRPr="009A21AF">
              <w:rPr>
                <w:rFonts w:ascii="標楷體" w:eastAsia="標楷體" w:hAnsi="標楷體" w:hint="eastAsia"/>
                <w:b/>
                <w:color w:val="000000" w:themeColor="text1"/>
              </w:rPr>
              <w:t>浮雕畫</w:t>
            </w:r>
            <w:r w:rsidR="00AF1D9A" w:rsidRPr="009A21AF">
              <w:rPr>
                <w:rFonts w:ascii="標楷體" w:eastAsia="標楷體" w:hAnsi="標楷體" w:cs="華康楷書體W5" w:hint="eastAsia"/>
                <w:b/>
                <w:color w:val="000000" w:themeColor="text1"/>
              </w:rPr>
              <w:t>製作</w:t>
            </w:r>
            <w:r w:rsidR="00AF1D9A" w:rsidRPr="00AA4CD5">
              <w:rPr>
                <w:rFonts w:ascii="標楷體" w:eastAsia="標楷體" w:hAnsi="標楷體" w:cs="華康楷書體W5" w:hint="eastAsia"/>
                <w:color w:val="000000" w:themeColor="text1"/>
              </w:rPr>
              <w:t>）</w:t>
            </w:r>
          </w:p>
        </w:tc>
        <w:tc>
          <w:tcPr>
            <w:tcW w:w="2551" w:type="dxa"/>
            <w:vAlign w:val="center"/>
          </w:tcPr>
          <w:p w:rsidR="00AF1D9A" w:rsidRPr="00C11182" w:rsidRDefault="00AF1D9A" w:rsidP="00027E1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/>
              </w:rPr>
              <w:t>拓印介紹</w:t>
            </w:r>
          </w:p>
          <w:p w:rsidR="00AF1D9A" w:rsidRPr="00C11182" w:rsidRDefault="00706F9E" w:rsidP="00027E1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</w:rPr>
              <w:t>構圖</w:t>
            </w:r>
            <w:r w:rsidR="00AF1D9A" w:rsidRPr="00C11182">
              <w:rPr>
                <w:rFonts w:ascii="標楷體" w:eastAsia="標楷體" w:hAnsi="標楷體" w:cs="華康楷書體W5"/>
              </w:rPr>
              <w:t>介紹</w:t>
            </w:r>
          </w:p>
        </w:tc>
        <w:tc>
          <w:tcPr>
            <w:tcW w:w="2410" w:type="dxa"/>
            <w:vAlign w:val="center"/>
          </w:tcPr>
          <w:p w:rsidR="00AF1D9A" w:rsidRPr="00C11182" w:rsidRDefault="00706F9E" w:rsidP="00C324A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華康楷書體W5"/>
                <w:color w:val="000000" w:themeColor="text1"/>
              </w:rPr>
            </w:pPr>
            <w:r w:rsidRPr="00C11182">
              <w:rPr>
                <w:rFonts w:ascii="標楷體" w:eastAsia="標楷體" w:hAnsi="標楷體" w:hint="eastAsia"/>
                <w:color w:val="000000" w:themeColor="text1"/>
              </w:rPr>
              <w:t>紙漿浮雕</w:t>
            </w:r>
            <w:r w:rsidRPr="00C11182">
              <w:rPr>
                <w:rFonts w:ascii="標楷體" w:eastAsia="標楷體" w:hAnsi="標楷體" w:cs="華康楷書體W5" w:hint="eastAsia"/>
                <w:color w:val="000000" w:themeColor="text1"/>
              </w:rPr>
              <w:t>畫版型設計</w:t>
            </w:r>
          </w:p>
        </w:tc>
        <w:tc>
          <w:tcPr>
            <w:tcW w:w="2551" w:type="dxa"/>
            <w:vAlign w:val="center"/>
          </w:tcPr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  <w:color w:val="000000" w:themeColor="text1"/>
              </w:rPr>
            </w:pPr>
            <w:r w:rsidRPr="00C11182">
              <w:rPr>
                <w:rFonts w:ascii="標楷體" w:eastAsia="標楷體" w:hAnsi="標楷體" w:cs="華康楷書體W5" w:hint="eastAsia"/>
                <w:color w:val="000000" w:themeColor="text1"/>
              </w:rPr>
              <w:t>4.</w:t>
            </w:r>
            <w:r w:rsidR="00706F9E" w:rsidRPr="00C11182">
              <w:rPr>
                <w:rFonts w:ascii="標楷體" w:eastAsia="標楷體" w:hAnsi="標楷體" w:hint="eastAsia"/>
                <w:color w:val="000000" w:themeColor="text1"/>
              </w:rPr>
              <w:t xml:space="preserve"> 浮雕畫</w:t>
            </w:r>
            <w:r w:rsidRPr="00C11182">
              <w:rPr>
                <w:rFonts w:ascii="標楷體" w:eastAsia="標楷體" w:hAnsi="標楷體" w:cs="華康楷書體W5" w:hint="eastAsia"/>
                <w:color w:val="000000" w:themeColor="text1"/>
              </w:rPr>
              <w:t>製作完成</w:t>
            </w:r>
          </w:p>
        </w:tc>
      </w:tr>
      <w:tr w:rsidR="00AF1D9A" w:rsidRPr="00AF1D9A" w:rsidTr="009A21AF">
        <w:trPr>
          <w:cantSplit/>
          <w:trHeight w:val="1414"/>
        </w:trPr>
        <w:tc>
          <w:tcPr>
            <w:tcW w:w="2127" w:type="dxa"/>
            <w:vAlign w:val="center"/>
          </w:tcPr>
          <w:p w:rsidR="00AF1D9A" w:rsidRPr="00AA4CD5" w:rsidRDefault="00706F9E" w:rsidP="00AF1D9A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4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日（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週三</w:t>
            </w:r>
            <w:r w:rsidR="00AF1D9A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  <w:p w:rsidR="00061BD8" w:rsidRPr="00AA4CD5" w:rsidRDefault="00706F9E" w:rsidP="00061BD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7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日（</w:t>
            </w:r>
            <w:r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週六</w:t>
            </w:r>
            <w:r w:rsidR="00061BD8" w:rsidRPr="00AA4CD5">
              <w:rPr>
                <w:rFonts w:ascii="標楷體" w:eastAsia="標楷體" w:hAnsi="標楷體" w:hint="eastAsia"/>
                <w:noProof/>
                <w:color w:val="000000" w:themeColor="text1"/>
              </w:rPr>
              <w:t>）</w:t>
            </w:r>
          </w:p>
          <w:p w:rsidR="00AF1D9A" w:rsidRPr="009A21AF" w:rsidRDefault="00AF1D9A" w:rsidP="00AF1D9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A21AF">
              <w:rPr>
                <w:rFonts w:ascii="標楷體" w:eastAsia="標楷體" w:hAnsi="標楷體" w:hint="eastAsia"/>
                <w:b/>
                <w:color w:val="000000" w:themeColor="text1"/>
              </w:rPr>
              <w:t>紙上談兵</w:t>
            </w:r>
          </w:p>
          <w:p w:rsidR="00AF1D9A" w:rsidRPr="009A21AF" w:rsidRDefault="00AF1D9A" w:rsidP="00706F9E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sz w:val="16"/>
                <w:szCs w:val="16"/>
              </w:rPr>
            </w:pPr>
            <w:r w:rsidRPr="009A21AF">
              <w:rPr>
                <w:rFonts w:ascii="標楷體" w:eastAsia="標楷體" w:hAnsi="標楷體" w:cs="華康楷書體W5" w:hint="eastAsia"/>
                <w:color w:val="000000" w:themeColor="text1"/>
                <w:sz w:val="16"/>
                <w:szCs w:val="16"/>
              </w:rPr>
              <w:t>（</w:t>
            </w:r>
            <w:r w:rsidR="00706F9E" w:rsidRPr="009A21AF">
              <w:rPr>
                <w:rFonts w:ascii="標楷體" w:eastAsia="標楷體" w:hAnsi="標楷體" w:cs="華康楷書體W5" w:hint="eastAsia"/>
                <w:color w:val="000000" w:themeColor="text1"/>
                <w:sz w:val="16"/>
                <w:szCs w:val="16"/>
              </w:rPr>
              <w:t>封面設計、手工書本縫製</w:t>
            </w:r>
            <w:r w:rsidRPr="009A21AF">
              <w:rPr>
                <w:rFonts w:ascii="標楷體" w:eastAsia="標楷體" w:hAnsi="標楷體" w:cs="華康楷書體W5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551" w:type="dxa"/>
            <w:vAlign w:val="center"/>
          </w:tcPr>
          <w:p w:rsidR="00AF1D9A" w:rsidRPr="00C11182" w:rsidRDefault="00AF1D9A" w:rsidP="00027E18">
            <w:pPr>
              <w:ind w:left="240" w:hangingChars="100" w:hanging="240"/>
              <w:jc w:val="both"/>
              <w:rPr>
                <w:rFonts w:ascii="標楷體" w:eastAsia="標楷體" w:hAnsi="標楷體" w:cs="華康楷書體W5"/>
                <w:szCs w:val="27"/>
              </w:rPr>
            </w:pPr>
            <w:r w:rsidRPr="00C11182">
              <w:rPr>
                <w:rFonts w:ascii="標楷體" w:eastAsia="標楷體" w:hAnsi="標楷體" w:cs="華康楷書體W5" w:hint="eastAsia"/>
                <w:szCs w:val="27"/>
              </w:rPr>
              <w:t>1.</w:t>
            </w:r>
            <w:r w:rsidRPr="00C11182">
              <w:rPr>
                <w:rFonts w:ascii="標楷體" w:eastAsia="標楷體" w:hAnsi="標楷體" w:cs="華康楷書體W5"/>
                <w:szCs w:val="27"/>
              </w:rPr>
              <w:t>手工書封面設計的基本元素</w:t>
            </w:r>
          </w:p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  <w:szCs w:val="27"/>
              </w:rPr>
              <w:t>2.</w:t>
            </w:r>
            <w:r w:rsidR="003E2CC5" w:rsidRPr="00C11182">
              <w:rPr>
                <w:rFonts w:ascii="標楷體" w:eastAsia="標楷體" w:hAnsi="標楷體" w:cs="華康楷書體W5" w:hint="eastAsia"/>
                <w:szCs w:val="27"/>
              </w:rPr>
              <w:t>縫製</w:t>
            </w:r>
            <w:r w:rsidRPr="00C11182">
              <w:rPr>
                <w:rFonts w:ascii="標楷體" w:eastAsia="標楷體" w:hAnsi="標楷體" w:cs="華康楷書體W5" w:hint="eastAsia"/>
                <w:szCs w:val="27"/>
              </w:rPr>
              <w:t>與</w:t>
            </w:r>
            <w:r w:rsidRPr="00C11182">
              <w:rPr>
                <w:rFonts w:ascii="標楷體" w:eastAsia="標楷體" w:hAnsi="標楷體" w:cs="華康楷書體W5" w:hint="eastAsia"/>
              </w:rPr>
              <w:t>裝訂</w:t>
            </w:r>
          </w:p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/>
                <w:szCs w:val="27"/>
              </w:rPr>
              <w:t>3</w:t>
            </w:r>
            <w:r w:rsidRPr="00C11182">
              <w:rPr>
                <w:rFonts w:ascii="標楷體" w:eastAsia="標楷體" w:hAnsi="標楷體" w:cs="華康楷書體W5" w:hint="eastAsia"/>
                <w:szCs w:val="27"/>
              </w:rPr>
              <w:t>.</w:t>
            </w:r>
            <w:r w:rsidRPr="00C11182">
              <w:rPr>
                <w:rFonts w:ascii="標楷體" w:eastAsia="標楷體" w:hAnsi="標楷體" w:cs="華康楷書體W5"/>
                <w:szCs w:val="27"/>
              </w:rPr>
              <w:t>包裝設計簡介</w:t>
            </w:r>
          </w:p>
        </w:tc>
        <w:tc>
          <w:tcPr>
            <w:tcW w:w="2410" w:type="dxa"/>
            <w:vAlign w:val="center"/>
          </w:tcPr>
          <w:p w:rsidR="00AF1D9A" w:rsidRPr="00C11182" w:rsidRDefault="00AF1D9A" w:rsidP="00027E18">
            <w:pPr>
              <w:ind w:left="240" w:hangingChars="100" w:hanging="240"/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  <w:szCs w:val="27"/>
              </w:rPr>
              <w:t>4.</w:t>
            </w:r>
            <w:r w:rsidRPr="00C11182">
              <w:rPr>
                <w:rFonts w:ascii="標楷體" w:eastAsia="標楷體" w:hAnsi="標楷體" w:cs="華康楷書體W5"/>
                <w:szCs w:val="27"/>
              </w:rPr>
              <w:t>運用技法，剪貼實物、噴刷、手繪等</w:t>
            </w:r>
          </w:p>
        </w:tc>
        <w:tc>
          <w:tcPr>
            <w:tcW w:w="2551" w:type="dxa"/>
            <w:vAlign w:val="center"/>
          </w:tcPr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  <w:szCs w:val="27"/>
              </w:rPr>
              <w:t>5.</w:t>
            </w:r>
            <w:r w:rsidRPr="00C11182">
              <w:rPr>
                <w:rFonts w:ascii="標楷體" w:eastAsia="標楷體" w:hAnsi="標楷體" w:cs="華康楷書體W5"/>
                <w:szCs w:val="27"/>
              </w:rPr>
              <w:t>手工書</w:t>
            </w:r>
            <w:r w:rsidRPr="00C11182">
              <w:rPr>
                <w:rFonts w:ascii="標楷體" w:eastAsia="標楷體" w:hAnsi="標楷體" w:cs="華康楷書體W5"/>
              </w:rPr>
              <w:t>完成</w:t>
            </w:r>
          </w:p>
          <w:p w:rsidR="00AF1D9A" w:rsidRPr="00C11182" w:rsidRDefault="00AF1D9A" w:rsidP="00027E18">
            <w:pPr>
              <w:jc w:val="both"/>
              <w:rPr>
                <w:rFonts w:ascii="標楷體" w:eastAsia="標楷體" w:hAnsi="標楷體" w:cs="華康楷書體W5"/>
              </w:rPr>
            </w:pPr>
            <w:r w:rsidRPr="00C11182">
              <w:rPr>
                <w:rFonts w:ascii="標楷體" w:eastAsia="標楷體" w:hAnsi="標楷體" w:cs="華康楷書體W5" w:hint="eastAsia"/>
                <w:szCs w:val="27"/>
              </w:rPr>
              <w:t>6.</w:t>
            </w:r>
            <w:r w:rsidRPr="00C11182">
              <w:rPr>
                <w:rFonts w:ascii="標楷體" w:eastAsia="標楷體" w:hAnsi="標楷體" w:cs="華康楷書體W5"/>
                <w:szCs w:val="27"/>
              </w:rPr>
              <w:t>完成</w:t>
            </w:r>
            <w:r w:rsidRPr="00C11182">
              <w:rPr>
                <w:rFonts w:ascii="標楷體" w:eastAsia="標楷體" w:hAnsi="標楷體" w:cs="華康楷書體W5" w:hint="eastAsia"/>
                <w:szCs w:val="27"/>
              </w:rPr>
              <w:t>紙盒</w:t>
            </w:r>
            <w:r w:rsidRPr="00C11182">
              <w:rPr>
                <w:rFonts w:ascii="標楷體" w:eastAsia="標楷體" w:hAnsi="標楷體" w:cs="華康楷書體W5"/>
                <w:szCs w:val="27"/>
              </w:rPr>
              <w:t>製作</w:t>
            </w:r>
          </w:p>
        </w:tc>
      </w:tr>
    </w:tbl>
    <w:p w:rsidR="00AF1D9A" w:rsidRPr="00F80E36" w:rsidRDefault="00AF1D9A" w:rsidP="006401B2">
      <w:pPr>
        <w:adjustRightInd w:val="0"/>
        <w:snapToGrid w:val="0"/>
        <w:ind w:left="480" w:hangingChars="200" w:hanging="480"/>
        <w:rPr>
          <w:rFonts w:ascii="華康中黑體" w:eastAsia="華康中黑體"/>
        </w:rPr>
      </w:pPr>
      <w:r w:rsidRPr="006401B2">
        <w:rPr>
          <w:rFonts w:ascii="微軟正黑體" w:eastAsia="微軟正黑體" w:hAnsi="微軟正黑體" w:hint="eastAsia"/>
          <w:b/>
        </w:rPr>
        <w:lastRenderedPageBreak/>
        <w:t>七、師資：</w:t>
      </w:r>
      <w:r w:rsidRPr="00AF1D9A">
        <w:rPr>
          <w:rFonts w:ascii="全真中黑體" w:eastAsia="全真中黑體"/>
          <w:sz w:val="28"/>
          <w:szCs w:val="28"/>
        </w:rPr>
        <w:br/>
      </w:r>
      <w:r w:rsidRPr="00F80E36">
        <w:rPr>
          <w:rFonts w:ascii="華康中黑體" w:eastAsia="華康中黑體" w:hAnsi="標楷體" w:cs="新細明體" w:hint="eastAsia"/>
        </w:rPr>
        <w:t>◎</w:t>
      </w:r>
      <w:r w:rsidRPr="00F80E36">
        <w:rPr>
          <w:rFonts w:ascii="華康中黑體" w:eastAsia="華康中黑體" w:hAnsi="微軟正黑體" w:hint="eastAsia"/>
        </w:rPr>
        <w:t>莊雅棟</w:t>
      </w:r>
    </w:p>
    <w:p w:rsidR="00AF1D9A" w:rsidRPr="006401B2" w:rsidRDefault="00AF1D9A" w:rsidP="009A21AF">
      <w:pPr>
        <w:adjustRightInd w:val="0"/>
        <w:snapToGrid w:val="0"/>
        <w:ind w:firstLineChars="350" w:firstLine="840"/>
        <w:rPr>
          <w:rFonts w:ascii="標楷體" w:eastAsia="標楷體" w:hAnsi="標楷體" w:cs="華康楷書體W5"/>
        </w:rPr>
      </w:pPr>
      <w:r w:rsidRPr="006401B2">
        <w:rPr>
          <w:rFonts w:ascii="標楷體" w:eastAsia="標楷體" w:hAnsi="標楷體" w:cs="華康楷書體W5" w:hint="eastAsia"/>
        </w:rPr>
        <w:t>學歷：文化大學美術系西畫組畢業</w:t>
      </w:r>
    </w:p>
    <w:p w:rsidR="001463FB" w:rsidRPr="006401B2" w:rsidRDefault="00AF1D9A" w:rsidP="009A21AF">
      <w:pPr>
        <w:adjustRightInd w:val="0"/>
        <w:snapToGrid w:val="0"/>
        <w:ind w:leftChars="350" w:left="1560" w:hangingChars="300" w:hanging="720"/>
        <w:rPr>
          <w:rFonts w:ascii="標楷體" w:eastAsia="標楷體" w:hAnsi="標楷體" w:cs="華康楷書體W5"/>
        </w:rPr>
      </w:pPr>
      <w:r w:rsidRPr="006401B2">
        <w:rPr>
          <w:rFonts w:ascii="標楷體" w:eastAsia="標楷體" w:hAnsi="標楷體" w:cs="華康楷書體W5" w:hint="eastAsia"/>
        </w:rPr>
        <w:t>經歷：行政院文化建設委員會美術科、復興商工國中教師、燕巢國中教師，曾獲國家文化藝術基金會美術類展覽補助</w:t>
      </w:r>
      <w:r w:rsidR="00061BD8" w:rsidRPr="006401B2">
        <w:rPr>
          <w:rFonts w:ascii="標楷體" w:eastAsia="標楷體" w:hAnsi="標楷體" w:cs="華康楷書體W5" w:hint="eastAsia"/>
        </w:rPr>
        <w:t>，現任台南新象畫會長</w:t>
      </w:r>
      <w:r w:rsidRPr="006401B2">
        <w:rPr>
          <w:rFonts w:ascii="標楷體" w:eastAsia="標楷體" w:hAnsi="標楷體" w:cs="華康楷書體W5" w:hint="eastAsia"/>
        </w:rPr>
        <w:t>。</w:t>
      </w:r>
    </w:p>
    <w:p w:rsidR="003E2CC5" w:rsidRPr="006401B2" w:rsidRDefault="003E2CC5" w:rsidP="009A21AF">
      <w:pPr>
        <w:adjustRightInd w:val="0"/>
        <w:snapToGrid w:val="0"/>
        <w:ind w:leftChars="350" w:left="1560" w:hangingChars="300" w:hanging="720"/>
        <w:rPr>
          <w:rFonts w:ascii="標楷體" w:eastAsia="標楷體" w:hAnsi="標楷體" w:cs="華康楷書體W5"/>
        </w:rPr>
      </w:pPr>
      <w:r w:rsidRPr="006401B2">
        <w:rPr>
          <w:rFonts w:ascii="標楷體" w:eastAsia="標楷體" w:hAnsi="標楷體" w:cs="華康楷書體W5" w:hint="eastAsia"/>
        </w:rPr>
        <w:t>獲獎：</w:t>
      </w:r>
      <w:r w:rsidR="00AF1D9A" w:rsidRPr="006401B2">
        <w:rPr>
          <w:rFonts w:ascii="標楷體" w:eastAsia="標楷體" w:hAnsi="標楷體" w:cs="華康楷書體W5" w:hint="eastAsia"/>
        </w:rPr>
        <w:t>1981獲雄獅新人獎入選</w:t>
      </w:r>
      <w:r w:rsidRPr="006401B2">
        <w:rPr>
          <w:rFonts w:ascii="標楷體" w:eastAsia="標楷體" w:hAnsi="標楷體" w:cs="Arial Unicode MS" w:hint="eastAsia"/>
        </w:rPr>
        <w:t>、1999</w:t>
      </w:r>
      <w:r w:rsidRPr="006401B2">
        <w:rPr>
          <w:rFonts w:ascii="標楷體" w:eastAsia="標楷體" w:hAnsi="標楷體" w:cs="華康楷書體W5" w:hint="eastAsia"/>
        </w:rPr>
        <w:t>高雄縣美展入選</w:t>
      </w:r>
      <w:r w:rsidRPr="006401B2">
        <w:rPr>
          <w:rFonts w:ascii="標楷體" w:eastAsia="標楷體" w:hAnsi="標楷體" w:cs="Arial Unicode MS" w:hint="eastAsia"/>
        </w:rPr>
        <w:t>、國家文藝金金會展覽補助</w:t>
      </w:r>
      <w:r w:rsidR="00706F9E" w:rsidRPr="006401B2">
        <w:rPr>
          <w:rFonts w:ascii="標楷體" w:eastAsia="標楷體" w:hAnsi="標楷體" w:cs="華康楷書體W5" w:hint="eastAsia"/>
        </w:rPr>
        <w:t>2016獲法國藝術家沙龍獎入選</w:t>
      </w:r>
    </w:p>
    <w:p w:rsidR="00AF1D9A" w:rsidRPr="006401B2" w:rsidRDefault="003E2CC5" w:rsidP="009A21AF">
      <w:pPr>
        <w:adjustRightInd w:val="0"/>
        <w:snapToGrid w:val="0"/>
        <w:ind w:leftChars="350" w:left="1560" w:hangingChars="300" w:hanging="720"/>
        <w:rPr>
          <w:rFonts w:ascii="標楷體" w:eastAsia="標楷體" w:hAnsi="標楷體" w:cs="華康楷書體W5"/>
        </w:rPr>
      </w:pPr>
      <w:r w:rsidRPr="006401B2">
        <w:rPr>
          <w:rFonts w:ascii="標楷體" w:eastAsia="標楷體" w:hAnsi="標楷體" w:cs="華康楷書體W5" w:hint="eastAsia"/>
        </w:rPr>
        <w:t>畫歷：</w:t>
      </w:r>
      <w:r w:rsidR="00AF1D9A" w:rsidRPr="006401B2">
        <w:rPr>
          <w:rFonts w:ascii="標楷體" w:eastAsia="標楷體" w:hAnsi="標楷體" w:cs="華康楷書體W5" w:hint="eastAsia"/>
        </w:rPr>
        <w:t>台北國產中心聯展、金門縣美術家聯展、金門縣文化中心油畫聯展、高雄縣文化中心油畫展、金門縣美術家聯展、高雄市積禪50藝術空間個展、台南成功大學藝術季鳳凰藝廊個展、台南十八巷花園雙個展、新加坡、泰國、馬來西亞、</w:t>
      </w:r>
      <w:r w:rsidRPr="006401B2">
        <w:rPr>
          <w:rFonts w:ascii="標楷體" w:eastAsia="標楷體" w:hAnsi="標楷體" w:cs="華康楷書體W5" w:hint="eastAsia"/>
        </w:rPr>
        <w:t>釋放的精靈國際</w:t>
      </w:r>
      <w:r w:rsidR="00AF1D9A" w:rsidRPr="006401B2">
        <w:rPr>
          <w:rFonts w:ascii="標楷體" w:eastAsia="標楷體" w:hAnsi="標楷體" w:cs="華康楷書體W5" w:hint="eastAsia"/>
        </w:rPr>
        <w:t>交流巡迴展、台南藝術中心、亞洲新意美術交流巡迴展、高雄市立美術館圓形廣場</w:t>
      </w:r>
      <w:r w:rsidR="001463FB" w:rsidRPr="006401B2">
        <w:rPr>
          <w:rFonts w:ascii="標楷體" w:eastAsia="標楷體" w:hAnsi="標楷體" w:cs="華康楷書體W5" w:hint="eastAsia"/>
        </w:rPr>
        <w:t>、</w:t>
      </w:r>
      <w:r w:rsidRPr="006401B2">
        <w:rPr>
          <w:rFonts w:ascii="標楷體" w:eastAsia="標楷體" w:hAnsi="標楷體" w:cs="華康楷書體W5" w:hint="eastAsia"/>
        </w:rPr>
        <w:t>心靈的島嶼國際交流巡迴展、世界一家國際藝術交流展</w:t>
      </w:r>
      <w:r w:rsidRPr="006401B2">
        <w:rPr>
          <w:rFonts w:ascii="標楷體" w:eastAsia="標楷體" w:hAnsi="標楷體" w:cs="Arial Unicode MS" w:hint="eastAsia"/>
        </w:rPr>
        <w:t>、</w:t>
      </w:r>
      <w:r w:rsidR="001463FB" w:rsidRPr="006401B2">
        <w:rPr>
          <w:rFonts w:ascii="標楷體" w:eastAsia="標楷體" w:hAnsi="標楷體" w:cs="華康楷書體W5" w:hint="eastAsia"/>
        </w:rPr>
        <w:t>法國巴</w:t>
      </w:r>
      <w:r w:rsidR="00061BD8" w:rsidRPr="006401B2">
        <w:rPr>
          <w:rFonts w:ascii="標楷體" w:eastAsia="標楷體" w:hAnsi="標楷體" w:cs="華康楷書體W5" w:hint="eastAsia"/>
        </w:rPr>
        <w:t>黎法華</w:t>
      </w:r>
      <w:r w:rsidRPr="006401B2">
        <w:rPr>
          <w:rFonts w:ascii="標楷體" w:eastAsia="標楷體" w:hAnsi="標楷體" w:cs="華康楷書體W5" w:hint="eastAsia"/>
        </w:rPr>
        <w:t>禪</w:t>
      </w:r>
      <w:r w:rsidR="00061BD8" w:rsidRPr="006401B2">
        <w:rPr>
          <w:rFonts w:ascii="標楷體" w:eastAsia="標楷體" w:hAnsi="標楷體" w:cs="華康楷書體W5" w:hint="eastAsia"/>
        </w:rPr>
        <w:t>寺個展、佛光山</w:t>
      </w:r>
      <w:r w:rsidRPr="006401B2">
        <w:rPr>
          <w:rFonts w:ascii="標楷體" w:eastAsia="標楷體" w:hAnsi="標楷體" w:cs="華康楷書體W5" w:hint="eastAsia"/>
        </w:rPr>
        <w:t>佛陀紀念館</w:t>
      </w:r>
      <w:r w:rsidR="00061BD8" w:rsidRPr="006401B2">
        <w:rPr>
          <w:rFonts w:ascii="標楷體" w:eastAsia="標楷體" w:hAnsi="標楷體" w:cs="華康楷書體W5" w:hint="eastAsia"/>
        </w:rPr>
        <w:t>個展</w:t>
      </w:r>
    </w:p>
    <w:p w:rsidR="00AF1D9A" w:rsidRPr="00F80E36" w:rsidRDefault="00AF1D9A" w:rsidP="009A21AF">
      <w:pPr>
        <w:adjustRightInd w:val="0"/>
        <w:snapToGrid w:val="0"/>
        <w:rPr>
          <w:rFonts w:ascii="華康中黑體" w:eastAsia="華康中黑體" w:hAnsi="微軟正黑體"/>
        </w:rPr>
      </w:pPr>
      <w:r w:rsidRPr="00AF1D9A">
        <w:rPr>
          <w:rFonts w:ascii="全真中隸書" w:eastAsia="全真中隸書" w:hint="eastAsia"/>
          <w:sz w:val="32"/>
        </w:rPr>
        <w:t xml:space="preserve">   </w:t>
      </w:r>
      <w:r w:rsidRPr="00F80E36">
        <w:rPr>
          <w:rFonts w:ascii="華康中黑體" w:eastAsia="華康中黑體" w:hAnsi="微軟正黑體" w:hint="eastAsia"/>
          <w:sz w:val="32"/>
        </w:rPr>
        <w:t xml:space="preserve"> </w:t>
      </w:r>
      <w:r w:rsidRPr="00F80E36">
        <w:rPr>
          <w:rFonts w:ascii="華康中黑體" w:eastAsia="華康中黑體" w:hAnsi="標楷體" w:cs="新細明體" w:hint="eastAsia"/>
        </w:rPr>
        <w:t>◎</w:t>
      </w:r>
      <w:r w:rsidRPr="00F80E36">
        <w:rPr>
          <w:rFonts w:ascii="華康中黑體" w:eastAsia="華康中黑體" w:hAnsi="微軟正黑體" w:hint="eastAsia"/>
        </w:rPr>
        <w:t>許翠華</w:t>
      </w:r>
    </w:p>
    <w:p w:rsidR="00AF1D9A" w:rsidRPr="006401B2" w:rsidRDefault="00AF1D9A" w:rsidP="009A21AF">
      <w:pPr>
        <w:adjustRightInd w:val="0"/>
        <w:snapToGrid w:val="0"/>
        <w:ind w:firstLineChars="400" w:firstLine="960"/>
        <w:rPr>
          <w:rFonts w:ascii="標楷體" w:eastAsia="標楷體" w:hAnsi="標楷體" w:cs="華康楷書體W5"/>
        </w:rPr>
      </w:pPr>
      <w:r w:rsidRPr="006401B2">
        <w:rPr>
          <w:rFonts w:ascii="標楷體" w:eastAsia="標楷體" w:hAnsi="標楷體" w:cs="華康楷書體W5" w:hint="eastAsia"/>
        </w:rPr>
        <w:t>學歷：實踐家專應用美術系</w:t>
      </w:r>
    </w:p>
    <w:p w:rsidR="00AF1D9A" w:rsidRPr="006401B2" w:rsidRDefault="00AF1D9A" w:rsidP="009A21AF">
      <w:pPr>
        <w:adjustRightInd w:val="0"/>
        <w:snapToGrid w:val="0"/>
        <w:ind w:leftChars="400" w:left="1680" w:hangingChars="300" w:hanging="720"/>
        <w:rPr>
          <w:rFonts w:ascii="標楷體" w:eastAsia="標楷體" w:hAnsi="標楷體" w:cs="華康楷書體W5"/>
        </w:rPr>
      </w:pPr>
      <w:r w:rsidRPr="006401B2">
        <w:rPr>
          <w:rFonts w:ascii="標楷體" w:eastAsia="標楷體" w:hAnsi="標楷體" w:cs="華康楷書體W5" w:hint="eastAsia"/>
        </w:rPr>
        <w:t>經歷：行政院文化建設委員會美術科、國小美術教師</w:t>
      </w:r>
      <w:r w:rsidR="001463FB" w:rsidRPr="006401B2">
        <w:rPr>
          <w:rFonts w:ascii="標楷體" w:eastAsia="標楷體" w:hAnsi="標楷體" w:cs="華康楷書體W5" w:hint="eastAsia"/>
        </w:rPr>
        <w:t>、國際畫展策展人、世界女性畫會成員。</w:t>
      </w:r>
    </w:p>
    <w:p w:rsidR="003E2CC5" w:rsidRDefault="00AF1D9A" w:rsidP="009A21AF">
      <w:pPr>
        <w:adjustRightInd w:val="0"/>
        <w:snapToGrid w:val="0"/>
        <w:ind w:leftChars="377" w:left="1625" w:hangingChars="300" w:hanging="720"/>
        <w:jc w:val="both"/>
        <w:rPr>
          <w:rFonts w:ascii="標楷體" w:eastAsia="標楷體" w:hAnsi="標楷體"/>
        </w:rPr>
      </w:pPr>
      <w:r w:rsidRPr="006401B2">
        <w:rPr>
          <w:rFonts w:ascii="標楷體" w:eastAsia="標楷體" w:hAnsi="標楷體" w:cs="華康楷書體W5" w:hint="eastAsia"/>
        </w:rPr>
        <w:t>展覽：1999～20</w:t>
      </w:r>
      <w:r w:rsidR="001463FB" w:rsidRPr="006401B2">
        <w:rPr>
          <w:rFonts w:ascii="標楷體" w:eastAsia="標楷體" w:hAnsi="標楷體" w:cs="華康楷書體W5" w:hint="eastAsia"/>
        </w:rPr>
        <w:t>17</w:t>
      </w:r>
      <w:r w:rsidRPr="006401B2">
        <w:rPr>
          <w:rFonts w:ascii="標楷體" w:eastAsia="標楷體" w:hAnsi="標楷體" w:cs="華康楷書體W5" w:hint="eastAsia"/>
        </w:rPr>
        <w:t>參加金門縣美術家聯展、金門文化中心莊雅棟 許翠華油畫聯展、積禪50藝術空間個展、台南十八巷花園雙個展、台南成功大學鳳凰藝廊個展、台南藝術中心、亞洲新意美術交流巡迴展</w:t>
      </w:r>
      <w:r w:rsidR="001463FB" w:rsidRPr="006401B2">
        <w:rPr>
          <w:rFonts w:ascii="標楷體" w:eastAsia="標楷體" w:hAnsi="標楷體" w:cs="華康楷書體W5" w:hint="eastAsia"/>
        </w:rPr>
        <w:t>、心靈的島嶼國際畫展</w:t>
      </w:r>
      <w:r w:rsidR="003E2CC5" w:rsidRPr="006401B2">
        <w:rPr>
          <w:rFonts w:ascii="標楷體" w:eastAsia="標楷體" w:hAnsi="標楷體" w:cs="華康楷書體W5" w:hint="eastAsia"/>
        </w:rPr>
        <w:t>，</w:t>
      </w:r>
      <w:r w:rsidR="003E2CC5" w:rsidRPr="006401B2">
        <w:rPr>
          <w:rFonts w:ascii="標楷體" w:eastAsia="標楷體" w:hAnsi="標楷體" w:hint="eastAsia"/>
        </w:rPr>
        <w:t>受邀國際聯展於：俄羅斯莫斯科、美國波特蘭、澳洲墨爾本.布里斯本、韓國大邱、馬來西亞檳城、泰國合艾、蒙古烏蘭巴托、越南胡志明、中國北京.廣東.廈門.河南、埃及開羅等數十國參與國際交流展出。</w:t>
      </w:r>
    </w:p>
    <w:p w:rsidR="00437808" w:rsidRDefault="00437808" w:rsidP="0043780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437808" w:rsidRPr="00264541" w:rsidRDefault="00437808" w:rsidP="0043780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64541">
        <w:rPr>
          <w:rFonts w:ascii="標楷體" w:eastAsia="標楷體" w:hAnsi="標楷體" w:hint="eastAsia"/>
          <w:b/>
          <w:sz w:val="36"/>
          <w:szCs w:val="36"/>
        </w:rPr>
        <w:t>編識文字的彩衣─手工書親子研習營活動報名表</w:t>
      </w:r>
    </w:p>
    <w:p w:rsidR="00437808" w:rsidRPr="00264541" w:rsidRDefault="00437808" w:rsidP="0043780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264541">
        <w:rPr>
          <w:rFonts w:ascii="標楷體" w:eastAsia="標楷體" w:hAnsi="標楷體" w:hint="eastAsia"/>
          <w:sz w:val="28"/>
          <w:szCs w:val="28"/>
        </w:rPr>
        <w:t xml:space="preserve">第一梯次(107.07.02-07.4)上午9:00~下午16:00  </w:t>
      </w:r>
      <w:r w:rsidRPr="00264541">
        <w:rPr>
          <w:rFonts w:ascii="標楷體" w:eastAsia="標楷體" w:hAnsi="標楷體"/>
          <w:sz w:val="28"/>
          <w:szCs w:val="28"/>
        </w:rPr>
        <w:t xml:space="preserve"> </w:t>
      </w:r>
    </w:p>
    <w:p w:rsidR="00437808" w:rsidRPr="00264541" w:rsidRDefault="00437808" w:rsidP="0043780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264541">
        <w:rPr>
          <w:rFonts w:ascii="標楷體" w:eastAsia="標楷體" w:hAnsi="標楷體" w:hint="eastAsia"/>
          <w:sz w:val="28"/>
          <w:szCs w:val="28"/>
        </w:rPr>
        <w:t xml:space="preserve">第二梯次(107.07.02-07.4)上午9:00~下午16:00 </w:t>
      </w:r>
      <w:r w:rsidRPr="00264541">
        <w:rPr>
          <w:rFonts w:ascii="標楷體" w:eastAsia="標楷體" w:hAnsi="標楷體"/>
          <w:sz w:val="28"/>
          <w:szCs w:val="28"/>
        </w:rPr>
        <w:t xml:space="preserve"> </w:t>
      </w:r>
    </w:p>
    <w:p w:rsidR="00437808" w:rsidRPr="00264541" w:rsidRDefault="00437808" w:rsidP="00437808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264541">
        <w:rPr>
          <w:rFonts w:ascii="標楷體" w:eastAsia="標楷體" w:hAnsi="標楷體" w:hint="eastAsia"/>
          <w:sz w:val="28"/>
          <w:szCs w:val="28"/>
        </w:rPr>
        <w:t>活動地點：金門自然學友之家(金城國中圖書館3樓)</w:t>
      </w:r>
    </w:p>
    <w:tbl>
      <w:tblPr>
        <w:tblStyle w:val="a7"/>
        <w:tblW w:w="10177" w:type="dxa"/>
        <w:tblInd w:w="137" w:type="dxa"/>
        <w:tblLook w:val="04A0" w:firstRow="1" w:lastRow="0" w:firstColumn="1" w:lastColumn="0" w:noHBand="0" w:noVBand="1"/>
      </w:tblPr>
      <w:tblGrid>
        <w:gridCol w:w="538"/>
        <w:gridCol w:w="1134"/>
        <w:gridCol w:w="1843"/>
        <w:gridCol w:w="1985"/>
        <w:gridCol w:w="2409"/>
        <w:gridCol w:w="2268"/>
      </w:tblGrid>
      <w:tr w:rsidR="00437808" w:rsidRPr="00437808" w:rsidTr="00437808">
        <w:tc>
          <w:tcPr>
            <w:tcW w:w="538" w:type="dxa"/>
            <w:vAlign w:val="center"/>
          </w:tcPr>
          <w:p w:rsidR="00437808" w:rsidRPr="00437808" w:rsidRDefault="00437808" w:rsidP="004378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vAlign w:val="center"/>
          </w:tcPr>
          <w:p w:rsidR="00437808" w:rsidRPr="00437808" w:rsidRDefault="00437808" w:rsidP="004378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437808" w:rsidRPr="00437808" w:rsidRDefault="00437808" w:rsidP="00437808">
            <w:pPr>
              <w:tabs>
                <w:tab w:val="left" w:pos="19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參加梯次</w:t>
            </w:r>
          </w:p>
        </w:tc>
        <w:tc>
          <w:tcPr>
            <w:tcW w:w="1985" w:type="dxa"/>
            <w:vAlign w:val="center"/>
          </w:tcPr>
          <w:p w:rsidR="00437808" w:rsidRPr="00437808" w:rsidRDefault="00437808" w:rsidP="004378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09" w:type="dxa"/>
            <w:vAlign w:val="center"/>
          </w:tcPr>
          <w:p w:rsidR="00437808" w:rsidRPr="00437808" w:rsidRDefault="00437808" w:rsidP="004378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2268" w:type="dxa"/>
            <w:vAlign w:val="center"/>
          </w:tcPr>
          <w:p w:rsidR="00437808" w:rsidRPr="00437808" w:rsidRDefault="00437808" w:rsidP="004378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就讀學校/年級</w:t>
            </w:r>
          </w:p>
        </w:tc>
      </w:tr>
      <w:tr w:rsidR="00437808" w:rsidRPr="00437808" w:rsidTr="00437808">
        <w:tc>
          <w:tcPr>
            <w:tcW w:w="538" w:type="dxa"/>
          </w:tcPr>
          <w:p w:rsidR="00437808" w:rsidRPr="00437808" w:rsidRDefault="00437808" w:rsidP="00D463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□第一梯次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□第二梯次</w:t>
            </w:r>
          </w:p>
        </w:tc>
        <w:tc>
          <w:tcPr>
            <w:tcW w:w="1985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(O)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(H)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行動：</w:t>
            </w:r>
          </w:p>
        </w:tc>
        <w:tc>
          <w:tcPr>
            <w:tcW w:w="2409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□家長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□幼稚園(含幼兒)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□國小生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□國中以上學生</w:t>
            </w:r>
          </w:p>
        </w:tc>
        <w:tc>
          <w:tcPr>
            <w:tcW w:w="2268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  <w:b/>
                <w:i/>
              </w:rPr>
            </w:pPr>
          </w:p>
        </w:tc>
      </w:tr>
      <w:tr w:rsidR="00437808" w:rsidRPr="00437808" w:rsidTr="00437808">
        <w:tc>
          <w:tcPr>
            <w:tcW w:w="538" w:type="dxa"/>
          </w:tcPr>
          <w:p w:rsidR="00437808" w:rsidRPr="00437808" w:rsidRDefault="00437808" w:rsidP="00D463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□第一梯次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□第二梯次</w:t>
            </w:r>
          </w:p>
        </w:tc>
        <w:tc>
          <w:tcPr>
            <w:tcW w:w="1985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(O)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(H)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行動：</w:t>
            </w:r>
          </w:p>
        </w:tc>
        <w:tc>
          <w:tcPr>
            <w:tcW w:w="2409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□家長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□幼稚園(含幼兒)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□國小生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□國中以上學生</w:t>
            </w:r>
          </w:p>
        </w:tc>
        <w:tc>
          <w:tcPr>
            <w:tcW w:w="2268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37808" w:rsidRPr="00437808" w:rsidTr="00437808">
        <w:tc>
          <w:tcPr>
            <w:tcW w:w="538" w:type="dxa"/>
          </w:tcPr>
          <w:p w:rsidR="00437808" w:rsidRPr="00437808" w:rsidRDefault="00437808" w:rsidP="00D4637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□第一梯次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□第二梯次</w:t>
            </w:r>
          </w:p>
        </w:tc>
        <w:tc>
          <w:tcPr>
            <w:tcW w:w="1985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(O)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(H)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行動：</w:t>
            </w:r>
          </w:p>
        </w:tc>
        <w:tc>
          <w:tcPr>
            <w:tcW w:w="2409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□家長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□幼稚園(含幼兒)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□國小生</w:t>
            </w:r>
          </w:p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  <w:r w:rsidRPr="00437808">
              <w:rPr>
                <w:rFonts w:ascii="標楷體" w:eastAsia="標楷體" w:hAnsi="標楷體" w:hint="eastAsia"/>
              </w:rPr>
              <w:t>□國中以上學生</w:t>
            </w:r>
          </w:p>
        </w:tc>
        <w:tc>
          <w:tcPr>
            <w:tcW w:w="2268" w:type="dxa"/>
          </w:tcPr>
          <w:p w:rsidR="00437808" w:rsidRPr="00437808" w:rsidRDefault="00437808" w:rsidP="00D4637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437808" w:rsidRPr="00437808" w:rsidRDefault="00437808" w:rsidP="007D454E">
      <w:pPr>
        <w:adjustRightInd w:val="0"/>
        <w:snapToGrid w:val="0"/>
        <w:ind w:leftChars="377" w:left="1625" w:hangingChars="300" w:hanging="720"/>
        <w:jc w:val="both"/>
        <w:rPr>
          <w:rFonts w:ascii="標楷體" w:eastAsia="標楷體" w:hAnsi="標楷體" w:cs="華康文徵明體W4外字集"/>
        </w:rPr>
      </w:pPr>
    </w:p>
    <w:sectPr w:rsidR="00437808" w:rsidRPr="00437808" w:rsidSect="00437808">
      <w:pgSz w:w="11906" w:h="16838" w:code="9"/>
      <w:pgMar w:top="1021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72" w:rsidRDefault="00CB7E72" w:rsidP="00AA4CD5">
      <w:r>
        <w:separator/>
      </w:r>
    </w:p>
  </w:endnote>
  <w:endnote w:type="continuationSeparator" w:id="0">
    <w:p w:rsidR="00CB7E72" w:rsidRDefault="00CB7E72" w:rsidP="00AA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文徵明體W4外字集"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72" w:rsidRDefault="00CB7E72" w:rsidP="00AA4CD5">
      <w:r>
        <w:separator/>
      </w:r>
    </w:p>
  </w:footnote>
  <w:footnote w:type="continuationSeparator" w:id="0">
    <w:p w:rsidR="00CB7E72" w:rsidRDefault="00CB7E72" w:rsidP="00AA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AFD"/>
    <w:multiLevelType w:val="hybridMultilevel"/>
    <w:tmpl w:val="04A81078"/>
    <w:lvl w:ilvl="0" w:tplc="75A24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EA"/>
    <w:rsid w:val="00027E18"/>
    <w:rsid w:val="00040989"/>
    <w:rsid w:val="00061BD8"/>
    <w:rsid w:val="001463FB"/>
    <w:rsid w:val="002274C3"/>
    <w:rsid w:val="00235FFC"/>
    <w:rsid w:val="0028676E"/>
    <w:rsid w:val="002C377D"/>
    <w:rsid w:val="003E2CC5"/>
    <w:rsid w:val="00437808"/>
    <w:rsid w:val="00480F2C"/>
    <w:rsid w:val="00575EAB"/>
    <w:rsid w:val="005F7BD7"/>
    <w:rsid w:val="006401B2"/>
    <w:rsid w:val="006935A5"/>
    <w:rsid w:val="00705E71"/>
    <w:rsid w:val="00706F9E"/>
    <w:rsid w:val="007D454E"/>
    <w:rsid w:val="00895F2D"/>
    <w:rsid w:val="008D3FFD"/>
    <w:rsid w:val="009A21AF"/>
    <w:rsid w:val="009D1250"/>
    <w:rsid w:val="00A209D2"/>
    <w:rsid w:val="00AA4CD5"/>
    <w:rsid w:val="00AF1D9A"/>
    <w:rsid w:val="00B446EA"/>
    <w:rsid w:val="00B979E2"/>
    <w:rsid w:val="00C11182"/>
    <w:rsid w:val="00C324A4"/>
    <w:rsid w:val="00C777E4"/>
    <w:rsid w:val="00C824CF"/>
    <w:rsid w:val="00CB7E72"/>
    <w:rsid w:val="00D443F1"/>
    <w:rsid w:val="00D83519"/>
    <w:rsid w:val="00F80E36"/>
    <w:rsid w:val="00F9640C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446E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3">
    <w:name w:val="header"/>
    <w:basedOn w:val="a"/>
    <w:link w:val="a4"/>
    <w:uiPriority w:val="99"/>
    <w:unhideWhenUsed/>
    <w:rsid w:val="00AA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4C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4CD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43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446EA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3">
    <w:name w:val="header"/>
    <w:basedOn w:val="a"/>
    <w:link w:val="a4"/>
    <w:uiPriority w:val="99"/>
    <w:unhideWhenUsed/>
    <w:rsid w:val="00AA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4C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4CD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43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937D-EAAF-4024-A76E-7F979129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>ITSK.com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2018-06-20T09:43:00Z</cp:lastPrinted>
  <dcterms:created xsi:type="dcterms:W3CDTF">2018-06-26T04:48:00Z</dcterms:created>
  <dcterms:modified xsi:type="dcterms:W3CDTF">2018-06-26T04:48:00Z</dcterms:modified>
</cp:coreProperties>
</file>