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0" w:rsidRPr="004628E4" w:rsidRDefault="006762F0" w:rsidP="006762F0">
      <w:pPr>
        <w:spacing w:line="600" w:lineRule="exact"/>
        <w:jc w:val="center"/>
        <w:rPr>
          <w:rFonts w:ascii="華康行楷體W5" w:eastAsia="華康行楷體W5" w:hAnsi="台灣楷體"/>
          <w:b/>
          <w:sz w:val="52"/>
          <w:szCs w:val="52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【中正國小106學年度下學期好書推薦說明】</w:t>
      </w:r>
    </w:p>
    <w:p w:rsidR="006762F0" w:rsidRPr="004628E4" w:rsidRDefault="006762F0" w:rsidP="006762F0">
      <w:pPr>
        <w:rPr>
          <w:rFonts w:ascii="華康行楷體W5" w:eastAsia="華康行楷體W5" w:hAnsi="台灣楷體"/>
          <w:b/>
          <w:szCs w:val="24"/>
        </w:rPr>
      </w:pPr>
    </w:p>
    <w:p w:rsidR="006762F0" w:rsidRDefault="006762F0" w:rsidP="006762F0">
      <w:pPr>
        <w:rPr>
          <w:rFonts w:ascii="華康行楷體W5" w:eastAsia="華康行楷體W5" w:hAnsi="台灣楷體"/>
          <w:b/>
          <w:sz w:val="48"/>
          <w:szCs w:val="48"/>
        </w:rPr>
      </w:pPr>
      <w:r w:rsidRPr="004417EA">
        <w:rPr>
          <w:rFonts w:ascii="標楷體" w:eastAsia="標楷體" w:hAnsi="標楷體" w:hint="eastAsia"/>
          <w:b/>
          <w:sz w:val="48"/>
          <w:szCs w:val="48"/>
        </w:rPr>
        <w:t>★為了讓本校圖書採購更符合師生需求、更能跟得上資訊萬變的現代，本學期開始推動每月好書推薦活動，您的好書推薦將成為圖書採購參考，並讓本校藏書更加豐富、新穎，歡迎您加入好書大推薦行列。</w:t>
      </w:r>
    </w:p>
    <w:tbl>
      <w:tblPr>
        <w:tblStyle w:val="a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cs="Meiryo" w:hint="eastAsia"/>
                <w:b/>
                <w:sz w:val="48"/>
                <w:szCs w:val="48"/>
              </w:rPr>
              <w:t>☆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好書推薦注意事項:</w:t>
            </w:r>
          </w:p>
        </w:tc>
      </w:tr>
      <w:tr w:rsid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1.</w:t>
            </w:r>
            <w:r w:rsidR="00BF3E8A">
              <w:rPr>
                <w:rFonts w:ascii="標楷體" w:eastAsia="標楷體" w:hAnsi="標楷體" w:hint="eastAsia"/>
                <w:b/>
                <w:sz w:val="48"/>
                <w:szCs w:val="48"/>
              </w:rPr>
              <w:t>推薦書籍應為本校無館藏之圖書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或藏書量不足之圖書。(推薦前請先至本校圖書館首頁查詢)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B11F6C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2.推薦書籍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以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符合教師專業發展需求或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符合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兒童適讀年齡、內容</w:t>
            </w:r>
            <w:r w:rsidR="00535028">
              <w:rPr>
                <w:rFonts w:ascii="標楷體" w:eastAsia="標楷體" w:hAnsi="標楷體" w:hint="eastAsia"/>
                <w:b/>
                <w:sz w:val="48"/>
                <w:szCs w:val="48"/>
              </w:rPr>
              <w:t>為主</w:t>
            </w: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11F6C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3.依每月圖書採購經費編列、實際需求程度進行採購。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4.學生推薦採購優先順序:參考每月書籍借閱量及推薦書籍性質進行採購。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BF3E8A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5.每月第一週為好書推薦期，當月最後ㄧ週公告每月新書。(例:3/8-3/9好書推薦，3/26-3/31新書公告)</w:t>
            </w:r>
          </w:p>
        </w:tc>
      </w:tr>
      <w:tr w:rsidR="00B11F6C" w:rsidRPr="00B11F6C" w:rsidTr="00B11F6C">
        <w:tc>
          <w:tcPr>
            <w:tcW w:w="10522" w:type="dxa"/>
          </w:tcPr>
          <w:p w:rsidR="00B11F6C" w:rsidRPr="004628E4" w:rsidRDefault="00B11F6C" w:rsidP="006762F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4628E4">
              <w:rPr>
                <w:rFonts w:ascii="標楷體" w:eastAsia="標楷體" w:hAnsi="標楷體" w:hint="eastAsia"/>
                <w:b/>
                <w:sz w:val="48"/>
                <w:szCs w:val="48"/>
              </w:rPr>
              <w:t>6.新進圖書優先放置於ㄧ、二圖新書推薦區，鼓勵借閱。</w:t>
            </w:r>
          </w:p>
        </w:tc>
      </w:tr>
    </w:tbl>
    <w:p w:rsidR="00862521" w:rsidRPr="00862521" w:rsidRDefault="00862521" w:rsidP="00862521">
      <w:pPr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【教務處設備組107/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3/</w:t>
      </w:r>
      <w:r w:rsidR="0047125F">
        <w:rPr>
          <w:rFonts w:ascii="標楷體" w:eastAsia="標楷體" w:hAnsi="標楷體" w:hint="eastAsia"/>
          <w:b/>
          <w:sz w:val="48"/>
          <w:szCs w:val="48"/>
        </w:rPr>
        <w:t>0</w:t>
      </w:r>
      <w:r>
        <w:rPr>
          <w:rFonts w:ascii="標楷體" w:eastAsia="標楷體" w:hAnsi="標楷體" w:hint="eastAsia"/>
          <w:b/>
          <w:sz w:val="48"/>
          <w:szCs w:val="48"/>
        </w:rPr>
        <w:t>1】</w:t>
      </w:r>
    </w:p>
    <w:p w:rsidR="00EB2B76" w:rsidRPr="003D1461" w:rsidRDefault="003D1461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lastRenderedPageBreak/>
        <w:t>【中正國小</w:t>
      </w:r>
      <w:r w:rsidR="00325CD2">
        <w:rPr>
          <w:rFonts w:ascii="華康行楷體W5" w:eastAsia="華康行楷體W5" w:hAnsi="台灣楷體" w:hint="eastAsia"/>
          <w:b/>
          <w:sz w:val="48"/>
          <w:szCs w:val="48"/>
        </w:rPr>
        <w:t>七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3D1461" w:rsidRPr="00125BB7" w:rsidTr="003D1461">
        <w:trPr>
          <w:trHeight w:val="455"/>
        </w:trPr>
        <w:tc>
          <w:tcPr>
            <w:tcW w:w="2800" w:type="dxa"/>
            <w:vAlign w:val="center"/>
          </w:tcPr>
          <w:p w:rsidR="003D1461" w:rsidRPr="00125BB7" w:rsidRDefault="003D1461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D1461" w:rsidRPr="00125BB7" w:rsidRDefault="003D1461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3D1461" w:rsidRPr="00125BB7" w:rsidRDefault="003D1461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 w:val="restart"/>
            <w:vAlign w:val="center"/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EB2B76" w:rsidRPr="00125BB7" w:rsidTr="003D1461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EB2B76" w:rsidRPr="00125BB7" w:rsidRDefault="00EB2B76" w:rsidP="00973E4D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EB2B76" w:rsidRPr="00125BB7" w:rsidRDefault="00EB2B76" w:rsidP="00EB2B76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C166D" w:rsidRPr="00125BB7" w:rsidTr="003D1461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C166D" w:rsidRPr="00125BB7" w:rsidRDefault="00C81E27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C166D" w:rsidRDefault="005C166D" w:rsidP="005C166D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3D1461" w:rsidRPr="00125BB7" w:rsidRDefault="003D1461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3D1461" w:rsidRPr="00125BB7" w:rsidTr="00504E35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3D1461" w:rsidRPr="00125BB7" w:rsidRDefault="003D1461" w:rsidP="005C166D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3D1461" w:rsidRDefault="003D1461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</w:tc>
      </w:tr>
      <w:tr w:rsidR="00504E35" w:rsidRPr="00125BB7" w:rsidTr="009F77B3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3D1461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325CD2" w:rsidRDefault="00325CD2" w:rsidP="00504E35">
      <w:pPr>
        <w:widowControl/>
        <w:jc w:val="center"/>
        <w:rPr>
          <w:rFonts w:ascii="華康行楷體W5" w:eastAsia="華康行楷體W5" w:hAnsi="台灣楷體" w:hint="eastAsia"/>
          <w:b/>
          <w:sz w:val="48"/>
          <w:szCs w:val="48"/>
        </w:rPr>
      </w:pPr>
    </w:p>
    <w:p w:rsidR="00504E35" w:rsidRPr="003D1461" w:rsidRDefault="00504E35" w:rsidP="00504E35">
      <w:pPr>
        <w:widowControl/>
        <w:jc w:val="center"/>
        <w:rPr>
          <w:rFonts w:ascii="華康行楷體W5" w:eastAsia="華康行楷體W5" w:hAnsi="台灣楷體"/>
          <w:b/>
          <w:sz w:val="48"/>
          <w:szCs w:val="48"/>
        </w:rPr>
      </w:pPr>
      <w:r>
        <w:rPr>
          <w:rFonts w:ascii="華康行楷體W5" w:eastAsia="華康行楷體W5" w:hAnsi="台灣楷體" w:hint="eastAsia"/>
          <w:b/>
          <w:sz w:val="48"/>
          <w:szCs w:val="48"/>
        </w:rPr>
        <w:t>【中正國小</w:t>
      </w:r>
      <w:r w:rsidR="00325CD2">
        <w:rPr>
          <w:rFonts w:ascii="華康行楷體W5" w:eastAsia="華康行楷體W5" w:hAnsi="台灣楷體" w:hint="eastAsia"/>
          <w:b/>
          <w:sz w:val="48"/>
          <w:szCs w:val="48"/>
        </w:rPr>
        <w:t>七</w:t>
      </w:r>
      <w:r w:rsidR="005D187B">
        <w:rPr>
          <w:rFonts w:ascii="華康行楷體W5" w:eastAsia="華康行楷體W5" w:hAnsi="台灣楷體" w:hint="eastAsia"/>
          <w:b/>
          <w:sz w:val="48"/>
          <w:szCs w:val="48"/>
        </w:rPr>
        <w:t>月</w:t>
      </w:r>
      <w:r>
        <w:rPr>
          <w:rFonts w:ascii="華康行楷體W5" w:eastAsia="華康行楷體W5" w:hAnsi="台灣楷體" w:hint="eastAsia"/>
          <w:b/>
          <w:sz w:val="48"/>
          <w:szCs w:val="48"/>
        </w:rPr>
        <w:t>好書推薦單】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0"/>
        <w:gridCol w:w="1136"/>
        <w:gridCol w:w="2409"/>
        <w:gridCol w:w="1560"/>
        <w:gridCol w:w="2604"/>
      </w:tblGrid>
      <w:tr w:rsidR="00504E35" w:rsidRPr="00125BB7" w:rsidTr="00D30AAF">
        <w:trPr>
          <w:trHeight w:val="455"/>
        </w:trPr>
        <w:tc>
          <w:tcPr>
            <w:tcW w:w="2800" w:type="dxa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推薦人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 w:val="restart"/>
            <w:vAlign w:val="center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推薦書籍</w:t>
            </w:r>
          </w:p>
        </w:tc>
        <w:tc>
          <w:tcPr>
            <w:tcW w:w="1136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書名</w:t>
            </w:r>
          </w:p>
        </w:tc>
        <w:tc>
          <w:tcPr>
            <w:tcW w:w="2409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4" w:type="dxa"/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455"/>
        </w:trPr>
        <w:tc>
          <w:tcPr>
            <w:tcW w:w="2800" w:type="dxa"/>
            <w:vMerge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409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28"/>
                <w:szCs w:val="28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28"/>
                <w:szCs w:val="28"/>
              </w:rPr>
              <w:t>繪者</w:t>
            </w:r>
          </w:p>
        </w:tc>
        <w:tc>
          <w:tcPr>
            <w:tcW w:w="2604" w:type="dxa"/>
            <w:tcBorders>
              <w:bottom w:val="thinThickSmallGap" w:sz="18" w:space="0" w:color="auto"/>
            </w:tcBorders>
          </w:tcPr>
          <w:p w:rsidR="00504E35" w:rsidRPr="00125BB7" w:rsidRDefault="00504E35" w:rsidP="00D30AAF">
            <w:pPr>
              <w:rPr>
                <w:rFonts w:ascii="華康寶風體W4" w:eastAsia="華康寶風體W4" w:hAnsi="台灣楷體"/>
                <w:sz w:val="28"/>
                <w:szCs w:val="28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 w:rsidRPr="00125BB7"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推薦原因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  <w:p w:rsidR="00504E35" w:rsidRPr="00125BB7" w:rsidRDefault="00504E35" w:rsidP="00504E35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</w:p>
        </w:tc>
      </w:tr>
      <w:tr w:rsidR="00504E35" w:rsidRPr="00125BB7" w:rsidTr="00D30AAF">
        <w:trPr>
          <w:trHeight w:val="697"/>
        </w:trPr>
        <w:tc>
          <w:tcPr>
            <w:tcW w:w="2800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504E35" w:rsidRPr="00125BB7" w:rsidRDefault="00504E35" w:rsidP="00D30AAF">
            <w:pPr>
              <w:spacing w:line="500" w:lineRule="exact"/>
              <w:jc w:val="center"/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結果回覆</w:t>
            </w:r>
          </w:p>
        </w:tc>
        <w:tc>
          <w:tcPr>
            <w:tcW w:w="7709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□納入圖書採購計畫清單</w:t>
            </w:r>
          </w:p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□此次不予以採購，原因：</w:t>
            </w:r>
          </w:p>
        </w:tc>
      </w:tr>
      <w:tr w:rsidR="00504E35" w:rsidRPr="00125BB7" w:rsidTr="00D30AAF">
        <w:trPr>
          <w:trHeight w:val="697"/>
        </w:trPr>
        <w:tc>
          <w:tcPr>
            <w:tcW w:w="10509" w:type="dxa"/>
            <w:gridSpan w:val="5"/>
            <w:tcBorders>
              <w:top w:val="thinThickSmallGap" w:sz="18" w:space="0" w:color="auto"/>
            </w:tcBorders>
            <w:vAlign w:val="center"/>
          </w:tcPr>
          <w:p w:rsidR="00504E35" w:rsidRDefault="00504E35" w:rsidP="00D30AAF">
            <w:pPr>
              <w:rPr>
                <w:rFonts w:ascii="華康寶風體W4" w:eastAsia="華康寶風體W4" w:hAnsi="台灣楷體"/>
                <w:b/>
                <w:sz w:val="40"/>
                <w:szCs w:val="40"/>
              </w:rPr>
            </w:pPr>
            <w:r>
              <w:rPr>
                <w:rFonts w:ascii="華康寶風體W4" w:eastAsia="華康寶風體W4" w:hAnsi="台灣楷體" w:hint="eastAsia"/>
                <w:b/>
                <w:sz w:val="40"/>
                <w:szCs w:val="40"/>
              </w:rPr>
              <w:t>★好書推薦單填寫完畢請送至至善樓四樓圖書館!!</w:t>
            </w:r>
          </w:p>
        </w:tc>
      </w:tr>
    </w:tbl>
    <w:p w:rsidR="00D276E4" w:rsidRPr="00504E35" w:rsidRDefault="00D276E4" w:rsidP="00504E35">
      <w:pPr>
        <w:rPr>
          <w:rFonts w:ascii="華康行楷體W5" w:eastAsia="華康行楷體W5" w:hAnsi="台灣楷體"/>
          <w:b/>
          <w:sz w:val="48"/>
          <w:szCs w:val="48"/>
        </w:rPr>
      </w:pPr>
      <w:bookmarkStart w:id="0" w:name="_GoBack"/>
      <w:bookmarkEnd w:id="0"/>
    </w:p>
    <w:sectPr w:rsidR="00D276E4" w:rsidRPr="00504E35" w:rsidSect="00C91B06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寶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6"/>
    <w:rsid w:val="00125BB7"/>
    <w:rsid w:val="00155619"/>
    <w:rsid w:val="00171AC7"/>
    <w:rsid w:val="001C3ED1"/>
    <w:rsid w:val="00255234"/>
    <w:rsid w:val="00292780"/>
    <w:rsid w:val="00325CD2"/>
    <w:rsid w:val="003A349C"/>
    <w:rsid w:val="003D1461"/>
    <w:rsid w:val="003F3991"/>
    <w:rsid w:val="004417EA"/>
    <w:rsid w:val="004628E4"/>
    <w:rsid w:val="0047125F"/>
    <w:rsid w:val="00504E35"/>
    <w:rsid w:val="00524AC4"/>
    <w:rsid w:val="00535028"/>
    <w:rsid w:val="005C166D"/>
    <w:rsid w:val="005D187B"/>
    <w:rsid w:val="005F6814"/>
    <w:rsid w:val="006762F0"/>
    <w:rsid w:val="006B5D8E"/>
    <w:rsid w:val="00711CA9"/>
    <w:rsid w:val="00862521"/>
    <w:rsid w:val="00872BE0"/>
    <w:rsid w:val="008E3D63"/>
    <w:rsid w:val="009016D2"/>
    <w:rsid w:val="009F6B74"/>
    <w:rsid w:val="00A64C5F"/>
    <w:rsid w:val="00B11F6C"/>
    <w:rsid w:val="00BA58D8"/>
    <w:rsid w:val="00BF3E8A"/>
    <w:rsid w:val="00C62DED"/>
    <w:rsid w:val="00C81E27"/>
    <w:rsid w:val="00C91B06"/>
    <w:rsid w:val="00D276E4"/>
    <w:rsid w:val="00EB2B76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2018-04-24T01:07:00Z</cp:lastPrinted>
  <dcterms:created xsi:type="dcterms:W3CDTF">2018-02-26T06:25:00Z</dcterms:created>
  <dcterms:modified xsi:type="dcterms:W3CDTF">2018-06-21T01:08:00Z</dcterms:modified>
</cp:coreProperties>
</file>