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45" w:rsidRPr="007E30C3" w:rsidRDefault="00F66245" w:rsidP="00F8515B">
      <w:pPr>
        <w:pStyle w:val="Default"/>
        <w:spacing w:line="52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 w:rsidRPr="007E30C3">
        <w:rPr>
          <w:rFonts w:ascii="Arial" w:eastAsia="標楷體" w:hAnsi="Arial" w:cs="Arial"/>
          <w:b/>
          <w:sz w:val="32"/>
          <w:szCs w:val="32"/>
        </w:rPr>
        <w:t>臺北市立動物園</w:t>
      </w:r>
      <w:r w:rsidRPr="007E30C3">
        <w:rPr>
          <w:rFonts w:ascii="Arial" w:eastAsia="標楷體" w:hAnsi="Arial" w:cs="Arial"/>
          <w:b/>
          <w:sz w:val="32"/>
          <w:szCs w:val="32"/>
        </w:rPr>
        <w:t xml:space="preserve"> 107</w:t>
      </w:r>
      <w:r w:rsidRPr="007E30C3">
        <w:rPr>
          <w:rFonts w:ascii="Arial" w:eastAsia="標楷體" w:hAnsi="Arial" w:cs="Arial"/>
          <w:b/>
          <w:sz w:val="32"/>
          <w:szCs w:val="32"/>
        </w:rPr>
        <w:t>年度</w:t>
      </w:r>
    </w:p>
    <w:p w:rsidR="009A18C9" w:rsidRPr="007E30C3" w:rsidRDefault="00642B8E" w:rsidP="00F8515B">
      <w:pPr>
        <w:pStyle w:val="Default"/>
        <w:spacing w:line="520" w:lineRule="exact"/>
        <w:jc w:val="center"/>
        <w:rPr>
          <w:rFonts w:ascii="Arial" w:eastAsia="標楷體" w:hAnsi="Arial" w:cs="Arial"/>
          <w:b/>
          <w:sz w:val="32"/>
          <w:szCs w:val="32"/>
        </w:rPr>
      </w:pPr>
      <w:bookmarkStart w:id="0" w:name="_GoBack"/>
      <w:r w:rsidRPr="007E30C3">
        <w:rPr>
          <w:rFonts w:ascii="Arial" w:eastAsia="標楷體" w:hAnsi="Arial" w:cs="Arial"/>
          <w:b/>
          <w:sz w:val="32"/>
          <w:szCs w:val="32"/>
        </w:rPr>
        <w:t>世界水獺日</w:t>
      </w:r>
      <w:r w:rsidR="00233A34" w:rsidRPr="007E30C3">
        <w:rPr>
          <w:rFonts w:ascii="Arial" w:eastAsia="標楷體" w:hAnsi="Arial" w:cs="Arial"/>
          <w:b/>
          <w:sz w:val="32"/>
          <w:szCs w:val="32"/>
        </w:rPr>
        <w:t>「有你</w:t>
      </w:r>
      <w:r w:rsidR="00F7201C" w:rsidRPr="007E30C3">
        <w:rPr>
          <w:rFonts w:ascii="Arial" w:eastAsia="標楷體" w:hAnsi="Arial" w:cs="Arial"/>
          <w:b/>
          <w:sz w:val="32"/>
          <w:szCs w:val="32"/>
        </w:rPr>
        <w:t>真好</w:t>
      </w:r>
      <w:r w:rsidR="00233A34" w:rsidRPr="007E30C3">
        <w:rPr>
          <w:rFonts w:ascii="Arial" w:eastAsia="標楷體" w:hAnsi="Arial" w:cs="Arial"/>
          <w:b/>
          <w:sz w:val="32"/>
          <w:szCs w:val="32"/>
        </w:rPr>
        <w:t>」水獺保育嘉年華</w:t>
      </w:r>
      <w:r w:rsidRPr="007E30C3">
        <w:rPr>
          <w:rFonts w:ascii="Arial" w:eastAsia="標楷體" w:hAnsi="Arial" w:cs="Arial"/>
          <w:b/>
          <w:sz w:val="32"/>
          <w:szCs w:val="32"/>
        </w:rPr>
        <w:t>活動</w:t>
      </w:r>
      <w:r w:rsidR="00F66245" w:rsidRPr="007E30C3">
        <w:rPr>
          <w:rFonts w:ascii="Arial" w:eastAsia="標楷體" w:hAnsi="Arial" w:cs="Arial"/>
          <w:b/>
          <w:sz w:val="32"/>
          <w:szCs w:val="32"/>
        </w:rPr>
        <w:t>計畫</w:t>
      </w:r>
      <w:bookmarkEnd w:id="0"/>
      <w:r w:rsidR="00C219E6" w:rsidRPr="007E30C3">
        <w:rPr>
          <w:rFonts w:ascii="Arial" w:eastAsia="標楷體" w:hAnsi="Arial" w:cs="Arial"/>
          <w:b/>
          <w:sz w:val="32"/>
          <w:szCs w:val="32"/>
        </w:rPr>
        <w:t xml:space="preserve"> </w:t>
      </w:r>
    </w:p>
    <w:p w:rsidR="009A18C9" w:rsidRPr="007E30C3" w:rsidRDefault="009A18C9" w:rsidP="00264EAC">
      <w:pPr>
        <w:pStyle w:val="Default"/>
        <w:spacing w:line="276" w:lineRule="auto"/>
        <w:rPr>
          <w:rFonts w:ascii="Arial" w:eastAsia="標楷體" w:hAnsi="Arial" w:cs="Arial"/>
          <w:color w:val="auto"/>
          <w:sz w:val="28"/>
          <w:szCs w:val="28"/>
        </w:rPr>
      </w:pPr>
      <w:r w:rsidRPr="007E30C3">
        <w:rPr>
          <w:rFonts w:ascii="Arial" w:eastAsia="標楷體" w:hAnsi="Arial" w:cs="Arial"/>
          <w:color w:val="auto"/>
          <w:sz w:val="28"/>
          <w:szCs w:val="28"/>
        </w:rPr>
        <w:t>一、</w:t>
      </w:r>
      <w:r w:rsidR="00296639" w:rsidRPr="007E30C3">
        <w:rPr>
          <w:rFonts w:ascii="Arial" w:eastAsia="標楷體" w:hAnsi="Arial" w:cs="Arial"/>
          <w:color w:val="auto"/>
          <w:sz w:val="28"/>
          <w:szCs w:val="28"/>
        </w:rPr>
        <w:t>前言</w:t>
      </w:r>
    </w:p>
    <w:p w:rsidR="00296639" w:rsidRPr="007E30C3" w:rsidRDefault="00296639" w:rsidP="007633C1">
      <w:pPr>
        <w:autoSpaceDE w:val="0"/>
        <w:autoSpaceDN w:val="0"/>
        <w:adjustRightInd w:val="0"/>
        <w:spacing w:line="440" w:lineRule="exact"/>
        <w:ind w:firstLineChars="202" w:firstLine="566"/>
        <w:rPr>
          <w:rFonts w:ascii="Arial" w:eastAsia="標楷體" w:hAnsi="Arial" w:cs="Arial"/>
          <w:sz w:val="28"/>
          <w:szCs w:val="28"/>
        </w:rPr>
      </w:pPr>
      <w:r w:rsidRPr="007E30C3">
        <w:rPr>
          <w:rFonts w:ascii="Arial" w:eastAsia="標楷體" w:hAnsi="Arial" w:cs="Arial"/>
          <w:sz w:val="28"/>
          <w:szCs w:val="28"/>
        </w:rPr>
        <w:t>世界水獺日</w:t>
      </w:r>
      <w:r w:rsidRPr="007E30C3">
        <w:rPr>
          <w:rFonts w:ascii="Arial" w:eastAsia="標楷體" w:hAnsi="Arial" w:cs="Arial"/>
          <w:sz w:val="28"/>
          <w:szCs w:val="28"/>
        </w:rPr>
        <w:t>(World Otter Day)</w:t>
      </w:r>
      <w:r w:rsidRPr="007E30C3">
        <w:rPr>
          <w:rFonts w:ascii="Arial" w:eastAsia="標楷體" w:hAnsi="Arial" w:cs="Arial"/>
          <w:sz w:val="28"/>
          <w:szCs w:val="28"/>
        </w:rPr>
        <w:t>是每年五月的最後一個星期三，今年</w:t>
      </w:r>
      <w:r w:rsidRPr="007E30C3">
        <w:rPr>
          <w:rFonts w:ascii="Arial" w:eastAsia="標楷體" w:hAnsi="Arial" w:cs="Arial"/>
          <w:sz w:val="28"/>
          <w:szCs w:val="28"/>
        </w:rPr>
        <w:t>(107)</w:t>
      </w:r>
      <w:r w:rsidRPr="007E30C3">
        <w:rPr>
          <w:rFonts w:ascii="Arial" w:eastAsia="標楷體" w:hAnsi="Arial" w:cs="Arial"/>
          <w:sz w:val="28"/>
          <w:szCs w:val="28"/>
        </w:rPr>
        <w:t>世界水獺日為</w:t>
      </w:r>
      <w:r w:rsidRPr="007E30C3">
        <w:rPr>
          <w:rFonts w:ascii="Arial" w:eastAsia="標楷體" w:hAnsi="Arial" w:cs="Arial"/>
          <w:sz w:val="28"/>
          <w:szCs w:val="28"/>
        </w:rPr>
        <w:t>5</w:t>
      </w:r>
      <w:r w:rsidRPr="007E30C3">
        <w:rPr>
          <w:rFonts w:ascii="Arial" w:eastAsia="標楷體" w:hAnsi="Arial" w:cs="Arial"/>
          <w:sz w:val="28"/>
          <w:szCs w:val="28"/>
        </w:rPr>
        <w:t>月</w:t>
      </w:r>
      <w:r w:rsidRPr="007E30C3">
        <w:rPr>
          <w:rFonts w:ascii="Arial" w:eastAsia="標楷體" w:hAnsi="Arial" w:cs="Arial"/>
          <w:sz w:val="28"/>
          <w:szCs w:val="28"/>
        </w:rPr>
        <w:t>30</w:t>
      </w:r>
      <w:r w:rsidRPr="007E30C3">
        <w:rPr>
          <w:rFonts w:ascii="Arial" w:eastAsia="標楷體" w:hAnsi="Arial" w:cs="Arial"/>
          <w:sz w:val="28"/>
          <w:szCs w:val="28"/>
        </w:rPr>
        <w:t>日，為讓目前只出現在金門</w:t>
      </w:r>
      <w:r w:rsidR="006A3413" w:rsidRPr="007E30C3">
        <w:rPr>
          <w:rFonts w:ascii="Arial" w:eastAsia="標楷體" w:hAnsi="Arial" w:cs="Arial"/>
          <w:sz w:val="28"/>
          <w:szCs w:val="28"/>
        </w:rPr>
        <w:t>部分</w:t>
      </w:r>
      <w:r w:rsidRPr="007E30C3">
        <w:rPr>
          <w:rFonts w:ascii="Arial" w:eastAsia="標楷體" w:hAnsi="Arial" w:cs="Arial"/>
          <w:sz w:val="28"/>
          <w:szCs w:val="28"/>
        </w:rPr>
        <w:t>地區，但在臺灣本島</w:t>
      </w:r>
      <w:r w:rsidR="006A3413" w:rsidRPr="007E30C3">
        <w:rPr>
          <w:rFonts w:ascii="Arial" w:eastAsia="標楷體" w:hAnsi="Arial" w:cs="Arial"/>
          <w:sz w:val="28"/>
          <w:szCs w:val="28"/>
        </w:rPr>
        <w:t>早</w:t>
      </w:r>
      <w:r w:rsidRPr="007E30C3">
        <w:rPr>
          <w:rFonts w:ascii="Arial" w:eastAsia="標楷體" w:hAnsi="Arial" w:cs="Arial"/>
          <w:sz w:val="28"/>
          <w:szCs w:val="28"/>
        </w:rPr>
        <w:t>已多年不見蹤跡的歐亞水獺（</w:t>
      </w:r>
      <w:r w:rsidRPr="007E30C3">
        <w:rPr>
          <w:rFonts w:ascii="Arial" w:eastAsia="標楷體" w:hAnsi="Arial" w:cs="Arial"/>
          <w:i/>
          <w:sz w:val="28"/>
          <w:szCs w:val="28"/>
        </w:rPr>
        <w:t>L. lutra</w:t>
      </w:r>
      <w:r w:rsidRPr="007E30C3">
        <w:rPr>
          <w:rFonts w:ascii="Arial" w:eastAsia="標楷體" w:hAnsi="Arial" w:cs="Arial"/>
          <w:sz w:val="28"/>
          <w:szCs w:val="28"/>
        </w:rPr>
        <w:t>）</w:t>
      </w:r>
      <w:r w:rsidR="008C2950" w:rsidRPr="007E30C3">
        <w:rPr>
          <w:rFonts w:ascii="Arial" w:eastAsia="標楷體" w:hAnsi="Arial" w:cs="Arial"/>
          <w:sz w:val="28"/>
          <w:szCs w:val="28"/>
        </w:rPr>
        <w:t>，讓</w:t>
      </w:r>
      <w:r w:rsidRPr="007E30C3">
        <w:rPr>
          <w:rFonts w:ascii="Arial" w:eastAsia="標楷體" w:hAnsi="Arial" w:cs="Arial"/>
          <w:sz w:val="28"/>
          <w:szCs w:val="28"/>
        </w:rPr>
        <w:t>更多人</w:t>
      </w:r>
      <w:r w:rsidR="007B201B" w:rsidRPr="007E30C3">
        <w:rPr>
          <w:rFonts w:ascii="Arial" w:eastAsia="標楷體" w:hAnsi="Arial" w:cs="Arial"/>
          <w:sz w:val="28"/>
          <w:szCs w:val="28"/>
        </w:rPr>
        <w:t>認</w:t>
      </w:r>
      <w:r w:rsidR="008C2950" w:rsidRPr="007E30C3">
        <w:rPr>
          <w:rFonts w:ascii="Arial" w:eastAsia="標楷體" w:hAnsi="Arial" w:cs="Arial"/>
          <w:sz w:val="28"/>
          <w:szCs w:val="28"/>
        </w:rPr>
        <w:t>識</w:t>
      </w:r>
      <w:r w:rsidRPr="007E30C3">
        <w:rPr>
          <w:rFonts w:ascii="Arial" w:eastAsia="標楷體" w:hAnsi="Arial" w:cs="Arial"/>
          <w:sz w:val="28"/>
          <w:szCs w:val="28"/>
        </w:rPr>
        <w:t>水獺</w:t>
      </w:r>
      <w:r w:rsidR="008C2950" w:rsidRPr="007E30C3">
        <w:rPr>
          <w:rFonts w:ascii="Arial" w:eastAsia="標楷體" w:hAnsi="Arial" w:cs="Arial"/>
          <w:sz w:val="28"/>
          <w:szCs w:val="28"/>
        </w:rPr>
        <w:t>和認知保育水獺</w:t>
      </w:r>
      <w:r w:rsidRPr="007E30C3">
        <w:rPr>
          <w:rFonts w:ascii="Arial" w:eastAsia="標楷體" w:hAnsi="Arial" w:cs="Arial"/>
          <w:sz w:val="28"/>
          <w:szCs w:val="28"/>
        </w:rPr>
        <w:t>的重要性，</w:t>
      </w:r>
      <w:r w:rsidR="00F7201C" w:rsidRPr="007E30C3">
        <w:rPr>
          <w:rFonts w:ascii="Arial" w:eastAsia="標楷體" w:hAnsi="Arial" w:cs="Arial"/>
          <w:sz w:val="28"/>
          <w:szCs w:val="28"/>
        </w:rPr>
        <w:t>本計畫藉由與政府單位、民間</w:t>
      </w:r>
      <w:r w:rsidR="004C780F" w:rsidRPr="007E30C3">
        <w:rPr>
          <w:rFonts w:ascii="Arial" w:eastAsia="標楷體" w:hAnsi="Arial" w:cs="Arial"/>
          <w:sz w:val="28"/>
          <w:szCs w:val="28"/>
        </w:rPr>
        <w:t>團體</w:t>
      </w:r>
      <w:r w:rsidR="00F7201C" w:rsidRPr="007E30C3">
        <w:rPr>
          <w:rFonts w:ascii="Arial" w:eastAsia="標楷體" w:hAnsi="Arial" w:cs="Arial"/>
          <w:sz w:val="28"/>
          <w:szCs w:val="28"/>
        </w:rPr>
        <w:t>、動物救傷保育等相關單位合作，</w:t>
      </w:r>
      <w:r w:rsidR="007B201B" w:rsidRPr="007E30C3">
        <w:rPr>
          <w:rFonts w:ascii="Arial" w:eastAsia="標楷體" w:hAnsi="Arial" w:cs="Arial"/>
          <w:sz w:val="28"/>
          <w:szCs w:val="28"/>
        </w:rPr>
        <w:t>辦理水獺保育嘉年華活動</w:t>
      </w:r>
      <w:r w:rsidR="00E40D11" w:rsidRPr="007E30C3">
        <w:rPr>
          <w:rFonts w:ascii="Arial" w:eastAsia="標楷體" w:hAnsi="Arial" w:cs="Arial"/>
          <w:sz w:val="28"/>
          <w:szCs w:val="28"/>
        </w:rPr>
        <w:t>，提升</w:t>
      </w:r>
      <w:r w:rsidR="00366588" w:rsidRPr="007E30C3">
        <w:rPr>
          <w:rFonts w:ascii="Arial" w:eastAsia="標楷體" w:hAnsi="Arial" w:cs="Arial"/>
          <w:sz w:val="28"/>
          <w:szCs w:val="28"/>
        </w:rPr>
        <w:t>金門地區大小朋友</w:t>
      </w:r>
      <w:r w:rsidR="00E40D11" w:rsidRPr="007E30C3">
        <w:rPr>
          <w:rFonts w:ascii="Arial" w:eastAsia="標楷體" w:hAnsi="Arial" w:cs="Arial"/>
          <w:sz w:val="28"/>
          <w:szCs w:val="28"/>
        </w:rPr>
        <w:t>對水獺保育的認識和重視，並願意承諾共同保護水獺，並</w:t>
      </w:r>
      <w:r w:rsidR="00666FD6" w:rsidRPr="007E30C3">
        <w:rPr>
          <w:rFonts w:ascii="Arial" w:eastAsia="標楷體" w:hAnsi="Arial" w:cs="Arial"/>
          <w:sz w:val="28"/>
          <w:szCs w:val="28"/>
        </w:rPr>
        <w:t>齊心</w:t>
      </w:r>
      <w:r w:rsidR="00E40D11" w:rsidRPr="007E30C3">
        <w:rPr>
          <w:rFonts w:ascii="Arial" w:eastAsia="標楷體" w:hAnsi="Arial" w:cs="Arial"/>
          <w:sz w:val="28"/>
          <w:szCs w:val="28"/>
        </w:rPr>
        <w:t>合作建構一個適合</w:t>
      </w:r>
      <w:r w:rsidR="007B201B" w:rsidRPr="007E30C3">
        <w:rPr>
          <w:rFonts w:ascii="Arial" w:eastAsia="標楷體" w:hAnsi="Arial" w:cs="Arial"/>
          <w:sz w:val="28"/>
          <w:szCs w:val="28"/>
        </w:rPr>
        <w:t>水獺</w:t>
      </w:r>
      <w:r w:rsidR="00E40D11" w:rsidRPr="007E30C3">
        <w:rPr>
          <w:rFonts w:ascii="Arial" w:eastAsia="標楷體" w:hAnsi="Arial" w:cs="Arial"/>
          <w:sz w:val="28"/>
          <w:szCs w:val="28"/>
        </w:rPr>
        <w:t>永續生存的</w:t>
      </w:r>
      <w:r w:rsidR="007B201B" w:rsidRPr="007E30C3">
        <w:rPr>
          <w:rFonts w:ascii="Arial" w:eastAsia="標楷體" w:hAnsi="Arial" w:cs="Arial"/>
          <w:sz w:val="28"/>
          <w:szCs w:val="28"/>
        </w:rPr>
        <w:t>棲地環境。</w:t>
      </w:r>
    </w:p>
    <w:p w:rsidR="009A18C9" w:rsidRPr="007E30C3" w:rsidRDefault="00202A1A" w:rsidP="006A3413">
      <w:pPr>
        <w:pStyle w:val="Default"/>
        <w:spacing w:beforeLines="50" w:before="180" w:line="276" w:lineRule="auto"/>
        <w:rPr>
          <w:rFonts w:ascii="Arial" w:eastAsia="標楷體" w:hAnsi="Arial" w:cs="Arial"/>
          <w:color w:val="auto"/>
          <w:sz w:val="28"/>
          <w:szCs w:val="28"/>
        </w:rPr>
      </w:pPr>
      <w:r w:rsidRPr="007E30C3">
        <w:rPr>
          <w:rFonts w:ascii="Arial" w:eastAsia="標楷體" w:hAnsi="Arial" w:cs="Arial"/>
          <w:color w:val="auto"/>
          <w:sz w:val="28"/>
          <w:szCs w:val="28"/>
        </w:rPr>
        <w:t>二、目標</w:t>
      </w:r>
    </w:p>
    <w:p w:rsidR="00233A34" w:rsidRPr="007E30C3" w:rsidRDefault="009412EE" w:rsidP="00233A34">
      <w:pPr>
        <w:pStyle w:val="Default"/>
        <w:spacing w:line="440" w:lineRule="exact"/>
        <w:ind w:leftChars="176" w:left="1206" w:hangingChars="280" w:hanging="784"/>
        <w:rPr>
          <w:rFonts w:ascii="Arial" w:eastAsia="標楷體" w:hAnsi="Arial" w:cs="Arial"/>
          <w:color w:val="auto"/>
          <w:sz w:val="28"/>
          <w:szCs w:val="28"/>
        </w:rPr>
      </w:pPr>
      <w:r w:rsidRPr="007E30C3">
        <w:rPr>
          <w:rFonts w:ascii="Arial" w:eastAsia="標楷體" w:hAnsi="Arial" w:cs="Arial"/>
          <w:color w:val="auto"/>
          <w:sz w:val="28"/>
          <w:szCs w:val="28"/>
        </w:rPr>
        <w:t>（一）</w:t>
      </w:r>
      <w:r w:rsidR="00233A34" w:rsidRPr="007E30C3">
        <w:rPr>
          <w:rFonts w:ascii="Arial" w:eastAsia="標楷體" w:hAnsi="Arial" w:cs="Arial"/>
          <w:color w:val="auto"/>
          <w:sz w:val="28"/>
          <w:szCs w:val="28"/>
        </w:rPr>
        <w:t>延續去年度教育推廣計畫，並擴大水獺保育的合作對象，與金門縣政府、金門國家公園、國立金門大學、觀光民宿業者等行政和民間</w:t>
      </w:r>
      <w:r w:rsidR="004C780F" w:rsidRPr="007E30C3">
        <w:rPr>
          <w:rFonts w:ascii="Arial" w:eastAsia="標楷體" w:hAnsi="Arial" w:cs="Arial"/>
          <w:color w:val="auto"/>
          <w:sz w:val="28"/>
          <w:szCs w:val="28"/>
        </w:rPr>
        <w:t>單位</w:t>
      </w:r>
      <w:r w:rsidR="00233A34" w:rsidRPr="007E30C3">
        <w:rPr>
          <w:rFonts w:ascii="Arial" w:eastAsia="標楷體" w:hAnsi="Arial" w:cs="Arial"/>
          <w:color w:val="auto"/>
          <w:sz w:val="28"/>
          <w:szCs w:val="28"/>
        </w:rPr>
        <w:t>人員共同合作辦理水獺保育與教育的課程與工作坊，以更全面和深化水獺的保育工作。</w:t>
      </w:r>
    </w:p>
    <w:p w:rsidR="00233A34" w:rsidRPr="007E30C3" w:rsidRDefault="009412EE" w:rsidP="00233A34">
      <w:pPr>
        <w:pStyle w:val="Default"/>
        <w:spacing w:line="440" w:lineRule="exact"/>
        <w:ind w:leftChars="176" w:left="1206" w:hangingChars="280" w:hanging="784"/>
        <w:rPr>
          <w:rFonts w:ascii="Arial" w:eastAsia="標楷體" w:hAnsi="Arial" w:cs="Arial"/>
          <w:color w:val="auto"/>
          <w:sz w:val="28"/>
          <w:szCs w:val="28"/>
        </w:rPr>
      </w:pPr>
      <w:r w:rsidRPr="007E30C3">
        <w:rPr>
          <w:rFonts w:ascii="Arial" w:eastAsia="標楷體" w:hAnsi="Arial" w:cs="Arial"/>
          <w:color w:val="auto"/>
          <w:sz w:val="28"/>
          <w:szCs w:val="28"/>
        </w:rPr>
        <w:t>（二）</w:t>
      </w:r>
      <w:r w:rsidR="00296639" w:rsidRPr="007E30C3">
        <w:rPr>
          <w:rFonts w:ascii="Arial" w:eastAsia="標楷體" w:hAnsi="Arial" w:cs="Arial"/>
          <w:color w:val="auto"/>
          <w:sz w:val="28"/>
          <w:szCs w:val="28"/>
        </w:rPr>
        <w:t>透過</w:t>
      </w:r>
      <w:r w:rsidRPr="007E30C3">
        <w:rPr>
          <w:rFonts w:ascii="Arial" w:eastAsia="標楷體" w:hAnsi="Arial" w:cs="Arial"/>
          <w:color w:val="auto"/>
          <w:sz w:val="28"/>
          <w:szCs w:val="28"/>
        </w:rPr>
        <w:t>水獺</w:t>
      </w:r>
      <w:r w:rsidR="00233A34" w:rsidRPr="007E30C3">
        <w:rPr>
          <w:rFonts w:ascii="Arial" w:eastAsia="標楷體" w:hAnsi="Arial" w:cs="Arial"/>
          <w:color w:val="auto"/>
          <w:sz w:val="28"/>
          <w:szCs w:val="28"/>
        </w:rPr>
        <w:t>保育</w:t>
      </w:r>
      <w:r w:rsidRPr="007E30C3">
        <w:rPr>
          <w:rFonts w:ascii="Arial" w:eastAsia="標楷體" w:hAnsi="Arial" w:cs="Arial"/>
          <w:color w:val="auto"/>
          <w:sz w:val="28"/>
          <w:szCs w:val="28"/>
        </w:rPr>
        <w:t>嘉年華活動</w:t>
      </w:r>
      <w:r w:rsidR="00296639" w:rsidRPr="007E30C3">
        <w:rPr>
          <w:rFonts w:ascii="Arial" w:eastAsia="標楷體" w:hAnsi="Arial" w:cs="Arial"/>
          <w:color w:val="auto"/>
          <w:sz w:val="28"/>
          <w:szCs w:val="28"/>
        </w:rPr>
        <w:t>，</w:t>
      </w:r>
      <w:r w:rsidR="00233A34" w:rsidRPr="007E30C3">
        <w:rPr>
          <w:rFonts w:ascii="Arial" w:eastAsia="標楷體" w:hAnsi="Arial" w:cs="Arial"/>
          <w:color w:val="auto"/>
          <w:sz w:val="28"/>
          <w:szCs w:val="28"/>
        </w:rPr>
        <w:t>提升金門地區大小朋友們對歐亞水獺的保育意識，讓水獺布偶化身保育大使，透過有趣的互動方是喚醒大眾對於水獺的喜愛。並安排教育駐站活動，與民眾互動學習水獺習性、生態知識，瞭解其面臨的保育危機，並期許更多人加入保育的行列。</w:t>
      </w:r>
    </w:p>
    <w:p w:rsidR="00202A1A" w:rsidRPr="007E30C3" w:rsidRDefault="00202A1A" w:rsidP="007633C1">
      <w:pPr>
        <w:pStyle w:val="Default"/>
        <w:spacing w:beforeLines="50" w:before="180" w:line="440" w:lineRule="exact"/>
        <w:ind w:left="1982" w:hangingChars="708" w:hanging="1982"/>
        <w:rPr>
          <w:rFonts w:ascii="Arial" w:eastAsia="標楷體" w:hAnsi="Arial" w:cs="Arial"/>
          <w:color w:val="auto"/>
          <w:sz w:val="28"/>
          <w:szCs w:val="28"/>
        </w:rPr>
      </w:pPr>
      <w:r w:rsidRPr="007E30C3">
        <w:rPr>
          <w:rFonts w:ascii="Arial" w:eastAsia="標楷體" w:hAnsi="Arial" w:cs="Arial"/>
          <w:color w:val="auto"/>
          <w:sz w:val="28"/>
          <w:szCs w:val="28"/>
        </w:rPr>
        <w:t>三、指導單位：行政院環保署、臺北市政府教育局</w:t>
      </w:r>
      <w:r w:rsidR="009E70AD" w:rsidRPr="007E30C3">
        <w:rPr>
          <w:rFonts w:ascii="Arial" w:eastAsia="標楷體" w:hAnsi="Arial" w:cs="Arial"/>
          <w:color w:val="auto"/>
          <w:sz w:val="28"/>
          <w:szCs w:val="28"/>
        </w:rPr>
        <w:t>、行政院農業委員會林務局</w:t>
      </w:r>
    </w:p>
    <w:p w:rsidR="00202A1A" w:rsidRPr="007E30C3" w:rsidRDefault="00202A1A" w:rsidP="007633C1">
      <w:pPr>
        <w:pStyle w:val="Default"/>
        <w:spacing w:beforeLines="50" w:before="180" w:line="440" w:lineRule="exact"/>
        <w:ind w:left="1982" w:hangingChars="708" w:hanging="1982"/>
        <w:rPr>
          <w:rFonts w:ascii="Arial" w:eastAsia="標楷體" w:hAnsi="Arial" w:cs="Arial"/>
          <w:color w:val="auto"/>
          <w:sz w:val="28"/>
          <w:szCs w:val="28"/>
        </w:rPr>
      </w:pPr>
      <w:r w:rsidRPr="007E30C3">
        <w:rPr>
          <w:rFonts w:ascii="Arial" w:eastAsia="標楷體" w:hAnsi="Arial" w:cs="Arial"/>
          <w:color w:val="auto"/>
          <w:sz w:val="28"/>
          <w:szCs w:val="28"/>
        </w:rPr>
        <w:t>四、主辦單位：臺北市立動物園</w:t>
      </w:r>
      <w:r w:rsidR="005C01EF" w:rsidRPr="007E30C3">
        <w:rPr>
          <w:rFonts w:ascii="Arial" w:eastAsia="標楷體" w:hAnsi="Arial" w:cs="Arial"/>
          <w:color w:val="auto"/>
          <w:sz w:val="28"/>
          <w:szCs w:val="28"/>
        </w:rPr>
        <w:t>、金門縣政府、金門國家公園管理處、</w:t>
      </w:r>
      <w:hyperlink r:id="rId9" w:history="1">
        <w:r w:rsidR="005C01EF" w:rsidRPr="007E30C3">
          <w:rPr>
            <w:rFonts w:ascii="Arial" w:eastAsia="標楷體" w:hAnsi="Arial" w:cs="Arial"/>
            <w:color w:val="auto"/>
            <w:sz w:val="28"/>
            <w:szCs w:val="28"/>
          </w:rPr>
          <w:t>金門縣立金寧國民中小學</w:t>
        </w:r>
      </w:hyperlink>
    </w:p>
    <w:p w:rsidR="00202A1A" w:rsidRPr="007E30C3" w:rsidRDefault="00202A1A" w:rsidP="00A16DA0">
      <w:pPr>
        <w:pStyle w:val="Default"/>
        <w:spacing w:beforeLines="50" w:before="180" w:line="440" w:lineRule="exact"/>
        <w:ind w:left="1982" w:hangingChars="708" w:hanging="1982"/>
        <w:rPr>
          <w:rFonts w:ascii="Arial" w:eastAsia="標楷體" w:hAnsi="Arial" w:cs="Arial"/>
          <w:color w:val="auto"/>
          <w:sz w:val="28"/>
          <w:szCs w:val="28"/>
        </w:rPr>
      </w:pPr>
      <w:r w:rsidRPr="007E30C3">
        <w:rPr>
          <w:rFonts w:ascii="Arial" w:eastAsia="標楷體" w:hAnsi="Arial" w:cs="Arial"/>
          <w:color w:val="auto"/>
          <w:sz w:val="28"/>
          <w:szCs w:val="28"/>
        </w:rPr>
        <w:t>五、協辦單位：</w:t>
      </w:r>
      <w:r w:rsidR="00502E93" w:rsidRPr="007E30C3">
        <w:rPr>
          <w:rFonts w:ascii="Arial" w:eastAsia="標楷體" w:hAnsi="Arial" w:cs="Arial"/>
          <w:color w:val="auto"/>
          <w:sz w:val="28"/>
          <w:szCs w:val="28"/>
        </w:rPr>
        <w:t>行政院農業委員會林務局屏東林區管理處</w:t>
      </w:r>
      <w:r w:rsidR="009942BE" w:rsidRPr="007E30C3">
        <w:rPr>
          <w:rFonts w:ascii="Arial" w:eastAsia="標楷體" w:hAnsi="Arial" w:cs="Arial"/>
          <w:color w:val="auto"/>
          <w:sz w:val="28"/>
          <w:szCs w:val="28"/>
        </w:rPr>
        <w:t>、金門酒廠、</w:t>
      </w:r>
      <w:r w:rsidR="00A16DA0" w:rsidRPr="007E30C3">
        <w:rPr>
          <w:rFonts w:ascii="Arial" w:eastAsia="標楷體" w:hAnsi="Arial" w:cs="Arial"/>
          <w:color w:val="auto"/>
          <w:sz w:val="28"/>
          <w:szCs w:val="28"/>
        </w:rPr>
        <w:t>金門</w:t>
      </w:r>
      <w:r w:rsidR="00D038B2" w:rsidRPr="007E30C3">
        <w:rPr>
          <w:rFonts w:ascii="Arial" w:eastAsia="標楷體" w:hAnsi="Arial" w:cs="Arial"/>
          <w:color w:val="auto"/>
          <w:sz w:val="28"/>
          <w:szCs w:val="28"/>
        </w:rPr>
        <w:t>縣</w:t>
      </w:r>
      <w:r w:rsidR="00A16DA0" w:rsidRPr="007E30C3">
        <w:rPr>
          <w:rFonts w:ascii="Arial" w:eastAsia="標楷體" w:hAnsi="Arial" w:cs="Arial"/>
          <w:color w:val="auto"/>
          <w:sz w:val="28"/>
          <w:szCs w:val="28"/>
        </w:rPr>
        <w:t>陶瓷廠、</w:t>
      </w:r>
      <w:r w:rsidR="006A3413" w:rsidRPr="007E30C3">
        <w:rPr>
          <w:rFonts w:ascii="Arial" w:eastAsia="標楷體" w:hAnsi="Arial" w:cs="Arial"/>
          <w:color w:val="auto"/>
          <w:sz w:val="28"/>
          <w:szCs w:val="28"/>
        </w:rPr>
        <w:t>國立金門大學</w:t>
      </w:r>
      <w:r w:rsidR="009942BE" w:rsidRPr="007E30C3">
        <w:rPr>
          <w:rFonts w:ascii="Arial" w:eastAsia="標楷體" w:hAnsi="Arial" w:cs="Arial"/>
          <w:color w:val="auto"/>
          <w:sz w:val="28"/>
          <w:szCs w:val="28"/>
        </w:rPr>
        <w:t>、</w:t>
      </w:r>
      <w:r w:rsidR="00A16DA0" w:rsidRPr="007E30C3">
        <w:rPr>
          <w:rFonts w:ascii="Arial" w:eastAsia="標楷體" w:hAnsi="Arial" w:cs="Arial"/>
          <w:color w:val="auto"/>
          <w:sz w:val="28"/>
          <w:szCs w:val="28"/>
        </w:rPr>
        <w:t>金門野生動物救援暨保育協會、中華自然資源保育協會</w:t>
      </w:r>
      <w:r w:rsidR="000A54A4" w:rsidRPr="007E30C3">
        <w:rPr>
          <w:rFonts w:ascii="Arial" w:eastAsia="標楷體" w:hAnsi="Arial" w:cs="Arial"/>
          <w:color w:val="auto"/>
          <w:sz w:val="28"/>
          <w:szCs w:val="28"/>
        </w:rPr>
        <w:t>、金門縣民宿旅遊發展協會</w:t>
      </w:r>
      <w:r w:rsidR="00D34196" w:rsidRPr="007E30C3">
        <w:rPr>
          <w:rFonts w:ascii="Arial" w:eastAsia="標楷體" w:hAnsi="Arial" w:cs="Arial"/>
          <w:color w:val="auto"/>
          <w:sz w:val="28"/>
          <w:szCs w:val="28"/>
        </w:rPr>
        <w:t>等</w:t>
      </w:r>
      <w:r w:rsidRPr="007E30C3">
        <w:rPr>
          <w:rFonts w:ascii="Arial" w:eastAsia="標楷體" w:hAnsi="Arial" w:cs="Arial"/>
          <w:color w:val="auto"/>
          <w:sz w:val="28"/>
          <w:szCs w:val="28"/>
        </w:rPr>
        <w:t>(</w:t>
      </w:r>
      <w:r w:rsidRPr="007E30C3">
        <w:rPr>
          <w:rFonts w:ascii="Arial" w:eastAsia="標楷體" w:hAnsi="Arial" w:cs="Arial"/>
          <w:color w:val="auto"/>
          <w:sz w:val="28"/>
          <w:szCs w:val="28"/>
        </w:rPr>
        <w:t>陸續邀請公、私部門包括各級學校、機關、民間團體</w:t>
      </w:r>
      <w:r w:rsidR="005A78D4" w:rsidRPr="007E30C3">
        <w:rPr>
          <w:rFonts w:ascii="Arial" w:eastAsia="標楷體" w:hAnsi="Arial" w:cs="Arial"/>
          <w:color w:val="auto"/>
          <w:sz w:val="28"/>
          <w:szCs w:val="28"/>
        </w:rPr>
        <w:t>等</w:t>
      </w:r>
      <w:r w:rsidRPr="007E30C3">
        <w:rPr>
          <w:rFonts w:ascii="Arial" w:eastAsia="標楷體" w:hAnsi="Arial" w:cs="Arial"/>
          <w:color w:val="auto"/>
          <w:sz w:val="28"/>
          <w:szCs w:val="28"/>
        </w:rPr>
        <w:t>共同參與響應</w:t>
      </w:r>
      <w:r w:rsidRPr="007E30C3">
        <w:rPr>
          <w:rFonts w:ascii="Arial" w:eastAsia="標楷體" w:hAnsi="Arial" w:cs="Arial"/>
          <w:color w:val="auto"/>
          <w:sz w:val="28"/>
          <w:szCs w:val="28"/>
        </w:rPr>
        <w:t>)</w:t>
      </w:r>
      <w:r w:rsidRPr="007E30C3">
        <w:rPr>
          <w:rFonts w:ascii="Arial" w:eastAsia="標楷體" w:hAnsi="Arial" w:cs="Arial"/>
          <w:color w:val="auto"/>
          <w:sz w:val="28"/>
          <w:szCs w:val="28"/>
        </w:rPr>
        <w:t>。</w:t>
      </w:r>
    </w:p>
    <w:p w:rsidR="008562B5" w:rsidRPr="007E30C3" w:rsidRDefault="002C0F9E" w:rsidP="00233A34">
      <w:pPr>
        <w:pStyle w:val="Default"/>
        <w:spacing w:beforeLines="50" w:before="180" w:line="440" w:lineRule="exact"/>
        <w:ind w:left="1982" w:hangingChars="708" w:hanging="1982"/>
        <w:rPr>
          <w:rFonts w:ascii="Arial" w:eastAsia="標楷體" w:hAnsi="Arial" w:cs="Arial"/>
          <w:color w:val="auto"/>
          <w:sz w:val="28"/>
          <w:szCs w:val="28"/>
        </w:rPr>
      </w:pPr>
      <w:r w:rsidRPr="007E30C3">
        <w:rPr>
          <w:rFonts w:ascii="Arial" w:eastAsia="標楷體" w:hAnsi="Arial" w:cs="Arial"/>
          <w:color w:val="auto"/>
          <w:sz w:val="28"/>
          <w:szCs w:val="28"/>
        </w:rPr>
        <w:t>六、</w:t>
      </w:r>
      <w:r w:rsidR="005F26AB" w:rsidRPr="007E30C3">
        <w:rPr>
          <w:rFonts w:ascii="Arial" w:eastAsia="標楷體" w:hAnsi="Arial" w:cs="Arial"/>
          <w:color w:val="auto"/>
          <w:sz w:val="28"/>
          <w:szCs w:val="28"/>
        </w:rPr>
        <w:t>實施</w:t>
      </w:r>
      <w:r w:rsidR="00233A34" w:rsidRPr="007E30C3">
        <w:rPr>
          <w:rFonts w:ascii="Arial" w:eastAsia="標楷體" w:hAnsi="Arial" w:cs="Arial"/>
          <w:color w:val="auto"/>
          <w:sz w:val="28"/>
          <w:szCs w:val="28"/>
        </w:rPr>
        <w:t>方式</w:t>
      </w:r>
      <w:r w:rsidR="005F26AB" w:rsidRPr="007E30C3">
        <w:rPr>
          <w:rFonts w:ascii="Arial" w:eastAsia="標楷體" w:hAnsi="Arial" w:cs="Arial"/>
          <w:color w:val="auto"/>
          <w:sz w:val="28"/>
          <w:szCs w:val="28"/>
        </w:rPr>
        <w:t>：</w:t>
      </w:r>
      <w:r w:rsidR="00233A34" w:rsidRPr="007E30C3">
        <w:rPr>
          <w:rFonts w:ascii="Arial" w:eastAsia="標楷體" w:hAnsi="Arial" w:cs="Arial"/>
          <w:color w:val="auto"/>
          <w:sz w:val="28"/>
          <w:szCs w:val="28"/>
        </w:rPr>
        <w:t xml:space="preserve"> </w:t>
      </w:r>
    </w:p>
    <w:p w:rsidR="008562B5" w:rsidRPr="007E30C3" w:rsidRDefault="009942BE" w:rsidP="009942BE">
      <w:pPr>
        <w:pStyle w:val="Default"/>
        <w:spacing w:line="440" w:lineRule="exact"/>
        <w:ind w:left="480"/>
        <w:rPr>
          <w:rFonts w:ascii="Arial" w:eastAsia="標楷體" w:hAnsi="Arial" w:cs="Arial"/>
          <w:color w:val="auto"/>
          <w:sz w:val="28"/>
          <w:szCs w:val="28"/>
        </w:rPr>
      </w:pPr>
      <w:r w:rsidRPr="007E30C3">
        <w:rPr>
          <w:rFonts w:ascii="Arial" w:eastAsia="標楷體" w:hAnsi="Arial" w:cs="Arial"/>
          <w:color w:val="auto"/>
          <w:sz w:val="28"/>
          <w:szCs w:val="28"/>
        </w:rPr>
        <w:t>(</w:t>
      </w:r>
      <w:r w:rsidRPr="007E30C3">
        <w:rPr>
          <w:rFonts w:ascii="Arial" w:eastAsia="標楷體" w:hAnsi="Arial" w:cs="Arial"/>
          <w:color w:val="auto"/>
          <w:sz w:val="28"/>
          <w:szCs w:val="28"/>
        </w:rPr>
        <w:t>一</w:t>
      </w:r>
      <w:r w:rsidRPr="007E30C3">
        <w:rPr>
          <w:rFonts w:ascii="Arial" w:eastAsia="標楷體" w:hAnsi="Arial" w:cs="Arial"/>
          <w:color w:val="auto"/>
          <w:sz w:val="28"/>
          <w:szCs w:val="28"/>
        </w:rPr>
        <w:t>)</w:t>
      </w:r>
      <w:r w:rsidR="008562B5" w:rsidRPr="007E30C3">
        <w:rPr>
          <w:rFonts w:ascii="Arial" w:eastAsia="標楷體" w:hAnsi="Arial" w:cs="Arial"/>
          <w:color w:val="auto"/>
          <w:sz w:val="28"/>
          <w:szCs w:val="28"/>
        </w:rPr>
        <w:t>日期：</w:t>
      </w:r>
      <w:r w:rsidR="008562B5" w:rsidRPr="007E30C3">
        <w:rPr>
          <w:rFonts w:ascii="Arial" w:eastAsia="標楷體" w:hAnsi="Arial" w:cs="Arial"/>
          <w:color w:val="auto"/>
          <w:sz w:val="28"/>
          <w:szCs w:val="28"/>
        </w:rPr>
        <w:t>5</w:t>
      </w:r>
      <w:r w:rsidR="008562B5" w:rsidRPr="007E30C3">
        <w:rPr>
          <w:rFonts w:ascii="Arial" w:eastAsia="標楷體" w:hAnsi="Arial" w:cs="Arial"/>
          <w:color w:val="auto"/>
          <w:sz w:val="28"/>
          <w:szCs w:val="28"/>
        </w:rPr>
        <w:t>月</w:t>
      </w:r>
      <w:r w:rsidR="008562B5" w:rsidRPr="007E30C3">
        <w:rPr>
          <w:rFonts w:ascii="Arial" w:eastAsia="標楷體" w:hAnsi="Arial" w:cs="Arial"/>
          <w:color w:val="auto"/>
          <w:sz w:val="28"/>
          <w:szCs w:val="28"/>
        </w:rPr>
        <w:t>30</w:t>
      </w:r>
      <w:r w:rsidR="008562B5" w:rsidRPr="007E30C3">
        <w:rPr>
          <w:rFonts w:ascii="Arial" w:eastAsia="標楷體" w:hAnsi="Arial" w:cs="Arial"/>
          <w:color w:val="auto"/>
          <w:sz w:val="28"/>
          <w:szCs w:val="28"/>
        </w:rPr>
        <w:t>日</w:t>
      </w:r>
      <w:r w:rsidR="008562B5" w:rsidRPr="007E30C3">
        <w:rPr>
          <w:rFonts w:ascii="Arial" w:eastAsia="標楷體" w:hAnsi="Arial" w:cs="Arial"/>
          <w:color w:val="auto"/>
          <w:sz w:val="28"/>
          <w:szCs w:val="28"/>
        </w:rPr>
        <w:t>(</w:t>
      </w:r>
      <w:r w:rsidR="008562B5" w:rsidRPr="007E30C3">
        <w:rPr>
          <w:rFonts w:ascii="Arial" w:eastAsia="標楷體" w:hAnsi="Arial" w:cs="Arial"/>
          <w:color w:val="auto"/>
          <w:sz w:val="28"/>
          <w:szCs w:val="28"/>
        </w:rPr>
        <w:t>星期</w:t>
      </w:r>
      <w:r w:rsidR="00F17C55" w:rsidRPr="007E30C3">
        <w:rPr>
          <w:rFonts w:ascii="Arial" w:eastAsia="標楷體" w:hAnsi="Arial" w:cs="Arial"/>
          <w:color w:val="auto"/>
          <w:sz w:val="28"/>
          <w:szCs w:val="28"/>
        </w:rPr>
        <w:t>三</w:t>
      </w:r>
      <w:r w:rsidR="008562B5" w:rsidRPr="007E30C3">
        <w:rPr>
          <w:rFonts w:ascii="Arial" w:eastAsia="標楷體" w:hAnsi="Arial" w:cs="Arial"/>
          <w:color w:val="auto"/>
          <w:sz w:val="28"/>
          <w:szCs w:val="28"/>
        </w:rPr>
        <w:t>)</w:t>
      </w:r>
      <w:r w:rsidR="008562B5" w:rsidRPr="007E30C3">
        <w:rPr>
          <w:rFonts w:ascii="Arial" w:eastAsia="標楷體" w:hAnsi="Arial" w:cs="Arial"/>
          <w:color w:val="auto"/>
          <w:sz w:val="28"/>
          <w:szCs w:val="28"/>
        </w:rPr>
        <w:t>上午</w:t>
      </w:r>
      <w:r w:rsidRPr="007E30C3">
        <w:rPr>
          <w:rFonts w:ascii="Arial" w:eastAsia="標楷體" w:hAnsi="Arial" w:cs="Arial"/>
          <w:color w:val="auto"/>
          <w:sz w:val="28"/>
          <w:szCs w:val="28"/>
        </w:rPr>
        <w:t>8</w:t>
      </w:r>
      <w:r w:rsidR="008562B5" w:rsidRPr="007E30C3">
        <w:rPr>
          <w:rFonts w:ascii="Arial" w:eastAsia="標楷體" w:hAnsi="Arial" w:cs="Arial"/>
          <w:color w:val="auto"/>
          <w:sz w:val="28"/>
          <w:szCs w:val="28"/>
        </w:rPr>
        <w:t>時至</w:t>
      </w:r>
      <w:r w:rsidR="00765491">
        <w:rPr>
          <w:rFonts w:ascii="Arial" w:eastAsia="標楷體" w:hAnsi="Arial" w:cs="Arial" w:hint="eastAsia"/>
          <w:color w:val="auto"/>
          <w:sz w:val="28"/>
          <w:szCs w:val="28"/>
        </w:rPr>
        <w:t>下午</w:t>
      </w:r>
      <w:r w:rsidR="008562B5" w:rsidRPr="007E30C3">
        <w:rPr>
          <w:rFonts w:ascii="Arial" w:eastAsia="標楷體" w:hAnsi="Arial" w:cs="Arial"/>
          <w:color w:val="auto"/>
          <w:sz w:val="28"/>
          <w:szCs w:val="28"/>
        </w:rPr>
        <w:t>1</w:t>
      </w:r>
      <w:r w:rsidR="008562B5" w:rsidRPr="007E30C3">
        <w:rPr>
          <w:rFonts w:ascii="Arial" w:eastAsia="標楷體" w:hAnsi="Arial" w:cs="Arial"/>
          <w:color w:val="auto"/>
          <w:sz w:val="28"/>
          <w:szCs w:val="28"/>
        </w:rPr>
        <w:t>時</w:t>
      </w:r>
    </w:p>
    <w:p w:rsidR="009942BE" w:rsidRPr="007E30C3" w:rsidRDefault="009942BE" w:rsidP="009942BE">
      <w:pPr>
        <w:pStyle w:val="Default"/>
        <w:spacing w:line="440" w:lineRule="exact"/>
        <w:ind w:left="480"/>
        <w:rPr>
          <w:rFonts w:ascii="Arial" w:eastAsia="標楷體" w:hAnsi="Arial" w:cs="Arial"/>
          <w:color w:val="auto"/>
          <w:sz w:val="28"/>
          <w:szCs w:val="28"/>
        </w:rPr>
      </w:pPr>
      <w:r w:rsidRPr="007E30C3">
        <w:rPr>
          <w:rFonts w:ascii="Arial" w:eastAsia="標楷體" w:hAnsi="Arial" w:cs="Arial"/>
          <w:color w:val="auto"/>
          <w:sz w:val="28"/>
          <w:szCs w:val="28"/>
        </w:rPr>
        <w:t>(</w:t>
      </w:r>
      <w:r w:rsidRPr="007E30C3">
        <w:rPr>
          <w:rFonts w:ascii="Arial" w:eastAsia="標楷體" w:hAnsi="Arial" w:cs="Arial"/>
          <w:color w:val="auto"/>
          <w:sz w:val="28"/>
          <w:szCs w:val="28"/>
        </w:rPr>
        <w:t>二</w:t>
      </w:r>
      <w:r w:rsidRPr="007E30C3">
        <w:rPr>
          <w:rFonts w:ascii="Arial" w:eastAsia="標楷體" w:hAnsi="Arial" w:cs="Arial"/>
          <w:color w:val="auto"/>
          <w:sz w:val="28"/>
          <w:szCs w:val="28"/>
        </w:rPr>
        <w:t>)</w:t>
      </w:r>
      <w:r w:rsidR="008562B5" w:rsidRPr="007E30C3">
        <w:rPr>
          <w:rFonts w:ascii="Arial" w:eastAsia="標楷體" w:hAnsi="Arial" w:cs="Arial"/>
          <w:color w:val="auto"/>
          <w:sz w:val="28"/>
          <w:szCs w:val="28"/>
        </w:rPr>
        <w:t>地點：</w:t>
      </w:r>
      <w:hyperlink r:id="rId10" w:history="1">
        <w:r w:rsidRPr="007E30C3">
          <w:rPr>
            <w:rFonts w:ascii="Arial" w:eastAsia="標楷體" w:hAnsi="Arial" w:cs="Arial"/>
            <w:color w:val="auto"/>
            <w:sz w:val="28"/>
            <w:szCs w:val="28"/>
          </w:rPr>
          <w:t>金門縣立金寧國民中小學</w:t>
        </w:r>
      </w:hyperlink>
    </w:p>
    <w:p w:rsidR="008562B5" w:rsidRPr="007E30C3" w:rsidRDefault="009942BE" w:rsidP="008562B5">
      <w:pPr>
        <w:pStyle w:val="Default"/>
        <w:spacing w:line="440" w:lineRule="exact"/>
        <w:ind w:left="480"/>
        <w:rPr>
          <w:rFonts w:ascii="Arial" w:eastAsia="標楷體" w:hAnsi="Arial" w:cs="Arial"/>
          <w:color w:val="auto"/>
          <w:sz w:val="28"/>
          <w:szCs w:val="28"/>
        </w:rPr>
      </w:pPr>
      <w:r w:rsidRPr="007E30C3">
        <w:rPr>
          <w:rFonts w:ascii="Arial" w:eastAsia="標楷體" w:hAnsi="Arial" w:cs="Arial"/>
          <w:color w:val="auto"/>
          <w:sz w:val="28"/>
          <w:szCs w:val="28"/>
        </w:rPr>
        <w:t>(</w:t>
      </w:r>
      <w:r w:rsidRPr="007E30C3">
        <w:rPr>
          <w:rFonts w:ascii="Arial" w:eastAsia="標楷體" w:hAnsi="Arial" w:cs="Arial"/>
          <w:color w:val="auto"/>
          <w:sz w:val="28"/>
          <w:szCs w:val="28"/>
        </w:rPr>
        <w:t>三</w:t>
      </w:r>
      <w:r w:rsidRPr="007E30C3">
        <w:rPr>
          <w:rFonts w:ascii="Arial" w:eastAsia="標楷體" w:hAnsi="Arial" w:cs="Arial"/>
          <w:color w:val="auto"/>
          <w:sz w:val="28"/>
          <w:szCs w:val="28"/>
        </w:rPr>
        <w:t>)</w:t>
      </w:r>
      <w:r w:rsidR="008562B5" w:rsidRPr="007E30C3">
        <w:rPr>
          <w:rFonts w:ascii="Arial" w:eastAsia="標楷體" w:hAnsi="Arial" w:cs="Arial"/>
          <w:color w:val="auto"/>
          <w:sz w:val="28"/>
          <w:szCs w:val="28"/>
        </w:rPr>
        <w:t>參與對象：金門地區</w:t>
      </w:r>
      <w:r w:rsidR="00C26ABB" w:rsidRPr="007E30C3">
        <w:rPr>
          <w:rFonts w:ascii="Arial" w:eastAsia="標楷體" w:hAnsi="Arial" w:cs="Arial"/>
          <w:color w:val="auto"/>
          <w:sz w:val="28"/>
          <w:szCs w:val="28"/>
        </w:rPr>
        <w:t>學生和</w:t>
      </w:r>
      <w:r w:rsidR="008562B5" w:rsidRPr="007E30C3">
        <w:rPr>
          <w:rFonts w:ascii="Arial" w:eastAsia="標楷體" w:hAnsi="Arial" w:cs="Arial"/>
          <w:color w:val="auto"/>
          <w:sz w:val="28"/>
          <w:szCs w:val="28"/>
        </w:rPr>
        <w:t>民眾</w:t>
      </w:r>
    </w:p>
    <w:p w:rsidR="000B5E13" w:rsidRDefault="000B5E13" w:rsidP="008562B5">
      <w:pPr>
        <w:autoSpaceDE w:val="0"/>
        <w:autoSpaceDN w:val="0"/>
        <w:adjustRightInd w:val="0"/>
        <w:snapToGrid w:val="0"/>
        <w:spacing w:line="400" w:lineRule="atLeast"/>
        <w:ind w:left="482"/>
        <w:rPr>
          <w:rFonts w:ascii="Arial" w:eastAsia="標楷體" w:hAnsi="Arial" w:cs="Arial"/>
          <w:sz w:val="28"/>
          <w:szCs w:val="28"/>
        </w:rPr>
      </w:pPr>
    </w:p>
    <w:p w:rsidR="008562B5" w:rsidRPr="007E30C3" w:rsidRDefault="009942BE" w:rsidP="008562B5">
      <w:pPr>
        <w:autoSpaceDE w:val="0"/>
        <w:autoSpaceDN w:val="0"/>
        <w:adjustRightInd w:val="0"/>
        <w:snapToGrid w:val="0"/>
        <w:spacing w:line="400" w:lineRule="atLeast"/>
        <w:ind w:left="482"/>
        <w:rPr>
          <w:rFonts w:ascii="Arial" w:eastAsia="標楷體" w:hAnsi="Arial" w:cs="Arial"/>
          <w:kern w:val="0"/>
          <w:sz w:val="28"/>
          <w:szCs w:val="28"/>
        </w:rPr>
      </w:pPr>
      <w:r w:rsidRPr="007E30C3">
        <w:rPr>
          <w:rFonts w:ascii="Arial" w:eastAsia="標楷體" w:hAnsi="Arial" w:cs="Arial"/>
          <w:sz w:val="28"/>
          <w:szCs w:val="28"/>
        </w:rPr>
        <w:lastRenderedPageBreak/>
        <w:t>(</w:t>
      </w:r>
      <w:r w:rsidRPr="007E30C3">
        <w:rPr>
          <w:rFonts w:ascii="Arial" w:eastAsia="標楷體" w:hAnsi="Arial" w:cs="Arial"/>
          <w:sz w:val="28"/>
          <w:szCs w:val="28"/>
        </w:rPr>
        <w:t>四</w:t>
      </w:r>
      <w:r w:rsidRPr="007E30C3">
        <w:rPr>
          <w:rFonts w:ascii="Arial" w:eastAsia="標楷體" w:hAnsi="Arial" w:cs="Arial"/>
          <w:sz w:val="28"/>
          <w:szCs w:val="28"/>
        </w:rPr>
        <w:t>)</w:t>
      </w:r>
      <w:r w:rsidR="008562B5" w:rsidRPr="007E30C3">
        <w:rPr>
          <w:rFonts w:ascii="Arial" w:eastAsia="標楷體" w:hAnsi="Arial" w:cs="Arial"/>
          <w:sz w:val="28"/>
          <w:szCs w:val="28"/>
        </w:rPr>
        <w:t>活動流程：</w:t>
      </w:r>
    </w:p>
    <w:tbl>
      <w:tblPr>
        <w:tblW w:w="4891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1"/>
        <w:gridCol w:w="2171"/>
        <w:gridCol w:w="5627"/>
      </w:tblGrid>
      <w:tr w:rsidR="00AC5303" w:rsidRPr="007E30C3" w:rsidTr="00F8515B">
        <w:trPr>
          <w:trHeight w:val="659"/>
        </w:trPr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2B5" w:rsidRPr="007E30C3" w:rsidRDefault="008562B5" w:rsidP="002E4DDA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b/>
                <w:sz w:val="28"/>
                <w:szCs w:val="28"/>
              </w:rPr>
              <w:t>時間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2B5" w:rsidRPr="007E30C3" w:rsidRDefault="008562B5" w:rsidP="002E4DDA">
            <w:pPr>
              <w:widowControl/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b/>
                <w:sz w:val="28"/>
                <w:szCs w:val="28"/>
              </w:rPr>
              <w:t>活動主題</w:t>
            </w:r>
          </w:p>
        </w:tc>
        <w:tc>
          <w:tcPr>
            <w:tcW w:w="29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2B5" w:rsidRPr="007E30C3" w:rsidRDefault="008562B5" w:rsidP="002E4DDA">
            <w:pPr>
              <w:widowControl/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b/>
                <w:sz w:val="28"/>
                <w:szCs w:val="28"/>
              </w:rPr>
              <w:t>說明</w:t>
            </w:r>
          </w:p>
        </w:tc>
      </w:tr>
      <w:tr w:rsidR="00F748B4" w:rsidRPr="007E30C3" w:rsidTr="00F8515B">
        <w:trPr>
          <w:trHeight w:val="659"/>
        </w:trPr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8B4" w:rsidRPr="007E30C3" w:rsidRDefault="00F748B4" w:rsidP="002E4DDA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b/>
                <w:sz w:val="28"/>
                <w:szCs w:val="28"/>
              </w:rPr>
              <w:t>08:00-09:00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8B4" w:rsidRPr="007E30C3" w:rsidRDefault="00F748B4" w:rsidP="00D85066">
            <w:pPr>
              <w:widowControl/>
              <w:spacing w:line="44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b/>
                <w:sz w:val="28"/>
                <w:szCs w:val="28"/>
              </w:rPr>
              <w:t>保育攤位布置</w:t>
            </w:r>
          </w:p>
        </w:tc>
        <w:tc>
          <w:tcPr>
            <w:tcW w:w="29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8B4" w:rsidRPr="007E30C3" w:rsidRDefault="00F748B4" w:rsidP="00466554">
            <w:pPr>
              <w:pStyle w:val="ac"/>
              <w:numPr>
                <w:ilvl w:val="0"/>
                <w:numId w:val="41"/>
              </w:numPr>
              <w:snapToGrid w:val="0"/>
              <w:spacing w:line="360" w:lineRule="exact"/>
              <w:ind w:leftChars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b/>
                <w:sz w:val="28"/>
                <w:szCs w:val="28"/>
              </w:rPr>
              <w:t>進行嘉年華活動各項活動彩排</w:t>
            </w:r>
          </w:p>
          <w:p w:rsidR="00F748B4" w:rsidRPr="007E30C3" w:rsidRDefault="00F748B4" w:rsidP="00466554">
            <w:pPr>
              <w:pStyle w:val="ac"/>
              <w:numPr>
                <w:ilvl w:val="0"/>
                <w:numId w:val="41"/>
              </w:numPr>
              <w:snapToGrid w:val="0"/>
              <w:spacing w:line="360" w:lineRule="exact"/>
              <w:ind w:leftChars="0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7E30C3">
              <w:rPr>
                <w:rFonts w:ascii="Arial" w:eastAsia="標楷體" w:hAnsi="Arial" w:cs="Arial"/>
                <w:b/>
                <w:sz w:val="28"/>
                <w:szCs w:val="28"/>
              </w:rPr>
              <w:t>保育攤位與闖關於</w:t>
            </w:r>
            <w:r w:rsidRPr="007E30C3">
              <w:rPr>
                <w:rFonts w:ascii="Arial" w:eastAsia="標楷體" w:hAnsi="Arial" w:cs="Arial"/>
                <w:b/>
                <w:sz w:val="28"/>
                <w:szCs w:val="28"/>
              </w:rPr>
              <w:t>9:40</w:t>
            </w:r>
            <w:r w:rsidRPr="007E30C3">
              <w:rPr>
                <w:rFonts w:ascii="Arial" w:eastAsia="標楷體" w:hAnsi="Arial" w:cs="Arial"/>
                <w:b/>
                <w:sz w:val="28"/>
                <w:szCs w:val="28"/>
              </w:rPr>
              <w:t>開始</w:t>
            </w:r>
          </w:p>
        </w:tc>
      </w:tr>
      <w:tr w:rsidR="00AC5303" w:rsidRPr="007E30C3" w:rsidTr="00F8515B">
        <w:trPr>
          <w:trHeight w:val="461"/>
        </w:trPr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2B5" w:rsidRPr="007E30C3" w:rsidRDefault="00F748B4" w:rsidP="002E4DDA">
            <w:pPr>
              <w:snapToGrid w:val="0"/>
              <w:spacing w:line="40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="008562B5" w:rsidRPr="007E30C3">
              <w:rPr>
                <w:rFonts w:ascii="Arial" w:eastAsia="標楷體" w:hAnsi="Arial" w:cs="Arial"/>
                <w:sz w:val="28"/>
                <w:szCs w:val="28"/>
              </w:rPr>
              <w:t>9:00-09:10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2B5" w:rsidRPr="007E30C3" w:rsidRDefault="008562B5" w:rsidP="002E4DDA">
            <w:pPr>
              <w:snapToGrid w:val="0"/>
              <w:spacing w:line="40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sz w:val="28"/>
                <w:szCs w:val="28"/>
              </w:rPr>
              <w:t>開場表演</w:t>
            </w:r>
          </w:p>
        </w:tc>
        <w:tc>
          <w:tcPr>
            <w:tcW w:w="2919" w:type="pct"/>
            <w:tcBorders>
              <w:bottom w:val="single" w:sz="4" w:space="0" w:color="auto"/>
            </w:tcBorders>
            <w:shd w:val="clear" w:color="auto" w:fill="auto"/>
          </w:tcPr>
          <w:p w:rsidR="008562B5" w:rsidRPr="007E30C3" w:rsidRDefault="008562B5" w:rsidP="00F8515B">
            <w:pPr>
              <w:snapToGrid w:val="0"/>
              <w:spacing w:line="36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</w:rPr>
              <w:t>邀請金門縣寧中小「寧鼓隊」鼓隊演出</w:t>
            </w:r>
          </w:p>
        </w:tc>
      </w:tr>
      <w:tr w:rsidR="00AC5303" w:rsidRPr="007E30C3" w:rsidTr="00F8515B">
        <w:trPr>
          <w:trHeight w:val="628"/>
        </w:trPr>
        <w:tc>
          <w:tcPr>
            <w:tcW w:w="955" w:type="pct"/>
            <w:shd w:val="clear" w:color="auto" w:fill="auto"/>
            <w:vAlign w:val="center"/>
          </w:tcPr>
          <w:p w:rsidR="008562B5" w:rsidRPr="007E30C3" w:rsidRDefault="008562B5" w:rsidP="008562B5">
            <w:pPr>
              <w:pStyle w:val="ac"/>
              <w:snapToGrid w:val="0"/>
              <w:spacing w:beforeLines="50" w:before="180" w:line="400" w:lineRule="atLeas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sz w:val="28"/>
                <w:szCs w:val="28"/>
              </w:rPr>
              <w:t>09:10-09:20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8562B5" w:rsidRPr="007E30C3" w:rsidRDefault="008562B5" w:rsidP="008562B5">
            <w:pPr>
              <w:pStyle w:val="ac"/>
              <w:snapToGrid w:val="0"/>
              <w:spacing w:beforeLines="50" w:before="180" w:line="400" w:lineRule="atLeas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</w:rPr>
              <w:t>長官</w:t>
            </w:r>
            <w:r w:rsidRPr="007E30C3">
              <w:rPr>
                <w:rFonts w:ascii="Arial" w:eastAsia="標楷體" w:hAnsi="Arial" w:cs="Arial"/>
                <w:sz w:val="28"/>
                <w:szCs w:val="28"/>
              </w:rPr>
              <w:t>溫馨問候</w:t>
            </w:r>
          </w:p>
        </w:tc>
        <w:tc>
          <w:tcPr>
            <w:tcW w:w="2919" w:type="pct"/>
            <w:shd w:val="clear" w:color="auto" w:fill="auto"/>
          </w:tcPr>
          <w:p w:rsidR="009942BE" w:rsidRPr="007E30C3" w:rsidRDefault="008562B5" w:rsidP="00F8515B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7E30C3">
              <w:rPr>
                <w:rFonts w:ascii="Arial" w:eastAsia="標楷體" w:hAnsi="Arial" w:cs="Arial"/>
              </w:rPr>
              <w:t>預計邀請長官貴賓</w:t>
            </w:r>
            <w:r w:rsidR="007B1F82" w:rsidRPr="007E30C3">
              <w:rPr>
                <w:rFonts w:ascii="Arial" w:eastAsia="標楷體" w:hAnsi="Arial" w:cs="Arial"/>
              </w:rPr>
              <w:t>(</w:t>
            </w:r>
            <w:r w:rsidR="007B1F82" w:rsidRPr="007E30C3">
              <w:rPr>
                <w:rFonts w:ascii="Arial" w:eastAsia="標楷體" w:hAnsi="Arial" w:cs="Arial"/>
              </w:rPr>
              <w:t>陸續邀請中</w:t>
            </w:r>
            <w:r w:rsidR="007B1F82" w:rsidRPr="007E30C3">
              <w:rPr>
                <w:rFonts w:ascii="Arial" w:eastAsia="標楷體" w:hAnsi="Arial" w:cs="Arial"/>
              </w:rPr>
              <w:t>)</w:t>
            </w:r>
          </w:p>
          <w:p w:rsidR="00B44A63" w:rsidRPr="000B5E13" w:rsidRDefault="00B44A63" w:rsidP="00B44A63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0B5E13">
              <w:rPr>
                <w:rFonts w:ascii="Arial" w:eastAsia="標楷體" w:hAnsi="Arial" w:cs="Arial"/>
              </w:rPr>
              <w:t>行政院農委會林務局</w:t>
            </w:r>
            <w:r w:rsidRPr="000B5E13">
              <w:rPr>
                <w:rFonts w:ascii="Arial" w:eastAsia="標楷體" w:hAnsi="Arial" w:cs="Arial"/>
                <w:b/>
                <w:u w:val="single"/>
              </w:rPr>
              <w:t>廖一光副局長</w:t>
            </w:r>
          </w:p>
          <w:p w:rsidR="00C81194" w:rsidRPr="000B5E13" w:rsidRDefault="008562B5" w:rsidP="00F8515B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0B5E13">
              <w:rPr>
                <w:rFonts w:ascii="Arial" w:eastAsia="標楷體" w:hAnsi="Arial" w:cs="Arial"/>
              </w:rPr>
              <w:t>金門縣</w:t>
            </w:r>
            <w:r w:rsidRPr="000B5E13">
              <w:rPr>
                <w:rFonts w:ascii="Arial" w:eastAsia="標楷體" w:hAnsi="Arial" w:cs="Arial"/>
                <w:b/>
                <w:u w:val="single"/>
              </w:rPr>
              <w:t>陳福海縣長</w:t>
            </w:r>
          </w:p>
          <w:p w:rsidR="00C81194" w:rsidRPr="000B5E13" w:rsidRDefault="00C81194" w:rsidP="00F8515B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b/>
                <w:u w:val="single"/>
              </w:rPr>
            </w:pPr>
            <w:r w:rsidRPr="000B5E13">
              <w:rPr>
                <w:rFonts w:ascii="Arial" w:eastAsia="標楷體" w:hAnsi="Arial" w:cs="Arial"/>
              </w:rPr>
              <w:t>金門國家公園管理處</w:t>
            </w:r>
            <w:r w:rsidRPr="000B5E13">
              <w:rPr>
                <w:rFonts w:ascii="Arial" w:eastAsia="標楷體" w:hAnsi="Arial" w:cs="Arial"/>
                <w:b/>
                <w:u w:val="single"/>
              </w:rPr>
              <w:t>謝偉松處長</w:t>
            </w:r>
          </w:p>
          <w:p w:rsidR="008562B5" w:rsidRPr="000B5E13" w:rsidRDefault="008562B5" w:rsidP="00F8515B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0B5E13">
              <w:rPr>
                <w:rFonts w:ascii="Arial" w:eastAsia="標楷體" w:hAnsi="Arial" w:cs="Arial"/>
              </w:rPr>
              <w:t>臺北市立動物園</w:t>
            </w:r>
            <w:r w:rsidRPr="000B5E13">
              <w:rPr>
                <w:rFonts w:ascii="Arial" w:eastAsia="標楷體" w:hAnsi="Arial" w:cs="Arial"/>
                <w:b/>
                <w:u w:val="single"/>
              </w:rPr>
              <w:t>金仕謙園長</w:t>
            </w:r>
          </w:p>
          <w:p w:rsidR="00C81194" w:rsidRPr="000B5E13" w:rsidRDefault="008562B5" w:rsidP="00F8515B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b/>
                <w:u w:val="single"/>
              </w:rPr>
            </w:pPr>
            <w:r w:rsidRPr="000B5E13">
              <w:rPr>
                <w:rFonts w:ascii="Arial" w:eastAsia="標楷體" w:hAnsi="Arial" w:cs="Arial"/>
              </w:rPr>
              <w:t>金門縣政府教育處</w:t>
            </w:r>
            <w:r w:rsidRPr="000B5E13">
              <w:rPr>
                <w:rFonts w:ascii="Arial" w:eastAsia="標楷體" w:hAnsi="Arial" w:cs="Arial"/>
                <w:b/>
                <w:u w:val="single"/>
              </w:rPr>
              <w:t>李文良處長</w:t>
            </w:r>
          </w:p>
          <w:p w:rsidR="008562B5" w:rsidRPr="000B5E13" w:rsidRDefault="008562B5" w:rsidP="00F8515B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0B5E13">
              <w:rPr>
                <w:rFonts w:ascii="Arial" w:eastAsia="標楷體" w:hAnsi="Arial" w:cs="Arial"/>
              </w:rPr>
              <w:t>金門縣政府觀光處</w:t>
            </w:r>
            <w:r w:rsidRPr="000B5E13">
              <w:rPr>
                <w:rFonts w:ascii="Arial" w:eastAsia="標楷體" w:hAnsi="Arial" w:cs="Arial"/>
                <w:b/>
                <w:u w:val="single"/>
              </w:rPr>
              <w:t>陳美齡處長</w:t>
            </w:r>
          </w:p>
          <w:p w:rsidR="00C81194" w:rsidRPr="000B5E13" w:rsidRDefault="008562B5" w:rsidP="00F8515B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b/>
                <w:u w:val="single"/>
              </w:rPr>
            </w:pPr>
            <w:r w:rsidRPr="000B5E13">
              <w:rPr>
                <w:rFonts w:ascii="Arial" w:eastAsia="標楷體" w:hAnsi="Arial" w:cs="Arial"/>
              </w:rPr>
              <w:t>金門縣政府建設處</w:t>
            </w:r>
            <w:r w:rsidR="00457070" w:rsidRPr="000B5E13">
              <w:rPr>
                <w:rFonts w:ascii="Arial" w:eastAsia="標楷體" w:hAnsi="Arial" w:cs="Arial"/>
                <w:b/>
                <w:u w:val="single"/>
              </w:rPr>
              <w:t>張忠民</w:t>
            </w:r>
            <w:r w:rsidRPr="000B5E13">
              <w:rPr>
                <w:rFonts w:ascii="Arial" w:eastAsia="標楷體" w:hAnsi="Arial" w:cs="Arial"/>
                <w:b/>
                <w:u w:val="single"/>
              </w:rPr>
              <w:t>處長</w:t>
            </w:r>
          </w:p>
          <w:p w:rsidR="008562B5" w:rsidRPr="000B5E13" w:rsidRDefault="008562B5" w:rsidP="00F8515B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0B5E13">
              <w:rPr>
                <w:rFonts w:ascii="Arial" w:eastAsia="標楷體" w:hAnsi="Arial" w:cs="Arial"/>
              </w:rPr>
              <w:t>金門縣政府文化局</w:t>
            </w:r>
            <w:r w:rsidRPr="000B5E13">
              <w:rPr>
                <w:rFonts w:ascii="Arial" w:eastAsia="標楷體" w:hAnsi="Arial" w:cs="Arial"/>
                <w:b/>
                <w:u w:val="single"/>
              </w:rPr>
              <w:t>呂坤和局長</w:t>
            </w:r>
          </w:p>
          <w:p w:rsidR="00F8515B" w:rsidRPr="000B5E13" w:rsidRDefault="00F8515B" w:rsidP="00F8515B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b/>
                <w:u w:val="single"/>
              </w:rPr>
            </w:pPr>
            <w:r w:rsidRPr="000B5E13">
              <w:rPr>
                <w:rFonts w:ascii="Arial" w:eastAsia="標楷體" w:hAnsi="Arial" w:cs="Arial"/>
              </w:rPr>
              <w:t>金門</w:t>
            </w:r>
            <w:r w:rsidR="00D038B2" w:rsidRPr="000B5E13">
              <w:rPr>
                <w:rFonts w:ascii="Arial" w:eastAsia="標楷體" w:hAnsi="Arial" w:cs="Arial"/>
              </w:rPr>
              <w:t>縣</w:t>
            </w:r>
            <w:r w:rsidRPr="000B5E13">
              <w:rPr>
                <w:rFonts w:ascii="Arial" w:eastAsia="標楷體" w:hAnsi="Arial" w:cs="Arial"/>
              </w:rPr>
              <w:t>陶瓷廠</w:t>
            </w:r>
            <w:r w:rsidRPr="000B5E13">
              <w:rPr>
                <w:rFonts w:ascii="Arial" w:eastAsia="標楷體" w:hAnsi="Arial" w:cs="Arial"/>
                <w:b/>
                <w:u w:val="single"/>
              </w:rPr>
              <w:t>許績鑫廠長</w:t>
            </w:r>
          </w:p>
          <w:p w:rsidR="000424B2" w:rsidRPr="000B5E13" w:rsidRDefault="008562B5" w:rsidP="00C81194">
            <w:pPr>
              <w:widowControl/>
              <w:spacing w:line="360" w:lineRule="exact"/>
              <w:rPr>
                <w:rFonts w:ascii="Arial" w:eastAsia="標楷體" w:hAnsi="Arial" w:cs="Arial"/>
                <w:b/>
                <w:u w:val="single"/>
              </w:rPr>
            </w:pPr>
            <w:r w:rsidRPr="000B5E13">
              <w:rPr>
                <w:rFonts w:ascii="Arial" w:eastAsia="標楷體" w:hAnsi="Arial" w:cs="Arial"/>
              </w:rPr>
              <w:t>國立金門大學觀光管理學系</w:t>
            </w:r>
            <w:r w:rsidRPr="000B5E13">
              <w:rPr>
                <w:rFonts w:ascii="Arial" w:eastAsia="標楷體" w:hAnsi="Arial" w:cs="Arial"/>
                <w:b/>
                <w:u w:val="single"/>
              </w:rPr>
              <w:t>蔡承旺系主任</w:t>
            </w:r>
          </w:p>
          <w:p w:rsidR="000B5E13" w:rsidRPr="007E30C3" w:rsidRDefault="000B5E13" w:rsidP="00C81194">
            <w:pPr>
              <w:widowControl/>
              <w:spacing w:line="360" w:lineRule="exact"/>
              <w:rPr>
                <w:rFonts w:ascii="Arial" w:eastAsia="標楷體" w:hAnsi="Arial" w:cs="Arial"/>
                <w:b/>
                <w:sz w:val="20"/>
                <w:szCs w:val="20"/>
                <w:u w:val="single"/>
              </w:rPr>
            </w:pPr>
            <w:r w:rsidRPr="000B5E13">
              <w:rPr>
                <w:rFonts w:ascii="Arial" w:eastAsia="標楷體" w:hAnsi="Arial" w:cs="Arial"/>
              </w:rPr>
              <w:t>金門縣民宿旅遊發展協會</w:t>
            </w:r>
            <w:r w:rsidRPr="000B5E13">
              <w:rPr>
                <w:rFonts w:ascii="Arial" w:eastAsia="標楷體" w:hAnsi="Arial" w:cs="Arial" w:hint="eastAsia"/>
                <w:b/>
                <w:u w:val="single"/>
              </w:rPr>
              <w:t>顏湘芬理事長</w:t>
            </w:r>
          </w:p>
        </w:tc>
      </w:tr>
      <w:tr w:rsidR="00AC5303" w:rsidRPr="007E30C3" w:rsidTr="00F8515B">
        <w:trPr>
          <w:trHeight w:val="628"/>
        </w:trPr>
        <w:tc>
          <w:tcPr>
            <w:tcW w:w="955" w:type="pct"/>
            <w:shd w:val="clear" w:color="auto" w:fill="auto"/>
            <w:vAlign w:val="center"/>
          </w:tcPr>
          <w:p w:rsidR="008562B5" w:rsidRPr="007E30C3" w:rsidRDefault="008562B5" w:rsidP="008562B5">
            <w:pPr>
              <w:pStyle w:val="ac"/>
              <w:snapToGrid w:val="0"/>
              <w:spacing w:beforeLines="50" w:before="180" w:line="400" w:lineRule="atLeas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sz w:val="28"/>
                <w:szCs w:val="28"/>
              </w:rPr>
              <w:t>09:20-09:30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8562B5" w:rsidRPr="007E30C3" w:rsidRDefault="008562B5" w:rsidP="008562B5">
            <w:pPr>
              <w:pStyle w:val="ac"/>
              <w:snapToGrid w:val="0"/>
              <w:spacing w:beforeLines="50" w:before="180" w:line="400" w:lineRule="atLeas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sz w:val="28"/>
                <w:szCs w:val="28"/>
              </w:rPr>
              <w:t>水獺互動問答</w:t>
            </w:r>
          </w:p>
        </w:tc>
        <w:tc>
          <w:tcPr>
            <w:tcW w:w="2919" w:type="pct"/>
            <w:shd w:val="clear" w:color="auto" w:fill="auto"/>
          </w:tcPr>
          <w:p w:rsidR="008562B5" w:rsidRPr="007E30C3" w:rsidRDefault="008562B5" w:rsidP="00F8515B">
            <w:pPr>
              <w:pStyle w:val="ac"/>
              <w:snapToGrid w:val="0"/>
              <w:spacing w:line="360" w:lineRule="exac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</w:rPr>
              <w:t>主持人開場並請小金、金莎布偶與金門鄉親相見歡和進行問答活動</w:t>
            </w:r>
          </w:p>
        </w:tc>
      </w:tr>
      <w:tr w:rsidR="00AC5303" w:rsidRPr="007E30C3" w:rsidTr="00F8515B">
        <w:trPr>
          <w:trHeight w:val="628"/>
        </w:trPr>
        <w:tc>
          <w:tcPr>
            <w:tcW w:w="955" w:type="pct"/>
            <w:shd w:val="clear" w:color="auto" w:fill="auto"/>
            <w:vAlign w:val="center"/>
          </w:tcPr>
          <w:p w:rsidR="008562B5" w:rsidRPr="007E30C3" w:rsidRDefault="008562B5" w:rsidP="008562B5">
            <w:pPr>
              <w:pStyle w:val="ac"/>
              <w:snapToGrid w:val="0"/>
              <w:spacing w:beforeLines="50" w:before="180" w:line="400" w:lineRule="atLeas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sz w:val="28"/>
                <w:szCs w:val="28"/>
              </w:rPr>
              <w:t>09:30-09:40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8562B5" w:rsidRPr="007E30C3" w:rsidRDefault="008562B5" w:rsidP="008562B5">
            <w:pPr>
              <w:pStyle w:val="ac"/>
              <w:snapToGrid w:val="0"/>
              <w:spacing w:beforeLines="50" w:before="180" w:line="400" w:lineRule="atLeas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kern w:val="0"/>
                <w:sz w:val="28"/>
                <w:szCs w:val="28"/>
              </w:rPr>
              <w:t>有你</w:t>
            </w:r>
            <w:r w:rsidR="00F7201C" w:rsidRPr="007E30C3">
              <w:rPr>
                <w:rFonts w:ascii="Arial" w:eastAsia="標楷體" w:hAnsi="Arial" w:cs="Arial"/>
                <w:kern w:val="0"/>
                <w:sz w:val="28"/>
                <w:szCs w:val="28"/>
              </w:rPr>
              <w:t>真好</w:t>
            </w:r>
            <w:r w:rsidRPr="007E30C3">
              <w:rPr>
                <w:rFonts w:ascii="Arial" w:eastAsia="MS Mincho" w:hAnsi="Arial" w:cs="Arial"/>
                <w:kern w:val="0"/>
                <w:sz w:val="28"/>
                <w:szCs w:val="28"/>
              </w:rPr>
              <w:t>‒</w:t>
            </w:r>
            <w:r w:rsidRPr="007E30C3">
              <w:rPr>
                <w:rFonts w:ascii="Arial" w:eastAsia="標楷體" w:hAnsi="Arial" w:cs="Arial"/>
                <w:kern w:val="0"/>
                <w:sz w:val="28"/>
                <w:szCs w:val="28"/>
              </w:rPr>
              <w:t>許下歐亞水獺保育承諾</w:t>
            </w:r>
          </w:p>
        </w:tc>
        <w:tc>
          <w:tcPr>
            <w:tcW w:w="2919" w:type="pct"/>
            <w:shd w:val="clear" w:color="auto" w:fill="auto"/>
          </w:tcPr>
          <w:p w:rsidR="00001BEF" w:rsidRPr="007E30C3" w:rsidRDefault="00001BEF" w:rsidP="00001BEF">
            <w:pPr>
              <w:pStyle w:val="ac"/>
              <w:numPr>
                <w:ilvl w:val="0"/>
                <w:numId w:val="45"/>
              </w:numPr>
              <w:snapToGrid w:val="0"/>
              <w:spacing w:line="360" w:lineRule="exact"/>
              <w:ind w:leftChars="0"/>
              <w:rPr>
                <w:rFonts w:ascii="Arial" w:eastAsia="標楷體" w:hAnsi="Arial" w:cs="Arial"/>
              </w:rPr>
            </w:pPr>
            <w:r w:rsidRPr="007E30C3">
              <w:rPr>
                <w:rFonts w:ascii="Arial" w:eastAsia="標楷體" w:hAnsi="Arial" w:cs="Arial"/>
              </w:rPr>
              <w:t>.</w:t>
            </w:r>
            <w:r w:rsidRPr="007E30C3">
              <w:rPr>
                <w:rFonts w:ascii="Arial" w:eastAsia="標楷體" w:hAnsi="Arial" w:cs="Arial"/>
              </w:rPr>
              <w:t>歐亞</w:t>
            </w:r>
            <w:r w:rsidR="003851BA" w:rsidRPr="007E30C3">
              <w:rPr>
                <w:rFonts w:ascii="Arial" w:eastAsia="標楷體" w:hAnsi="Arial" w:cs="Arial"/>
              </w:rPr>
              <w:t>水獺</w:t>
            </w:r>
            <w:r w:rsidRPr="007E30C3">
              <w:rPr>
                <w:rFonts w:ascii="Arial" w:eastAsia="標楷體" w:hAnsi="Arial" w:cs="Arial"/>
              </w:rPr>
              <w:t>新生寶寶</w:t>
            </w:r>
            <w:r w:rsidR="003851BA" w:rsidRPr="007E30C3">
              <w:rPr>
                <w:rFonts w:ascii="Arial" w:eastAsia="標楷體" w:hAnsi="Arial" w:cs="Arial"/>
              </w:rPr>
              <w:t>命名活動結果公布儀式</w:t>
            </w:r>
            <w:r w:rsidR="00C47AC7" w:rsidRPr="007E30C3">
              <w:rPr>
                <w:rFonts w:ascii="Arial" w:eastAsia="標楷體" w:hAnsi="Arial" w:cs="Arial"/>
              </w:rPr>
              <w:t>，請金門縣政府和金門國家公園提供給兩隻</w:t>
            </w:r>
            <w:r w:rsidR="00B44A63" w:rsidRPr="007E30C3">
              <w:rPr>
                <w:rFonts w:ascii="Arial" w:eastAsia="標楷體" w:hAnsi="Arial" w:cs="Arial"/>
              </w:rPr>
              <w:t>新生</w:t>
            </w:r>
            <w:r w:rsidR="00C47AC7" w:rsidRPr="007E30C3">
              <w:rPr>
                <w:rFonts w:ascii="Arial" w:eastAsia="標楷體" w:hAnsi="Arial" w:cs="Arial"/>
              </w:rPr>
              <w:t>寶寶祝福禮</w:t>
            </w:r>
            <w:r w:rsidR="003851BA" w:rsidRPr="007E30C3">
              <w:rPr>
                <w:rFonts w:ascii="Arial" w:eastAsia="標楷體" w:hAnsi="Arial" w:cs="Arial"/>
              </w:rPr>
              <w:t>。</w:t>
            </w:r>
            <w:r w:rsidRPr="007E30C3">
              <w:rPr>
                <w:rFonts w:ascii="Arial" w:eastAsia="標楷體" w:hAnsi="Arial" w:cs="Arial"/>
              </w:rPr>
              <w:t>(103</w:t>
            </w:r>
            <w:r w:rsidRPr="007E30C3">
              <w:rPr>
                <w:rFonts w:ascii="Arial" w:eastAsia="標楷體" w:hAnsi="Arial" w:cs="Arial"/>
              </w:rPr>
              <w:t>年由金門縣政府轉送到動物園的歐亞水獺「金莎」和金門國家公園轉送到動物園的歐亞水獺兄弟「大金」、「小金」，後來「金莎」和「小金」配對成功，於今年</w:t>
            </w:r>
            <w:r w:rsidRPr="007E30C3">
              <w:rPr>
                <w:rFonts w:ascii="Arial" w:eastAsia="標楷體" w:hAnsi="Arial" w:cs="Arial"/>
              </w:rPr>
              <w:t>2</w:t>
            </w:r>
            <w:r w:rsidRPr="007E30C3">
              <w:rPr>
                <w:rFonts w:ascii="Arial" w:eastAsia="標楷體" w:hAnsi="Arial" w:cs="Arial"/>
              </w:rPr>
              <w:t>月誕下的兩隻新生寶寶，動物園於今年</w:t>
            </w:r>
            <w:r w:rsidRPr="007E30C3">
              <w:rPr>
                <w:rFonts w:ascii="Arial" w:eastAsia="標楷體" w:hAnsi="Arial" w:cs="Arial"/>
              </w:rPr>
              <w:t>5</w:t>
            </w:r>
            <w:r w:rsidRPr="007E30C3">
              <w:rPr>
                <w:rFonts w:ascii="Arial" w:eastAsia="標楷體" w:hAnsi="Arial" w:cs="Arial"/>
              </w:rPr>
              <w:t>月</w:t>
            </w:r>
            <w:r w:rsidRPr="007E30C3">
              <w:rPr>
                <w:rFonts w:ascii="Arial" w:eastAsia="標楷體" w:hAnsi="Arial" w:cs="Arial"/>
              </w:rPr>
              <w:t>11-21</w:t>
            </w:r>
            <w:r w:rsidRPr="007E30C3">
              <w:rPr>
                <w:rFonts w:ascii="Arial" w:eastAsia="標楷體" w:hAnsi="Arial" w:cs="Arial"/>
              </w:rPr>
              <w:t>日辦理新生寶寶命名票選活動，請金門縣政府、金門國家公園和本園共同公布票選結果，並獻上祝福給水獺新生寶寶。</w:t>
            </w:r>
            <w:r w:rsidRPr="007E30C3">
              <w:rPr>
                <w:rFonts w:ascii="Arial" w:eastAsia="標楷體" w:hAnsi="Arial" w:cs="Arial"/>
              </w:rPr>
              <w:t>)</w:t>
            </w:r>
          </w:p>
          <w:p w:rsidR="008562B5" w:rsidRPr="007E30C3" w:rsidRDefault="008562B5" w:rsidP="00001BEF">
            <w:pPr>
              <w:pStyle w:val="ac"/>
              <w:numPr>
                <w:ilvl w:val="0"/>
                <w:numId w:val="45"/>
              </w:numPr>
              <w:snapToGrid w:val="0"/>
              <w:spacing w:line="360" w:lineRule="exact"/>
              <w:ind w:leftChars="0"/>
              <w:rPr>
                <w:rFonts w:ascii="Arial" w:eastAsia="標楷體" w:hAnsi="Arial" w:cs="Arial"/>
              </w:rPr>
            </w:pPr>
            <w:r w:rsidRPr="007E30C3">
              <w:rPr>
                <w:rFonts w:ascii="Arial" w:eastAsia="標楷體" w:hAnsi="Arial" w:cs="Arial"/>
              </w:rPr>
              <w:t>製作大金小金和金莎水獺保育成果紀錄片，增進民眾對這三隻來自金門水獺的認識與情感連結，同時共同許下一起保育歐亞水獺的承諾。</w:t>
            </w:r>
          </w:p>
        </w:tc>
      </w:tr>
      <w:tr w:rsidR="00AC5303" w:rsidRPr="007E30C3" w:rsidTr="00F8515B">
        <w:trPr>
          <w:trHeight w:val="416"/>
        </w:trPr>
        <w:tc>
          <w:tcPr>
            <w:tcW w:w="955" w:type="pct"/>
            <w:shd w:val="clear" w:color="auto" w:fill="auto"/>
            <w:vAlign w:val="center"/>
          </w:tcPr>
          <w:p w:rsidR="008562B5" w:rsidRPr="007E30C3" w:rsidRDefault="008562B5" w:rsidP="008562B5">
            <w:pPr>
              <w:pStyle w:val="ac"/>
              <w:snapToGrid w:val="0"/>
              <w:spacing w:beforeLines="50" w:before="180" w:line="400" w:lineRule="atLeas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sz w:val="28"/>
                <w:szCs w:val="28"/>
              </w:rPr>
              <w:t>09:40-1</w:t>
            </w:r>
            <w:r w:rsidR="00DC3186" w:rsidRPr="007E30C3">
              <w:rPr>
                <w:rFonts w:ascii="Arial" w:eastAsia="標楷體" w:hAnsi="Arial" w:cs="Arial"/>
                <w:sz w:val="28"/>
                <w:szCs w:val="28"/>
              </w:rPr>
              <w:t>2</w:t>
            </w:r>
            <w:r w:rsidRPr="007E30C3">
              <w:rPr>
                <w:rFonts w:ascii="Arial" w:eastAsia="標楷體" w:hAnsi="Arial" w:cs="Arial"/>
                <w:sz w:val="28"/>
                <w:szCs w:val="28"/>
              </w:rPr>
              <w:t>:00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8562B5" w:rsidRPr="007E30C3" w:rsidRDefault="008562B5" w:rsidP="008562B5">
            <w:pPr>
              <w:pStyle w:val="ac"/>
              <w:snapToGrid w:val="0"/>
              <w:spacing w:beforeLines="50" w:before="180" w:line="400" w:lineRule="atLeas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sz w:val="28"/>
                <w:szCs w:val="28"/>
              </w:rPr>
              <w:t>教育駐站活動</w:t>
            </w:r>
          </w:p>
        </w:tc>
        <w:tc>
          <w:tcPr>
            <w:tcW w:w="2919" w:type="pct"/>
            <w:shd w:val="clear" w:color="auto" w:fill="auto"/>
          </w:tcPr>
          <w:p w:rsidR="0016348C" w:rsidRPr="007E30C3" w:rsidRDefault="008562B5" w:rsidP="00001BEF">
            <w:pPr>
              <w:pStyle w:val="ac"/>
              <w:numPr>
                <w:ilvl w:val="0"/>
                <w:numId w:val="48"/>
              </w:numPr>
              <w:snapToGrid w:val="0"/>
              <w:spacing w:line="360" w:lineRule="exact"/>
              <w:ind w:leftChars="0"/>
              <w:rPr>
                <w:rFonts w:ascii="Arial" w:eastAsia="標楷體" w:hAnsi="Arial" w:cs="Arial"/>
              </w:rPr>
            </w:pPr>
            <w:r w:rsidRPr="007E30C3">
              <w:rPr>
                <w:rFonts w:ascii="Arial" w:eastAsia="標楷體" w:hAnsi="Arial" w:cs="Arial"/>
              </w:rPr>
              <w:t>預計</w:t>
            </w:r>
            <w:r w:rsidRPr="007E30C3">
              <w:rPr>
                <w:rFonts w:ascii="Arial" w:eastAsia="標楷體" w:hAnsi="Arial" w:cs="Arial"/>
              </w:rPr>
              <w:t>1</w:t>
            </w:r>
            <w:r w:rsidR="00136D70" w:rsidRPr="007E30C3">
              <w:rPr>
                <w:rFonts w:ascii="Arial" w:eastAsia="標楷體" w:hAnsi="Arial" w:cs="Arial"/>
              </w:rPr>
              <w:t>2</w:t>
            </w:r>
            <w:r w:rsidRPr="007E30C3">
              <w:rPr>
                <w:rFonts w:ascii="Arial" w:eastAsia="標楷體" w:hAnsi="Arial" w:cs="Arial"/>
              </w:rPr>
              <w:t>個攤位，動物園</w:t>
            </w:r>
            <w:r w:rsidRPr="007E30C3">
              <w:rPr>
                <w:rFonts w:ascii="Arial" w:eastAsia="標楷體" w:hAnsi="Arial" w:cs="Arial"/>
              </w:rPr>
              <w:t>3</w:t>
            </w:r>
            <w:r w:rsidRPr="007E30C3">
              <w:rPr>
                <w:rFonts w:ascii="Arial" w:eastAsia="標楷體" w:hAnsi="Arial" w:cs="Arial"/>
              </w:rPr>
              <w:t>個</w:t>
            </w:r>
            <w:r w:rsidRPr="007E30C3">
              <w:rPr>
                <w:rFonts w:ascii="Arial" w:eastAsia="標楷體" w:hAnsi="Arial" w:cs="Arial"/>
              </w:rPr>
              <w:t>(</w:t>
            </w:r>
            <w:r w:rsidRPr="007E30C3">
              <w:rPr>
                <w:rFonts w:ascii="Arial" w:eastAsia="標楷體" w:hAnsi="Arial" w:cs="Arial"/>
              </w:rPr>
              <w:t>歐亞水獺奮鬥記、愛護水獺、水獺偵探社</w:t>
            </w:r>
            <w:r w:rsidRPr="007E30C3">
              <w:rPr>
                <w:rFonts w:ascii="Arial" w:eastAsia="標楷體" w:hAnsi="Arial" w:cs="Arial"/>
              </w:rPr>
              <w:t>)</w:t>
            </w:r>
            <w:r w:rsidRPr="007E30C3">
              <w:rPr>
                <w:rFonts w:ascii="Arial" w:eastAsia="標楷體" w:hAnsi="Arial" w:cs="Arial"/>
              </w:rPr>
              <w:t>、國小</w:t>
            </w:r>
            <w:r w:rsidRPr="007E30C3">
              <w:rPr>
                <w:rFonts w:ascii="Arial" w:eastAsia="標楷體" w:hAnsi="Arial" w:cs="Arial"/>
              </w:rPr>
              <w:t>2</w:t>
            </w:r>
            <w:r w:rsidRPr="007E30C3">
              <w:rPr>
                <w:rFonts w:ascii="Arial" w:eastAsia="標楷體" w:hAnsi="Arial" w:cs="Arial"/>
              </w:rPr>
              <w:t>個攤位、</w:t>
            </w:r>
            <w:r w:rsidR="003851BA" w:rsidRPr="007E30C3">
              <w:rPr>
                <w:rFonts w:ascii="Arial" w:eastAsia="標楷體" w:hAnsi="Arial" w:cs="Arial"/>
              </w:rPr>
              <w:t>相關</w:t>
            </w:r>
            <w:r w:rsidRPr="007E30C3">
              <w:rPr>
                <w:rFonts w:ascii="Arial" w:eastAsia="標楷體" w:hAnsi="Arial" w:cs="Arial"/>
              </w:rPr>
              <w:t>保育救傷相關單位</w:t>
            </w:r>
            <w:r w:rsidR="00136D70" w:rsidRPr="007E30C3">
              <w:rPr>
                <w:rFonts w:ascii="Arial" w:eastAsia="標楷體" w:hAnsi="Arial" w:cs="Arial"/>
              </w:rPr>
              <w:t>7</w:t>
            </w:r>
            <w:r w:rsidRPr="007E30C3">
              <w:rPr>
                <w:rFonts w:ascii="Arial" w:eastAsia="標楷體" w:hAnsi="Arial" w:cs="Arial"/>
              </w:rPr>
              <w:t>個</w:t>
            </w:r>
            <w:r w:rsidR="0016348C" w:rsidRPr="007E30C3">
              <w:rPr>
                <w:rFonts w:ascii="Arial" w:eastAsia="標楷體" w:hAnsi="Arial" w:cs="Arial"/>
              </w:rPr>
              <w:t>，</w:t>
            </w:r>
            <w:r w:rsidR="00F748B4" w:rsidRPr="007E30C3">
              <w:rPr>
                <w:rFonts w:ascii="Arial" w:eastAsia="標楷體" w:hAnsi="Arial" w:cs="Arial"/>
              </w:rPr>
              <w:t>以</w:t>
            </w:r>
            <w:r w:rsidR="00466554" w:rsidRPr="007E30C3">
              <w:rPr>
                <w:rFonts w:ascii="Arial" w:eastAsia="標楷體" w:hAnsi="Arial" w:cs="Arial"/>
              </w:rPr>
              <w:t>「有你真好」為主題，組成「保育市集」，以感恩的心帶領大小朋友認識</w:t>
            </w:r>
            <w:r w:rsidR="00F748B4" w:rsidRPr="007E30C3">
              <w:rPr>
                <w:rFonts w:ascii="Arial" w:eastAsia="標楷體" w:hAnsi="Arial" w:cs="Arial"/>
              </w:rPr>
              <w:t>水獺保育和</w:t>
            </w:r>
            <w:r w:rsidR="00466554" w:rsidRPr="007E30C3">
              <w:rPr>
                <w:rFonts w:ascii="Arial" w:eastAsia="標楷體" w:hAnsi="Arial" w:cs="Arial"/>
              </w:rPr>
              <w:t>自然</w:t>
            </w:r>
            <w:r w:rsidR="00F748B4" w:rsidRPr="007E30C3">
              <w:rPr>
                <w:rFonts w:ascii="Arial" w:eastAsia="標楷體" w:hAnsi="Arial" w:cs="Arial"/>
              </w:rPr>
              <w:t>環境</w:t>
            </w:r>
            <w:r w:rsidR="0016348C" w:rsidRPr="007E30C3">
              <w:rPr>
                <w:rFonts w:ascii="Arial" w:eastAsia="標楷體" w:hAnsi="Arial" w:cs="Arial"/>
              </w:rPr>
              <w:t>，共同</w:t>
            </w:r>
            <w:r w:rsidR="00466554" w:rsidRPr="007E30C3">
              <w:rPr>
                <w:rFonts w:ascii="Arial" w:eastAsia="標楷體" w:hAnsi="Arial" w:cs="Arial"/>
              </w:rPr>
              <w:t>落實</w:t>
            </w:r>
            <w:r w:rsidR="0016348C" w:rsidRPr="007E30C3">
              <w:rPr>
                <w:rFonts w:ascii="Arial" w:eastAsia="標楷體" w:hAnsi="Arial" w:cs="Arial"/>
              </w:rPr>
              <w:t>水獺和自然生態的保育行動。</w:t>
            </w:r>
          </w:p>
          <w:p w:rsidR="008562B5" w:rsidRPr="007E30C3" w:rsidRDefault="008562B5" w:rsidP="00001BEF">
            <w:pPr>
              <w:pStyle w:val="ac"/>
              <w:numPr>
                <w:ilvl w:val="0"/>
                <w:numId w:val="48"/>
              </w:numPr>
              <w:snapToGrid w:val="0"/>
              <w:spacing w:line="36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</w:rPr>
              <w:t>預計播放「花帔阿獺」</w:t>
            </w:r>
            <w:r w:rsidRPr="007E30C3">
              <w:rPr>
                <w:rFonts w:ascii="Arial" w:eastAsia="標楷體" w:hAnsi="Arial" w:cs="Arial"/>
              </w:rPr>
              <w:t>20</w:t>
            </w:r>
            <w:r w:rsidRPr="007E30C3">
              <w:rPr>
                <w:rFonts w:ascii="Arial" w:eastAsia="標楷體" w:hAnsi="Arial" w:cs="Arial"/>
              </w:rPr>
              <w:t>分鐘、</w:t>
            </w:r>
            <w:hyperlink r:id="rId11" w:history="1">
              <w:r w:rsidRPr="007E30C3">
                <w:rPr>
                  <w:rFonts w:ascii="Arial" w:eastAsia="標楷體" w:hAnsi="Arial" w:cs="Arial"/>
                </w:rPr>
                <w:t>風獅爺與好朋友</w:t>
              </w:r>
            </w:hyperlink>
            <w:r w:rsidRPr="007E30C3">
              <w:rPr>
                <w:rFonts w:ascii="Arial" w:eastAsia="標楷體" w:hAnsi="Arial" w:cs="Arial"/>
              </w:rPr>
              <w:t>5</w:t>
            </w:r>
            <w:r w:rsidRPr="007E30C3">
              <w:rPr>
                <w:rFonts w:ascii="Arial" w:eastAsia="標楷體" w:hAnsi="Arial" w:cs="Arial"/>
              </w:rPr>
              <w:t>分鐘、濕地精靈</w:t>
            </w:r>
            <w:r w:rsidRPr="007E30C3">
              <w:rPr>
                <w:rFonts w:ascii="Arial" w:eastAsia="標楷體" w:hAnsi="Arial" w:cs="Arial"/>
              </w:rPr>
              <w:t>5</w:t>
            </w:r>
            <w:r w:rsidRPr="007E30C3">
              <w:rPr>
                <w:rFonts w:ascii="Arial" w:eastAsia="標楷體" w:hAnsi="Arial" w:cs="Arial"/>
              </w:rPr>
              <w:t>分鐘影片欣賞</w:t>
            </w:r>
            <w:r w:rsidR="009D086A" w:rsidRPr="007E30C3">
              <w:rPr>
                <w:rFonts w:ascii="Arial" w:eastAsia="標楷體" w:hAnsi="Arial" w:cs="Arial"/>
              </w:rPr>
              <w:t>。</w:t>
            </w:r>
          </w:p>
        </w:tc>
      </w:tr>
      <w:tr w:rsidR="00DC3186" w:rsidRPr="007E30C3" w:rsidTr="00F8515B">
        <w:trPr>
          <w:trHeight w:val="416"/>
        </w:trPr>
        <w:tc>
          <w:tcPr>
            <w:tcW w:w="955" w:type="pct"/>
            <w:shd w:val="clear" w:color="auto" w:fill="auto"/>
            <w:vAlign w:val="center"/>
          </w:tcPr>
          <w:p w:rsidR="00DC3186" w:rsidRPr="007E30C3" w:rsidRDefault="00DC3186" w:rsidP="00DC3186">
            <w:pPr>
              <w:pStyle w:val="ac"/>
              <w:snapToGrid w:val="0"/>
              <w:spacing w:beforeLines="50" w:before="180" w:line="400" w:lineRule="atLeas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sz w:val="28"/>
                <w:szCs w:val="28"/>
              </w:rPr>
              <w:lastRenderedPageBreak/>
              <w:t>12:00-13:00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DC3186" w:rsidRPr="007E30C3" w:rsidRDefault="0016348C" w:rsidP="0016348C">
            <w:pPr>
              <w:pStyle w:val="ac"/>
              <w:snapToGrid w:val="0"/>
              <w:spacing w:beforeLines="50" w:before="180" w:line="400" w:lineRule="atLeas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sz w:val="28"/>
                <w:szCs w:val="28"/>
              </w:rPr>
              <w:t>闖關兌獎活動</w:t>
            </w:r>
          </w:p>
        </w:tc>
        <w:tc>
          <w:tcPr>
            <w:tcW w:w="2919" w:type="pct"/>
            <w:shd w:val="clear" w:color="auto" w:fill="auto"/>
          </w:tcPr>
          <w:p w:rsidR="00DC3186" w:rsidRPr="007E30C3" w:rsidRDefault="0016348C" w:rsidP="0016348C">
            <w:pPr>
              <w:pStyle w:val="ac"/>
              <w:snapToGrid w:val="0"/>
              <w:spacing w:beforeLines="50" w:before="180" w:line="400" w:lineRule="atLeast"/>
              <w:ind w:leftChars="0" w:left="0"/>
              <w:rPr>
                <w:rFonts w:ascii="Arial" w:eastAsia="標楷體" w:hAnsi="Arial" w:cs="Arial"/>
                <w:szCs w:val="24"/>
              </w:rPr>
            </w:pPr>
            <w:r w:rsidRPr="007E30C3">
              <w:rPr>
                <w:rFonts w:ascii="Arial" w:eastAsia="標楷體" w:hAnsi="Arial" w:cs="Arial"/>
                <w:szCs w:val="24"/>
              </w:rPr>
              <w:t>邀請金門大學觀光系學生協助教育駐站和保育活動，完成</w:t>
            </w:r>
            <w:r w:rsidRPr="007E30C3">
              <w:rPr>
                <w:rFonts w:ascii="Arial" w:eastAsia="標楷體" w:hAnsi="Arial" w:cs="Arial"/>
                <w:szCs w:val="24"/>
              </w:rPr>
              <w:t>7</w:t>
            </w:r>
            <w:r w:rsidRPr="007E30C3">
              <w:rPr>
                <w:rFonts w:ascii="Arial" w:eastAsia="標楷體" w:hAnsi="Arial" w:cs="Arial"/>
                <w:szCs w:val="24"/>
              </w:rPr>
              <w:t>個闖關可以領取小獎品。</w:t>
            </w:r>
          </w:p>
        </w:tc>
      </w:tr>
    </w:tbl>
    <w:p w:rsidR="008562B5" w:rsidRPr="007E30C3" w:rsidRDefault="00F748B4" w:rsidP="008562B5">
      <w:pPr>
        <w:autoSpaceDE w:val="0"/>
        <w:autoSpaceDN w:val="0"/>
        <w:adjustRightInd w:val="0"/>
        <w:snapToGrid w:val="0"/>
        <w:spacing w:line="400" w:lineRule="atLeast"/>
        <w:ind w:left="482"/>
        <w:rPr>
          <w:rFonts w:ascii="Arial" w:eastAsia="標楷體" w:hAnsi="Arial" w:cs="Arial"/>
          <w:sz w:val="26"/>
          <w:szCs w:val="26"/>
        </w:rPr>
      </w:pPr>
      <w:r w:rsidRPr="007E30C3">
        <w:rPr>
          <w:rFonts w:ascii="Arial" w:eastAsia="標楷體" w:hAnsi="Arial" w:cs="Arial"/>
          <w:sz w:val="26"/>
          <w:szCs w:val="26"/>
        </w:rPr>
        <w:t>備註</w:t>
      </w:r>
      <w:r w:rsidRPr="007E30C3">
        <w:rPr>
          <w:rFonts w:ascii="Arial" w:eastAsia="標楷體" w:hAnsi="Arial" w:cs="Arial"/>
          <w:sz w:val="26"/>
          <w:szCs w:val="26"/>
        </w:rPr>
        <w:t xml:space="preserve">: </w:t>
      </w:r>
      <w:r w:rsidRPr="007E30C3">
        <w:rPr>
          <w:rFonts w:ascii="Arial" w:eastAsia="標楷體" w:hAnsi="Arial" w:cs="Arial"/>
          <w:sz w:val="26"/>
          <w:szCs w:val="26"/>
        </w:rPr>
        <w:t>闖關卡於服務臺發放，</w:t>
      </w:r>
      <w:r w:rsidRPr="007E30C3">
        <w:rPr>
          <w:rFonts w:ascii="Arial" w:eastAsia="標楷體" w:hAnsi="Arial" w:cs="Arial"/>
          <w:sz w:val="26"/>
          <w:szCs w:val="26"/>
        </w:rPr>
        <w:t>11:40</w:t>
      </w:r>
      <w:r w:rsidRPr="007E30C3">
        <w:rPr>
          <w:rFonts w:ascii="Arial" w:eastAsia="標楷體" w:hAnsi="Arial" w:cs="Arial"/>
          <w:spacing w:val="-63"/>
          <w:sz w:val="26"/>
          <w:szCs w:val="26"/>
        </w:rPr>
        <w:t xml:space="preserve"> </w:t>
      </w:r>
      <w:r w:rsidRPr="007E30C3">
        <w:rPr>
          <w:rFonts w:ascii="Arial" w:eastAsia="標楷體" w:hAnsi="Arial" w:cs="Arial"/>
          <w:sz w:val="26"/>
          <w:szCs w:val="26"/>
        </w:rPr>
        <w:t>為最後發放闖關卡時間，</w:t>
      </w:r>
      <w:r w:rsidRPr="007E30C3">
        <w:rPr>
          <w:rFonts w:ascii="Arial" w:eastAsia="標楷體" w:hAnsi="Arial" w:cs="Arial"/>
          <w:sz w:val="26"/>
          <w:szCs w:val="26"/>
        </w:rPr>
        <w:t>12:30</w:t>
      </w:r>
      <w:r w:rsidRPr="007E30C3">
        <w:rPr>
          <w:rFonts w:ascii="Arial" w:eastAsia="標楷體" w:hAnsi="Arial" w:cs="Arial"/>
          <w:sz w:val="26"/>
          <w:szCs w:val="26"/>
        </w:rPr>
        <w:t>前完成領獎。</w:t>
      </w:r>
    </w:p>
    <w:p w:rsidR="00F748B4" w:rsidRPr="007E30C3" w:rsidRDefault="00F748B4" w:rsidP="008562B5">
      <w:pPr>
        <w:autoSpaceDE w:val="0"/>
        <w:autoSpaceDN w:val="0"/>
        <w:adjustRightInd w:val="0"/>
        <w:snapToGrid w:val="0"/>
        <w:spacing w:line="400" w:lineRule="atLeast"/>
        <w:ind w:left="482"/>
        <w:rPr>
          <w:rFonts w:ascii="Arial" w:eastAsia="標楷體" w:hAnsi="Arial" w:cs="Arial"/>
          <w:sz w:val="28"/>
          <w:szCs w:val="28"/>
        </w:rPr>
      </w:pPr>
    </w:p>
    <w:p w:rsidR="008562B5" w:rsidRPr="007E30C3" w:rsidRDefault="00293CBF" w:rsidP="008562B5">
      <w:pPr>
        <w:autoSpaceDE w:val="0"/>
        <w:autoSpaceDN w:val="0"/>
        <w:adjustRightInd w:val="0"/>
        <w:snapToGrid w:val="0"/>
        <w:spacing w:line="400" w:lineRule="atLeast"/>
        <w:ind w:left="482"/>
        <w:rPr>
          <w:rFonts w:ascii="Arial" w:eastAsia="標楷體" w:hAnsi="Arial" w:cs="Arial"/>
          <w:kern w:val="0"/>
          <w:sz w:val="28"/>
          <w:szCs w:val="28"/>
        </w:rPr>
      </w:pPr>
      <w:r w:rsidRPr="007E30C3">
        <w:rPr>
          <w:rFonts w:ascii="Arial" w:eastAsia="標楷體" w:hAnsi="Arial" w:cs="Arial"/>
          <w:sz w:val="28"/>
          <w:szCs w:val="28"/>
        </w:rPr>
        <w:t>(</w:t>
      </w:r>
      <w:r w:rsidRPr="007E30C3">
        <w:rPr>
          <w:rFonts w:ascii="Arial" w:eastAsia="標楷體" w:hAnsi="Arial" w:cs="Arial"/>
          <w:sz w:val="28"/>
          <w:szCs w:val="28"/>
        </w:rPr>
        <w:t>五</w:t>
      </w:r>
      <w:r w:rsidRPr="007E30C3">
        <w:rPr>
          <w:rFonts w:ascii="Arial" w:eastAsia="標楷體" w:hAnsi="Arial" w:cs="Arial"/>
          <w:sz w:val="28"/>
          <w:szCs w:val="28"/>
        </w:rPr>
        <w:t>)</w:t>
      </w:r>
      <w:r w:rsidR="008562B5" w:rsidRPr="007E30C3">
        <w:rPr>
          <w:rFonts w:ascii="Arial" w:eastAsia="標楷體" w:hAnsi="Arial" w:cs="Arial"/>
          <w:sz w:val="28"/>
          <w:szCs w:val="28"/>
        </w:rPr>
        <w:t>教育駐站名稱及內容：</w:t>
      </w:r>
      <w:r w:rsidRPr="007E30C3">
        <w:rPr>
          <w:rFonts w:ascii="Arial" w:eastAsia="標楷體" w:hAnsi="Arial" w:cs="Arial"/>
          <w:sz w:val="28"/>
          <w:szCs w:val="28"/>
        </w:rPr>
        <w:t>(</w:t>
      </w:r>
      <w:r w:rsidRPr="007E30C3">
        <w:rPr>
          <w:rFonts w:ascii="Arial" w:eastAsia="標楷體" w:hAnsi="Arial" w:cs="Arial"/>
          <w:sz w:val="28"/>
          <w:szCs w:val="28"/>
        </w:rPr>
        <w:t>編號</w:t>
      </w:r>
      <w:r w:rsidRPr="007E30C3">
        <w:rPr>
          <w:rFonts w:ascii="Arial" w:eastAsia="標楷體" w:hAnsi="Arial" w:cs="Arial"/>
          <w:sz w:val="28"/>
          <w:szCs w:val="28"/>
        </w:rPr>
        <w:t>1-3</w:t>
      </w:r>
      <w:r w:rsidRPr="007E30C3">
        <w:rPr>
          <w:rFonts w:ascii="Arial" w:eastAsia="標楷體" w:hAnsi="Arial" w:cs="Arial"/>
          <w:sz w:val="28"/>
          <w:szCs w:val="28"/>
        </w:rPr>
        <w:t>為動物園保育攤位</w:t>
      </w:r>
      <w:r w:rsidRPr="007E30C3">
        <w:rPr>
          <w:rFonts w:ascii="Arial" w:eastAsia="標楷體" w:hAnsi="Arial" w:cs="Arial"/>
          <w:sz w:val="28"/>
          <w:szCs w:val="28"/>
        </w:rPr>
        <w:t>)</w:t>
      </w:r>
    </w:p>
    <w:tbl>
      <w:tblPr>
        <w:tblW w:w="4804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2513"/>
        <w:gridCol w:w="5942"/>
      </w:tblGrid>
      <w:tr w:rsidR="00AC5303" w:rsidRPr="007E30C3" w:rsidTr="00293CBF">
        <w:trPr>
          <w:trHeight w:val="659"/>
        </w:trPr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2B5" w:rsidRPr="007E30C3" w:rsidRDefault="00D20502" w:rsidP="00F8515B">
            <w:pPr>
              <w:snapToGrid w:val="0"/>
              <w:spacing w:line="36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b/>
                <w:sz w:val="28"/>
                <w:szCs w:val="28"/>
              </w:rPr>
              <w:t>攤位編號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2B5" w:rsidRPr="007E30C3" w:rsidRDefault="008562B5" w:rsidP="002E4DDA">
            <w:pPr>
              <w:widowControl/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b/>
                <w:sz w:val="28"/>
                <w:szCs w:val="28"/>
              </w:rPr>
              <w:t>駐站名稱</w:t>
            </w:r>
          </w:p>
        </w:tc>
        <w:tc>
          <w:tcPr>
            <w:tcW w:w="3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2B5" w:rsidRPr="007E30C3" w:rsidRDefault="008562B5" w:rsidP="002E4DDA">
            <w:pPr>
              <w:widowControl/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b/>
                <w:sz w:val="28"/>
                <w:szCs w:val="28"/>
              </w:rPr>
              <w:t>內容說明</w:t>
            </w:r>
          </w:p>
        </w:tc>
      </w:tr>
      <w:tr w:rsidR="00AC5303" w:rsidRPr="007E30C3" w:rsidTr="00293CBF">
        <w:trPr>
          <w:trHeight w:val="461"/>
        </w:trPr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2B5" w:rsidRPr="007E30C3" w:rsidRDefault="008562B5" w:rsidP="002E4DDA">
            <w:pPr>
              <w:snapToGrid w:val="0"/>
              <w:spacing w:line="40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sz w:val="28"/>
                <w:szCs w:val="28"/>
              </w:rPr>
              <w:t>1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2B5" w:rsidRPr="007E30C3" w:rsidRDefault="008562B5" w:rsidP="008562B5">
            <w:pPr>
              <w:pStyle w:val="ac"/>
              <w:snapToGrid w:val="0"/>
              <w:spacing w:beforeLines="50" w:before="180" w:line="400" w:lineRule="atLeas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sz w:val="28"/>
                <w:szCs w:val="28"/>
              </w:rPr>
              <w:t>愛護歐亞水獺</w:t>
            </w:r>
          </w:p>
        </w:tc>
        <w:tc>
          <w:tcPr>
            <w:tcW w:w="3138" w:type="pct"/>
            <w:tcBorders>
              <w:bottom w:val="single" w:sz="4" w:space="0" w:color="auto"/>
            </w:tcBorders>
            <w:shd w:val="clear" w:color="auto" w:fill="auto"/>
          </w:tcPr>
          <w:p w:rsidR="008562B5" w:rsidRPr="007E30C3" w:rsidRDefault="008C49A5" w:rsidP="008C49A5">
            <w:pPr>
              <w:widowControl/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sz w:val="28"/>
                <w:szCs w:val="28"/>
              </w:rPr>
              <w:t>以</w:t>
            </w:r>
            <w:r w:rsidR="008562B5" w:rsidRPr="007E30C3">
              <w:rPr>
                <w:rFonts w:ascii="Arial" w:eastAsia="標楷體" w:hAnsi="Arial" w:cs="Arial"/>
                <w:sz w:val="28"/>
                <w:szCs w:val="28"/>
              </w:rPr>
              <w:t>互動遊戲方式</w:t>
            </w:r>
            <w:r w:rsidRPr="007E30C3">
              <w:rPr>
                <w:rFonts w:ascii="Arial" w:eastAsia="標楷體" w:hAnsi="Arial" w:cs="Arial"/>
                <w:sz w:val="28"/>
                <w:szCs w:val="28"/>
              </w:rPr>
              <w:t>，一起認識水獺的形態特徵並認識</w:t>
            </w:r>
            <w:r w:rsidR="00D95986" w:rsidRPr="007E30C3">
              <w:rPr>
                <w:rFonts w:ascii="Arial" w:eastAsia="標楷體" w:hAnsi="Arial" w:cs="Arial"/>
                <w:sz w:val="28"/>
                <w:szCs w:val="28"/>
              </w:rPr>
              <w:t>動物園今年的</w:t>
            </w:r>
            <w:r w:rsidRPr="007E30C3">
              <w:rPr>
                <w:rFonts w:ascii="Arial" w:eastAsia="標楷體" w:hAnsi="Arial" w:cs="Arial"/>
                <w:sz w:val="28"/>
                <w:szCs w:val="28"/>
              </w:rPr>
              <w:t>2</w:t>
            </w:r>
            <w:r w:rsidRPr="007E30C3">
              <w:rPr>
                <w:rFonts w:ascii="Arial" w:eastAsia="標楷體" w:hAnsi="Arial" w:cs="Arial"/>
                <w:sz w:val="28"/>
                <w:szCs w:val="28"/>
              </w:rPr>
              <w:t>隻新生水獺寶寶</w:t>
            </w:r>
            <w:r w:rsidR="008562B5" w:rsidRPr="007E30C3">
              <w:rPr>
                <w:rFonts w:ascii="Arial" w:eastAsia="標楷體" w:hAnsi="Arial" w:cs="Arial"/>
                <w:sz w:val="28"/>
                <w:szCs w:val="28"/>
              </w:rPr>
              <w:t>，吸引更多人關懷歐亞水獺</w:t>
            </w:r>
            <w:r w:rsidR="00D95986" w:rsidRPr="007E30C3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</w:tr>
      <w:tr w:rsidR="00AC5303" w:rsidRPr="007E30C3" w:rsidTr="00293CBF">
        <w:trPr>
          <w:trHeight w:val="628"/>
        </w:trPr>
        <w:tc>
          <w:tcPr>
            <w:tcW w:w="535" w:type="pct"/>
            <w:shd w:val="clear" w:color="auto" w:fill="auto"/>
            <w:vAlign w:val="center"/>
          </w:tcPr>
          <w:p w:rsidR="008562B5" w:rsidRPr="007E30C3" w:rsidRDefault="008562B5" w:rsidP="008562B5">
            <w:pPr>
              <w:pStyle w:val="ac"/>
              <w:snapToGrid w:val="0"/>
              <w:spacing w:beforeLines="50" w:before="180" w:line="400" w:lineRule="atLeast"/>
              <w:ind w:leftChars="0"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sz w:val="28"/>
                <w:szCs w:val="28"/>
              </w:rPr>
              <w:t>2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8562B5" w:rsidRPr="007E30C3" w:rsidRDefault="008562B5" w:rsidP="008562B5">
            <w:pPr>
              <w:pStyle w:val="ac"/>
              <w:snapToGrid w:val="0"/>
              <w:spacing w:beforeLines="50" w:before="180" w:line="400" w:lineRule="atLeas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sz w:val="28"/>
                <w:szCs w:val="28"/>
              </w:rPr>
              <w:t>歐亞水獺奮鬥記</w:t>
            </w:r>
          </w:p>
        </w:tc>
        <w:tc>
          <w:tcPr>
            <w:tcW w:w="3138" w:type="pct"/>
            <w:shd w:val="clear" w:color="auto" w:fill="auto"/>
          </w:tcPr>
          <w:p w:rsidR="008562B5" w:rsidRPr="007E30C3" w:rsidRDefault="008C49A5" w:rsidP="008C49A5">
            <w:pPr>
              <w:widowControl/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sz w:val="28"/>
                <w:szCs w:val="28"/>
              </w:rPr>
              <w:t>從水獺故事，帶出棲地開發、路殺及流浪動物攻擊等現況，並持承諾看板，承諾具體可行的保育行動，友善環境愛動物。</w:t>
            </w:r>
          </w:p>
        </w:tc>
      </w:tr>
      <w:tr w:rsidR="00AC5303" w:rsidRPr="007E30C3" w:rsidTr="00293CBF">
        <w:trPr>
          <w:trHeight w:val="628"/>
        </w:trPr>
        <w:tc>
          <w:tcPr>
            <w:tcW w:w="535" w:type="pct"/>
            <w:shd w:val="clear" w:color="auto" w:fill="auto"/>
            <w:vAlign w:val="center"/>
          </w:tcPr>
          <w:p w:rsidR="008562B5" w:rsidRPr="007E30C3" w:rsidRDefault="008562B5" w:rsidP="008562B5">
            <w:pPr>
              <w:pStyle w:val="ac"/>
              <w:snapToGrid w:val="0"/>
              <w:spacing w:beforeLines="50" w:before="180" w:line="400" w:lineRule="atLeast"/>
              <w:ind w:leftChars="0"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sz w:val="28"/>
                <w:szCs w:val="28"/>
              </w:rPr>
              <w:t>3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8562B5" w:rsidRPr="007E30C3" w:rsidRDefault="008562B5" w:rsidP="008562B5">
            <w:pPr>
              <w:pStyle w:val="ac"/>
              <w:snapToGrid w:val="0"/>
              <w:spacing w:beforeLines="50" w:before="180" w:line="400" w:lineRule="atLeas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sz w:val="28"/>
                <w:szCs w:val="28"/>
              </w:rPr>
              <w:t>水獺偵探社</w:t>
            </w:r>
          </w:p>
        </w:tc>
        <w:tc>
          <w:tcPr>
            <w:tcW w:w="3138" w:type="pct"/>
            <w:shd w:val="clear" w:color="auto" w:fill="auto"/>
          </w:tcPr>
          <w:p w:rsidR="008562B5" w:rsidRPr="007E30C3" w:rsidRDefault="008562B5" w:rsidP="002E4DDA">
            <w:pPr>
              <w:pStyle w:val="ac"/>
              <w:snapToGrid w:val="0"/>
              <w:spacing w:line="440" w:lineRule="exact"/>
              <w:ind w:leftChars="0" w:left="0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sz w:val="28"/>
                <w:szCs w:val="28"/>
              </w:rPr>
              <w:t>向民眾介紹水獺便便、腳印和食物的分析，學習觀察水獺和認識水獺足跡。</w:t>
            </w:r>
          </w:p>
        </w:tc>
      </w:tr>
      <w:tr w:rsidR="00AC5303" w:rsidRPr="007E30C3" w:rsidTr="00F8515B">
        <w:trPr>
          <w:trHeight w:val="628"/>
        </w:trPr>
        <w:tc>
          <w:tcPr>
            <w:tcW w:w="535" w:type="pct"/>
            <w:shd w:val="clear" w:color="auto" w:fill="auto"/>
            <w:vAlign w:val="center"/>
          </w:tcPr>
          <w:p w:rsidR="008562B5" w:rsidRPr="007E30C3" w:rsidRDefault="008562B5" w:rsidP="008562B5">
            <w:pPr>
              <w:pStyle w:val="ac"/>
              <w:snapToGrid w:val="0"/>
              <w:spacing w:beforeLines="50" w:before="180" w:line="400" w:lineRule="atLeast"/>
              <w:ind w:leftChars="0" w:left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sz w:val="28"/>
                <w:szCs w:val="28"/>
              </w:rPr>
              <w:t>4-12</w:t>
            </w:r>
          </w:p>
        </w:tc>
        <w:tc>
          <w:tcPr>
            <w:tcW w:w="4465" w:type="pct"/>
            <w:gridSpan w:val="2"/>
            <w:shd w:val="clear" w:color="auto" w:fill="auto"/>
            <w:vAlign w:val="center"/>
          </w:tcPr>
          <w:p w:rsidR="008562B5" w:rsidRPr="007E30C3" w:rsidRDefault="00293CBF" w:rsidP="00293CBF">
            <w:pPr>
              <w:pStyle w:val="ac"/>
              <w:snapToGrid w:val="0"/>
              <w:spacing w:line="400" w:lineRule="atLeast"/>
              <w:ind w:leftChars="1" w:left="296" w:hangingChars="105" w:hanging="294"/>
              <w:rPr>
                <w:rFonts w:ascii="Arial" w:eastAsia="標楷體" w:hAnsi="Arial" w:cs="Arial"/>
                <w:sz w:val="28"/>
                <w:szCs w:val="28"/>
              </w:rPr>
            </w:pPr>
            <w:r w:rsidRPr="007E30C3">
              <w:rPr>
                <w:rFonts w:ascii="Arial" w:eastAsia="標楷體" w:hAnsi="Arial" w:cs="Arial"/>
                <w:sz w:val="28"/>
                <w:szCs w:val="28"/>
              </w:rPr>
              <w:t>■</w:t>
            </w:r>
            <w:r w:rsidR="008C49A5" w:rsidRPr="007E30C3">
              <w:rPr>
                <w:rFonts w:ascii="Arial" w:eastAsia="標楷體" w:hAnsi="Arial" w:cs="Arial"/>
                <w:sz w:val="28"/>
                <w:szCs w:val="28"/>
              </w:rPr>
              <w:t>預計</w:t>
            </w:r>
            <w:r w:rsidR="00E25ABB" w:rsidRPr="007E30C3">
              <w:rPr>
                <w:rFonts w:ascii="Arial" w:eastAsia="標楷體" w:hAnsi="Arial" w:cs="Arial"/>
                <w:sz w:val="28"/>
                <w:szCs w:val="28"/>
              </w:rPr>
              <w:t>邀</w:t>
            </w:r>
            <w:r w:rsidR="008562B5" w:rsidRPr="007E30C3">
              <w:rPr>
                <w:rFonts w:ascii="Arial" w:eastAsia="標楷體" w:hAnsi="Arial" w:cs="Arial"/>
                <w:sz w:val="28"/>
                <w:szCs w:val="28"/>
              </w:rPr>
              <w:t>請金門</w:t>
            </w:r>
            <w:r w:rsidR="008C49A5" w:rsidRPr="007E30C3">
              <w:rPr>
                <w:rFonts w:ascii="Arial" w:eastAsia="標楷體" w:hAnsi="Arial" w:cs="Arial"/>
                <w:sz w:val="28"/>
                <w:szCs w:val="28"/>
              </w:rPr>
              <w:t>學校</w:t>
            </w:r>
            <w:r w:rsidR="008562B5" w:rsidRPr="007E30C3">
              <w:rPr>
                <w:rFonts w:ascii="Arial" w:eastAsia="標楷體" w:hAnsi="Arial" w:cs="Arial"/>
                <w:sz w:val="28"/>
                <w:szCs w:val="28"/>
              </w:rPr>
              <w:t>2</w:t>
            </w:r>
            <w:r w:rsidR="008562B5" w:rsidRPr="007E30C3">
              <w:rPr>
                <w:rFonts w:ascii="Arial" w:eastAsia="標楷體" w:hAnsi="Arial" w:cs="Arial"/>
                <w:sz w:val="28"/>
                <w:szCs w:val="28"/>
              </w:rPr>
              <w:t>個攤位、</w:t>
            </w:r>
            <w:r w:rsidR="009841BF" w:rsidRPr="007E30C3">
              <w:rPr>
                <w:rFonts w:ascii="Arial" w:eastAsia="標楷體" w:hAnsi="Arial" w:cs="Arial"/>
                <w:sz w:val="28"/>
                <w:szCs w:val="28"/>
              </w:rPr>
              <w:t>金門國家公園</w:t>
            </w:r>
            <w:r w:rsidR="009841BF" w:rsidRPr="007E30C3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9841BF" w:rsidRPr="007E30C3">
              <w:rPr>
                <w:rFonts w:ascii="Arial" w:eastAsia="標楷體" w:hAnsi="Arial" w:cs="Arial"/>
                <w:sz w:val="28"/>
                <w:szCs w:val="28"/>
              </w:rPr>
              <w:t>個攤位、金門野生動物救援暨保育協會</w:t>
            </w:r>
            <w:r w:rsidR="009841BF" w:rsidRPr="007E30C3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9841BF" w:rsidRPr="007E30C3">
              <w:rPr>
                <w:rFonts w:ascii="Arial" w:eastAsia="標楷體" w:hAnsi="Arial" w:cs="Arial"/>
                <w:sz w:val="28"/>
                <w:szCs w:val="28"/>
              </w:rPr>
              <w:t>個攤位、</w:t>
            </w:r>
            <w:r w:rsidR="008562B5" w:rsidRPr="007E30C3">
              <w:rPr>
                <w:rFonts w:ascii="Arial" w:eastAsia="標楷體" w:hAnsi="Arial" w:cs="Arial"/>
                <w:sz w:val="28"/>
                <w:szCs w:val="28"/>
              </w:rPr>
              <w:t>相關</w:t>
            </w:r>
            <w:r w:rsidR="005C01EF" w:rsidRPr="007E30C3">
              <w:rPr>
                <w:rFonts w:ascii="Arial" w:eastAsia="標楷體" w:hAnsi="Arial" w:cs="Arial"/>
                <w:sz w:val="28"/>
                <w:szCs w:val="28"/>
              </w:rPr>
              <w:t>保</w:t>
            </w:r>
            <w:r w:rsidRPr="007E30C3">
              <w:rPr>
                <w:rFonts w:ascii="Arial" w:eastAsia="標楷體" w:hAnsi="Arial" w:cs="Arial"/>
                <w:sz w:val="28"/>
                <w:szCs w:val="28"/>
              </w:rPr>
              <w:t>育和生態旅遊觀光</w:t>
            </w:r>
            <w:r w:rsidR="008562B5" w:rsidRPr="007E30C3">
              <w:rPr>
                <w:rFonts w:ascii="Arial" w:eastAsia="標楷體" w:hAnsi="Arial" w:cs="Arial"/>
                <w:sz w:val="28"/>
                <w:szCs w:val="28"/>
              </w:rPr>
              <w:t>單位</w:t>
            </w:r>
            <w:r w:rsidR="00C47AC7" w:rsidRPr="007E30C3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="008562B5" w:rsidRPr="007E30C3">
              <w:rPr>
                <w:rFonts w:ascii="Arial" w:eastAsia="標楷體" w:hAnsi="Arial" w:cs="Arial"/>
                <w:sz w:val="28"/>
                <w:szCs w:val="28"/>
              </w:rPr>
              <w:t>個攤位</w:t>
            </w:r>
            <w:r w:rsidRPr="007E30C3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:rsidR="00293CBF" w:rsidRPr="007E30C3" w:rsidRDefault="00293CBF" w:rsidP="00293CBF">
            <w:pPr>
              <w:pStyle w:val="ac"/>
              <w:snapToGrid w:val="0"/>
              <w:spacing w:line="400" w:lineRule="atLeast"/>
              <w:ind w:leftChars="1" w:left="296" w:hangingChars="105" w:hanging="294"/>
              <w:rPr>
                <w:rFonts w:ascii="Arial" w:eastAsia="標楷體" w:hAnsi="Arial" w:cs="Arial"/>
                <w:szCs w:val="24"/>
              </w:rPr>
            </w:pPr>
            <w:r w:rsidRPr="007E30C3">
              <w:rPr>
                <w:rFonts w:ascii="Arial" w:eastAsia="標楷體" w:hAnsi="Arial" w:cs="Arial"/>
                <w:sz w:val="28"/>
                <w:szCs w:val="28"/>
              </w:rPr>
              <w:t>■</w:t>
            </w:r>
            <w:r w:rsidR="00E25ABB" w:rsidRPr="007E30C3">
              <w:rPr>
                <w:rFonts w:ascii="Arial" w:eastAsia="標楷體" w:hAnsi="Arial" w:cs="Arial"/>
                <w:sz w:val="28"/>
                <w:szCs w:val="28"/>
              </w:rPr>
              <w:t>為</w:t>
            </w:r>
            <w:r w:rsidRPr="007E30C3">
              <w:rPr>
                <w:rFonts w:ascii="Arial" w:eastAsia="標楷體" w:hAnsi="Arial" w:cs="Arial"/>
                <w:sz w:val="28"/>
                <w:szCs w:val="28"/>
              </w:rPr>
              <w:t>彙整各單位參與情形，有意願參與本案保育市集活動</w:t>
            </w:r>
            <w:r w:rsidR="00EC710B" w:rsidRPr="007E30C3">
              <w:rPr>
                <w:rFonts w:ascii="Arial" w:eastAsia="標楷體" w:hAnsi="Arial" w:cs="Arial"/>
                <w:sz w:val="28"/>
                <w:szCs w:val="28"/>
              </w:rPr>
              <w:t>闖關</w:t>
            </w:r>
            <w:r w:rsidRPr="007E30C3">
              <w:rPr>
                <w:rFonts w:ascii="Arial" w:eastAsia="標楷體" w:hAnsi="Arial" w:cs="Arial"/>
                <w:sz w:val="28"/>
                <w:szCs w:val="28"/>
              </w:rPr>
              <w:t>單位，請於</w:t>
            </w:r>
            <w:r w:rsidRPr="007E30C3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7E30C3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7E30C3">
              <w:rPr>
                <w:rFonts w:ascii="Arial" w:eastAsia="標楷體" w:hAnsi="Arial" w:cs="Arial"/>
                <w:sz w:val="28"/>
                <w:szCs w:val="28"/>
              </w:rPr>
              <w:t>23</w:t>
            </w:r>
            <w:r w:rsidRPr="007E30C3">
              <w:rPr>
                <w:rFonts w:ascii="Arial" w:eastAsia="標楷體" w:hAnsi="Arial" w:cs="Arial"/>
                <w:sz w:val="28"/>
                <w:szCs w:val="28"/>
              </w:rPr>
              <w:t>日</w:t>
            </w:r>
            <w:r w:rsidRPr="007E30C3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7E30C3">
              <w:rPr>
                <w:rFonts w:ascii="Arial" w:eastAsia="標楷體" w:hAnsi="Arial" w:cs="Arial"/>
                <w:sz w:val="28"/>
                <w:szCs w:val="28"/>
              </w:rPr>
              <w:t>星期三</w:t>
            </w:r>
            <w:r w:rsidRPr="007E30C3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7E30C3">
              <w:rPr>
                <w:rFonts w:ascii="Arial" w:eastAsia="標楷體" w:hAnsi="Arial" w:cs="Arial"/>
                <w:sz w:val="28"/>
                <w:szCs w:val="28"/>
              </w:rPr>
              <w:t>前至網址：</w:t>
            </w:r>
            <w:hyperlink r:id="rId12" w:history="1">
              <w:r w:rsidRPr="007E30C3">
                <w:rPr>
                  <w:rFonts w:ascii="Arial" w:eastAsia="標楷體" w:hAnsi="Arial" w:cs="Arial"/>
                  <w:color w:val="2F5496" w:themeColor="accent5" w:themeShade="BF"/>
                  <w:sz w:val="28"/>
                  <w:szCs w:val="28"/>
                  <w:u w:val="single"/>
                </w:rPr>
                <w:t>https://goo.gl/D9x5PX</w:t>
              </w:r>
            </w:hyperlink>
            <w:r w:rsidRPr="007E30C3">
              <w:rPr>
                <w:rFonts w:ascii="Arial" w:eastAsia="標楷體" w:hAnsi="Arial" w:cs="Arial"/>
                <w:sz w:val="28"/>
                <w:szCs w:val="28"/>
              </w:rPr>
              <w:t>，進行網路報名作業。</w:t>
            </w:r>
          </w:p>
        </w:tc>
      </w:tr>
    </w:tbl>
    <w:p w:rsidR="00714126" w:rsidRPr="007E30C3" w:rsidRDefault="00714126" w:rsidP="00714126">
      <w:pPr>
        <w:rPr>
          <w:rFonts w:ascii="Arial" w:eastAsia="標楷體" w:hAnsi="Arial" w:cs="Arial"/>
          <w:sz w:val="28"/>
          <w:szCs w:val="28"/>
        </w:rPr>
      </w:pPr>
    </w:p>
    <w:p w:rsidR="005C01EF" w:rsidRPr="007E30C3" w:rsidRDefault="00E8520F" w:rsidP="005C01EF">
      <w:pPr>
        <w:snapToGrid w:val="0"/>
        <w:spacing w:line="400" w:lineRule="atLeast"/>
        <w:ind w:leftChars="120" w:left="708" w:hanging="420"/>
        <w:rPr>
          <w:rFonts w:ascii="Arial" w:eastAsia="標楷體" w:hAnsi="Arial" w:cs="Arial"/>
          <w:sz w:val="28"/>
          <w:szCs w:val="28"/>
        </w:rPr>
      </w:pPr>
      <w:r w:rsidRPr="007E30C3">
        <w:rPr>
          <w:rFonts w:ascii="Arial" w:eastAsia="標楷體" w:hAnsi="Arial" w:cs="Arial"/>
          <w:sz w:val="28"/>
          <w:szCs w:val="28"/>
        </w:rPr>
        <w:t>七</w:t>
      </w:r>
      <w:r w:rsidR="005C01EF" w:rsidRPr="007E30C3">
        <w:rPr>
          <w:rFonts w:ascii="Arial" w:eastAsia="標楷體" w:hAnsi="Arial" w:cs="Arial"/>
          <w:sz w:val="28"/>
          <w:szCs w:val="28"/>
        </w:rPr>
        <w:t>、聯絡方式：若有相關疑問，請洽本園</w:t>
      </w:r>
      <w:r w:rsidR="008E5FA2" w:rsidRPr="007E30C3">
        <w:rPr>
          <w:rFonts w:ascii="Arial" w:eastAsia="標楷體" w:hAnsi="Arial" w:cs="Arial"/>
          <w:sz w:val="28"/>
          <w:szCs w:val="28"/>
        </w:rPr>
        <w:t>推廣組吳小姐</w:t>
      </w:r>
      <w:r w:rsidR="008E5FA2" w:rsidRPr="007E30C3">
        <w:rPr>
          <w:rFonts w:ascii="Arial" w:eastAsia="標楷體" w:hAnsi="Arial" w:cs="Arial"/>
          <w:sz w:val="28"/>
          <w:szCs w:val="28"/>
        </w:rPr>
        <w:t>(</w:t>
      </w:r>
      <w:r w:rsidR="008E5FA2" w:rsidRPr="007E30C3">
        <w:rPr>
          <w:rFonts w:ascii="Arial" w:eastAsia="標楷體" w:hAnsi="Arial" w:cs="Arial"/>
          <w:sz w:val="28"/>
          <w:szCs w:val="28"/>
        </w:rPr>
        <w:t>電話：</w:t>
      </w:r>
      <w:r w:rsidR="008E5FA2" w:rsidRPr="007E30C3">
        <w:rPr>
          <w:rFonts w:ascii="Arial" w:eastAsia="標楷體" w:hAnsi="Arial" w:cs="Arial"/>
          <w:sz w:val="28"/>
          <w:szCs w:val="28"/>
        </w:rPr>
        <w:t>02-29382300</w:t>
      </w:r>
      <w:r w:rsidR="008E5FA2" w:rsidRPr="007E30C3">
        <w:rPr>
          <w:rFonts w:ascii="Arial" w:eastAsia="標楷體" w:hAnsi="Arial" w:cs="Arial"/>
          <w:sz w:val="28"/>
          <w:szCs w:val="28"/>
        </w:rPr>
        <w:t>分機</w:t>
      </w:r>
      <w:r w:rsidR="008E5FA2" w:rsidRPr="007E30C3">
        <w:rPr>
          <w:rFonts w:ascii="Arial" w:eastAsia="標楷體" w:hAnsi="Arial" w:cs="Arial"/>
          <w:sz w:val="28"/>
          <w:szCs w:val="28"/>
        </w:rPr>
        <w:t>534</w:t>
      </w:r>
      <w:r w:rsidR="00001BEF" w:rsidRPr="007E30C3">
        <w:rPr>
          <w:rFonts w:ascii="Arial" w:eastAsia="標楷體" w:hAnsi="Arial" w:cs="Arial"/>
          <w:sz w:val="28"/>
          <w:szCs w:val="28"/>
        </w:rPr>
        <w:t>，電子郵件</w:t>
      </w:r>
      <w:r w:rsidR="00001BEF" w:rsidRPr="007E30C3">
        <w:rPr>
          <w:rFonts w:ascii="Arial" w:eastAsia="標楷體" w:hAnsi="Arial" w:cs="Arial"/>
          <w:sz w:val="28"/>
          <w:szCs w:val="28"/>
        </w:rPr>
        <w:t>tg36@zoo.gov.tw</w:t>
      </w:r>
      <w:r w:rsidR="008E5FA2" w:rsidRPr="007E30C3">
        <w:rPr>
          <w:rFonts w:ascii="Arial" w:eastAsia="標楷體" w:hAnsi="Arial" w:cs="Arial"/>
          <w:sz w:val="28"/>
          <w:szCs w:val="28"/>
        </w:rPr>
        <w:t>)</w:t>
      </w:r>
      <w:r w:rsidR="005C01EF" w:rsidRPr="007E30C3">
        <w:rPr>
          <w:rFonts w:ascii="Arial" w:eastAsia="標楷體" w:hAnsi="Arial" w:cs="Arial"/>
          <w:sz w:val="28"/>
          <w:szCs w:val="28"/>
        </w:rPr>
        <w:t>。</w:t>
      </w:r>
    </w:p>
    <w:p w:rsidR="005C01EF" w:rsidRPr="007E30C3" w:rsidRDefault="005C01EF" w:rsidP="00714126">
      <w:pPr>
        <w:rPr>
          <w:rFonts w:ascii="Arial" w:eastAsia="標楷體" w:hAnsi="Arial" w:cs="Arial"/>
          <w:sz w:val="28"/>
          <w:szCs w:val="28"/>
        </w:rPr>
      </w:pPr>
    </w:p>
    <w:sectPr w:rsidR="005C01EF" w:rsidRPr="007E30C3" w:rsidSect="00F8515B">
      <w:footerReference w:type="default" r:id="rId13"/>
      <w:pgSz w:w="11906" w:h="16838"/>
      <w:pgMar w:top="992" w:right="1134" w:bottom="992" w:left="1134" w:header="851" w:footer="2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20" w:rsidRDefault="00010420"/>
    <w:p w:rsidR="00010420" w:rsidRDefault="00010420">
      <w:r>
        <w:separator/>
      </w:r>
    </w:p>
  </w:endnote>
  <w:endnote w:type="continuationSeparator" w:id="0">
    <w:p w:rsidR="00010420" w:rsidRDefault="00010420"/>
    <w:p w:rsidR="00010420" w:rsidRDefault="0001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029022"/>
      <w:docPartObj>
        <w:docPartGallery w:val="Page Numbers (Bottom of Page)"/>
        <w:docPartUnique/>
      </w:docPartObj>
    </w:sdtPr>
    <w:sdtEndPr/>
    <w:sdtContent>
      <w:p w:rsidR="00714126" w:rsidRDefault="007141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1FA" w:rsidRPr="002231FA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714126" w:rsidRDefault="00714126" w:rsidP="00F8515B">
    <w:pPr>
      <w:pStyle w:val="a5"/>
      <w:tabs>
        <w:tab w:val="left" w:pos="207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20" w:rsidRDefault="00010420"/>
    <w:p w:rsidR="00010420" w:rsidRDefault="00010420">
      <w:r>
        <w:separator/>
      </w:r>
    </w:p>
  </w:footnote>
  <w:footnote w:type="continuationSeparator" w:id="0">
    <w:p w:rsidR="00010420" w:rsidRDefault="00010420"/>
    <w:p w:rsidR="00010420" w:rsidRDefault="0001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4EA"/>
    <w:multiLevelType w:val="hybridMultilevel"/>
    <w:tmpl w:val="9D9C067E"/>
    <w:lvl w:ilvl="0" w:tplc="271CC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03580919"/>
    <w:multiLevelType w:val="hybridMultilevel"/>
    <w:tmpl w:val="19787E74"/>
    <w:lvl w:ilvl="0" w:tplc="02D85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E7776E"/>
    <w:multiLevelType w:val="hybridMultilevel"/>
    <w:tmpl w:val="558E89B2"/>
    <w:lvl w:ilvl="0" w:tplc="0D3C0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3E56DA"/>
    <w:multiLevelType w:val="hybridMultilevel"/>
    <w:tmpl w:val="9698D608"/>
    <w:lvl w:ilvl="0" w:tplc="6F9AB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510EFF"/>
    <w:multiLevelType w:val="hybridMultilevel"/>
    <w:tmpl w:val="DFC40B42"/>
    <w:lvl w:ilvl="0" w:tplc="8660B09E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2492253"/>
    <w:multiLevelType w:val="hybridMultilevel"/>
    <w:tmpl w:val="B238B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37F30ED"/>
    <w:multiLevelType w:val="hybridMultilevel"/>
    <w:tmpl w:val="5A0C06CA"/>
    <w:lvl w:ilvl="0" w:tplc="CDD04E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854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440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87B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B88B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039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EB1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0AE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E8C0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E09F4"/>
    <w:multiLevelType w:val="hybridMultilevel"/>
    <w:tmpl w:val="F38C0102"/>
    <w:lvl w:ilvl="0" w:tplc="5786456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59391A"/>
    <w:multiLevelType w:val="hybridMultilevel"/>
    <w:tmpl w:val="941A128A"/>
    <w:lvl w:ilvl="0" w:tplc="E4B0C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C439F7"/>
    <w:multiLevelType w:val="hybridMultilevel"/>
    <w:tmpl w:val="F8764B0C"/>
    <w:lvl w:ilvl="0" w:tplc="7ED2DE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C34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C51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214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E047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2214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205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8BB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EC95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31B9A"/>
    <w:multiLevelType w:val="hybridMultilevel"/>
    <w:tmpl w:val="35FECC3A"/>
    <w:lvl w:ilvl="0" w:tplc="46F0CC8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C95244"/>
    <w:multiLevelType w:val="hybridMultilevel"/>
    <w:tmpl w:val="19CE5642"/>
    <w:lvl w:ilvl="0" w:tplc="73D8C8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FC3794"/>
    <w:multiLevelType w:val="hybridMultilevel"/>
    <w:tmpl w:val="B4522A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5A152FB"/>
    <w:multiLevelType w:val="hybridMultilevel"/>
    <w:tmpl w:val="B05A1F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563E97"/>
    <w:multiLevelType w:val="hybridMultilevel"/>
    <w:tmpl w:val="C4CC7EE8"/>
    <w:lvl w:ilvl="0" w:tplc="224E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1F05F6"/>
    <w:multiLevelType w:val="hybridMultilevel"/>
    <w:tmpl w:val="C646EB06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2D0306A8"/>
    <w:multiLevelType w:val="hybridMultilevel"/>
    <w:tmpl w:val="F476DEC8"/>
    <w:lvl w:ilvl="0" w:tplc="2592C0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29E6BFAE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8485F72">
      <w:start w:val="101"/>
      <w:numFmt w:val="decimal"/>
      <w:lvlText w:val="%4"/>
      <w:lvlJc w:val="left"/>
      <w:pPr>
        <w:ind w:left="1890" w:hanging="450"/>
      </w:pPr>
      <w:rPr>
        <w:rFonts w:ascii="Calibri" w:eastAsia="新細明體" w:hAnsi="Calibri" w:hint="default"/>
      </w:rPr>
    </w:lvl>
    <w:lvl w:ilvl="4" w:tplc="5F6ABB2A">
      <w:start w:val="1"/>
      <w:numFmt w:val="taiwaneseCountingThousand"/>
      <w:lvlText w:val="(%5)、"/>
      <w:lvlJc w:val="left"/>
      <w:pPr>
        <w:ind w:left="785" w:hanging="360"/>
      </w:pPr>
      <w:rPr>
        <w:rFonts w:hint="default"/>
        <w:color w:val="auto"/>
      </w:rPr>
    </w:lvl>
    <w:lvl w:ilvl="5" w:tplc="014C130E">
      <w:start w:val="1"/>
      <w:numFmt w:val="taiwaneseCountingThousand"/>
      <w:lvlText w:val="（%6）"/>
      <w:lvlJc w:val="left"/>
      <w:pPr>
        <w:ind w:left="3240" w:hanging="84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CF0B68"/>
    <w:multiLevelType w:val="hybridMultilevel"/>
    <w:tmpl w:val="40161A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1DC0433"/>
    <w:multiLevelType w:val="hybridMultilevel"/>
    <w:tmpl w:val="F8E4C89A"/>
    <w:lvl w:ilvl="0" w:tplc="1D0E2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DA1BA4"/>
    <w:multiLevelType w:val="hybridMultilevel"/>
    <w:tmpl w:val="D55CAE88"/>
    <w:lvl w:ilvl="0" w:tplc="CBAAA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AB90651"/>
    <w:multiLevelType w:val="hybridMultilevel"/>
    <w:tmpl w:val="EBBAD9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E00CF5"/>
    <w:multiLevelType w:val="hybridMultilevel"/>
    <w:tmpl w:val="1EC0F2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2B308CA"/>
    <w:multiLevelType w:val="hybridMultilevel"/>
    <w:tmpl w:val="4DDC6F5C"/>
    <w:lvl w:ilvl="0" w:tplc="0D3C0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915462"/>
    <w:multiLevelType w:val="hybridMultilevel"/>
    <w:tmpl w:val="F38C0102"/>
    <w:lvl w:ilvl="0" w:tplc="5786456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922C7A"/>
    <w:multiLevelType w:val="hybridMultilevel"/>
    <w:tmpl w:val="E092E8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81F0EAC"/>
    <w:multiLevelType w:val="hybridMultilevel"/>
    <w:tmpl w:val="0A9A2C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FDC6C47"/>
    <w:multiLevelType w:val="hybridMultilevel"/>
    <w:tmpl w:val="79366836"/>
    <w:lvl w:ilvl="0" w:tplc="42DE9504">
      <w:start w:val="1"/>
      <w:numFmt w:val="decimal"/>
      <w:lvlText w:val="%1."/>
      <w:lvlJc w:val="left"/>
      <w:pPr>
        <w:ind w:left="120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55876CE3"/>
    <w:multiLevelType w:val="hybridMultilevel"/>
    <w:tmpl w:val="8A9E6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5C415DC"/>
    <w:multiLevelType w:val="hybridMultilevel"/>
    <w:tmpl w:val="A84AB94C"/>
    <w:lvl w:ilvl="0" w:tplc="100A9598">
      <w:start w:val="5"/>
      <w:numFmt w:val="bullet"/>
      <w:lvlText w:val="＊"/>
      <w:lvlJc w:val="left"/>
      <w:pPr>
        <w:ind w:left="960" w:hanging="480"/>
      </w:pPr>
      <w:rPr>
        <w:rFonts w:ascii="標楷體" w:eastAsia="標楷體" w:hAnsi="標楷體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>
    <w:nsid w:val="579C55FE"/>
    <w:multiLevelType w:val="hybridMultilevel"/>
    <w:tmpl w:val="3D4E23DE"/>
    <w:lvl w:ilvl="0" w:tplc="D86AEED6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9DB5DCF"/>
    <w:multiLevelType w:val="hybridMultilevel"/>
    <w:tmpl w:val="CFEAF9E8"/>
    <w:lvl w:ilvl="0" w:tplc="DE8AEC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A2F7E31"/>
    <w:multiLevelType w:val="hybridMultilevel"/>
    <w:tmpl w:val="009A594E"/>
    <w:lvl w:ilvl="0" w:tplc="B290EB0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AE4567"/>
    <w:multiLevelType w:val="hybridMultilevel"/>
    <w:tmpl w:val="BF720D4C"/>
    <w:lvl w:ilvl="0" w:tplc="F342C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3B2F24"/>
    <w:multiLevelType w:val="hybridMultilevel"/>
    <w:tmpl w:val="CAA47290"/>
    <w:lvl w:ilvl="0" w:tplc="81A28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4A6532"/>
    <w:multiLevelType w:val="hybridMultilevel"/>
    <w:tmpl w:val="0598FF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F364D8"/>
    <w:multiLevelType w:val="hybridMultilevel"/>
    <w:tmpl w:val="23F0F940"/>
    <w:lvl w:ilvl="0" w:tplc="E7BA86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23C533D"/>
    <w:multiLevelType w:val="hybridMultilevel"/>
    <w:tmpl w:val="FB52FB36"/>
    <w:lvl w:ilvl="0" w:tplc="AEBAAB7A">
      <w:start w:val="1"/>
      <w:numFmt w:val="taiwaneseCountingThousand"/>
      <w:lvlText w:val="%1、"/>
      <w:lvlJc w:val="left"/>
      <w:pPr>
        <w:ind w:left="7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37">
    <w:nsid w:val="633A67AF"/>
    <w:multiLevelType w:val="hybridMultilevel"/>
    <w:tmpl w:val="BF720D4C"/>
    <w:lvl w:ilvl="0" w:tplc="F342C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77D01FB"/>
    <w:multiLevelType w:val="hybridMultilevel"/>
    <w:tmpl w:val="3B022988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9">
    <w:nsid w:val="6A191048"/>
    <w:multiLevelType w:val="hybridMultilevel"/>
    <w:tmpl w:val="4DDC6F5C"/>
    <w:lvl w:ilvl="0" w:tplc="0D3C0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A3E297E"/>
    <w:multiLevelType w:val="hybridMultilevel"/>
    <w:tmpl w:val="25E2B016"/>
    <w:lvl w:ilvl="0" w:tplc="13E6B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C4306CB"/>
    <w:multiLevelType w:val="hybridMultilevel"/>
    <w:tmpl w:val="2A7C48D6"/>
    <w:lvl w:ilvl="0" w:tplc="60342DC4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1174D05"/>
    <w:multiLevelType w:val="hybridMultilevel"/>
    <w:tmpl w:val="FAFA15A2"/>
    <w:lvl w:ilvl="0" w:tplc="E56CE3AE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675EF38A">
      <w:start w:val="1"/>
      <w:numFmt w:val="taiwaneseCountingThousand"/>
      <w:lvlText w:val="(%3)"/>
      <w:lvlJc w:val="left"/>
      <w:pPr>
        <w:tabs>
          <w:tab w:val="num" w:pos="1425"/>
        </w:tabs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42218D8"/>
    <w:multiLevelType w:val="hybridMultilevel"/>
    <w:tmpl w:val="BF720D4C"/>
    <w:lvl w:ilvl="0" w:tplc="F342C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5D11B9"/>
    <w:multiLevelType w:val="hybridMultilevel"/>
    <w:tmpl w:val="3992062A"/>
    <w:lvl w:ilvl="0" w:tplc="40F666F2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6754695"/>
    <w:multiLevelType w:val="hybridMultilevel"/>
    <w:tmpl w:val="9D9C067E"/>
    <w:lvl w:ilvl="0" w:tplc="271CC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6">
    <w:nsid w:val="7E351445"/>
    <w:multiLevelType w:val="hybridMultilevel"/>
    <w:tmpl w:val="E8C8DACC"/>
    <w:lvl w:ilvl="0" w:tplc="59104C20">
      <w:start w:val="5"/>
      <w:numFmt w:val="taiwaneseCountingThousand"/>
      <w:lvlText w:val="（%1）"/>
      <w:lvlJc w:val="left"/>
      <w:pPr>
        <w:ind w:left="885" w:hanging="885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E4E4935"/>
    <w:multiLevelType w:val="hybridMultilevel"/>
    <w:tmpl w:val="703AF8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2"/>
  </w:num>
  <w:num w:numId="3">
    <w:abstractNumId w:val="47"/>
  </w:num>
  <w:num w:numId="4">
    <w:abstractNumId w:val="29"/>
  </w:num>
  <w:num w:numId="5">
    <w:abstractNumId w:val="20"/>
  </w:num>
  <w:num w:numId="6">
    <w:abstractNumId w:val="13"/>
  </w:num>
  <w:num w:numId="7">
    <w:abstractNumId w:val="41"/>
  </w:num>
  <w:num w:numId="8">
    <w:abstractNumId w:val="8"/>
  </w:num>
  <w:num w:numId="9">
    <w:abstractNumId w:val="27"/>
  </w:num>
  <w:num w:numId="10">
    <w:abstractNumId w:val="44"/>
  </w:num>
  <w:num w:numId="11">
    <w:abstractNumId w:val="19"/>
  </w:num>
  <w:num w:numId="12">
    <w:abstractNumId w:val="31"/>
  </w:num>
  <w:num w:numId="13">
    <w:abstractNumId w:val="35"/>
  </w:num>
  <w:num w:numId="14">
    <w:abstractNumId w:val="16"/>
  </w:num>
  <w:num w:numId="15">
    <w:abstractNumId w:val="42"/>
  </w:num>
  <w:num w:numId="16">
    <w:abstractNumId w:val="10"/>
  </w:num>
  <w:num w:numId="17">
    <w:abstractNumId w:val="15"/>
  </w:num>
  <w:num w:numId="18">
    <w:abstractNumId w:val="24"/>
  </w:num>
  <w:num w:numId="19">
    <w:abstractNumId w:val="5"/>
  </w:num>
  <w:num w:numId="20">
    <w:abstractNumId w:val="46"/>
  </w:num>
  <w:num w:numId="21">
    <w:abstractNumId w:val="28"/>
  </w:num>
  <w:num w:numId="22">
    <w:abstractNumId w:val="25"/>
  </w:num>
  <w:num w:numId="23">
    <w:abstractNumId w:val="21"/>
  </w:num>
  <w:num w:numId="24">
    <w:abstractNumId w:val="0"/>
  </w:num>
  <w:num w:numId="25">
    <w:abstractNumId w:val="45"/>
  </w:num>
  <w:num w:numId="26">
    <w:abstractNumId w:val="11"/>
  </w:num>
  <w:num w:numId="27">
    <w:abstractNumId w:val="26"/>
  </w:num>
  <w:num w:numId="28">
    <w:abstractNumId w:val="4"/>
  </w:num>
  <w:num w:numId="29">
    <w:abstractNumId w:val="9"/>
  </w:num>
  <w:num w:numId="30">
    <w:abstractNumId w:val="6"/>
  </w:num>
  <w:num w:numId="31">
    <w:abstractNumId w:val="38"/>
  </w:num>
  <w:num w:numId="32">
    <w:abstractNumId w:val="36"/>
  </w:num>
  <w:num w:numId="33">
    <w:abstractNumId w:val="23"/>
  </w:num>
  <w:num w:numId="34">
    <w:abstractNumId w:val="7"/>
  </w:num>
  <w:num w:numId="35">
    <w:abstractNumId w:val="34"/>
  </w:num>
  <w:num w:numId="36">
    <w:abstractNumId w:val="14"/>
  </w:num>
  <w:num w:numId="37">
    <w:abstractNumId w:val="22"/>
  </w:num>
  <w:num w:numId="38">
    <w:abstractNumId w:val="39"/>
  </w:num>
  <w:num w:numId="39">
    <w:abstractNumId w:val="2"/>
  </w:num>
  <w:num w:numId="40">
    <w:abstractNumId w:val="1"/>
  </w:num>
  <w:num w:numId="41">
    <w:abstractNumId w:val="30"/>
  </w:num>
  <w:num w:numId="42">
    <w:abstractNumId w:val="18"/>
  </w:num>
  <w:num w:numId="43">
    <w:abstractNumId w:val="3"/>
  </w:num>
  <w:num w:numId="44">
    <w:abstractNumId w:val="33"/>
  </w:num>
  <w:num w:numId="45">
    <w:abstractNumId w:val="43"/>
  </w:num>
  <w:num w:numId="46">
    <w:abstractNumId w:val="40"/>
  </w:num>
  <w:num w:numId="47">
    <w:abstractNumId w:val="37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C9"/>
    <w:rsid w:val="00001BE1"/>
    <w:rsid w:val="00001BEF"/>
    <w:rsid w:val="00003647"/>
    <w:rsid w:val="00007BB4"/>
    <w:rsid w:val="00010420"/>
    <w:rsid w:val="000169C2"/>
    <w:rsid w:val="00016F82"/>
    <w:rsid w:val="000216BA"/>
    <w:rsid w:val="00022C19"/>
    <w:rsid w:val="0002396D"/>
    <w:rsid w:val="0002765D"/>
    <w:rsid w:val="00030C46"/>
    <w:rsid w:val="00036276"/>
    <w:rsid w:val="000424B2"/>
    <w:rsid w:val="00044DC2"/>
    <w:rsid w:val="000546B0"/>
    <w:rsid w:val="00060D59"/>
    <w:rsid w:val="00062D68"/>
    <w:rsid w:val="00065C8B"/>
    <w:rsid w:val="00071CED"/>
    <w:rsid w:val="00071EC1"/>
    <w:rsid w:val="00075BCF"/>
    <w:rsid w:val="00077FBD"/>
    <w:rsid w:val="0008167B"/>
    <w:rsid w:val="0008421A"/>
    <w:rsid w:val="0009770C"/>
    <w:rsid w:val="000A1E9E"/>
    <w:rsid w:val="000A41C9"/>
    <w:rsid w:val="000A434D"/>
    <w:rsid w:val="000A54A4"/>
    <w:rsid w:val="000A6193"/>
    <w:rsid w:val="000A6A1E"/>
    <w:rsid w:val="000B198B"/>
    <w:rsid w:val="000B2CC8"/>
    <w:rsid w:val="000B5E13"/>
    <w:rsid w:val="000B5F9D"/>
    <w:rsid w:val="000C003F"/>
    <w:rsid w:val="000C31C0"/>
    <w:rsid w:val="000D24F4"/>
    <w:rsid w:val="000D54E2"/>
    <w:rsid w:val="000D5D4B"/>
    <w:rsid w:val="000D6740"/>
    <w:rsid w:val="000E0770"/>
    <w:rsid w:val="000E108C"/>
    <w:rsid w:val="000E52AC"/>
    <w:rsid w:val="000F4B93"/>
    <w:rsid w:val="00103DA4"/>
    <w:rsid w:val="0010667F"/>
    <w:rsid w:val="00107F4B"/>
    <w:rsid w:val="001109F8"/>
    <w:rsid w:val="0011167F"/>
    <w:rsid w:val="00117FC1"/>
    <w:rsid w:val="00124897"/>
    <w:rsid w:val="00124DFB"/>
    <w:rsid w:val="00125BB1"/>
    <w:rsid w:val="00126D73"/>
    <w:rsid w:val="00133C84"/>
    <w:rsid w:val="00136D70"/>
    <w:rsid w:val="001428D2"/>
    <w:rsid w:val="00143989"/>
    <w:rsid w:val="00150484"/>
    <w:rsid w:val="00156060"/>
    <w:rsid w:val="00157679"/>
    <w:rsid w:val="001604E0"/>
    <w:rsid w:val="0016348C"/>
    <w:rsid w:val="0016619B"/>
    <w:rsid w:val="00170B6F"/>
    <w:rsid w:val="001724D0"/>
    <w:rsid w:val="00174BAF"/>
    <w:rsid w:val="0017647A"/>
    <w:rsid w:val="001810B4"/>
    <w:rsid w:val="00183A6E"/>
    <w:rsid w:val="00184467"/>
    <w:rsid w:val="00185F61"/>
    <w:rsid w:val="0018638A"/>
    <w:rsid w:val="00186C79"/>
    <w:rsid w:val="00191BD8"/>
    <w:rsid w:val="00193D94"/>
    <w:rsid w:val="001A2131"/>
    <w:rsid w:val="001A5F3D"/>
    <w:rsid w:val="001A7838"/>
    <w:rsid w:val="001B0F4E"/>
    <w:rsid w:val="001B128F"/>
    <w:rsid w:val="001C00B2"/>
    <w:rsid w:val="001C3AAE"/>
    <w:rsid w:val="001C5630"/>
    <w:rsid w:val="001C729A"/>
    <w:rsid w:val="001C7613"/>
    <w:rsid w:val="001C7D51"/>
    <w:rsid w:val="001D684D"/>
    <w:rsid w:val="001E4317"/>
    <w:rsid w:val="001E6F6B"/>
    <w:rsid w:val="001F0FF9"/>
    <w:rsid w:val="001F6640"/>
    <w:rsid w:val="001F748B"/>
    <w:rsid w:val="001F78BC"/>
    <w:rsid w:val="002018E6"/>
    <w:rsid w:val="00202A1A"/>
    <w:rsid w:val="002040D1"/>
    <w:rsid w:val="002041CE"/>
    <w:rsid w:val="00207C8B"/>
    <w:rsid w:val="0021065A"/>
    <w:rsid w:val="002147D6"/>
    <w:rsid w:val="00214D1B"/>
    <w:rsid w:val="002162BA"/>
    <w:rsid w:val="00216BE3"/>
    <w:rsid w:val="002231FA"/>
    <w:rsid w:val="002337D4"/>
    <w:rsid w:val="00233A34"/>
    <w:rsid w:val="0023740F"/>
    <w:rsid w:val="0025151C"/>
    <w:rsid w:val="0025537A"/>
    <w:rsid w:val="00257C49"/>
    <w:rsid w:val="00260C21"/>
    <w:rsid w:val="00260FE4"/>
    <w:rsid w:val="00263416"/>
    <w:rsid w:val="00264EAC"/>
    <w:rsid w:val="00265315"/>
    <w:rsid w:val="00272A87"/>
    <w:rsid w:val="00273209"/>
    <w:rsid w:val="00275573"/>
    <w:rsid w:val="00291001"/>
    <w:rsid w:val="00292684"/>
    <w:rsid w:val="00293CBF"/>
    <w:rsid w:val="00294CDF"/>
    <w:rsid w:val="00296639"/>
    <w:rsid w:val="00297F3D"/>
    <w:rsid w:val="002A014F"/>
    <w:rsid w:val="002A0F92"/>
    <w:rsid w:val="002A21CC"/>
    <w:rsid w:val="002A2E40"/>
    <w:rsid w:val="002B05F5"/>
    <w:rsid w:val="002B0F8D"/>
    <w:rsid w:val="002B3BA7"/>
    <w:rsid w:val="002B47A9"/>
    <w:rsid w:val="002C05CC"/>
    <w:rsid w:val="002C0F9E"/>
    <w:rsid w:val="002C24EA"/>
    <w:rsid w:val="002C3547"/>
    <w:rsid w:val="002C51B0"/>
    <w:rsid w:val="002D6C63"/>
    <w:rsid w:val="002E04F8"/>
    <w:rsid w:val="002E340F"/>
    <w:rsid w:val="002E3A16"/>
    <w:rsid w:val="002E4DDA"/>
    <w:rsid w:val="002E5C53"/>
    <w:rsid w:val="002F2287"/>
    <w:rsid w:val="002F535E"/>
    <w:rsid w:val="00301E2D"/>
    <w:rsid w:val="00302F89"/>
    <w:rsid w:val="00310240"/>
    <w:rsid w:val="003129CA"/>
    <w:rsid w:val="003174DF"/>
    <w:rsid w:val="00321E99"/>
    <w:rsid w:val="00322119"/>
    <w:rsid w:val="00322B93"/>
    <w:rsid w:val="00330C9C"/>
    <w:rsid w:val="003316C7"/>
    <w:rsid w:val="00335DD3"/>
    <w:rsid w:val="00337D12"/>
    <w:rsid w:val="00342010"/>
    <w:rsid w:val="00345267"/>
    <w:rsid w:val="00354BC7"/>
    <w:rsid w:val="003572D0"/>
    <w:rsid w:val="00362E13"/>
    <w:rsid w:val="00363BCC"/>
    <w:rsid w:val="00366588"/>
    <w:rsid w:val="00371DF9"/>
    <w:rsid w:val="003802BB"/>
    <w:rsid w:val="003851BA"/>
    <w:rsid w:val="003853F5"/>
    <w:rsid w:val="00387F08"/>
    <w:rsid w:val="00390094"/>
    <w:rsid w:val="003903BF"/>
    <w:rsid w:val="0039584B"/>
    <w:rsid w:val="003B08A4"/>
    <w:rsid w:val="003B5659"/>
    <w:rsid w:val="003C08CD"/>
    <w:rsid w:val="003C3803"/>
    <w:rsid w:val="003D2E27"/>
    <w:rsid w:val="003D3402"/>
    <w:rsid w:val="003D3629"/>
    <w:rsid w:val="003D4870"/>
    <w:rsid w:val="003D5A8F"/>
    <w:rsid w:val="003E2D61"/>
    <w:rsid w:val="003E38A5"/>
    <w:rsid w:val="003E5E7B"/>
    <w:rsid w:val="003E6260"/>
    <w:rsid w:val="003E793E"/>
    <w:rsid w:val="003F0B05"/>
    <w:rsid w:val="004035C7"/>
    <w:rsid w:val="004054BB"/>
    <w:rsid w:val="00410F54"/>
    <w:rsid w:val="004113C7"/>
    <w:rsid w:val="00413B67"/>
    <w:rsid w:val="004141D3"/>
    <w:rsid w:val="00414BCC"/>
    <w:rsid w:val="00416F0B"/>
    <w:rsid w:val="00423801"/>
    <w:rsid w:val="004328A4"/>
    <w:rsid w:val="004374E6"/>
    <w:rsid w:val="00441A2D"/>
    <w:rsid w:val="0044489D"/>
    <w:rsid w:val="00450D84"/>
    <w:rsid w:val="00455511"/>
    <w:rsid w:val="00455BB8"/>
    <w:rsid w:val="00457070"/>
    <w:rsid w:val="004571B5"/>
    <w:rsid w:val="00462C62"/>
    <w:rsid w:val="00463333"/>
    <w:rsid w:val="00465E1C"/>
    <w:rsid w:val="00466554"/>
    <w:rsid w:val="004672B5"/>
    <w:rsid w:val="00472804"/>
    <w:rsid w:val="0047476F"/>
    <w:rsid w:val="00475E84"/>
    <w:rsid w:val="004910BD"/>
    <w:rsid w:val="00493299"/>
    <w:rsid w:val="00495EEC"/>
    <w:rsid w:val="004B6076"/>
    <w:rsid w:val="004B6D03"/>
    <w:rsid w:val="004C21DA"/>
    <w:rsid w:val="004C780F"/>
    <w:rsid w:val="004C7ABC"/>
    <w:rsid w:val="004D063D"/>
    <w:rsid w:val="004D36D9"/>
    <w:rsid w:val="004D4D55"/>
    <w:rsid w:val="004E0830"/>
    <w:rsid w:val="004E5D5F"/>
    <w:rsid w:val="004E79DB"/>
    <w:rsid w:val="004F1488"/>
    <w:rsid w:val="004F1DBF"/>
    <w:rsid w:val="004F3CBD"/>
    <w:rsid w:val="00502E93"/>
    <w:rsid w:val="0051317B"/>
    <w:rsid w:val="00516061"/>
    <w:rsid w:val="005219E3"/>
    <w:rsid w:val="00527F51"/>
    <w:rsid w:val="00534E63"/>
    <w:rsid w:val="005370A9"/>
    <w:rsid w:val="00540BA5"/>
    <w:rsid w:val="00540FD6"/>
    <w:rsid w:val="005422E5"/>
    <w:rsid w:val="0054382A"/>
    <w:rsid w:val="00545863"/>
    <w:rsid w:val="005469B8"/>
    <w:rsid w:val="00546C06"/>
    <w:rsid w:val="005476C9"/>
    <w:rsid w:val="005611E1"/>
    <w:rsid w:val="00566A07"/>
    <w:rsid w:val="00571A9C"/>
    <w:rsid w:val="00590A73"/>
    <w:rsid w:val="0059378C"/>
    <w:rsid w:val="00594FE9"/>
    <w:rsid w:val="005A038C"/>
    <w:rsid w:val="005A09E5"/>
    <w:rsid w:val="005A4A37"/>
    <w:rsid w:val="005A78D4"/>
    <w:rsid w:val="005B273E"/>
    <w:rsid w:val="005B55B8"/>
    <w:rsid w:val="005C01EF"/>
    <w:rsid w:val="005C064A"/>
    <w:rsid w:val="005C203D"/>
    <w:rsid w:val="005C2FC6"/>
    <w:rsid w:val="005E02B0"/>
    <w:rsid w:val="005E3EAE"/>
    <w:rsid w:val="005E6F09"/>
    <w:rsid w:val="005F26AB"/>
    <w:rsid w:val="005F3AC6"/>
    <w:rsid w:val="0060139C"/>
    <w:rsid w:val="006052DA"/>
    <w:rsid w:val="0060532E"/>
    <w:rsid w:val="006103C5"/>
    <w:rsid w:val="00616601"/>
    <w:rsid w:val="00622CE7"/>
    <w:rsid w:val="0062436F"/>
    <w:rsid w:val="00637AA3"/>
    <w:rsid w:val="00642B8E"/>
    <w:rsid w:val="00646870"/>
    <w:rsid w:val="00647099"/>
    <w:rsid w:val="00666FD6"/>
    <w:rsid w:val="00670CA7"/>
    <w:rsid w:val="00672DC7"/>
    <w:rsid w:val="00675F6B"/>
    <w:rsid w:val="00677690"/>
    <w:rsid w:val="006828D6"/>
    <w:rsid w:val="006878F8"/>
    <w:rsid w:val="0069223E"/>
    <w:rsid w:val="00694985"/>
    <w:rsid w:val="006A3413"/>
    <w:rsid w:val="006B05BB"/>
    <w:rsid w:val="006B28CA"/>
    <w:rsid w:val="006B3F13"/>
    <w:rsid w:val="006B40BD"/>
    <w:rsid w:val="006B50C8"/>
    <w:rsid w:val="006B74F5"/>
    <w:rsid w:val="006C2585"/>
    <w:rsid w:val="006C484D"/>
    <w:rsid w:val="006C6CBA"/>
    <w:rsid w:val="006D17EF"/>
    <w:rsid w:val="006D53C7"/>
    <w:rsid w:val="006D5AE5"/>
    <w:rsid w:val="006D6F04"/>
    <w:rsid w:val="006E4A63"/>
    <w:rsid w:val="006E5853"/>
    <w:rsid w:val="006E6AC8"/>
    <w:rsid w:val="006F33E3"/>
    <w:rsid w:val="006F798F"/>
    <w:rsid w:val="006F7E34"/>
    <w:rsid w:val="0070371F"/>
    <w:rsid w:val="00703DC6"/>
    <w:rsid w:val="00705026"/>
    <w:rsid w:val="00712266"/>
    <w:rsid w:val="00712269"/>
    <w:rsid w:val="0071406C"/>
    <w:rsid w:val="00714126"/>
    <w:rsid w:val="00736D68"/>
    <w:rsid w:val="007412E6"/>
    <w:rsid w:val="00744A40"/>
    <w:rsid w:val="00750899"/>
    <w:rsid w:val="007527BD"/>
    <w:rsid w:val="00752844"/>
    <w:rsid w:val="007529F1"/>
    <w:rsid w:val="00757155"/>
    <w:rsid w:val="00762BA8"/>
    <w:rsid w:val="007633C1"/>
    <w:rsid w:val="00765491"/>
    <w:rsid w:val="0076602D"/>
    <w:rsid w:val="00772C5C"/>
    <w:rsid w:val="00786EAE"/>
    <w:rsid w:val="00786F9A"/>
    <w:rsid w:val="00792A8B"/>
    <w:rsid w:val="00792BD5"/>
    <w:rsid w:val="00794692"/>
    <w:rsid w:val="00796031"/>
    <w:rsid w:val="007A2001"/>
    <w:rsid w:val="007A237A"/>
    <w:rsid w:val="007A293A"/>
    <w:rsid w:val="007A2EF6"/>
    <w:rsid w:val="007B1F82"/>
    <w:rsid w:val="007B201B"/>
    <w:rsid w:val="007B4BC8"/>
    <w:rsid w:val="007C1325"/>
    <w:rsid w:val="007D2FE1"/>
    <w:rsid w:val="007E2FDC"/>
    <w:rsid w:val="007E30C3"/>
    <w:rsid w:val="007E783B"/>
    <w:rsid w:val="007F1FD1"/>
    <w:rsid w:val="00800D5B"/>
    <w:rsid w:val="00800EB2"/>
    <w:rsid w:val="00813C6B"/>
    <w:rsid w:val="0082067E"/>
    <w:rsid w:val="00821610"/>
    <w:rsid w:val="00822347"/>
    <w:rsid w:val="00823F67"/>
    <w:rsid w:val="008247CC"/>
    <w:rsid w:val="00833879"/>
    <w:rsid w:val="0084010C"/>
    <w:rsid w:val="00840DEA"/>
    <w:rsid w:val="008429FE"/>
    <w:rsid w:val="008438D0"/>
    <w:rsid w:val="00846B9F"/>
    <w:rsid w:val="008503BD"/>
    <w:rsid w:val="00851DCA"/>
    <w:rsid w:val="008560C7"/>
    <w:rsid w:val="008562B5"/>
    <w:rsid w:val="00867FEF"/>
    <w:rsid w:val="00876411"/>
    <w:rsid w:val="00884146"/>
    <w:rsid w:val="00895A18"/>
    <w:rsid w:val="00896BE9"/>
    <w:rsid w:val="008B1AED"/>
    <w:rsid w:val="008B2432"/>
    <w:rsid w:val="008B4DED"/>
    <w:rsid w:val="008C1705"/>
    <w:rsid w:val="008C208C"/>
    <w:rsid w:val="008C2950"/>
    <w:rsid w:val="008C49A5"/>
    <w:rsid w:val="008D14E5"/>
    <w:rsid w:val="008D3691"/>
    <w:rsid w:val="008D60C2"/>
    <w:rsid w:val="008E21B0"/>
    <w:rsid w:val="008E259C"/>
    <w:rsid w:val="008E5C14"/>
    <w:rsid w:val="008E5FA2"/>
    <w:rsid w:val="008F399B"/>
    <w:rsid w:val="00902EC2"/>
    <w:rsid w:val="00907656"/>
    <w:rsid w:val="00915EFC"/>
    <w:rsid w:val="00920BD3"/>
    <w:rsid w:val="0092524D"/>
    <w:rsid w:val="00925631"/>
    <w:rsid w:val="0092615B"/>
    <w:rsid w:val="00926593"/>
    <w:rsid w:val="0093042D"/>
    <w:rsid w:val="00931A92"/>
    <w:rsid w:val="00936079"/>
    <w:rsid w:val="009364ED"/>
    <w:rsid w:val="00940379"/>
    <w:rsid w:val="009412EE"/>
    <w:rsid w:val="0094142C"/>
    <w:rsid w:val="00943139"/>
    <w:rsid w:val="009474C1"/>
    <w:rsid w:val="00952F7E"/>
    <w:rsid w:val="00956BDE"/>
    <w:rsid w:val="00960932"/>
    <w:rsid w:val="00961C4F"/>
    <w:rsid w:val="00962460"/>
    <w:rsid w:val="009668D7"/>
    <w:rsid w:val="009738D8"/>
    <w:rsid w:val="009806C7"/>
    <w:rsid w:val="0098227B"/>
    <w:rsid w:val="009841BF"/>
    <w:rsid w:val="00991A96"/>
    <w:rsid w:val="009942BE"/>
    <w:rsid w:val="00994C14"/>
    <w:rsid w:val="009968F2"/>
    <w:rsid w:val="009A14B6"/>
    <w:rsid w:val="009A18C9"/>
    <w:rsid w:val="009A288F"/>
    <w:rsid w:val="009A2FD6"/>
    <w:rsid w:val="009A3CD3"/>
    <w:rsid w:val="009A40B3"/>
    <w:rsid w:val="009A64AC"/>
    <w:rsid w:val="009A6B2D"/>
    <w:rsid w:val="009B02A0"/>
    <w:rsid w:val="009B11FE"/>
    <w:rsid w:val="009B3911"/>
    <w:rsid w:val="009C1A33"/>
    <w:rsid w:val="009C55BC"/>
    <w:rsid w:val="009D086A"/>
    <w:rsid w:val="009D1B3B"/>
    <w:rsid w:val="009D25D7"/>
    <w:rsid w:val="009D71CE"/>
    <w:rsid w:val="009E3EF4"/>
    <w:rsid w:val="009E6CBE"/>
    <w:rsid w:val="009E70AD"/>
    <w:rsid w:val="009F085A"/>
    <w:rsid w:val="009F2E7D"/>
    <w:rsid w:val="00A01CC5"/>
    <w:rsid w:val="00A02FC3"/>
    <w:rsid w:val="00A04DB1"/>
    <w:rsid w:val="00A13578"/>
    <w:rsid w:val="00A15DAC"/>
    <w:rsid w:val="00A167E8"/>
    <w:rsid w:val="00A16DA0"/>
    <w:rsid w:val="00A1757B"/>
    <w:rsid w:val="00A17731"/>
    <w:rsid w:val="00A212BE"/>
    <w:rsid w:val="00A2239B"/>
    <w:rsid w:val="00A24C09"/>
    <w:rsid w:val="00A36336"/>
    <w:rsid w:val="00A401D4"/>
    <w:rsid w:val="00A403E7"/>
    <w:rsid w:val="00A40A48"/>
    <w:rsid w:val="00A4523F"/>
    <w:rsid w:val="00A53F0F"/>
    <w:rsid w:val="00A63AB9"/>
    <w:rsid w:val="00A66052"/>
    <w:rsid w:val="00A70553"/>
    <w:rsid w:val="00A7107F"/>
    <w:rsid w:val="00A71C51"/>
    <w:rsid w:val="00A72838"/>
    <w:rsid w:val="00A73FF3"/>
    <w:rsid w:val="00A7510D"/>
    <w:rsid w:val="00A76787"/>
    <w:rsid w:val="00A85CF9"/>
    <w:rsid w:val="00A9136A"/>
    <w:rsid w:val="00A92528"/>
    <w:rsid w:val="00A958A2"/>
    <w:rsid w:val="00A96BBA"/>
    <w:rsid w:val="00AA0CA5"/>
    <w:rsid w:val="00AA63D5"/>
    <w:rsid w:val="00AB7CD3"/>
    <w:rsid w:val="00AC12E5"/>
    <w:rsid w:val="00AC5303"/>
    <w:rsid w:val="00AC6623"/>
    <w:rsid w:val="00AF2018"/>
    <w:rsid w:val="00AF378C"/>
    <w:rsid w:val="00AF5387"/>
    <w:rsid w:val="00B01B59"/>
    <w:rsid w:val="00B06699"/>
    <w:rsid w:val="00B07B62"/>
    <w:rsid w:val="00B118AF"/>
    <w:rsid w:val="00B11D21"/>
    <w:rsid w:val="00B11F2E"/>
    <w:rsid w:val="00B1584A"/>
    <w:rsid w:val="00B17389"/>
    <w:rsid w:val="00B2324E"/>
    <w:rsid w:val="00B25FB3"/>
    <w:rsid w:val="00B30328"/>
    <w:rsid w:val="00B34C45"/>
    <w:rsid w:val="00B3745F"/>
    <w:rsid w:val="00B44A63"/>
    <w:rsid w:val="00B47DC6"/>
    <w:rsid w:val="00B54308"/>
    <w:rsid w:val="00B63716"/>
    <w:rsid w:val="00B63ACA"/>
    <w:rsid w:val="00B66903"/>
    <w:rsid w:val="00B6767E"/>
    <w:rsid w:val="00B67E8B"/>
    <w:rsid w:val="00B70724"/>
    <w:rsid w:val="00B743C1"/>
    <w:rsid w:val="00B75544"/>
    <w:rsid w:val="00B81015"/>
    <w:rsid w:val="00B8426F"/>
    <w:rsid w:val="00B85DDA"/>
    <w:rsid w:val="00B86787"/>
    <w:rsid w:val="00B87F18"/>
    <w:rsid w:val="00B96C99"/>
    <w:rsid w:val="00BA11E1"/>
    <w:rsid w:val="00BA44E5"/>
    <w:rsid w:val="00BB6C4C"/>
    <w:rsid w:val="00BC0B18"/>
    <w:rsid w:val="00BC0E9D"/>
    <w:rsid w:val="00BC10A2"/>
    <w:rsid w:val="00BD46DE"/>
    <w:rsid w:val="00BD7A5D"/>
    <w:rsid w:val="00BE64C2"/>
    <w:rsid w:val="00BE7C21"/>
    <w:rsid w:val="00BF2E56"/>
    <w:rsid w:val="00BF2ED1"/>
    <w:rsid w:val="00BF5C8A"/>
    <w:rsid w:val="00C03E18"/>
    <w:rsid w:val="00C06DB8"/>
    <w:rsid w:val="00C219E6"/>
    <w:rsid w:val="00C26ABB"/>
    <w:rsid w:val="00C31D6F"/>
    <w:rsid w:val="00C33920"/>
    <w:rsid w:val="00C40ADA"/>
    <w:rsid w:val="00C442C9"/>
    <w:rsid w:val="00C47AC7"/>
    <w:rsid w:val="00C51B24"/>
    <w:rsid w:val="00C52CD5"/>
    <w:rsid w:val="00C52FBB"/>
    <w:rsid w:val="00C532FC"/>
    <w:rsid w:val="00C53556"/>
    <w:rsid w:val="00C539A8"/>
    <w:rsid w:val="00C54ED9"/>
    <w:rsid w:val="00C6472C"/>
    <w:rsid w:val="00C77BBB"/>
    <w:rsid w:val="00C81194"/>
    <w:rsid w:val="00C8257C"/>
    <w:rsid w:val="00C8559F"/>
    <w:rsid w:val="00C8669B"/>
    <w:rsid w:val="00C936F4"/>
    <w:rsid w:val="00C97E2D"/>
    <w:rsid w:val="00CA4D3F"/>
    <w:rsid w:val="00CA5CDD"/>
    <w:rsid w:val="00CB0727"/>
    <w:rsid w:val="00CB60BB"/>
    <w:rsid w:val="00CD0770"/>
    <w:rsid w:val="00CD0C2A"/>
    <w:rsid w:val="00CD78CF"/>
    <w:rsid w:val="00CE7E93"/>
    <w:rsid w:val="00CF2508"/>
    <w:rsid w:val="00CF6158"/>
    <w:rsid w:val="00D038B2"/>
    <w:rsid w:val="00D041B6"/>
    <w:rsid w:val="00D1521A"/>
    <w:rsid w:val="00D20502"/>
    <w:rsid w:val="00D25613"/>
    <w:rsid w:val="00D30ADC"/>
    <w:rsid w:val="00D335B2"/>
    <w:rsid w:val="00D33A4F"/>
    <w:rsid w:val="00D34196"/>
    <w:rsid w:val="00D3462A"/>
    <w:rsid w:val="00D402F0"/>
    <w:rsid w:val="00D45D50"/>
    <w:rsid w:val="00D51345"/>
    <w:rsid w:val="00D55538"/>
    <w:rsid w:val="00D555DE"/>
    <w:rsid w:val="00D6485E"/>
    <w:rsid w:val="00D64C5E"/>
    <w:rsid w:val="00D66ED3"/>
    <w:rsid w:val="00D7739B"/>
    <w:rsid w:val="00D83C41"/>
    <w:rsid w:val="00D85066"/>
    <w:rsid w:val="00D876A8"/>
    <w:rsid w:val="00D9065B"/>
    <w:rsid w:val="00D91068"/>
    <w:rsid w:val="00D958DF"/>
    <w:rsid w:val="00D95986"/>
    <w:rsid w:val="00D95F77"/>
    <w:rsid w:val="00DB15CB"/>
    <w:rsid w:val="00DB67A2"/>
    <w:rsid w:val="00DC3080"/>
    <w:rsid w:val="00DC3186"/>
    <w:rsid w:val="00DD2C9E"/>
    <w:rsid w:val="00DE3DA1"/>
    <w:rsid w:val="00DF015D"/>
    <w:rsid w:val="00DF12DF"/>
    <w:rsid w:val="00DF2043"/>
    <w:rsid w:val="00DF34DF"/>
    <w:rsid w:val="00E01503"/>
    <w:rsid w:val="00E04021"/>
    <w:rsid w:val="00E10108"/>
    <w:rsid w:val="00E13E32"/>
    <w:rsid w:val="00E25ABB"/>
    <w:rsid w:val="00E32543"/>
    <w:rsid w:val="00E40D11"/>
    <w:rsid w:val="00E41023"/>
    <w:rsid w:val="00E53428"/>
    <w:rsid w:val="00E53CCD"/>
    <w:rsid w:val="00E55619"/>
    <w:rsid w:val="00E60353"/>
    <w:rsid w:val="00E63A58"/>
    <w:rsid w:val="00E6674F"/>
    <w:rsid w:val="00E67BDB"/>
    <w:rsid w:val="00E8209F"/>
    <w:rsid w:val="00E84CD2"/>
    <w:rsid w:val="00E8520F"/>
    <w:rsid w:val="00E86E69"/>
    <w:rsid w:val="00E96A8E"/>
    <w:rsid w:val="00EA58C7"/>
    <w:rsid w:val="00EB2E48"/>
    <w:rsid w:val="00EB4308"/>
    <w:rsid w:val="00EB64A7"/>
    <w:rsid w:val="00EB7CEF"/>
    <w:rsid w:val="00EC0531"/>
    <w:rsid w:val="00EC3CB8"/>
    <w:rsid w:val="00EC4F4C"/>
    <w:rsid w:val="00EC710B"/>
    <w:rsid w:val="00ED4EE4"/>
    <w:rsid w:val="00EE43F6"/>
    <w:rsid w:val="00EF3C38"/>
    <w:rsid w:val="00EF692F"/>
    <w:rsid w:val="00F00186"/>
    <w:rsid w:val="00F0112A"/>
    <w:rsid w:val="00F0139C"/>
    <w:rsid w:val="00F03A59"/>
    <w:rsid w:val="00F0457F"/>
    <w:rsid w:val="00F068ED"/>
    <w:rsid w:val="00F07C44"/>
    <w:rsid w:val="00F10253"/>
    <w:rsid w:val="00F12890"/>
    <w:rsid w:val="00F12911"/>
    <w:rsid w:val="00F17C55"/>
    <w:rsid w:val="00F23CD3"/>
    <w:rsid w:val="00F26971"/>
    <w:rsid w:val="00F2730C"/>
    <w:rsid w:val="00F2771F"/>
    <w:rsid w:val="00F30EE7"/>
    <w:rsid w:val="00F31F3D"/>
    <w:rsid w:val="00F37C39"/>
    <w:rsid w:val="00F409DB"/>
    <w:rsid w:val="00F4265D"/>
    <w:rsid w:val="00F47C6B"/>
    <w:rsid w:val="00F50BB9"/>
    <w:rsid w:val="00F567BB"/>
    <w:rsid w:val="00F66245"/>
    <w:rsid w:val="00F67AEF"/>
    <w:rsid w:val="00F7055B"/>
    <w:rsid w:val="00F7201C"/>
    <w:rsid w:val="00F746C3"/>
    <w:rsid w:val="00F748B4"/>
    <w:rsid w:val="00F74D2C"/>
    <w:rsid w:val="00F7532E"/>
    <w:rsid w:val="00F766FD"/>
    <w:rsid w:val="00F81E61"/>
    <w:rsid w:val="00F83A64"/>
    <w:rsid w:val="00F83A6C"/>
    <w:rsid w:val="00F83BAD"/>
    <w:rsid w:val="00F8515B"/>
    <w:rsid w:val="00F854A1"/>
    <w:rsid w:val="00F8701F"/>
    <w:rsid w:val="00F87535"/>
    <w:rsid w:val="00F950AF"/>
    <w:rsid w:val="00F95630"/>
    <w:rsid w:val="00FA017D"/>
    <w:rsid w:val="00FB3D10"/>
    <w:rsid w:val="00FB4AD9"/>
    <w:rsid w:val="00FC543D"/>
    <w:rsid w:val="00FD1335"/>
    <w:rsid w:val="00FD2393"/>
    <w:rsid w:val="00FD58B7"/>
    <w:rsid w:val="00FD6D4A"/>
    <w:rsid w:val="00FE1389"/>
    <w:rsid w:val="00FE5FCB"/>
    <w:rsid w:val="00FE6700"/>
    <w:rsid w:val="00FF1260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7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9663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18C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065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1065A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21065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1065A"/>
    <w:rPr>
      <w:rFonts w:ascii="Times New Roman" w:hAnsi="Times New Roman"/>
      <w:kern w:val="2"/>
    </w:rPr>
  </w:style>
  <w:style w:type="paragraph" w:styleId="a7">
    <w:name w:val="Date"/>
    <w:basedOn w:val="a"/>
    <w:next w:val="a"/>
    <w:link w:val="a8"/>
    <w:rsid w:val="00BE64C2"/>
    <w:pPr>
      <w:jc w:val="right"/>
    </w:pPr>
    <w:rPr>
      <w:rFonts w:eastAsia="標楷體"/>
      <w:sz w:val="36"/>
      <w:lang w:val="x-none" w:eastAsia="x-none"/>
    </w:rPr>
  </w:style>
  <w:style w:type="character" w:customStyle="1" w:styleId="a8">
    <w:name w:val="日期 字元"/>
    <w:link w:val="a7"/>
    <w:rsid w:val="00BE64C2"/>
    <w:rPr>
      <w:rFonts w:ascii="Times New Roman" w:eastAsia="標楷體" w:hAnsi="Times New Roman"/>
      <w:kern w:val="2"/>
      <w:sz w:val="36"/>
      <w:szCs w:val="24"/>
    </w:rPr>
  </w:style>
  <w:style w:type="table" w:styleId="a9">
    <w:name w:val="Table Grid"/>
    <w:basedOn w:val="a1"/>
    <w:uiPriority w:val="59"/>
    <w:rsid w:val="00B374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link w:val="3"/>
    <w:uiPriority w:val="9"/>
    <w:rsid w:val="00296639"/>
    <w:rPr>
      <w:rFonts w:ascii="新細明體" w:hAnsi="新細明體" w:cs="新細明體"/>
      <w:b/>
      <w:bCs/>
      <w:sz w:val="27"/>
      <w:szCs w:val="27"/>
    </w:rPr>
  </w:style>
  <w:style w:type="character" w:styleId="aa">
    <w:name w:val="Hyperlink"/>
    <w:uiPriority w:val="99"/>
    <w:unhideWhenUsed/>
    <w:rsid w:val="00296639"/>
    <w:rPr>
      <w:color w:val="0000FF"/>
      <w:u w:val="single"/>
    </w:rPr>
  </w:style>
  <w:style w:type="paragraph" w:customStyle="1" w:styleId="ab">
    <w:name w:val="字元 字元 字元"/>
    <w:basedOn w:val="a"/>
    <w:rsid w:val="005F26AB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202A1A"/>
    <w:pPr>
      <w:ind w:leftChars="200" w:left="480"/>
    </w:pPr>
    <w:rPr>
      <w:rFonts w:ascii="Calibri" w:hAnsi="Calibri"/>
      <w:szCs w:val="22"/>
    </w:rPr>
  </w:style>
  <w:style w:type="character" w:styleId="ad">
    <w:name w:val="Emphasis"/>
    <w:uiPriority w:val="20"/>
    <w:qFormat/>
    <w:rsid w:val="00F37C39"/>
    <w:rPr>
      <w:i/>
      <w:iCs/>
    </w:rPr>
  </w:style>
  <w:style w:type="paragraph" w:styleId="Web">
    <w:name w:val="Normal (Web)"/>
    <w:basedOn w:val="a"/>
    <w:uiPriority w:val="99"/>
    <w:unhideWhenUsed/>
    <w:rsid w:val="00D9065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F75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753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7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9663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18C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065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1065A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21065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1065A"/>
    <w:rPr>
      <w:rFonts w:ascii="Times New Roman" w:hAnsi="Times New Roman"/>
      <w:kern w:val="2"/>
    </w:rPr>
  </w:style>
  <w:style w:type="paragraph" w:styleId="a7">
    <w:name w:val="Date"/>
    <w:basedOn w:val="a"/>
    <w:next w:val="a"/>
    <w:link w:val="a8"/>
    <w:rsid w:val="00BE64C2"/>
    <w:pPr>
      <w:jc w:val="right"/>
    </w:pPr>
    <w:rPr>
      <w:rFonts w:eastAsia="標楷體"/>
      <w:sz w:val="36"/>
      <w:lang w:val="x-none" w:eastAsia="x-none"/>
    </w:rPr>
  </w:style>
  <w:style w:type="character" w:customStyle="1" w:styleId="a8">
    <w:name w:val="日期 字元"/>
    <w:link w:val="a7"/>
    <w:rsid w:val="00BE64C2"/>
    <w:rPr>
      <w:rFonts w:ascii="Times New Roman" w:eastAsia="標楷體" w:hAnsi="Times New Roman"/>
      <w:kern w:val="2"/>
      <w:sz w:val="36"/>
      <w:szCs w:val="24"/>
    </w:rPr>
  </w:style>
  <w:style w:type="table" w:styleId="a9">
    <w:name w:val="Table Grid"/>
    <w:basedOn w:val="a1"/>
    <w:uiPriority w:val="59"/>
    <w:rsid w:val="00B374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link w:val="3"/>
    <w:uiPriority w:val="9"/>
    <w:rsid w:val="00296639"/>
    <w:rPr>
      <w:rFonts w:ascii="新細明體" w:hAnsi="新細明體" w:cs="新細明體"/>
      <w:b/>
      <w:bCs/>
      <w:sz w:val="27"/>
      <w:szCs w:val="27"/>
    </w:rPr>
  </w:style>
  <w:style w:type="character" w:styleId="aa">
    <w:name w:val="Hyperlink"/>
    <w:uiPriority w:val="99"/>
    <w:unhideWhenUsed/>
    <w:rsid w:val="00296639"/>
    <w:rPr>
      <w:color w:val="0000FF"/>
      <w:u w:val="single"/>
    </w:rPr>
  </w:style>
  <w:style w:type="paragraph" w:customStyle="1" w:styleId="ab">
    <w:name w:val="字元 字元 字元"/>
    <w:basedOn w:val="a"/>
    <w:rsid w:val="005F26AB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202A1A"/>
    <w:pPr>
      <w:ind w:leftChars="200" w:left="480"/>
    </w:pPr>
    <w:rPr>
      <w:rFonts w:ascii="Calibri" w:hAnsi="Calibri"/>
      <w:szCs w:val="22"/>
    </w:rPr>
  </w:style>
  <w:style w:type="character" w:styleId="ad">
    <w:name w:val="Emphasis"/>
    <w:uiPriority w:val="20"/>
    <w:qFormat/>
    <w:rsid w:val="00F37C39"/>
    <w:rPr>
      <w:i/>
      <w:iCs/>
    </w:rPr>
  </w:style>
  <w:style w:type="paragraph" w:styleId="Web">
    <w:name w:val="Normal (Web)"/>
    <w:basedOn w:val="a"/>
    <w:uiPriority w:val="99"/>
    <w:unhideWhenUsed/>
    <w:rsid w:val="00D9065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F75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753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o.gl/D9x5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JOpVYeS-B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njh.km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njh.km.edu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F998-2C1D-4F46-94C3-5124997B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2018-05-10T03:05:00Z</cp:lastPrinted>
  <dcterms:created xsi:type="dcterms:W3CDTF">2018-05-16T03:59:00Z</dcterms:created>
  <dcterms:modified xsi:type="dcterms:W3CDTF">2018-05-16T03:59:00Z</dcterms:modified>
</cp:coreProperties>
</file>