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24C28" w14:textId="77777777" w:rsidR="00B2590D" w:rsidRDefault="009D3601" w:rsidP="00B2590D">
      <w:pPr>
        <w:spacing w:line="360" w:lineRule="exact"/>
        <w:jc w:val="center"/>
        <w:rPr>
          <w:rFonts w:eastAsia="標楷體"/>
          <w:b/>
          <w:color w:val="000000"/>
          <w:sz w:val="40"/>
          <w:szCs w:val="32"/>
        </w:rPr>
      </w:pPr>
      <w:r w:rsidRPr="009D3601">
        <w:rPr>
          <w:rFonts w:eastAsia="標楷體" w:hint="eastAsia"/>
          <w:b/>
          <w:color w:val="000000"/>
          <w:sz w:val="40"/>
          <w:szCs w:val="32"/>
        </w:rPr>
        <w:t>教育部</w:t>
      </w:r>
      <w:r w:rsidRPr="009D3601">
        <w:rPr>
          <w:rFonts w:eastAsia="標楷體" w:hint="eastAsia"/>
          <w:b/>
          <w:color w:val="000000"/>
          <w:sz w:val="40"/>
          <w:szCs w:val="32"/>
        </w:rPr>
        <w:t>107</w:t>
      </w:r>
      <w:r w:rsidRPr="009D3601">
        <w:rPr>
          <w:rFonts w:eastAsia="標楷體" w:hint="eastAsia"/>
          <w:b/>
          <w:color w:val="000000"/>
          <w:sz w:val="40"/>
          <w:szCs w:val="32"/>
        </w:rPr>
        <w:t>年度</w:t>
      </w:r>
      <w:r w:rsidR="00AD5119" w:rsidRPr="00AD5119">
        <w:rPr>
          <w:rFonts w:eastAsia="標楷體" w:hint="eastAsia"/>
          <w:b/>
          <w:color w:val="000000"/>
          <w:sz w:val="40"/>
          <w:szCs w:val="32"/>
        </w:rPr>
        <w:t>校長及教師</w:t>
      </w:r>
      <w:r w:rsidR="00D62882" w:rsidRPr="00AD5119">
        <w:rPr>
          <w:rFonts w:eastAsia="標楷體"/>
          <w:b/>
          <w:color w:val="000000"/>
          <w:sz w:val="40"/>
          <w:szCs w:val="32"/>
        </w:rPr>
        <w:t>專業學習社群</w:t>
      </w:r>
    </w:p>
    <w:p w14:paraId="4C7ABB50" w14:textId="1B70BF89" w:rsidR="006B6A11" w:rsidRDefault="00D62882" w:rsidP="006B6A11">
      <w:pPr>
        <w:spacing w:line="360" w:lineRule="exact"/>
        <w:jc w:val="center"/>
        <w:rPr>
          <w:rFonts w:eastAsia="標楷體"/>
          <w:b/>
          <w:color w:val="000000"/>
          <w:sz w:val="40"/>
          <w:szCs w:val="32"/>
        </w:rPr>
      </w:pPr>
      <w:r w:rsidRPr="00AD5119">
        <w:rPr>
          <w:rFonts w:eastAsia="標楷體"/>
          <w:b/>
          <w:color w:val="000000"/>
          <w:sz w:val="40"/>
          <w:szCs w:val="32"/>
        </w:rPr>
        <w:t>召集人</w:t>
      </w:r>
      <w:r w:rsidR="000C1B1B" w:rsidRPr="00AD5119">
        <w:rPr>
          <w:rFonts w:eastAsia="標楷體"/>
          <w:b/>
          <w:color w:val="000000"/>
          <w:sz w:val="40"/>
          <w:szCs w:val="32"/>
        </w:rPr>
        <w:t>培訓研習計畫</w:t>
      </w:r>
    </w:p>
    <w:p w14:paraId="79F07CA8" w14:textId="77777777" w:rsidR="000C1B1B" w:rsidRPr="00213F1F" w:rsidRDefault="000C1B1B" w:rsidP="00C73B98">
      <w:pPr>
        <w:pStyle w:val="a7"/>
        <w:numPr>
          <w:ilvl w:val="0"/>
          <w:numId w:val="4"/>
        </w:numPr>
        <w:adjustRightInd w:val="0"/>
        <w:snapToGrid w:val="0"/>
        <w:spacing w:beforeLines="50" w:before="180" w:afterLines="50" w:after="180" w:line="360" w:lineRule="exact"/>
        <w:ind w:leftChars="0" w:left="567" w:hanging="567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213F1F">
        <w:rPr>
          <w:rFonts w:ascii="Times New Roman" w:eastAsia="標楷體" w:hAnsi="Times New Roman"/>
          <w:b/>
          <w:color w:val="000000"/>
          <w:sz w:val="28"/>
          <w:szCs w:val="28"/>
        </w:rPr>
        <w:t>計畫目的</w:t>
      </w:r>
    </w:p>
    <w:p w14:paraId="19EB265B" w14:textId="25B4C8F1" w:rsidR="000C1B1B" w:rsidRPr="00213F1F" w:rsidRDefault="00301098" w:rsidP="00DD7B70">
      <w:pPr>
        <w:pStyle w:val="a7"/>
        <w:adjustRightInd w:val="0"/>
        <w:snapToGrid w:val="0"/>
        <w:spacing w:line="360" w:lineRule="exact"/>
        <w:ind w:leftChars="0" w:left="284"/>
        <w:rPr>
          <w:rFonts w:ascii="Times New Roman" w:eastAsia="標楷體" w:hAnsi="Times New Roman"/>
          <w:color w:val="000000"/>
          <w:sz w:val="28"/>
          <w:szCs w:val="28"/>
        </w:rPr>
      </w:pPr>
      <w:r w:rsidRPr="00213F1F">
        <w:rPr>
          <w:rFonts w:ascii="Times New Roman" w:eastAsia="標楷體" w:hAnsi="Times New Roman"/>
          <w:color w:val="000000"/>
          <w:sz w:val="28"/>
          <w:szCs w:val="28"/>
        </w:rPr>
        <w:t xml:space="preserve">　　</w:t>
      </w:r>
      <w:r w:rsidR="00C452DD">
        <w:rPr>
          <w:rFonts w:ascii="Times New Roman" w:eastAsia="標楷體" w:hAnsi="Times New Roman"/>
          <w:color w:val="000000"/>
          <w:sz w:val="28"/>
          <w:szCs w:val="28"/>
        </w:rPr>
        <w:t>為協助十二年國民基本教育</w:t>
      </w:r>
      <w:r w:rsidR="003961D4" w:rsidRPr="001D7033">
        <w:rPr>
          <w:rFonts w:ascii="Times New Roman" w:eastAsia="標楷體" w:hAnsi="Times New Roman"/>
          <w:color w:val="000000"/>
          <w:sz w:val="28"/>
          <w:szCs w:val="28"/>
        </w:rPr>
        <w:t>課程與教學</w:t>
      </w:r>
      <w:r w:rsidR="001D7033" w:rsidRPr="001D7033">
        <w:rPr>
          <w:rFonts w:ascii="Times New Roman" w:eastAsia="標楷體" w:hAnsi="Times New Roman" w:hint="eastAsia"/>
          <w:color w:val="000000"/>
          <w:sz w:val="28"/>
          <w:szCs w:val="28"/>
        </w:rPr>
        <w:t>之規劃與推動</w:t>
      </w:r>
      <w:r w:rsidR="003961D4" w:rsidRPr="001D7033">
        <w:rPr>
          <w:rFonts w:ascii="Times New Roman" w:eastAsia="標楷體" w:hAnsi="Times New Roman"/>
          <w:color w:val="000000"/>
          <w:sz w:val="28"/>
          <w:szCs w:val="28"/>
        </w:rPr>
        <w:t>，</w:t>
      </w:r>
      <w:r w:rsidR="003961D4" w:rsidRPr="001D7033">
        <w:rPr>
          <w:rFonts w:ascii="Times New Roman" w:eastAsia="標楷體" w:hAnsi="Times New Roman" w:hint="eastAsia"/>
          <w:color w:val="000000"/>
          <w:sz w:val="28"/>
          <w:szCs w:val="28"/>
        </w:rPr>
        <w:t>提升</w:t>
      </w:r>
      <w:r w:rsidR="00AD5119">
        <w:rPr>
          <w:rFonts w:ascii="Times New Roman" w:eastAsia="標楷體" w:hAnsi="Times New Roman" w:hint="eastAsia"/>
          <w:color w:val="000000"/>
          <w:sz w:val="28"/>
          <w:szCs w:val="28"/>
        </w:rPr>
        <w:t>校長及</w:t>
      </w:r>
      <w:r w:rsidR="003961D4" w:rsidRPr="001D7033">
        <w:rPr>
          <w:rFonts w:ascii="Times New Roman" w:eastAsia="標楷體" w:hAnsi="Times New Roman"/>
          <w:color w:val="000000"/>
          <w:sz w:val="28"/>
          <w:szCs w:val="28"/>
        </w:rPr>
        <w:t>教師專業學習社群之運作與成效</w:t>
      </w:r>
      <w:r w:rsidR="003961D4" w:rsidRPr="001D7033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1D7033" w:rsidRPr="001D7033">
        <w:rPr>
          <w:rFonts w:ascii="Times New Roman" w:eastAsia="標楷體" w:hAnsi="Times New Roman" w:hint="eastAsia"/>
          <w:color w:val="000000"/>
          <w:sz w:val="28"/>
          <w:szCs w:val="28"/>
        </w:rPr>
        <w:t>乃</w:t>
      </w:r>
      <w:r w:rsidR="003961D4" w:rsidRPr="001D7033">
        <w:rPr>
          <w:rFonts w:ascii="Times New Roman" w:eastAsia="標楷體" w:hAnsi="Times New Roman" w:hint="eastAsia"/>
          <w:color w:val="000000"/>
          <w:sz w:val="28"/>
          <w:szCs w:val="28"/>
        </w:rPr>
        <w:t>辦理</w:t>
      </w:r>
      <w:r w:rsidR="001D7033" w:rsidRPr="001D7033">
        <w:rPr>
          <w:rFonts w:ascii="Times New Roman" w:eastAsia="標楷體" w:hAnsi="Times New Roman" w:hint="eastAsia"/>
          <w:color w:val="000000"/>
          <w:sz w:val="28"/>
          <w:szCs w:val="28"/>
        </w:rPr>
        <w:t>校長及</w:t>
      </w:r>
      <w:r w:rsidR="003961D4" w:rsidRPr="001D7033">
        <w:rPr>
          <w:rFonts w:ascii="Times New Roman" w:eastAsia="標楷體" w:hAnsi="Times New Roman" w:hint="eastAsia"/>
          <w:color w:val="000000"/>
          <w:sz w:val="28"/>
          <w:szCs w:val="28"/>
        </w:rPr>
        <w:t>教師專業學習社群召集人</w:t>
      </w:r>
      <w:r w:rsidR="001D7033" w:rsidRPr="001D7033">
        <w:rPr>
          <w:rFonts w:ascii="Times New Roman" w:eastAsia="標楷體" w:hAnsi="Times New Roman" w:hint="eastAsia"/>
          <w:color w:val="000000"/>
          <w:sz w:val="28"/>
          <w:szCs w:val="28"/>
        </w:rPr>
        <w:t>培訓，</w:t>
      </w:r>
      <w:r w:rsidR="001D7033" w:rsidRPr="001D7033">
        <w:rPr>
          <w:rFonts w:ascii="Times New Roman" w:eastAsia="標楷體" w:hAnsi="Times New Roman"/>
          <w:color w:val="000000"/>
          <w:sz w:val="28"/>
          <w:szCs w:val="28"/>
        </w:rPr>
        <w:t>藉以</w:t>
      </w:r>
      <w:r w:rsidR="005B6DC4">
        <w:rPr>
          <w:rFonts w:ascii="Times New Roman" w:eastAsia="標楷體" w:hAnsi="Times New Roman" w:hint="eastAsia"/>
          <w:color w:val="000000"/>
          <w:sz w:val="28"/>
          <w:szCs w:val="28"/>
        </w:rPr>
        <w:t>提升</w:t>
      </w:r>
      <w:r w:rsidR="00AD5119">
        <w:rPr>
          <w:rFonts w:ascii="Times New Roman" w:eastAsia="標楷體" w:hAnsi="Times New Roman" w:hint="eastAsia"/>
          <w:color w:val="000000"/>
          <w:sz w:val="28"/>
          <w:szCs w:val="28"/>
        </w:rPr>
        <w:t>校長及</w:t>
      </w:r>
      <w:r w:rsidR="001D7033" w:rsidRPr="001D7033">
        <w:rPr>
          <w:rFonts w:ascii="Times New Roman" w:eastAsia="標楷體" w:hAnsi="Times New Roman" w:hint="eastAsia"/>
          <w:color w:val="000000"/>
          <w:sz w:val="28"/>
          <w:szCs w:val="28"/>
        </w:rPr>
        <w:t>教師專業學習社群之</w:t>
      </w:r>
      <w:r w:rsidR="00D373EB">
        <w:rPr>
          <w:rFonts w:ascii="Times New Roman" w:eastAsia="標楷體" w:hAnsi="Times New Roman" w:hint="eastAsia"/>
          <w:color w:val="000000"/>
          <w:sz w:val="28"/>
          <w:szCs w:val="28"/>
        </w:rPr>
        <w:t>運作、</w:t>
      </w:r>
      <w:r w:rsidR="00DA4DE8" w:rsidRPr="001D7033">
        <w:rPr>
          <w:rFonts w:ascii="Times New Roman" w:eastAsia="標楷體" w:hAnsi="Times New Roman"/>
          <w:color w:val="000000"/>
          <w:sz w:val="28"/>
          <w:szCs w:val="28"/>
        </w:rPr>
        <w:t>強化</w:t>
      </w:r>
      <w:r w:rsidR="00AD5119">
        <w:rPr>
          <w:rFonts w:ascii="Times New Roman" w:eastAsia="標楷體" w:hAnsi="Times New Roman" w:hint="eastAsia"/>
          <w:color w:val="000000"/>
          <w:sz w:val="28"/>
          <w:szCs w:val="28"/>
        </w:rPr>
        <w:t>校長及教師</w:t>
      </w:r>
      <w:r w:rsidR="00C1107C" w:rsidRPr="001D7033">
        <w:rPr>
          <w:rFonts w:ascii="Times New Roman" w:eastAsia="標楷體" w:hAnsi="Times New Roman"/>
          <w:color w:val="000000"/>
          <w:sz w:val="28"/>
          <w:szCs w:val="28"/>
        </w:rPr>
        <w:t>專業學習社群</w:t>
      </w:r>
      <w:r w:rsidR="00FD466F" w:rsidRPr="001D7033">
        <w:rPr>
          <w:rFonts w:ascii="Times New Roman" w:eastAsia="標楷體" w:hAnsi="Times New Roman" w:hint="eastAsia"/>
          <w:color w:val="000000"/>
          <w:sz w:val="28"/>
          <w:szCs w:val="28"/>
        </w:rPr>
        <w:t>之</w:t>
      </w:r>
      <w:r w:rsidR="00D62882" w:rsidRPr="001D7033">
        <w:rPr>
          <w:rFonts w:ascii="Times New Roman" w:eastAsia="標楷體" w:hAnsi="Times New Roman"/>
          <w:color w:val="000000"/>
          <w:sz w:val="28"/>
          <w:szCs w:val="28"/>
        </w:rPr>
        <w:t>動能</w:t>
      </w:r>
      <w:r w:rsidR="00C1107C" w:rsidRPr="001D7033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14:paraId="6D2B2522" w14:textId="77777777" w:rsidR="000C1B1B" w:rsidRPr="00213F1F" w:rsidRDefault="000C1B1B" w:rsidP="00DD7B70">
      <w:pPr>
        <w:adjustRightInd w:val="0"/>
        <w:snapToGrid w:val="0"/>
        <w:spacing w:beforeLines="50" w:before="180" w:afterLines="50" w:after="180" w:line="360" w:lineRule="exact"/>
        <w:ind w:left="567" w:hanging="567"/>
        <w:rPr>
          <w:rFonts w:eastAsia="標楷體"/>
          <w:color w:val="000000"/>
          <w:sz w:val="28"/>
          <w:szCs w:val="28"/>
        </w:rPr>
      </w:pPr>
      <w:r w:rsidRPr="00213F1F">
        <w:rPr>
          <w:rFonts w:eastAsia="標楷體"/>
          <w:b/>
          <w:color w:val="000000"/>
          <w:sz w:val="28"/>
          <w:szCs w:val="28"/>
        </w:rPr>
        <w:t>貳、辦理單位</w:t>
      </w:r>
    </w:p>
    <w:p w14:paraId="2B3C6C69" w14:textId="77777777" w:rsidR="00EB2298" w:rsidRPr="00213F1F" w:rsidRDefault="000C1B1B" w:rsidP="00DD7B70">
      <w:pPr>
        <w:pStyle w:val="a"/>
        <w:tabs>
          <w:tab w:val="clear" w:pos="851"/>
        </w:tabs>
        <w:adjustRightInd w:val="0"/>
        <w:snapToGrid w:val="0"/>
        <w:spacing w:line="360" w:lineRule="exact"/>
        <w:ind w:leftChars="118" w:left="849" w:hanging="566"/>
        <w:rPr>
          <w:rFonts w:ascii="Times New Roman" w:hAnsi="Times New Roman"/>
        </w:rPr>
      </w:pPr>
      <w:r w:rsidRPr="00213F1F">
        <w:rPr>
          <w:rFonts w:ascii="Times New Roman" w:hAnsi="Times New Roman"/>
        </w:rPr>
        <w:t>主辦單位：教育部。</w:t>
      </w:r>
    </w:p>
    <w:p w14:paraId="4817B0B7" w14:textId="77777777" w:rsidR="000C1B1B" w:rsidRPr="00213F1F" w:rsidRDefault="000C1B1B" w:rsidP="00DD7B70">
      <w:pPr>
        <w:pStyle w:val="a"/>
        <w:tabs>
          <w:tab w:val="clear" w:pos="851"/>
        </w:tabs>
        <w:adjustRightInd w:val="0"/>
        <w:snapToGrid w:val="0"/>
        <w:spacing w:line="360" w:lineRule="exact"/>
        <w:ind w:leftChars="118" w:left="849" w:hanging="566"/>
        <w:rPr>
          <w:rFonts w:ascii="Times New Roman" w:hAnsi="Times New Roman"/>
        </w:rPr>
      </w:pPr>
      <w:r w:rsidRPr="00213F1F">
        <w:rPr>
          <w:rFonts w:ascii="Times New Roman" w:hAnsi="Times New Roman"/>
        </w:rPr>
        <w:t>承辦單位：臺北市立大學教育行政與評鑑研究所。</w:t>
      </w:r>
    </w:p>
    <w:p w14:paraId="4FE33BA4" w14:textId="77777777" w:rsidR="000C1B1B" w:rsidRPr="00213F1F" w:rsidRDefault="00EB2298" w:rsidP="00DD7B70">
      <w:pPr>
        <w:adjustRightInd w:val="0"/>
        <w:snapToGrid w:val="0"/>
        <w:spacing w:beforeLines="50" w:before="180" w:afterLines="50" w:after="180" w:line="360" w:lineRule="exact"/>
        <w:ind w:left="567" w:hanging="567"/>
        <w:rPr>
          <w:rFonts w:eastAsia="標楷體"/>
          <w:b/>
          <w:color w:val="000000"/>
          <w:sz w:val="28"/>
          <w:szCs w:val="28"/>
        </w:rPr>
      </w:pPr>
      <w:r w:rsidRPr="00213F1F">
        <w:rPr>
          <w:rFonts w:eastAsia="標楷體"/>
          <w:b/>
          <w:color w:val="000000"/>
          <w:sz w:val="28"/>
          <w:szCs w:val="28"/>
        </w:rPr>
        <w:t>參</w:t>
      </w:r>
      <w:r w:rsidR="00A14D3E" w:rsidRPr="00213F1F">
        <w:rPr>
          <w:rFonts w:eastAsia="標楷體"/>
          <w:b/>
          <w:color w:val="000000"/>
          <w:sz w:val="28"/>
          <w:szCs w:val="28"/>
        </w:rPr>
        <w:t>、</w:t>
      </w:r>
      <w:r w:rsidR="000C1B1B" w:rsidRPr="00213F1F">
        <w:rPr>
          <w:rFonts w:eastAsia="標楷體"/>
          <w:b/>
          <w:color w:val="000000"/>
          <w:sz w:val="28"/>
          <w:szCs w:val="28"/>
        </w:rPr>
        <w:t>參與對象</w:t>
      </w:r>
    </w:p>
    <w:p w14:paraId="2ED4AC93" w14:textId="6908126A" w:rsidR="00AD5119" w:rsidRDefault="00AD5119" w:rsidP="00C73B98">
      <w:pPr>
        <w:pStyle w:val="a"/>
        <w:numPr>
          <w:ilvl w:val="0"/>
          <w:numId w:val="6"/>
        </w:numPr>
        <w:tabs>
          <w:tab w:val="clear" w:pos="851"/>
          <w:tab w:val="clear" w:pos="938"/>
          <w:tab w:val="left" w:pos="567"/>
          <w:tab w:val="left" w:pos="854"/>
        </w:tabs>
        <w:adjustRightInd w:val="0"/>
        <w:snapToGrid w:val="0"/>
        <w:spacing w:line="36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教師</w:t>
      </w:r>
      <w:r w:rsidRPr="00AD5119">
        <w:rPr>
          <w:rFonts w:ascii="Times New Roman" w:hAnsi="Times New Roman" w:hint="eastAsia"/>
        </w:rPr>
        <w:t>專業學習社群召集人</w:t>
      </w:r>
    </w:p>
    <w:p w14:paraId="6E18D787" w14:textId="639E1455" w:rsidR="005A1CFA" w:rsidRPr="00AD5119" w:rsidRDefault="00AD5119" w:rsidP="00AD5119">
      <w:pPr>
        <w:pStyle w:val="a"/>
        <w:numPr>
          <w:ilvl w:val="0"/>
          <w:numId w:val="0"/>
        </w:numPr>
        <w:tabs>
          <w:tab w:val="clear" w:pos="851"/>
          <w:tab w:val="clear" w:pos="938"/>
          <w:tab w:val="left" w:pos="546"/>
          <w:tab w:val="left" w:pos="854"/>
        </w:tabs>
        <w:adjustRightInd w:val="0"/>
        <w:snapToGrid w:val="0"/>
        <w:spacing w:line="360" w:lineRule="exact"/>
        <w:ind w:left="616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</w:t>
      </w:r>
      <w:r w:rsidR="005A1CFA" w:rsidRPr="00AD5119">
        <w:rPr>
          <w:rFonts w:ascii="Times New Roman" w:hAnsi="Times New Roman"/>
        </w:rPr>
        <w:t>由各縣市政府教育局（處）推薦之中小學</w:t>
      </w:r>
      <w:r w:rsidR="005A1CFA" w:rsidRPr="00AD5119">
        <w:rPr>
          <w:rFonts w:ascii="Times New Roman" w:hAnsi="Times New Roman" w:hint="eastAsia"/>
        </w:rPr>
        <w:t>教師</w:t>
      </w:r>
      <w:r w:rsidR="005A1CFA" w:rsidRPr="00AD5119">
        <w:rPr>
          <w:rFonts w:ascii="Times New Roman" w:hAnsi="Times New Roman"/>
        </w:rPr>
        <w:t>，其資格如下之一：</w:t>
      </w:r>
    </w:p>
    <w:p w14:paraId="4A114D8E" w14:textId="77777777" w:rsidR="005A1CFA" w:rsidRPr="004411F2" w:rsidRDefault="005A1CFA" w:rsidP="00C73B98">
      <w:pPr>
        <w:numPr>
          <w:ilvl w:val="0"/>
          <w:numId w:val="10"/>
        </w:numPr>
        <w:tabs>
          <w:tab w:val="left" w:pos="1442"/>
        </w:tabs>
        <w:adjustRightInd w:val="0"/>
        <w:snapToGrid w:val="0"/>
        <w:spacing w:line="360" w:lineRule="exact"/>
        <w:ind w:leftChars="233" w:left="1399" w:hangingChars="300" w:hanging="840"/>
        <w:rPr>
          <w:rFonts w:eastAsia="標楷體"/>
          <w:color w:val="000000"/>
          <w:sz w:val="28"/>
          <w:szCs w:val="28"/>
        </w:rPr>
      </w:pPr>
      <w:r w:rsidRPr="004411F2">
        <w:rPr>
          <w:rFonts w:eastAsia="標楷體"/>
          <w:color w:val="000000"/>
          <w:sz w:val="28"/>
          <w:szCs w:val="28"/>
        </w:rPr>
        <w:t>曾擔任教師專業學習社群召集人，並為國教輔導團員、</w:t>
      </w:r>
      <w:r w:rsidRPr="004411F2">
        <w:rPr>
          <w:rFonts w:eastAsia="標楷體"/>
          <w:color w:val="000000"/>
          <w:sz w:val="28"/>
          <w:szCs w:val="28"/>
        </w:rPr>
        <w:t>super</w:t>
      </w:r>
      <w:r w:rsidRPr="004411F2">
        <w:rPr>
          <w:rFonts w:eastAsia="標楷體"/>
          <w:color w:val="000000"/>
          <w:sz w:val="28"/>
          <w:szCs w:val="28"/>
        </w:rPr>
        <w:t>教師、薪傳教師，或曾獲師鐸獎、教學卓越獎等之教師。</w:t>
      </w:r>
    </w:p>
    <w:p w14:paraId="14D90FA3" w14:textId="405F6989" w:rsidR="005A1CFA" w:rsidRPr="00060B02" w:rsidRDefault="00060B02" w:rsidP="00060B02">
      <w:pPr>
        <w:numPr>
          <w:ilvl w:val="0"/>
          <w:numId w:val="10"/>
        </w:numPr>
        <w:tabs>
          <w:tab w:val="left" w:pos="1442"/>
        </w:tabs>
        <w:adjustRightInd w:val="0"/>
        <w:snapToGrid w:val="0"/>
        <w:spacing w:line="360" w:lineRule="exact"/>
        <w:ind w:leftChars="233" w:left="1399" w:hangingChars="30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曾擔</w:t>
      </w:r>
      <w:r>
        <w:rPr>
          <w:rFonts w:eastAsia="標楷體" w:hint="eastAsia"/>
          <w:color w:val="000000"/>
          <w:sz w:val="28"/>
          <w:szCs w:val="28"/>
        </w:rPr>
        <w:t>任教師</w:t>
      </w:r>
      <w:r>
        <w:rPr>
          <w:rFonts w:eastAsia="標楷體"/>
          <w:color w:val="000000"/>
          <w:sz w:val="28"/>
          <w:szCs w:val="28"/>
        </w:rPr>
        <w:t>專業學習社群召集人</w:t>
      </w:r>
      <w:r>
        <w:rPr>
          <w:rFonts w:eastAsia="標楷體" w:hint="eastAsia"/>
          <w:color w:val="000000"/>
          <w:sz w:val="28"/>
          <w:szCs w:val="28"/>
        </w:rPr>
        <w:t>、</w:t>
      </w:r>
      <w:r w:rsidR="005A1CFA" w:rsidRPr="00060B02">
        <w:rPr>
          <w:rFonts w:eastAsia="標楷體"/>
          <w:color w:val="000000"/>
          <w:sz w:val="28"/>
          <w:szCs w:val="28"/>
        </w:rPr>
        <w:t>曾參與專業學習社群</w:t>
      </w:r>
      <w:r>
        <w:rPr>
          <w:rFonts w:eastAsia="標楷體" w:hint="eastAsia"/>
          <w:color w:val="000000"/>
          <w:sz w:val="28"/>
          <w:szCs w:val="28"/>
        </w:rPr>
        <w:t>或未來有意願擔任教師專業學習社群召集人</w:t>
      </w:r>
      <w:r w:rsidR="005A1CFA" w:rsidRPr="00060B02">
        <w:rPr>
          <w:rFonts w:eastAsia="標楷體"/>
          <w:color w:val="000000"/>
          <w:sz w:val="28"/>
          <w:szCs w:val="28"/>
        </w:rPr>
        <w:t>，並獲各縣市政府教育局（處）</w:t>
      </w:r>
      <w:r w:rsidR="00414F46">
        <w:rPr>
          <w:rFonts w:eastAsia="標楷體" w:hint="eastAsia"/>
          <w:color w:val="000000"/>
          <w:sz w:val="28"/>
          <w:szCs w:val="28"/>
        </w:rPr>
        <w:t>推薦之</w:t>
      </w:r>
      <w:r w:rsidR="005A1CFA" w:rsidRPr="00060B02">
        <w:rPr>
          <w:rFonts w:eastAsia="標楷體"/>
          <w:color w:val="000000"/>
          <w:sz w:val="28"/>
          <w:szCs w:val="28"/>
        </w:rPr>
        <w:t>教師。</w:t>
      </w:r>
    </w:p>
    <w:p w14:paraId="61859884" w14:textId="2B78430D" w:rsidR="00AD5119" w:rsidRDefault="00AD5119" w:rsidP="00C73B98">
      <w:pPr>
        <w:pStyle w:val="a"/>
        <w:numPr>
          <w:ilvl w:val="0"/>
          <w:numId w:val="6"/>
        </w:numPr>
        <w:tabs>
          <w:tab w:val="clear" w:pos="851"/>
          <w:tab w:val="clear" w:pos="938"/>
          <w:tab w:val="left" w:pos="567"/>
          <w:tab w:val="left" w:pos="854"/>
        </w:tabs>
        <w:adjustRightInd w:val="0"/>
        <w:snapToGrid w:val="0"/>
        <w:spacing w:line="36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校長</w:t>
      </w:r>
      <w:r w:rsidRPr="00AD5119">
        <w:rPr>
          <w:rFonts w:ascii="Times New Roman" w:hAnsi="Times New Roman" w:hint="eastAsia"/>
        </w:rPr>
        <w:t>專業學習社群召集人</w:t>
      </w:r>
    </w:p>
    <w:p w14:paraId="5B73D047" w14:textId="427EFFBC" w:rsidR="000C1B1B" w:rsidRPr="00213F1F" w:rsidRDefault="00AC3FF3" w:rsidP="00AD5119">
      <w:pPr>
        <w:pStyle w:val="a"/>
        <w:numPr>
          <w:ilvl w:val="0"/>
          <w:numId w:val="0"/>
        </w:numPr>
        <w:tabs>
          <w:tab w:val="clear" w:pos="938"/>
          <w:tab w:val="left" w:pos="567"/>
        </w:tabs>
        <w:adjustRightInd w:val="0"/>
        <w:snapToGrid w:val="0"/>
        <w:spacing w:line="360" w:lineRule="exact"/>
        <w:ind w:left="616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</w:t>
      </w:r>
      <w:r w:rsidR="00A14D3E" w:rsidRPr="00213F1F">
        <w:rPr>
          <w:rFonts w:ascii="Times New Roman" w:hAnsi="Times New Roman"/>
        </w:rPr>
        <w:t>由</w:t>
      </w:r>
      <w:r w:rsidR="000C1B1B" w:rsidRPr="00213F1F">
        <w:rPr>
          <w:rFonts w:ascii="Times New Roman" w:hAnsi="Times New Roman"/>
        </w:rPr>
        <w:t>各縣市政府教育局（處）</w:t>
      </w:r>
      <w:r w:rsidR="00804C3C" w:rsidRPr="00213F1F">
        <w:rPr>
          <w:rFonts w:ascii="Times New Roman" w:hAnsi="Times New Roman"/>
        </w:rPr>
        <w:t>推薦之中小學</w:t>
      </w:r>
      <w:r w:rsidR="00440CF8" w:rsidRPr="00213F1F">
        <w:rPr>
          <w:rFonts w:ascii="Times New Roman" w:hAnsi="Times New Roman"/>
        </w:rPr>
        <w:t>校長</w:t>
      </w:r>
      <w:r w:rsidR="000C1B1B" w:rsidRPr="00213F1F">
        <w:rPr>
          <w:rFonts w:ascii="Times New Roman" w:hAnsi="Times New Roman"/>
        </w:rPr>
        <w:t>，</w:t>
      </w:r>
      <w:r w:rsidR="004A03FD" w:rsidRPr="00213F1F">
        <w:rPr>
          <w:rFonts w:ascii="Times New Roman" w:hAnsi="Times New Roman"/>
        </w:rPr>
        <w:t>其</w:t>
      </w:r>
      <w:r w:rsidR="009173B4" w:rsidRPr="00213F1F">
        <w:rPr>
          <w:rFonts w:ascii="Times New Roman" w:hAnsi="Times New Roman"/>
        </w:rPr>
        <w:t>資格</w:t>
      </w:r>
      <w:r w:rsidR="004A03FD" w:rsidRPr="00213F1F">
        <w:rPr>
          <w:rFonts w:ascii="Times New Roman" w:hAnsi="Times New Roman"/>
        </w:rPr>
        <w:t>如下之</w:t>
      </w:r>
      <w:r w:rsidR="007C456D" w:rsidRPr="00213F1F">
        <w:rPr>
          <w:rFonts w:ascii="Times New Roman" w:hAnsi="Times New Roman"/>
        </w:rPr>
        <w:t>一</w:t>
      </w:r>
      <w:r w:rsidR="000C1B1B" w:rsidRPr="00213F1F">
        <w:rPr>
          <w:rFonts w:ascii="Times New Roman" w:hAnsi="Times New Roman"/>
        </w:rPr>
        <w:t>：</w:t>
      </w:r>
    </w:p>
    <w:p w14:paraId="050A1B7F" w14:textId="13CA568D" w:rsidR="00EB2298" w:rsidRPr="00A55C97" w:rsidRDefault="00766493" w:rsidP="00C73B98">
      <w:pPr>
        <w:numPr>
          <w:ilvl w:val="0"/>
          <w:numId w:val="7"/>
        </w:numPr>
        <w:tabs>
          <w:tab w:val="left" w:pos="1442"/>
        </w:tabs>
        <w:adjustRightInd w:val="0"/>
        <w:snapToGrid w:val="0"/>
        <w:spacing w:line="360" w:lineRule="exact"/>
        <w:ind w:leftChars="233" w:left="1399" w:hangingChars="300" w:hanging="840"/>
        <w:rPr>
          <w:rFonts w:ascii="標楷體" w:eastAsia="標楷體" w:hAnsi="標楷體"/>
          <w:sz w:val="28"/>
        </w:rPr>
      </w:pPr>
      <w:r w:rsidRPr="00A55C97">
        <w:rPr>
          <w:rFonts w:ascii="標楷體" w:eastAsia="標楷體" w:hAnsi="標楷體"/>
          <w:sz w:val="28"/>
        </w:rPr>
        <w:t>曾擔任</w:t>
      </w:r>
      <w:r w:rsidR="00A81353" w:rsidRPr="00A55C97">
        <w:rPr>
          <w:rFonts w:ascii="標楷體" w:eastAsia="標楷體" w:hAnsi="標楷體"/>
          <w:sz w:val="28"/>
        </w:rPr>
        <w:t>校長專業學習社群召集人</w:t>
      </w:r>
      <w:r w:rsidR="000C1B1B" w:rsidRPr="00A55C97">
        <w:rPr>
          <w:rFonts w:ascii="標楷體" w:eastAsia="標楷體" w:hAnsi="標楷體"/>
          <w:sz w:val="28"/>
        </w:rPr>
        <w:t>。</w:t>
      </w:r>
    </w:p>
    <w:p w14:paraId="612DE9D5" w14:textId="3D4E593E" w:rsidR="005A1CFA" w:rsidRDefault="00766493" w:rsidP="00C73B98">
      <w:pPr>
        <w:numPr>
          <w:ilvl w:val="0"/>
          <w:numId w:val="7"/>
        </w:numPr>
        <w:tabs>
          <w:tab w:val="left" w:pos="1442"/>
        </w:tabs>
        <w:adjustRightInd w:val="0"/>
        <w:snapToGrid w:val="0"/>
        <w:spacing w:line="360" w:lineRule="exact"/>
        <w:ind w:leftChars="233" w:left="1399" w:hangingChars="300" w:hanging="840"/>
        <w:rPr>
          <w:rFonts w:ascii="標楷體" w:eastAsia="標楷體" w:hAnsi="標楷體"/>
          <w:sz w:val="28"/>
        </w:rPr>
      </w:pPr>
      <w:r w:rsidRPr="00A55C97">
        <w:rPr>
          <w:rFonts w:ascii="標楷體" w:eastAsia="標楷體" w:hAnsi="標楷體"/>
          <w:sz w:val="28"/>
        </w:rPr>
        <w:t>獲</w:t>
      </w:r>
      <w:r w:rsidR="00440CF8" w:rsidRPr="00A55C97">
        <w:rPr>
          <w:rFonts w:ascii="標楷體" w:eastAsia="標楷體" w:hAnsi="標楷體"/>
          <w:sz w:val="28"/>
        </w:rPr>
        <w:t>各縣市政府教育局（處）</w:t>
      </w:r>
      <w:r w:rsidR="00414F46">
        <w:rPr>
          <w:rFonts w:ascii="標楷體" w:eastAsia="標楷體" w:hAnsi="標楷體" w:hint="eastAsia"/>
          <w:sz w:val="28"/>
        </w:rPr>
        <w:t>推薦</w:t>
      </w:r>
      <w:r w:rsidR="00FD466F" w:rsidRPr="00A55C97">
        <w:rPr>
          <w:rFonts w:ascii="標楷體" w:eastAsia="標楷體" w:hAnsi="標楷體" w:hint="eastAsia"/>
          <w:sz w:val="28"/>
        </w:rPr>
        <w:t>之</w:t>
      </w:r>
      <w:r w:rsidR="003B794D" w:rsidRPr="00A55C97">
        <w:rPr>
          <w:rFonts w:ascii="標楷體" w:eastAsia="標楷體" w:hAnsi="標楷體"/>
          <w:sz w:val="28"/>
        </w:rPr>
        <w:t>校長</w:t>
      </w:r>
      <w:r w:rsidR="00414F46">
        <w:rPr>
          <w:rFonts w:ascii="標楷體" w:eastAsia="標楷體" w:hAnsi="標楷體" w:hint="eastAsia"/>
          <w:sz w:val="28"/>
        </w:rPr>
        <w:t>或候用校長</w:t>
      </w:r>
      <w:r w:rsidR="003B794D" w:rsidRPr="00A55C97">
        <w:rPr>
          <w:rFonts w:ascii="標楷體" w:eastAsia="標楷體" w:hAnsi="標楷體"/>
          <w:sz w:val="28"/>
        </w:rPr>
        <w:t>。</w:t>
      </w:r>
    </w:p>
    <w:p w14:paraId="00B2056E" w14:textId="77777777" w:rsidR="000C1B1B" w:rsidRPr="00A615FC" w:rsidRDefault="000C1B1B" w:rsidP="00DD7B70">
      <w:pPr>
        <w:adjustRightInd w:val="0"/>
        <w:snapToGrid w:val="0"/>
        <w:spacing w:beforeLines="50" w:before="180" w:afterLines="50" w:after="180" w:line="360" w:lineRule="exact"/>
        <w:ind w:left="567" w:hanging="567"/>
        <w:rPr>
          <w:rFonts w:eastAsia="標楷體"/>
          <w:b/>
          <w:color w:val="000000"/>
          <w:sz w:val="28"/>
          <w:szCs w:val="28"/>
        </w:rPr>
      </w:pPr>
      <w:r w:rsidRPr="00A615FC">
        <w:rPr>
          <w:rFonts w:eastAsia="標楷體"/>
          <w:b/>
          <w:color w:val="000000"/>
          <w:sz w:val="28"/>
          <w:szCs w:val="28"/>
        </w:rPr>
        <w:t>肆、推薦員額</w:t>
      </w:r>
    </w:p>
    <w:p w14:paraId="01C98AE6" w14:textId="77777777" w:rsidR="005B6DC4" w:rsidRPr="00A615FC" w:rsidRDefault="00031F7D" w:rsidP="00C73B98">
      <w:pPr>
        <w:pStyle w:val="a"/>
        <w:numPr>
          <w:ilvl w:val="0"/>
          <w:numId w:val="9"/>
        </w:numPr>
        <w:tabs>
          <w:tab w:val="clear" w:pos="938"/>
          <w:tab w:val="left" w:pos="567"/>
        </w:tabs>
        <w:adjustRightInd w:val="0"/>
        <w:snapToGrid w:val="0"/>
        <w:spacing w:line="360" w:lineRule="exact"/>
        <w:ind w:left="868" w:hanging="585"/>
        <w:rPr>
          <w:rFonts w:ascii="Times New Roman" w:hAnsi="Times New Roman"/>
        </w:rPr>
      </w:pPr>
      <w:r w:rsidRPr="00A615FC">
        <w:rPr>
          <w:rFonts w:ascii="Times New Roman" w:hAnsi="Times New Roman"/>
        </w:rPr>
        <w:t>教師專業學習社群召集人</w:t>
      </w:r>
    </w:p>
    <w:p w14:paraId="211ADD32" w14:textId="13D8DADA" w:rsidR="005A1CFA" w:rsidRPr="00A615FC" w:rsidRDefault="00414F46" w:rsidP="00D87798">
      <w:pPr>
        <w:pStyle w:val="a"/>
        <w:numPr>
          <w:ilvl w:val="0"/>
          <w:numId w:val="0"/>
        </w:numPr>
        <w:tabs>
          <w:tab w:val="clear" w:pos="851"/>
          <w:tab w:val="clear" w:pos="938"/>
          <w:tab w:val="left" w:pos="567"/>
        </w:tabs>
        <w:adjustRightInd w:val="0"/>
        <w:snapToGrid w:val="0"/>
        <w:spacing w:line="360" w:lineRule="exact"/>
        <w:ind w:left="672"/>
        <w:rPr>
          <w:rFonts w:ascii="Times New Roman" w:hAnsi="Times New Roman"/>
        </w:rPr>
      </w:pPr>
      <w:r w:rsidRPr="00A615FC">
        <w:rPr>
          <w:rFonts w:ascii="Times New Roman" w:hAnsi="Times New Roman"/>
        </w:rPr>
        <w:t xml:space="preserve">　　金門縣及澎湖縣</w:t>
      </w:r>
      <w:r w:rsidR="00D87798" w:rsidRPr="00A615FC">
        <w:rPr>
          <w:rFonts w:ascii="Times New Roman" w:hAnsi="Times New Roman"/>
        </w:rPr>
        <w:t>各</w:t>
      </w:r>
      <w:r w:rsidR="00031F7D" w:rsidRPr="00A615FC">
        <w:rPr>
          <w:rFonts w:ascii="Times New Roman" w:hAnsi="Times New Roman"/>
        </w:rPr>
        <w:t>推薦</w:t>
      </w:r>
      <w:r w:rsidR="005A1CFA" w:rsidRPr="00A615FC">
        <w:rPr>
          <w:rFonts w:ascii="Times New Roman" w:hAnsi="Times New Roman"/>
        </w:rPr>
        <w:t>【國小組及國高中組】</w:t>
      </w:r>
      <w:r w:rsidR="005A1CFA" w:rsidRPr="00A615FC">
        <w:rPr>
          <w:rFonts w:ascii="Times New Roman" w:hAnsi="Times New Roman"/>
        </w:rPr>
        <w:t>30</w:t>
      </w:r>
      <w:r w:rsidR="005A1CFA" w:rsidRPr="00A615FC">
        <w:rPr>
          <w:rFonts w:ascii="Times New Roman" w:hAnsi="Times New Roman"/>
        </w:rPr>
        <w:t>人。</w:t>
      </w:r>
    </w:p>
    <w:p w14:paraId="0C14EB56" w14:textId="77777777" w:rsidR="00D87798" w:rsidRPr="00A615FC" w:rsidRDefault="00031F7D" w:rsidP="00C73B98">
      <w:pPr>
        <w:pStyle w:val="a"/>
        <w:numPr>
          <w:ilvl w:val="0"/>
          <w:numId w:val="9"/>
        </w:numPr>
        <w:tabs>
          <w:tab w:val="clear" w:pos="938"/>
          <w:tab w:val="left" w:pos="567"/>
        </w:tabs>
        <w:adjustRightInd w:val="0"/>
        <w:snapToGrid w:val="0"/>
        <w:spacing w:line="360" w:lineRule="exact"/>
        <w:ind w:left="868" w:hanging="585"/>
        <w:rPr>
          <w:rFonts w:ascii="Times New Roman" w:hAnsi="Times New Roman"/>
        </w:rPr>
      </w:pPr>
      <w:r w:rsidRPr="00A615FC">
        <w:rPr>
          <w:rFonts w:ascii="Times New Roman" w:hAnsi="Times New Roman"/>
        </w:rPr>
        <w:t>校長專業學習社群召集人</w:t>
      </w:r>
    </w:p>
    <w:p w14:paraId="05DE3E28" w14:textId="069EC2EE" w:rsidR="00A55C97" w:rsidRPr="00A615FC" w:rsidRDefault="00A14D3E" w:rsidP="00C73B98">
      <w:pPr>
        <w:numPr>
          <w:ilvl w:val="0"/>
          <w:numId w:val="12"/>
        </w:numPr>
        <w:tabs>
          <w:tab w:val="left" w:pos="1442"/>
        </w:tabs>
        <w:adjustRightInd w:val="0"/>
        <w:snapToGrid w:val="0"/>
        <w:spacing w:line="360" w:lineRule="exact"/>
        <w:ind w:leftChars="233" w:left="1399" w:hangingChars="300" w:hanging="840"/>
        <w:rPr>
          <w:rFonts w:eastAsia="標楷體"/>
          <w:color w:val="000000"/>
          <w:sz w:val="28"/>
          <w:szCs w:val="28"/>
        </w:rPr>
      </w:pPr>
      <w:r w:rsidRPr="00A615FC">
        <w:rPr>
          <w:rFonts w:eastAsia="標楷體"/>
          <w:color w:val="000000"/>
          <w:sz w:val="28"/>
          <w:szCs w:val="28"/>
        </w:rPr>
        <w:t>北中南</w:t>
      </w:r>
      <w:r w:rsidR="003A7243" w:rsidRPr="00A615FC">
        <w:rPr>
          <w:rFonts w:eastAsia="標楷體"/>
          <w:color w:val="000000"/>
          <w:sz w:val="28"/>
          <w:szCs w:val="28"/>
        </w:rPr>
        <w:t>東</w:t>
      </w:r>
      <w:r w:rsidR="00C452DD" w:rsidRPr="00A615FC">
        <w:rPr>
          <w:rFonts w:eastAsia="標楷體"/>
          <w:color w:val="000000"/>
          <w:sz w:val="28"/>
          <w:szCs w:val="28"/>
        </w:rPr>
        <w:t>區場次</w:t>
      </w:r>
      <w:r w:rsidR="003B794D" w:rsidRPr="00A615FC">
        <w:rPr>
          <w:rFonts w:eastAsia="標楷體"/>
          <w:color w:val="000000"/>
          <w:sz w:val="28"/>
          <w:szCs w:val="28"/>
        </w:rPr>
        <w:t>【國小組】及【國高中組】各</w:t>
      </w:r>
      <w:r w:rsidRPr="00A615FC">
        <w:rPr>
          <w:rFonts w:eastAsia="標楷體"/>
          <w:color w:val="000000"/>
          <w:sz w:val="28"/>
          <w:szCs w:val="28"/>
        </w:rPr>
        <w:t>推薦</w:t>
      </w:r>
      <w:r w:rsidR="00D87798" w:rsidRPr="00A615FC">
        <w:rPr>
          <w:rFonts w:eastAsia="標楷體"/>
          <w:color w:val="000000"/>
          <w:sz w:val="28"/>
          <w:szCs w:val="28"/>
        </w:rPr>
        <w:t>5-</w:t>
      </w:r>
      <w:r w:rsidR="00FB5253" w:rsidRPr="00A615FC">
        <w:rPr>
          <w:rFonts w:eastAsia="標楷體"/>
          <w:color w:val="000000"/>
          <w:sz w:val="28"/>
          <w:szCs w:val="28"/>
        </w:rPr>
        <w:t>7</w:t>
      </w:r>
      <w:r w:rsidRPr="00A615FC">
        <w:rPr>
          <w:rFonts w:eastAsia="標楷體"/>
          <w:color w:val="000000"/>
          <w:sz w:val="28"/>
          <w:szCs w:val="28"/>
        </w:rPr>
        <w:t>人。</w:t>
      </w:r>
    </w:p>
    <w:p w14:paraId="2D97B22A" w14:textId="716E2E4F" w:rsidR="00A55C97" w:rsidRPr="00A615FC" w:rsidRDefault="007C6A6E" w:rsidP="00C73B98">
      <w:pPr>
        <w:numPr>
          <w:ilvl w:val="0"/>
          <w:numId w:val="12"/>
        </w:numPr>
        <w:tabs>
          <w:tab w:val="left" w:pos="1442"/>
        </w:tabs>
        <w:adjustRightInd w:val="0"/>
        <w:snapToGrid w:val="0"/>
        <w:spacing w:line="360" w:lineRule="exact"/>
        <w:ind w:leftChars="233" w:left="1399" w:hangingChars="300" w:hanging="840"/>
        <w:rPr>
          <w:rFonts w:eastAsia="標楷體"/>
          <w:color w:val="000000"/>
          <w:sz w:val="28"/>
          <w:szCs w:val="28"/>
        </w:rPr>
      </w:pPr>
      <w:r w:rsidRPr="00A615FC">
        <w:rPr>
          <w:rFonts w:eastAsia="標楷體"/>
          <w:color w:val="000000"/>
          <w:sz w:val="28"/>
          <w:szCs w:val="28"/>
        </w:rPr>
        <w:t>金門縣、澎湖縣</w:t>
      </w:r>
      <w:r w:rsidR="00301098" w:rsidRPr="00A615FC">
        <w:rPr>
          <w:rFonts w:eastAsia="標楷體"/>
          <w:color w:val="000000"/>
          <w:sz w:val="28"/>
          <w:szCs w:val="28"/>
        </w:rPr>
        <w:t>【國小組及國高中組】</w:t>
      </w:r>
      <w:r w:rsidR="00FD54AD" w:rsidRPr="00A615FC">
        <w:rPr>
          <w:rFonts w:eastAsia="標楷體"/>
          <w:color w:val="000000"/>
          <w:sz w:val="28"/>
          <w:szCs w:val="28"/>
        </w:rPr>
        <w:t>各</w:t>
      </w:r>
      <w:r w:rsidR="00301098" w:rsidRPr="00A615FC">
        <w:rPr>
          <w:rFonts w:eastAsia="標楷體"/>
          <w:color w:val="000000"/>
          <w:sz w:val="28"/>
          <w:szCs w:val="28"/>
        </w:rPr>
        <w:t>推薦</w:t>
      </w:r>
      <w:r w:rsidR="00301098" w:rsidRPr="00A615FC">
        <w:rPr>
          <w:rFonts w:eastAsia="標楷體"/>
          <w:color w:val="000000"/>
          <w:sz w:val="28"/>
          <w:szCs w:val="28"/>
        </w:rPr>
        <w:t>30</w:t>
      </w:r>
      <w:r w:rsidR="00A55C97" w:rsidRPr="00A615FC">
        <w:rPr>
          <w:rFonts w:eastAsia="標楷體"/>
          <w:color w:val="000000"/>
          <w:sz w:val="28"/>
          <w:szCs w:val="28"/>
        </w:rPr>
        <w:t>人。</w:t>
      </w:r>
    </w:p>
    <w:p w14:paraId="2DA3E1C6" w14:textId="745C2C81" w:rsidR="005B6DC4" w:rsidRPr="00A615FC" w:rsidRDefault="005B6DC4" w:rsidP="005B6DC4">
      <w:pPr>
        <w:pStyle w:val="a"/>
        <w:numPr>
          <w:ilvl w:val="0"/>
          <w:numId w:val="9"/>
        </w:numPr>
        <w:rPr>
          <w:rFonts w:ascii="Times New Roman" w:hAnsi="Times New Roman"/>
        </w:rPr>
      </w:pPr>
      <w:r w:rsidRPr="00A615FC">
        <w:rPr>
          <w:rFonts w:ascii="Times New Roman" w:hAnsi="Times New Roman"/>
        </w:rPr>
        <w:t>校長及教師專業學習社群召集人</w:t>
      </w:r>
    </w:p>
    <w:p w14:paraId="5C8F1970" w14:textId="6E959B30" w:rsidR="00D87798" w:rsidRPr="00A615FC" w:rsidRDefault="00DC6522" w:rsidP="00DC6522">
      <w:pPr>
        <w:pStyle w:val="a"/>
        <w:numPr>
          <w:ilvl w:val="0"/>
          <w:numId w:val="0"/>
        </w:numPr>
        <w:tabs>
          <w:tab w:val="clear" w:pos="851"/>
          <w:tab w:val="clear" w:pos="938"/>
          <w:tab w:val="left" w:pos="567"/>
        </w:tabs>
        <w:adjustRightInd w:val="0"/>
        <w:snapToGrid w:val="0"/>
        <w:spacing w:line="360" w:lineRule="exact"/>
        <w:ind w:left="672"/>
        <w:rPr>
          <w:rFonts w:ascii="Times New Roman" w:hAnsi="Times New Roman"/>
        </w:rPr>
      </w:pPr>
      <w:r w:rsidRPr="00A615FC">
        <w:rPr>
          <w:rFonts w:ascii="Times New Roman" w:hAnsi="Times New Roman"/>
        </w:rPr>
        <w:t xml:space="preserve">　　</w:t>
      </w:r>
      <w:r w:rsidR="00D87798" w:rsidRPr="00A615FC">
        <w:rPr>
          <w:rFonts w:ascii="Times New Roman" w:hAnsi="Times New Roman"/>
        </w:rPr>
        <w:t>連江縣【國小組及國高中組】推薦</w:t>
      </w:r>
      <w:r w:rsidR="00414F46" w:rsidRPr="00A615FC">
        <w:rPr>
          <w:rFonts w:ascii="Times New Roman" w:hAnsi="Times New Roman"/>
        </w:rPr>
        <w:t>教師及校長共</w:t>
      </w:r>
      <w:r w:rsidR="00D87798" w:rsidRPr="00A615FC">
        <w:rPr>
          <w:rFonts w:ascii="Times New Roman" w:hAnsi="Times New Roman"/>
        </w:rPr>
        <w:t>40</w:t>
      </w:r>
      <w:r w:rsidR="00D87798" w:rsidRPr="00A615FC">
        <w:rPr>
          <w:rFonts w:ascii="Times New Roman" w:hAnsi="Times New Roman"/>
        </w:rPr>
        <w:t>人。</w:t>
      </w:r>
    </w:p>
    <w:p w14:paraId="0436C6F0" w14:textId="60DC080F" w:rsidR="000C1B1B" w:rsidRPr="00A615FC" w:rsidRDefault="000C1B1B" w:rsidP="00DD7B70">
      <w:pPr>
        <w:adjustRightInd w:val="0"/>
        <w:snapToGrid w:val="0"/>
        <w:spacing w:beforeLines="50" w:before="180" w:afterLines="50" w:after="180" w:line="360" w:lineRule="exact"/>
        <w:rPr>
          <w:rFonts w:eastAsia="標楷體"/>
          <w:color w:val="000000"/>
          <w:sz w:val="28"/>
          <w:szCs w:val="28"/>
        </w:rPr>
      </w:pPr>
      <w:r w:rsidRPr="00A615FC">
        <w:rPr>
          <w:rFonts w:eastAsia="標楷體"/>
          <w:b/>
          <w:color w:val="000000"/>
          <w:sz w:val="28"/>
          <w:szCs w:val="28"/>
        </w:rPr>
        <w:t>伍、實施方式</w:t>
      </w:r>
    </w:p>
    <w:p w14:paraId="447AA9E6" w14:textId="77777777" w:rsidR="008E0AD4" w:rsidRPr="00A615FC" w:rsidRDefault="000C1B1B" w:rsidP="00C73B98">
      <w:pPr>
        <w:pStyle w:val="a7"/>
        <w:numPr>
          <w:ilvl w:val="0"/>
          <w:numId w:val="2"/>
        </w:numPr>
        <w:tabs>
          <w:tab w:val="left" w:pos="854"/>
        </w:tabs>
        <w:adjustRightInd w:val="0"/>
        <w:snapToGrid w:val="0"/>
        <w:spacing w:line="360" w:lineRule="exact"/>
        <w:ind w:leftChars="0" w:left="284" w:firstLine="0"/>
        <w:rPr>
          <w:rFonts w:ascii="Times New Roman" w:eastAsia="標楷體" w:hAnsi="Times New Roman"/>
          <w:color w:val="000000"/>
          <w:sz w:val="28"/>
          <w:szCs w:val="28"/>
        </w:rPr>
      </w:pPr>
      <w:r w:rsidRPr="00A615FC">
        <w:rPr>
          <w:rFonts w:ascii="Times New Roman" w:eastAsia="標楷體" w:hAnsi="Times New Roman"/>
          <w:color w:val="000000"/>
          <w:sz w:val="28"/>
          <w:szCs w:val="28"/>
        </w:rPr>
        <w:t>課程規劃</w:t>
      </w:r>
    </w:p>
    <w:p w14:paraId="30D4A5B0" w14:textId="34A15347" w:rsidR="00DB64FA" w:rsidRPr="00A615FC" w:rsidRDefault="00E2439F" w:rsidP="00C73B98">
      <w:pPr>
        <w:numPr>
          <w:ilvl w:val="0"/>
          <w:numId w:val="8"/>
        </w:numPr>
        <w:tabs>
          <w:tab w:val="left" w:pos="1442"/>
        </w:tabs>
        <w:adjustRightInd w:val="0"/>
        <w:snapToGrid w:val="0"/>
        <w:spacing w:line="360" w:lineRule="exact"/>
        <w:ind w:leftChars="233" w:left="1399" w:hangingChars="300" w:hanging="840"/>
        <w:rPr>
          <w:rFonts w:eastAsia="標楷體"/>
          <w:color w:val="000000"/>
          <w:sz w:val="28"/>
          <w:szCs w:val="28"/>
        </w:rPr>
      </w:pPr>
      <w:r w:rsidRPr="00A615FC">
        <w:rPr>
          <w:rFonts w:eastAsia="標楷體"/>
          <w:color w:val="000000"/>
          <w:sz w:val="28"/>
          <w:szCs w:val="28"/>
        </w:rPr>
        <w:t>北中南東區及金門縣、澎湖縣</w:t>
      </w:r>
      <w:r w:rsidR="00B07010" w:rsidRPr="00A615FC">
        <w:rPr>
          <w:rFonts w:eastAsia="標楷體"/>
          <w:color w:val="000000"/>
          <w:sz w:val="28"/>
          <w:szCs w:val="28"/>
        </w:rPr>
        <w:t>每班以</w:t>
      </w:r>
      <w:r w:rsidR="00B07010" w:rsidRPr="00A615FC">
        <w:rPr>
          <w:rFonts w:eastAsia="標楷體"/>
          <w:color w:val="000000"/>
          <w:sz w:val="28"/>
          <w:szCs w:val="28"/>
        </w:rPr>
        <w:t>30</w:t>
      </w:r>
      <w:r w:rsidR="00595EE3" w:rsidRPr="00A615FC">
        <w:rPr>
          <w:rFonts w:eastAsia="標楷體"/>
          <w:color w:val="000000"/>
          <w:sz w:val="28"/>
          <w:szCs w:val="28"/>
        </w:rPr>
        <w:t>人為原則，課程計</w:t>
      </w:r>
      <w:r w:rsidR="00595EE3" w:rsidRPr="00A615FC">
        <w:rPr>
          <w:rFonts w:eastAsia="標楷體"/>
          <w:color w:val="000000"/>
          <w:sz w:val="28"/>
          <w:szCs w:val="28"/>
        </w:rPr>
        <w:t>1</w:t>
      </w:r>
      <w:r w:rsidR="00595EE3" w:rsidRPr="00A615FC">
        <w:rPr>
          <w:rFonts w:eastAsia="標楷體"/>
          <w:color w:val="000000"/>
          <w:sz w:val="28"/>
          <w:szCs w:val="28"/>
        </w:rPr>
        <w:t>天，合計</w:t>
      </w:r>
      <w:r w:rsidR="00595EE3" w:rsidRPr="00A615FC">
        <w:rPr>
          <w:rFonts w:eastAsia="標楷體"/>
          <w:color w:val="000000"/>
          <w:sz w:val="28"/>
          <w:szCs w:val="28"/>
        </w:rPr>
        <w:t>6</w:t>
      </w:r>
      <w:r w:rsidR="00595EE3" w:rsidRPr="00A615FC">
        <w:rPr>
          <w:rFonts w:eastAsia="標楷體"/>
          <w:color w:val="000000"/>
          <w:sz w:val="28"/>
          <w:szCs w:val="28"/>
        </w:rPr>
        <w:t>小時</w:t>
      </w:r>
      <w:r w:rsidR="007C456D" w:rsidRPr="00A615FC">
        <w:rPr>
          <w:rFonts w:eastAsia="標楷體"/>
          <w:color w:val="000000"/>
          <w:sz w:val="28"/>
          <w:szCs w:val="28"/>
        </w:rPr>
        <w:t>。</w:t>
      </w:r>
    </w:p>
    <w:p w14:paraId="3470207F" w14:textId="2C04AAC7" w:rsidR="00595EE3" w:rsidRPr="00595EE3" w:rsidRDefault="00595EE3" w:rsidP="00C73B98">
      <w:pPr>
        <w:numPr>
          <w:ilvl w:val="0"/>
          <w:numId w:val="8"/>
        </w:numPr>
        <w:tabs>
          <w:tab w:val="left" w:pos="1442"/>
        </w:tabs>
        <w:adjustRightInd w:val="0"/>
        <w:snapToGrid w:val="0"/>
        <w:spacing w:line="360" w:lineRule="exact"/>
        <w:ind w:leftChars="233" w:left="1399" w:hangingChars="30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lastRenderedPageBreak/>
        <w:t>連江縣每班以</w:t>
      </w:r>
      <w:r>
        <w:rPr>
          <w:rFonts w:eastAsia="標楷體"/>
          <w:color w:val="000000"/>
          <w:sz w:val="28"/>
          <w:szCs w:val="28"/>
        </w:rPr>
        <w:t>40</w:t>
      </w:r>
      <w:r>
        <w:rPr>
          <w:rFonts w:eastAsia="標楷體" w:hint="eastAsia"/>
          <w:color w:val="000000"/>
          <w:sz w:val="28"/>
          <w:szCs w:val="28"/>
        </w:rPr>
        <w:t>人為原則，其</w:t>
      </w:r>
      <w:r w:rsidRPr="00213F1F">
        <w:rPr>
          <w:rFonts w:eastAsia="標楷體"/>
          <w:color w:val="000000"/>
          <w:sz w:val="28"/>
          <w:szCs w:val="28"/>
        </w:rPr>
        <w:t>課程計</w:t>
      </w:r>
      <w:r w:rsidRPr="00213F1F">
        <w:rPr>
          <w:rFonts w:eastAsia="標楷體"/>
          <w:color w:val="000000"/>
          <w:sz w:val="28"/>
          <w:szCs w:val="28"/>
        </w:rPr>
        <w:t>1</w:t>
      </w:r>
      <w:r w:rsidRPr="00213F1F">
        <w:rPr>
          <w:rFonts w:eastAsia="標楷體"/>
          <w:color w:val="000000"/>
          <w:sz w:val="28"/>
          <w:szCs w:val="28"/>
        </w:rPr>
        <w:t>天，合計</w:t>
      </w:r>
      <w:r w:rsidRPr="00213F1F">
        <w:rPr>
          <w:rFonts w:eastAsia="標楷體"/>
          <w:color w:val="000000"/>
          <w:sz w:val="28"/>
          <w:szCs w:val="28"/>
        </w:rPr>
        <w:t>6</w:t>
      </w:r>
      <w:r w:rsidRPr="00213F1F">
        <w:rPr>
          <w:rFonts w:eastAsia="標楷體"/>
          <w:color w:val="000000"/>
          <w:sz w:val="28"/>
          <w:szCs w:val="28"/>
        </w:rPr>
        <w:t>小時</w:t>
      </w:r>
      <w:r w:rsidRPr="00595EE3">
        <w:rPr>
          <w:rFonts w:eastAsia="標楷體" w:hint="eastAsia"/>
          <w:color w:val="000000"/>
          <w:sz w:val="28"/>
          <w:szCs w:val="28"/>
        </w:rPr>
        <w:t>。</w:t>
      </w:r>
    </w:p>
    <w:p w14:paraId="2A98D65C" w14:textId="0F147303" w:rsidR="000C1B1B" w:rsidRPr="00213F1F" w:rsidRDefault="000C1B1B" w:rsidP="00C73B98">
      <w:pPr>
        <w:pStyle w:val="a7"/>
        <w:numPr>
          <w:ilvl w:val="0"/>
          <w:numId w:val="2"/>
        </w:numPr>
        <w:tabs>
          <w:tab w:val="left" w:pos="854"/>
        </w:tabs>
        <w:adjustRightInd w:val="0"/>
        <w:snapToGrid w:val="0"/>
        <w:spacing w:line="360" w:lineRule="exact"/>
        <w:ind w:leftChars="0" w:left="284" w:firstLine="0"/>
        <w:rPr>
          <w:rFonts w:ascii="Times New Roman" w:eastAsia="標楷體" w:hAnsi="Times New Roman"/>
          <w:color w:val="000000"/>
          <w:sz w:val="28"/>
          <w:szCs w:val="28"/>
        </w:rPr>
      </w:pPr>
      <w:r w:rsidRPr="00213F1F">
        <w:rPr>
          <w:rFonts w:ascii="Times New Roman" w:eastAsia="標楷體" w:hAnsi="Times New Roman"/>
          <w:color w:val="000000"/>
          <w:sz w:val="28"/>
          <w:szCs w:val="28"/>
        </w:rPr>
        <w:t>研習進行方式</w:t>
      </w:r>
      <w:r w:rsidR="00AB7C09" w:rsidRPr="00213F1F">
        <w:rPr>
          <w:rFonts w:ascii="Times New Roman" w:eastAsia="標楷體" w:hAnsi="Times New Roman"/>
          <w:color w:val="000000"/>
          <w:sz w:val="28"/>
          <w:szCs w:val="28"/>
        </w:rPr>
        <w:t>：</w:t>
      </w:r>
      <w:r w:rsidR="00877742" w:rsidRPr="00213F1F">
        <w:rPr>
          <w:rFonts w:ascii="Times New Roman" w:eastAsia="標楷體" w:hAnsi="Times New Roman"/>
          <w:color w:val="000000"/>
          <w:sz w:val="28"/>
          <w:szCs w:val="28"/>
        </w:rPr>
        <w:t>講解、實作及</w:t>
      </w:r>
      <w:r w:rsidR="00AB7C09" w:rsidRPr="00213F1F">
        <w:rPr>
          <w:rFonts w:ascii="Times New Roman" w:eastAsia="標楷體" w:hAnsi="Times New Roman"/>
          <w:color w:val="000000"/>
          <w:sz w:val="28"/>
          <w:szCs w:val="28"/>
        </w:rPr>
        <w:t>交流分享</w:t>
      </w:r>
      <w:r w:rsidR="00877742" w:rsidRPr="00213F1F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14:paraId="44643EDE" w14:textId="39D7A129" w:rsidR="000C1B1B" w:rsidRDefault="000C1B1B" w:rsidP="00297FA2">
      <w:pPr>
        <w:pStyle w:val="a7"/>
        <w:numPr>
          <w:ilvl w:val="0"/>
          <w:numId w:val="2"/>
        </w:numPr>
        <w:tabs>
          <w:tab w:val="left" w:pos="1778"/>
        </w:tabs>
        <w:adjustRightInd w:val="0"/>
        <w:snapToGrid w:val="0"/>
        <w:spacing w:line="360" w:lineRule="exact"/>
        <w:ind w:leftChars="128" w:left="867" w:hangingChars="20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213F1F">
        <w:rPr>
          <w:rFonts w:ascii="Times New Roman" w:eastAsia="標楷體" w:hAnsi="Times New Roman"/>
          <w:color w:val="000000"/>
          <w:sz w:val="28"/>
          <w:szCs w:val="28"/>
        </w:rPr>
        <w:t>評量：全程參與培育並</w:t>
      </w:r>
      <w:r w:rsidR="00FD466F">
        <w:rPr>
          <w:rFonts w:ascii="Times New Roman" w:eastAsia="標楷體" w:hAnsi="Times New Roman" w:hint="eastAsia"/>
          <w:color w:val="000000"/>
          <w:sz w:val="28"/>
          <w:szCs w:val="28"/>
        </w:rPr>
        <w:t>通過評量</w:t>
      </w:r>
      <w:r w:rsidR="00DB64FA" w:rsidRPr="00213F1F">
        <w:rPr>
          <w:rFonts w:ascii="Times New Roman" w:eastAsia="標楷體" w:hAnsi="Times New Roman"/>
          <w:color w:val="000000"/>
          <w:sz w:val="28"/>
          <w:szCs w:val="28"/>
        </w:rPr>
        <w:t>者，函</w:t>
      </w:r>
      <w:r w:rsidRPr="00213F1F">
        <w:rPr>
          <w:rFonts w:ascii="Times New Roman" w:eastAsia="標楷體" w:hAnsi="Times New Roman"/>
          <w:color w:val="000000"/>
          <w:sz w:val="28"/>
          <w:szCs w:val="28"/>
        </w:rPr>
        <w:t>請教育部登錄為</w:t>
      </w:r>
      <w:r w:rsidR="00A81353" w:rsidRPr="00213F1F">
        <w:rPr>
          <w:rFonts w:ascii="Times New Roman" w:eastAsia="標楷體" w:hAnsi="Times New Roman"/>
          <w:color w:val="000000"/>
          <w:sz w:val="28"/>
          <w:szCs w:val="28"/>
        </w:rPr>
        <w:t>已完</w:t>
      </w:r>
      <w:r w:rsidR="002D4526">
        <w:rPr>
          <w:rFonts w:ascii="Times New Roman" w:eastAsia="標楷體" w:hAnsi="Times New Roman" w:hint="eastAsia"/>
          <w:color w:val="000000"/>
          <w:sz w:val="28"/>
          <w:szCs w:val="28"/>
        </w:rPr>
        <w:t>成培</w:t>
      </w:r>
      <w:r w:rsidR="00A81353" w:rsidRPr="00213F1F">
        <w:rPr>
          <w:rFonts w:ascii="Times New Roman" w:eastAsia="標楷體" w:hAnsi="Times New Roman"/>
          <w:color w:val="000000"/>
          <w:sz w:val="28"/>
          <w:szCs w:val="28"/>
        </w:rPr>
        <w:t>訓之專業學習社群召集人</w:t>
      </w:r>
      <w:r w:rsidRPr="00213F1F">
        <w:rPr>
          <w:rFonts w:ascii="Times New Roman" w:eastAsia="標楷體" w:hAnsi="Times New Roman"/>
          <w:color w:val="000000"/>
          <w:sz w:val="28"/>
          <w:szCs w:val="28"/>
        </w:rPr>
        <w:t>；未全程參加</w:t>
      </w:r>
      <w:r w:rsidR="00FD466F">
        <w:rPr>
          <w:rFonts w:ascii="Times New Roman" w:eastAsia="標楷體" w:hAnsi="Times New Roman" w:hint="eastAsia"/>
          <w:color w:val="000000"/>
          <w:sz w:val="28"/>
          <w:szCs w:val="28"/>
        </w:rPr>
        <w:t>且未</w:t>
      </w:r>
      <w:r w:rsidRPr="00213F1F">
        <w:rPr>
          <w:rFonts w:ascii="Times New Roman" w:eastAsia="標楷體" w:hAnsi="Times New Roman"/>
          <w:color w:val="000000"/>
          <w:sz w:val="28"/>
          <w:szCs w:val="28"/>
        </w:rPr>
        <w:t>通過</w:t>
      </w:r>
      <w:r w:rsidR="00FD466F">
        <w:rPr>
          <w:rFonts w:ascii="Times New Roman" w:eastAsia="標楷體" w:hAnsi="Times New Roman" w:hint="eastAsia"/>
          <w:color w:val="000000"/>
          <w:sz w:val="28"/>
          <w:szCs w:val="28"/>
        </w:rPr>
        <w:t>評量</w:t>
      </w:r>
      <w:r w:rsidRPr="00213F1F">
        <w:rPr>
          <w:rFonts w:ascii="Times New Roman" w:eastAsia="標楷體" w:hAnsi="Times New Roman"/>
          <w:color w:val="000000"/>
          <w:sz w:val="28"/>
          <w:szCs w:val="28"/>
        </w:rPr>
        <w:t>者，由研習辦理單位發予部份時間研習時數。</w:t>
      </w:r>
    </w:p>
    <w:p w14:paraId="54CCB45F" w14:textId="411CBBB7" w:rsidR="000C1B1B" w:rsidRPr="00213F1F" w:rsidRDefault="000C1B1B" w:rsidP="00DD7B70">
      <w:pPr>
        <w:adjustRightInd w:val="0"/>
        <w:snapToGrid w:val="0"/>
        <w:spacing w:beforeLines="50" w:before="180" w:afterLines="50" w:after="180" w:line="360" w:lineRule="exact"/>
        <w:ind w:left="567" w:hanging="567"/>
        <w:rPr>
          <w:rFonts w:eastAsia="標楷體"/>
          <w:b/>
          <w:color w:val="000000"/>
          <w:sz w:val="28"/>
          <w:szCs w:val="28"/>
        </w:rPr>
      </w:pPr>
      <w:r w:rsidRPr="00213F1F">
        <w:rPr>
          <w:rFonts w:eastAsia="標楷體"/>
          <w:b/>
          <w:color w:val="000000"/>
          <w:sz w:val="28"/>
          <w:szCs w:val="28"/>
        </w:rPr>
        <w:t>陸、辦理場次之日期與地點</w:t>
      </w:r>
    </w:p>
    <w:tbl>
      <w:tblPr>
        <w:tblStyle w:val="a4"/>
        <w:tblW w:w="4875" w:type="pct"/>
        <w:jc w:val="center"/>
        <w:tblLook w:val="04A0" w:firstRow="1" w:lastRow="0" w:firstColumn="1" w:lastColumn="0" w:noHBand="0" w:noVBand="1"/>
      </w:tblPr>
      <w:tblGrid>
        <w:gridCol w:w="1085"/>
        <w:gridCol w:w="1742"/>
        <w:gridCol w:w="2180"/>
        <w:gridCol w:w="1421"/>
        <w:gridCol w:w="2626"/>
      </w:tblGrid>
      <w:tr w:rsidR="00A914F5" w:rsidRPr="00400C91" w14:paraId="264170E5" w14:textId="77777777" w:rsidTr="00C452DD">
        <w:trPr>
          <w:trHeight w:val="389"/>
          <w:jc w:val="center"/>
        </w:trPr>
        <w:tc>
          <w:tcPr>
            <w:tcW w:w="599" w:type="pct"/>
          </w:tcPr>
          <w:p w14:paraId="4C3085AA" w14:textId="73F251B6" w:rsidR="00A914F5" w:rsidRPr="00400C91" w:rsidRDefault="00A914F5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區域</w:t>
            </w:r>
          </w:p>
        </w:tc>
        <w:tc>
          <w:tcPr>
            <w:tcW w:w="962" w:type="pct"/>
          </w:tcPr>
          <w:p w14:paraId="7C84ACD6" w14:textId="77777777" w:rsidR="00A914F5" w:rsidRPr="00400C91" w:rsidRDefault="00A914F5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C91">
              <w:rPr>
                <w:rFonts w:eastAsia="標楷體"/>
                <w:color w:val="000000"/>
                <w:sz w:val="28"/>
                <w:szCs w:val="28"/>
              </w:rPr>
              <w:t>研習時間</w:t>
            </w:r>
          </w:p>
        </w:tc>
        <w:tc>
          <w:tcPr>
            <w:tcW w:w="1204" w:type="pct"/>
          </w:tcPr>
          <w:p w14:paraId="08E78508" w14:textId="77777777" w:rsidR="00A914F5" w:rsidRPr="00400C91" w:rsidRDefault="00A914F5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C91">
              <w:rPr>
                <w:rFonts w:eastAsia="標楷體"/>
                <w:color w:val="000000"/>
                <w:sz w:val="28"/>
                <w:szCs w:val="28"/>
              </w:rPr>
              <w:t>班別</w:t>
            </w:r>
            <w:r w:rsidRPr="00400C91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400C91">
              <w:rPr>
                <w:rFonts w:eastAsia="標楷體"/>
                <w:color w:val="000000"/>
                <w:sz w:val="28"/>
                <w:szCs w:val="28"/>
              </w:rPr>
              <w:t>梯次</w:t>
            </w:r>
          </w:p>
        </w:tc>
        <w:tc>
          <w:tcPr>
            <w:tcW w:w="785" w:type="pct"/>
          </w:tcPr>
          <w:p w14:paraId="7DA9FDDF" w14:textId="5637E10B" w:rsidR="00A914F5" w:rsidRPr="00400C91" w:rsidRDefault="00A914F5" w:rsidP="00A914F5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參與對象</w:t>
            </w:r>
          </w:p>
        </w:tc>
        <w:tc>
          <w:tcPr>
            <w:tcW w:w="1450" w:type="pct"/>
          </w:tcPr>
          <w:p w14:paraId="34E73DFA" w14:textId="20948B20" w:rsidR="00A914F5" w:rsidRPr="00400C91" w:rsidRDefault="00A914F5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0C91">
              <w:rPr>
                <w:rFonts w:eastAsia="標楷體"/>
                <w:color w:val="000000"/>
                <w:sz w:val="28"/>
                <w:szCs w:val="28"/>
              </w:rPr>
              <w:t>地點</w:t>
            </w:r>
          </w:p>
        </w:tc>
      </w:tr>
      <w:tr w:rsidR="00A914F5" w:rsidRPr="00400C91" w14:paraId="60731E8E" w14:textId="77777777" w:rsidTr="00C452DD">
        <w:trPr>
          <w:trHeight w:val="325"/>
          <w:jc w:val="center"/>
        </w:trPr>
        <w:tc>
          <w:tcPr>
            <w:tcW w:w="599" w:type="pct"/>
            <w:vMerge w:val="restart"/>
            <w:vAlign w:val="center"/>
          </w:tcPr>
          <w:p w14:paraId="3794C933" w14:textId="047A39A0" w:rsidR="00A914F5" w:rsidRPr="005415F6" w:rsidRDefault="00A914F5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15F6">
              <w:rPr>
                <w:rFonts w:eastAsia="標楷體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962" w:type="pct"/>
            <w:vAlign w:val="center"/>
          </w:tcPr>
          <w:p w14:paraId="61F7725B" w14:textId="32B462A6" w:rsidR="00A914F5" w:rsidRPr="005415F6" w:rsidRDefault="00A914F5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15F6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5415F6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5415F6">
              <w:rPr>
                <w:rFonts w:eastAsia="標楷體"/>
                <w:color w:val="000000"/>
                <w:sz w:val="28"/>
                <w:szCs w:val="28"/>
              </w:rPr>
              <w:t>13</w:t>
            </w:r>
            <w:r w:rsidRPr="005415F6"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204" w:type="pct"/>
            <w:vAlign w:val="center"/>
          </w:tcPr>
          <w:p w14:paraId="6CEAFC2D" w14:textId="56ECE667" w:rsidR="00A914F5" w:rsidRPr="005415F6" w:rsidRDefault="00A914F5" w:rsidP="00A914F5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ind w:leftChars="98" w:left="235" w:rightChars="139" w:right="334" w:firstLineChars="1" w:firstLine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15F6">
              <w:rPr>
                <w:rFonts w:eastAsia="標楷體"/>
                <w:color w:val="000000"/>
                <w:sz w:val="28"/>
                <w:szCs w:val="28"/>
              </w:rPr>
              <w:t>國小組</w:t>
            </w:r>
          </w:p>
        </w:tc>
        <w:tc>
          <w:tcPr>
            <w:tcW w:w="785" w:type="pct"/>
            <w:vMerge w:val="restart"/>
            <w:vAlign w:val="center"/>
          </w:tcPr>
          <w:p w14:paraId="5BC7D471" w14:textId="67B26CBE" w:rsidR="00A914F5" w:rsidRPr="005415F6" w:rsidRDefault="00A914F5" w:rsidP="00AD5119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ind w:leftChars="98" w:left="235" w:rightChars="139" w:right="334" w:firstLineChars="1" w:firstLine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校長</w:t>
            </w:r>
          </w:p>
        </w:tc>
        <w:tc>
          <w:tcPr>
            <w:tcW w:w="1450" w:type="pct"/>
            <w:vMerge w:val="restart"/>
            <w:vAlign w:val="center"/>
          </w:tcPr>
          <w:p w14:paraId="0DD93280" w14:textId="43241F0B" w:rsidR="00A914F5" w:rsidRPr="005415F6" w:rsidRDefault="00A914F5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15F6">
              <w:rPr>
                <w:rFonts w:eastAsia="標楷體"/>
                <w:bCs/>
                <w:sz w:val="28"/>
                <w:szCs w:val="28"/>
              </w:rPr>
              <w:t>臺北市立大學</w:t>
            </w:r>
          </w:p>
        </w:tc>
      </w:tr>
      <w:tr w:rsidR="00A914F5" w:rsidRPr="00400C91" w14:paraId="65A6743F" w14:textId="77777777" w:rsidTr="00C452DD">
        <w:trPr>
          <w:trHeight w:val="323"/>
          <w:jc w:val="center"/>
        </w:trPr>
        <w:tc>
          <w:tcPr>
            <w:tcW w:w="599" w:type="pct"/>
            <w:vMerge/>
            <w:vAlign w:val="center"/>
          </w:tcPr>
          <w:p w14:paraId="3B68276C" w14:textId="77777777" w:rsidR="00A914F5" w:rsidRPr="005415F6" w:rsidRDefault="00A914F5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vAlign w:val="center"/>
          </w:tcPr>
          <w:p w14:paraId="25BD1B0D" w14:textId="4C3218D0" w:rsidR="00A914F5" w:rsidRPr="005415F6" w:rsidRDefault="00A914F5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15F6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5415F6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5415F6">
              <w:rPr>
                <w:rFonts w:eastAsia="標楷體"/>
                <w:color w:val="000000"/>
                <w:sz w:val="28"/>
                <w:szCs w:val="28"/>
              </w:rPr>
              <w:t>13</w:t>
            </w:r>
            <w:r w:rsidRPr="005415F6"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204" w:type="pct"/>
            <w:vAlign w:val="center"/>
          </w:tcPr>
          <w:p w14:paraId="62C379C4" w14:textId="264401FE" w:rsidR="00A914F5" w:rsidRPr="005415F6" w:rsidRDefault="00A914F5" w:rsidP="00AD5119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ind w:leftChars="98" w:left="235" w:rightChars="139" w:right="334" w:firstLineChars="1" w:firstLine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15F6">
              <w:rPr>
                <w:rFonts w:eastAsia="標楷體"/>
                <w:color w:val="000000"/>
                <w:sz w:val="28"/>
                <w:szCs w:val="28"/>
              </w:rPr>
              <w:t>國高中組</w:t>
            </w:r>
          </w:p>
        </w:tc>
        <w:tc>
          <w:tcPr>
            <w:tcW w:w="785" w:type="pct"/>
            <w:vMerge/>
            <w:vAlign w:val="center"/>
          </w:tcPr>
          <w:p w14:paraId="2DDD5371" w14:textId="77777777" w:rsidR="00A914F5" w:rsidRPr="005415F6" w:rsidRDefault="00A914F5" w:rsidP="00AD5119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ind w:leftChars="98" w:left="235" w:rightChars="139" w:right="334" w:firstLineChars="1" w:firstLine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vMerge/>
            <w:vAlign w:val="center"/>
          </w:tcPr>
          <w:p w14:paraId="00234F51" w14:textId="41B3E823" w:rsidR="00A914F5" w:rsidRPr="005415F6" w:rsidRDefault="00A914F5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914F5" w:rsidRPr="00400C91" w14:paraId="659BF9D5" w14:textId="77777777" w:rsidTr="00C452DD">
        <w:trPr>
          <w:trHeight w:val="247"/>
          <w:jc w:val="center"/>
        </w:trPr>
        <w:tc>
          <w:tcPr>
            <w:tcW w:w="599" w:type="pct"/>
            <w:vMerge w:val="restart"/>
            <w:vAlign w:val="center"/>
          </w:tcPr>
          <w:p w14:paraId="3DC679F8" w14:textId="10C908AE" w:rsidR="00A914F5" w:rsidRPr="005415F6" w:rsidRDefault="00A914F5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15F6">
              <w:rPr>
                <w:rFonts w:eastAsia="標楷體"/>
                <w:color w:val="000000"/>
                <w:sz w:val="28"/>
                <w:szCs w:val="28"/>
              </w:rPr>
              <w:t>中區</w:t>
            </w:r>
          </w:p>
        </w:tc>
        <w:tc>
          <w:tcPr>
            <w:tcW w:w="962" w:type="pct"/>
            <w:vAlign w:val="center"/>
          </w:tcPr>
          <w:p w14:paraId="0241E23C" w14:textId="4B96D9A4" w:rsidR="00A914F5" w:rsidRPr="005415F6" w:rsidRDefault="00A914F5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15F6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5415F6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5415F6">
              <w:rPr>
                <w:rFonts w:eastAsia="標楷體"/>
                <w:color w:val="000000"/>
                <w:sz w:val="28"/>
                <w:szCs w:val="28"/>
              </w:rPr>
              <w:t>20</w:t>
            </w:r>
            <w:r w:rsidRPr="005415F6"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204" w:type="pct"/>
            <w:vAlign w:val="center"/>
          </w:tcPr>
          <w:p w14:paraId="3490C1AF" w14:textId="1EBB3A9E" w:rsidR="00A914F5" w:rsidRPr="005415F6" w:rsidRDefault="00A914F5" w:rsidP="00AD5119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ind w:leftChars="98" w:left="235" w:rightChars="139" w:right="334" w:firstLineChars="1" w:firstLine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15F6">
              <w:rPr>
                <w:rFonts w:eastAsia="標楷體"/>
                <w:color w:val="000000"/>
                <w:sz w:val="28"/>
                <w:szCs w:val="28"/>
              </w:rPr>
              <w:t>國小組</w:t>
            </w:r>
          </w:p>
        </w:tc>
        <w:tc>
          <w:tcPr>
            <w:tcW w:w="785" w:type="pct"/>
            <w:vMerge/>
            <w:vAlign w:val="center"/>
          </w:tcPr>
          <w:p w14:paraId="337B7B15" w14:textId="77777777" w:rsidR="00A914F5" w:rsidRPr="005415F6" w:rsidRDefault="00A914F5" w:rsidP="00AD5119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ind w:leftChars="98" w:left="235" w:rightChars="139" w:right="334" w:firstLineChars="1" w:firstLine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vMerge w:val="restart"/>
            <w:vAlign w:val="center"/>
          </w:tcPr>
          <w:p w14:paraId="30631EA9" w14:textId="0116D111" w:rsidR="00A914F5" w:rsidRPr="005415F6" w:rsidRDefault="002B621C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621C">
              <w:rPr>
                <w:rFonts w:eastAsia="標楷體" w:hint="eastAsia"/>
                <w:bCs/>
                <w:sz w:val="28"/>
                <w:szCs w:val="28"/>
              </w:rPr>
              <w:t>臺中市惠文高中</w:t>
            </w:r>
          </w:p>
        </w:tc>
      </w:tr>
      <w:tr w:rsidR="00A914F5" w:rsidRPr="00400C91" w14:paraId="7C573A44" w14:textId="77777777" w:rsidTr="00C452DD">
        <w:trPr>
          <w:trHeight w:val="244"/>
          <w:jc w:val="center"/>
        </w:trPr>
        <w:tc>
          <w:tcPr>
            <w:tcW w:w="599" w:type="pct"/>
            <w:vMerge/>
            <w:vAlign w:val="center"/>
          </w:tcPr>
          <w:p w14:paraId="2BCC4250" w14:textId="77777777" w:rsidR="00A914F5" w:rsidRPr="005415F6" w:rsidRDefault="00A914F5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vAlign w:val="center"/>
          </w:tcPr>
          <w:p w14:paraId="5618BA0C" w14:textId="4A5C1347" w:rsidR="00A914F5" w:rsidRPr="005415F6" w:rsidRDefault="00A914F5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15F6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5415F6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5415F6">
              <w:rPr>
                <w:rFonts w:eastAsia="標楷體"/>
                <w:color w:val="000000"/>
                <w:sz w:val="28"/>
                <w:szCs w:val="28"/>
              </w:rPr>
              <w:t>20</w:t>
            </w:r>
            <w:r w:rsidRPr="005415F6"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204" w:type="pct"/>
            <w:vAlign w:val="center"/>
          </w:tcPr>
          <w:p w14:paraId="0DA6470A" w14:textId="7F18C5CD" w:rsidR="00A914F5" w:rsidRPr="005415F6" w:rsidRDefault="00A914F5" w:rsidP="00AD5119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ind w:leftChars="98" w:left="235" w:rightChars="139" w:right="334" w:firstLineChars="1" w:firstLine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15F6">
              <w:rPr>
                <w:rFonts w:eastAsia="標楷體"/>
                <w:color w:val="000000"/>
                <w:sz w:val="28"/>
                <w:szCs w:val="28"/>
              </w:rPr>
              <w:t>國高中組</w:t>
            </w:r>
          </w:p>
        </w:tc>
        <w:tc>
          <w:tcPr>
            <w:tcW w:w="785" w:type="pct"/>
            <w:vMerge/>
            <w:vAlign w:val="center"/>
          </w:tcPr>
          <w:p w14:paraId="1DE32B4E" w14:textId="77777777" w:rsidR="00A914F5" w:rsidRPr="005415F6" w:rsidRDefault="00A914F5" w:rsidP="00AD5119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ind w:leftChars="98" w:left="235" w:rightChars="139" w:right="334" w:firstLineChars="1" w:firstLine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vMerge/>
            <w:vAlign w:val="center"/>
          </w:tcPr>
          <w:p w14:paraId="3EFFF498" w14:textId="73E11B59" w:rsidR="00A914F5" w:rsidRPr="005415F6" w:rsidRDefault="00A914F5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914F5" w:rsidRPr="00400C91" w14:paraId="1D22E5C6" w14:textId="77777777" w:rsidTr="00C452DD">
        <w:trPr>
          <w:trHeight w:val="247"/>
          <w:jc w:val="center"/>
        </w:trPr>
        <w:tc>
          <w:tcPr>
            <w:tcW w:w="599" w:type="pct"/>
            <w:vMerge w:val="restart"/>
            <w:vAlign w:val="center"/>
          </w:tcPr>
          <w:p w14:paraId="396334BF" w14:textId="5F70F0F0" w:rsidR="00A914F5" w:rsidRPr="005415F6" w:rsidRDefault="00A914F5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15F6">
              <w:rPr>
                <w:rFonts w:eastAsia="標楷體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962" w:type="pct"/>
            <w:vAlign w:val="center"/>
          </w:tcPr>
          <w:p w14:paraId="2DEB488C" w14:textId="1E4FBCD3" w:rsidR="00A914F5" w:rsidRPr="005415F6" w:rsidRDefault="00A914F5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15F6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5415F6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5415F6">
              <w:rPr>
                <w:rFonts w:eastAsia="標楷體"/>
                <w:color w:val="000000"/>
                <w:sz w:val="28"/>
                <w:szCs w:val="28"/>
              </w:rPr>
              <w:t>27</w:t>
            </w:r>
            <w:r w:rsidRPr="005415F6"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204" w:type="pct"/>
            <w:vAlign w:val="center"/>
          </w:tcPr>
          <w:p w14:paraId="364AEF70" w14:textId="06140569" w:rsidR="00A914F5" w:rsidRPr="005415F6" w:rsidRDefault="00A914F5" w:rsidP="00AD5119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ind w:leftChars="98" w:left="235" w:rightChars="139" w:right="334" w:firstLineChars="1" w:firstLine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15F6">
              <w:rPr>
                <w:rFonts w:eastAsia="標楷體"/>
                <w:color w:val="000000"/>
                <w:sz w:val="28"/>
                <w:szCs w:val="28"/>
              </w:rPr>
              <w:t>國小組</w:t>
            </w:r>
          </w:p>
        </w:tc>
        <w:tc>
          <w:tcPr>
            <w:tcW w:w="785" w:type="pct"/>
            <w:vMerge/>
            <w:vAlign w:val="center"/>
          </w:tcPr>
          <w:p w14:paraId="56EBCE84" w14:textId="77777777" w:rsidR="00A914F5" w:rsidRPr="005415F6" w:rsidRDefault="00A914F5" w:rsidP="00AD5119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ind w:leftChars="98" w:left="235" w:rightChars="139" w:right="334" w:firstLineChars="1" w:firstLine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vMerge w:val="restart"/>
            <w:vAlign w:val="center"/>
          </w:tcPr>
          <w:p w14:paraId="73D06796" w14:textId="2A08E5C3" w:rsidR="00A914F5" w:rsidRPr="00C452DD" w:rsidRDefault="00524825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bCs/>
                <w:spacing w:val="-20"/>
                <w:sz w:val="28"/>
                <w:szCs w:val="28"/>
              </w:rPr>
              <w:t>高雄市油廠國小</w:t>
            </w:r>
          </w:p>
        </w:tc>
      </w:tr>
      <w:tr w:rsidR="00A914F5" w:rsidRPr="00400C91" w14:paraId="10BB95B4" w14:textId="77777777" w:rsidTr="00C452DD">
        <w:trPr>
          <w:trHeight w:val="244"/>
          <w:jc w:val="center"/>
        </w:trPr>
        <w:tc>
          <w:tcPr>
            <w:tcW w:w="599" w:type="pct"/>
            <w:vMerge/>
            <w:vAlign w:val="center"/>
          </w:tcPr>
          <w:p w14:paraId="5ED58F34" w14:textId="77777777" w:rsidR="00A914F5" w:rsidRPr="005415F6" w:rsidRDefault="00A914F5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vAlign w:val="center"/>
          </w:tcPr>
          <w:p w14:paraId="41E3B986" w14:textId="74E14553" w:rsidR="00A914F5" w:rsidRPr="005415F6" w:rsidRDefault="00A914F5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15F6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5415F6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5415F6">
              <w:rPr>
                <w:rFonts w:eastAsia="標楷體"/>
                <w:color w:val="000000"/>
                <w:sz w:val="28"/>
                <w:szCs w:val="28"/>
              </w:rPr>
              <w:t>27</w:t>
            </w:r>
            <w:r w:rsidRPr="005415F6"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204" w:type="pct"/>
            <w:vAlign w:val="center"/>
          </w:tcPr>
          <w:p w14:paraId="58511847" w14:textId="737EBAE6" w:rsidR="00A914F5" w:rsidRPr="005415F6" w:rsidRDefault="00A914F5" w:rsidP="00AD5119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ind w:leftChars="98" w:left="235" w:rightChars="139" w:right="334" w:firstLineChars="1" w:firstLine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15F6">
              <w:rPr>
                <w:rFonts w:eastAsia="標楷體"/>
                <w:color w:val="000000"/>
                <w:sz w:val="28"/>
                <w:szCs w:val="28"/>
              </w:rPr>
              <w:t>國高中組</w:t>
            </w:r>
          </w:p>
        </w:tc>
        <w:tc>
          <w:tcPr>
            <w:tcW w:w="785" w:type="pct"/>
            <w:vMerge/>
            <w:vAlign w:val="center"/>
          </w:tcPr>
          <w:p w14:paraId="4905750D" w14:textId="77777777" w:rsidR="00A914F5" w:rsidRPr="005415F6" w:rsidRDefault="00A914F5" w:rsidP="00AD5119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ind w:leftChars="98" w:left="235" w:rightChars="139" w:right="334" w:firstLineChars="1" w:firstLine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vMerge/>
            <w:vAlign w:val="center"/>
          </w:tcPr>
          <w:p w14:paraId="3A1D4A63" w14:textId="18A69095" w:rsidR="00A914F5" w:rsidRPr="00C452DD" w:rsidRDefault="00A914F5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A914F5" w:rsidRPr="00400C91" w14:paraId="36DECFDA" w14:textId="77777777" w:rsidTr="00C452DD">
        <w:trPr>
          <w:trHeight w:val="352"/>
          <w:jc w:val="center"/>
        </w:trPr>
        <w:tc>
          <w:tcPr>
            <w:tcW w:w="599" w:type="pct"/>
            <w:vMerge w:val="restart"/>
            <w:vAlign w:val="center"/>
          </w:tcPr>
          <w:p w14:paraId="076AD6C9" w14:textId="692628FE" w:rsidR="00A914F5" w:rsidRPr="005415F6" w:rsidRDefault="00A914F5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15F6">
              <w:rPr>
                <w:rFonts w:eastAsia="標楷體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962" w:type="pct"/>
            <w:vAlign w:val="center"/>
          </w:tcPr>
          <w:p w14:paraId="28BE9FEF" w14:textId="1F05C5FC" w:rsidR="00A914F5" w:rsidRPr="005415F6" w:rsidRDefault="00A914F5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15F6">
              <w:rPr>
                <w:rFonts w:eastAsia="標楷體"/>
                <w:color w:val="000000"/>
                <w:sz w:val="28"/>
                <w:szCs w:val="28"/>
              </w:rPr>
              <w:t>5</w:t>
            </w:r>
            <w:r w:rsidRPr="005415F6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5415F6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5415F6"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204" w:type="pct"/>
            <w:vAlign w:val="center"/>
          </w:tcPr>
          <w:p w14:paraId="340A4F2B" w14:textId="09DBB520" w:rsidR="00A914F5" w:rsidRPr="005415F6" w:rsidRDefault="00A914F5" w:rsidP="00AD5119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ind w:leftChars="98" w:left="235" w:rightChars="139" w:right="334" w:firstLineChars="1" w:firstLine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15F6">
              <w:rPr>
                <w:rFonts w:eastAsia="標楷體"/>
                <w:color w:val="000000"/>
                <w:sz w:val="28"/>
                <w:szCs w:val="28"/>
              </w:rPr>
              <w:t>國小組</w:t>
            </w:r>
          </w:p>
        </w:tc>
        <w:tc>
          <w:tcPr>
            <w:tcW w:w="785" w:type="pct"/>
            <w:vMerge/>
            <w:vAlign w:val="center"/>
          </w:tcPr>
          <w:p w14:paraId="1EE88316" w14:textId="77777777" w:rsidR="00A914F5" w:rsidRPr="005415F6" w:rsidRDefault="00A914F5" w:rsidP="00AD5119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ind w:leftChars="98" w:left="235" w:rightChars="139" w:right="334" w:firstLineChars="1" w:firstLine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vMerge w:val="restart"/>
            <w:vAlign w:val="center"/>
          </w:tcPr>
          <w:p w14:paraId="0A8BF912" w14:textId="1C66A4FD" w:rsidR="00A914F5" w:rsidRPr="00C452DD" w:rsidRDefault="00B12D76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標楷體"/>
                <w:bCs/>
                <w:spacing w:val="-20"/>
                <w:sz w:val="28"/>
                <w:szCs w:val="28"/>
              </w:rPr>
              <w:t>花蓮縣明義國小</w:t>
            </w:r>
          </w:p>
        </w:tc>
      </w:tr>
      <w:tr w:rsidR="00A914F5" w:rsidRPr="00400C91" w14:paraId="0FB6B6A7" w14:textId="77777777" w:rsidTr="00C452DD">
        <w:trPr>
          <w:trHeight w:val="351"/>
          <w:jc w:val="center"/>
        </w:trPr>
        <w:tc>
          <w:tcPr>
            <w:tcW w:w="599" w:type="pct"/>
            <w:vMerge/>
            <w:vAlign w:val="center"/>
          </w:tcPr>
          <w:p w14:paraId="1CD8AD66" w14:textId="77777777" w:rsidR="00A914F5" w:rsidRPr="005415F6" w:rsidRDefault="00A914F5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vAlign w:val="center"/>
          </w:tcPr>
          <w:p w14:paraId="3F80D54E" w14:textId="7A57CA53" w:rsidR="00A914F5" w:rsidRPr="005415F6" w:rsidRDefault="00A914F5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15F6">
              <w:rPr>
                <w:rFonts w:eastAsia="標楷體"/>
                <w:color w:val="000000"/>
                <w:sz w:val="28"/>
                <w:szCs w:val="28"/>
              </w:rPr>
              <w:t>5</w:t>
            </w:r>
            <w:r w:rsidRPr="005415F6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5415F6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5415F6"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204" w:type="pct"/>
            <w:vAlign w:val="center"/>
          </w:tcPr>
          <w:p w14:paraId="4C83F477" w14:textId="06B593A1" w:rsidR="00A914F5" w:rsidRPr="005415F6" w:rsidRDefault="00A914F5" w:rsidP="00AD5119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ind w:leftChars="98" w:left="235" w:rightChars="139" w:right="334" w:firstLineChars="1" w:firstLine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15F6">
              <w:rPr>
                <w:rFonts w:eastAsia="標楷體"/>
                <w:color w:val="000000"/>
                <w:sz w:val="28"/>
                <w:szCs w:val="28"/>
              </w:rPr>
              <w:t>國高中組</w:t>
            </w:r>
          </w:p>
        </w:tc>
        <w:tc>
          <w:tcPr>
            <w:tcW w:w="785" w:type="pct"/>
            <w:vMerge/>
            <w:vAlign w:val="center"/>
          </w:tcPr>
          <w:p w14:paraId="450716F9" w14:textId="77777777" w:rsidR="00A914F5" w:rsidRPr="005415F6" w:rsidRDefault="00A914F5" w:rsidP="00AD5119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ind w:leftChars="98" w:left="235" w:rightChars="139" w:right="334" w:firstLineChars="1" w:firstLine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50" w:type="pct"/>
            <w:vMerge/>
            <w:vAlign w:val="center"/>
          </w:tcPr>
          <w:p w14:paraId="7D465EFB" w14:textId="5934434F" w:rsidR="00A914F5" w:rsidRPr="005415F6" w:rsidRDefault="00A914F5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F762E" w:rsidRPr="00400C91" w14:paraId="040DF4EF" w14:textId="77777777" w:rsidTr="00FF762E">
        <w:trPr>
          <w:trHeight w:val="354"/>
          <w:jc w:val="center"/>
        </w:trPr>
        <w:tc>
          <w:tcPr>
            <w:tcW w:w="599" w:type="pct"/>
            <w:vMerge w:val="restart"/>
            <w:vAlign w:val="center"/>
          </w:tcPr>
          <w:p w14:paraId="6F89D4B2" w14:textId="19DB3822" w:rsidR="00FF762E" w:rsidRPr="00DF60E0" w:rsidRDefault="00FF762E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60E0">
              <w:rPr>
                <w:rFonts w:eastAsia="標楷體"/>
                <w:bCs/>
                <w:sz w:val="28"/>
                <w:szCs w:val="28"/>
              </w:rPr>
              <w:t>金門縣</w:t>
            </w:r>
          </w:p>
        </w:tc>
        <w:tc>
          <w:tcPr>
            <w:tcW w:w="962" w:type="pct"/>
            <w:vMerge w:val="restart"/>
            <w:vAlign w:val="center"/>
          </w:tcPr>
          <w:p w14:paraId="15B19B11" w14:textId="2057D982" w:rsidR="00FF762E" w:rsidRPr="00DF60E0" w:rsidRDefault="00FF762E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60E0">
              <w:rPr>
                <w:rFonts w:eastAsia="標楷體"/>
                <w:bCs/>
                <w:sz w:val="28"/>
                <w:szCs w:val="28"/>
              </w:rPr>
              <w:t>5</w:t>
            </w:r>
            <w:r w:rsidRPr="00DF60E0">
              <w:rPr>
                <w:rFonts w:eastAsia="標楷體"/>
                <w:bCs/>
                <w:sz w:val="28"/>
                <w:szCs w:val="28"/>
              </w:rPr>
              <w:t>月</w:t>
            </w:r>
            <w:r w:rsidRPr="00DF60E0">
              <w:rPr>
                <w:rFonts w:eastAsia="標楷體"/>
                <w:bCs/>
                <w:sz w:val="28"/>
                <w:szCs w:val="28"/>
              </w:rPr>
              <w:t>12</w:t>
            </w:r>
            <w:r w:rsidRPr="00DF60E0"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1204" w:type="pct"/>
            <w:vAlign w:val="center"/>
          </w:tcPr>
          <w:p w14:paraId="59968BF4" w14:textId="71F9003D" w:rsidR="00FF762E" w:rsidRPr="00DF60E0" w:rsidRDefault="00FF762E" w:rsidP="00C472A5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 w:rsidRPr="00DF60E0">
              <w:rPr>
                <w:rFonts w:eastAsia="標楷體"/>
                <w:color w:val="000000"/>
                <w:sz w:val="28"/>
                <w:szCs w:val="28"/>
              </w:rPr>
              <w:t>國小及國高中組</w:t>
            </w:r>
          </w:p>
        </w:tc>
        <w:tc>
          <w:tcPr>
            <w:tcW w:w="785" w:type="pct"/>
            <w:vAlign w:val="center"/>
          </w:tcPr>
          <w:p w14:paraId="0D07848B" w14:textId="5D67738D" w:rsidR="00FF762E" w:rsidRPr="00DF60E0" w:rsidRDefault="00FF762E" w:rsidP="00AD5119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60E0">
              <w:rPr>
                <w:rFonts w:eastAsia="標楷體" w:hint="eastAsia"/>
                <w:color w:val="000000"/>
                <w:sz w:val="28"/>
                <w:szCs w:val="28"/>
              </w:rPr>
              <w:t>教師</w:t>
            </w:r>
          </w:p>
        </w:tc>
        <w:tc>
          <w:tcPr>
            <w:tcW w:w="1450" w:type="pct"/>
            <w:vMerge w:val="restart"/>
            <w:vAlign w:val="center"/>
          </w:tcPr>
          <w:p w14:paraId="7F83F2FE" w14:textId="5A7D1E7D" w:rsidR="00FF762E" w:rsidRPr="00DF60E0" w:rsidRDefault="00FF762E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60E0">
              <w:rPr>
                <w:rFonts w:eastAsia="標楷體"/>
                <w:bCs/>
                <w:sz w:val="28"/>
                <w:szCs w:val="28"/>
              </w:rPr>
              <w:t>金門縣金城國中</w:t>
            </w:r>
          </w:p>
        </w:tc>
      </w:tr>
      <w:tr w:rsidR="00FF762E" w:rsidRPr="00400C91" w14:paraId="2D08399D" w14:textId="77777777" w:rsidTr="00FF762E">
        <w:trPr>
          <w:trHeight w:val="263"/>
          <w:jc w:val="center"/>
        </w:trPr>
        <w:tc>
          <w:tcPr>
            <w:tcW w:w="599" w:type="pct"/>
            <w:vMerge/>
            <w:vAlign w:val="center"/>
          </w:tcPr>
          <w:p w14:paraId="7D829B2C" w14:textId="77777777" w:rsidR="00FF762E" w:rsidRPr="005415F6" w:rsidRDefault="00FF762E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vMerge/>
            <w:vAlign w:val="center"/>
          </w:tcPr>
          <w:p w14:paraId="1687E158" w14:textId="77777777" w:rsidR="00FF762E" w:rsidRPr="005415F6" w:rsidRDefault="00FF762E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204" w:type="pct"/>
            <w:vAlign w:val="center"/>
          </w:tcPr>
          <w:p w14:paraId="75DCB845" w14:textId="40413DA6" w:rsidR="00FF762E" w:rsidRPr="00C472A5" w:rsidRDefault="00FF762E" w:rsidP="00A914F5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20"/>
                <w:sz w:val="28"/>
                <w:szCs w:val="28"/>
                <w:highlight w:val="yellow"/>
              </w:rPr>
            </w:pPr>
            <w:r w:rsidRPr="005415F6">
              <w:rPr>
                <w:rFonts w:eastAsia="標楷體"/>
                <w:color w:val="000000"/>
                <w:sz w:val="28"/>
                <w:szCs w:val="28"/>
              </w:rPr>
              <w:t>國小及國高中組</w:t>
            </w:r>
          </w:p>
        </w:tc>
        <w:tc>
          <w:tcPr>
            <w:tcW w:w="785" w:type="pct"/>
            <w:vAlign w:val="center"/>
          </w:tcPr>
          <w:p w14:paraId="2F4B74DA" w14:textId="0C13A805" w:rsidR="00FF762E" w:rsidRPr="00513FC1" w:rsidRDefault="00FF762E" w:rsidP="00AD5119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校長</w:t>
            </w:r>
          </w:p>
        </w:tc>
        <w:tc>
          <w:tcPr>
            <w:tcW w:w="1450" w:type="pct"/>
            <w:vMerge/>
            <w:vAlign w:val="center"/>
          </w:tcPr>
          <w:p w14:paraId="2F961DF6" w14:textId="711AE18B" w:rsidR="00FF762E" w:rsidRPr="005415F6" w:rsidRDefault="00FF762E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A914F5" w:rsidRPr="00400C91" w14:paraId="343BF065" w14:textId="77777777" w:rsidTr="00C452DD">
        <w:trPr>
          <w:trHeight w:val="301"/>
          <w:jc w:val="center"/>
        </w:trPr>
        <w:tc>
          <w:tcPr>
            <w:tcW w:w="599" w:type="pct"/>
            <w:vMerge w:val="restart"/>
            <w:vAlign w:val="center"/>
          </w:tcPr>
          <w:p w14:paraId="267A35A4" w14:textId="683DE0DC" w:rsidR="00A914F5" w:rsidRPr="005415F6" w:rsidRDefault="00A914F5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15F6">
              <w:rPr>
                <w:rFonts w:eastAsia="標楷體"/>
                <w:bCs/>
                <w:sz w:val="28"/>
                <w:szCs w:val="28"/>
              </w:rPr>
              <w:t>澎湖縣</w:t>
            </w:r>
          </w:p>
        </w:tc>
        <w:tc>
          <w:tcPr>
            <w:tcW w:w="962" w:type="pct"/>
            <w:vMerge w:val="restart"/>
            <w:vAlign w:val="center"/>
          </w:tcPr>
          <w:p w14:paraId="39688CA0" w14:textId="4EA898F6" w:rsidR="00A914F5" w:rsidRPr="005415F6" w:rsidRDefault="00E40E80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6</w:t>
            </w:r>
            <w:r w:rsidR="00A914F5" w:rsidRPr="005415F6"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="00A914F5" w:rsidRPr="005415F6"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1204" w:type="pct"/>
            <w:vAlign w:val="center"/>
          </w:tcPr>
          <w:p w14:paraId="7AE7AADE" w14:textId="2A1681CC" w:rsidR="00A914F5" w:rsidRPr="005415F6" w:rsidRDefault="00A914F5" w:rsidP="00A914F5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15F6">
              <w:rPr>
                <w:rFonts w:eastAsia="標楷體"/>
                <w:color w:val="000000"/>
                <w:sz w:val="28"/>
                <w:szCs w:val="28"/>
              </w:rPr>
              <w:t>國小及國高中組</w:t>
            </w:r>
          </w:p>
        </w:tc>
        <w:tc>
          <w:tcPr>
            <w:tcW w:w="785" w:type="pct"/>
            <w:vAlign w:val="center"/>
          </w:tcPr>
          <w:p w14:paraId="6C5FB742" w14:textId="1AA139B5" w:rsidR="00A914F5" w:rsidRPr="005415F6" w:rsidRDefault="00A914F5" w:rsidP="00AD5119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教師</w:t>
            </w:r>
          </w:p>
        </w:tc>
        <w:tc>
          <w:tcPr>
            <w:tcW w:w="1450" w:type="pct"/>
            <w:vMerge w:val="restart"/>
            <w:vAlign w:val="center"/>
          </w:tcPr>
          <w:p w14:paraId="2492F133" w14:textId="068D7B2A" w:rsidR="00A914F5" w:rsidRPr="005415F6" w:rsidRDefault="00B12D76" w:rsidP="002A73C8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12D76">
              <w:rPr>
                <w:rFonts w:eastAsia="標楷體" w:hint="eastAsia"/>
                <w:bCs/>
                <w:sz w:val="28"/>
                <w:szCs w:val="28"/>
              </w:rPr>
              <w:t>澎湖縣文光國小</w:t>
            </w:r>
          </w:p>
        </w:tc>
      </w:tr>
      <w:tr w:rsidR="00A914F5" w:rsidRPr="00400C91" w14:paraId="147D0ABF" w14:textId="77777777" w:rsidTr="00C452DD">
        <w:trPr>
          <w:trHeight w:val="300"/>
          <w:jc w:val="center"/>
        </w:trPr>
        <w:tc>
          <w:tcPr>
            <w:tcW w:w="599" w:type="pct"/>
            <w:vMerge/>
            <w:vAlign w:val="center"/>
          </w:tcPr>
          <w:p w14:paraId="01136B7F" w14:textId="77777777" w:rsidR="00A914F5" w:rsidRPr="005415F6" w:rsidRDefault="00A914F5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vMerge/>
            <w:vAlign w:val="center"/>
          </w:tcPr>
          <w:p w14:paraId="610F96DD" w14:textId="77777777" w:rsidR="00A914F5" w:rsidRPr="005415F6" w:rsidRDefault="00A914F5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204" w:type="pct"/>
            <w:vAlign w:val="center"/>
          </w:tcPr>
          <w:p w14:paraId="2E1B912D" w14:textId="3C7E286E" w:rsidR="00A914F5" w:rsidRPr="005415F6" w:rsidRDefault="00A914F5" w:rsidP="00A914F5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15F6">
              <w:rPr>
                <w:rFonts w:eastAsia="標楷體"/>
                <w:color w:val="000000"/>
                <w:sz w:val="28"/>
                <w:szCs w:val="28"/>
              </w:rPr>
              <w:t>國小及國高中組</w:t>
            </w:r>
          </w:p>
        </w:tc>
        <w:tc>
          <w:tcPr>
            <w:tcW w:w="785" w:type="pct"/>
            <w:vAlign w:val="center"/>
          </w:tcPr>
          <w:p w14:paraId="422B328B" w14:textId="23525F16" w:rsidR="00A914F5" w:rsidRPr="005415F6" w:rsidRDefault="00A914F5" w:rsidP="00AD5119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校長</w:t>
            </w:r>
          </w:p>
        </w:tc>
        <w:tc>
          <w:tcPr>
            <w:tcW w:w="1450" w:type="pct"/>
            <w:vMerge/>
            <w:vAlign w:val="center"/>
          </w:tcPr>
          <w:p w14:paraId="729D3812" w14:textId="32A6C047" w:rsidR="00A914F5" w:rsidRPr="005415F6" w:rsidRDefault="00A914F5" w:rsidP="00DD7B7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414F46" w:rsidRPr="00213F1F" w14:paraId="07AAB679" w14:textId="77777777" w:rsidTr="00414F46">
        <w:trPr>
          <w:trHeight w:val="129"/>
          <w:jc w:val="center"/>
        </w:trPr>
        <w:tc>
          <w:tcPr>
            <w:tcW w:w="599" w:type="pct"/>
            <w:vMerge w:val="restart"/>
            <w:vAlign w:val="center"/>
          </w:tcPr>
          <w:p w14:paraId="7A821560" w14:textId="3FF159E4" w:rsidR="00414F46" w:rsidRPr="005415F6" w:rsidRDefault="00414F46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連江縣</w:t>
            </w:r>
          </w:p>
        </w:tc>
        <w:tc>
          <w:tcPr>
            <w:tcW w:w="962" w:type="pct"/>
            <w:vMerge w:val="restart"/>
            <w:vAlign w:val="center"/>
          </w:tcPr>
          <w:p w14:paraId="6B7AF70A" w14:textId="3987EDEF" w:rsidR="00414F46" w:rsidRPr="005415F6" w:rsidRDefault="00414F46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15F6">
              <w:rPr>
                <w:rFonts w:eastAsia="標楷體"/>
                <w:bCs/>
                <w:sz w:val="28"/>
                <w:szCs w:val="28"/>
              </w:rPr>
              <w:t>5</w:t>
            </w:r>
            <w:r w:rsidRPr="005415F6">
              <w:rPr>
                <w:rFonts w:eastAsia="標楷體"/>
                <w:bCs/>
                <w:sz w:val="28"/>
                <w:szCs w:val="28"/>
              </w:rPr>
              <w:t>月</w:t>
            </w:r>
            <w:r w:rsidR="00FE43B0">
              <w:rPr>
                <w:rFonts w:eastAsia="標楷體"/>
                <w:bCs/>
                <w:sz w:val="28"/>
                <w:szCs w:val="28"/>
              </w:rPr>
              <w:t>2</w:t>
            </w:r>
            <w:r w:rsidR="00FE43B0">
              <w:rPr>
                <w:rFonts w:eastAsia="標楷體" w:hint="eastAsia"/>
                <w:bCs/>
                <w:sz w:val="28"/>
                <w:szCs w:val="28"/>
              </w:rPr>
              <w:t>7</w:t>
            </w:r>
            <w:r w:rsidRPr="005415F6"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1204" w:type="pct"/>
            <w:vMerge w:val="restart"/>
            <w:vAlign w:val="center"/>
          </w:tcPr>
          <w:p w14:paraId="67641B83" w14:textId="550E9A37" w:rsidR="00414F46" w:rsidRPr="005415F6" w:rsidRDefault="00414F46" w:rsidP="00A914F5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15F6">
              <w:rPr>
                <w:rFonts w:eastAsia="標楷體"/>
                <w:color w:val="000000"/>
                <w:sz w:val="28"/>
                <w:szCs w:val="28"/>
              </w:rPr>
              <w:t>國小及國高中組</w:t>
            </w:r>
          </w:p>
        </w:tc>
        <w:tc>
          <w:tcPr>
            <w:tcW w:w="785" w:type="pct"/>
            <w:vAlign w:val="center"/>
          </w:tcPr>
          <w:p w14:paraId="394A9635" w14:textId="5D6F51EB" w:rsidR="00414F46" w:rsidRPr="00A914F5" w:rsidRDefault="00414F46" w:rsidP="00414F46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教師</w:t>
            </w:r>
          </w:p>
        </w:tc>
        <w:tc>
          <w:tcPr>
            <w:tcW w:w="1450" w:type="pct"/>
            <w:vMerge w:val="restart"/>
            <w:vAlign w:val="center"/>
          </w:tcPr>
          <w:p w14:paraId="06806B8D" w14:textId="017A1352" w:rsidR="00414F46" w:rsidRPr="00E40E80" w:rsidRDefault="00E40E80" w:rsidP="00E40E8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連江縣介壽國中小</w:t>
            </w:r>
          </w:p>
        </w:tc>
      </w:tr>
      <w:tr w:rsidR="00414F46" w:rsidRPr="00213F1F" w14:paraId="63CE36C8" w14:textId="77777777" w:rsidTr="00C452DD">
        <w:trPr>
          <w:trHeight w:val="129"/>
          <w:jc w:val="center"/>
        </w:trPr>
        <w:tc>
          <w:tcPr>
            <w:tcW w:w="599" w:type="pct"/>
            <w:vMerge/>
            <w:vAlign w:val="center"/>
          </w:tcPr>
          <w:p w14:paraId="7BCF53B8" w14:textId="77777777" w:rsidR="00414F46" w:rsidRDefault="00414F46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962" w:type="pct"/>
            <w:vMerge/>
            <w:vAlign w:val="center"/>
          </w:tcPr>
          <w:p w14:paraId="5BCBC56F" w14:textId="77777777" w:rsidR="00414F46" w:rsidRPr="005415F6" w:rsidRDefault="00414F46" w:rsidP="00DD7B70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204" w:type="pct"/>
            <w:vMerge/>
            <w:vAlign w:val="center"/>
          </w:tcPr>
          <w:p w14:paraId="33621C73" w14:textId="77777777" w:rsidR="00414F46" w:rsidRPr="005415F6" w:rsidRDefault="00414F46" w:rsidP="00A914F5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  <w:vAlign w:val="center"/>
          </w:tcPr>
          <w:p w14:paraId="55EA3B8C" w14:textId="5430BFAF" w:rsidR="00414F46" w:rsidRPr="00A914F5" w:rsidRDefault="00414F46" w:rsidP="00A914F5">
            <w:pPr>
              <w:tabs>
                <w:tab w:val="left" w:pos="938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 w:rsidRPr="00A914F5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校長</w:t>
            </w:r>
          </w:p>
        </w:tc>
        <w:tc>
          <w:tcPr>
            <w:tcW w:w="1450" w:type="pct"/>
            <w:vMerge/>
            <w:vAlign w:val="center"/>
          </w:tcPr>
          <w:p w14:paraId="15FB468C" w14:textId="77777777" w:rsidR="00414F46" w:rsidRPr="005415F6" w:rsidRDefault="00414F46" w:rsidP="002A73C8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14:paraId="3B2706EA" w14:textId="77777777" w:rsidR="000C1B1B" w:rsidRPr="00213F1F" w:rsidRDefault="000C1B1B" w:rsidP="00DD7B70">
      <w:pPr>
        <w:adjustRightInd w:val="0"/>
        <w:snapToGrid w:val="0"/>
        <w:spacing w:beforeLines="50" w:before="180" w:afterLines="50" w:after="180" w:line="360" w:lineRule="exact"/>
        <w:ind w:left="567" w:hanging="567"/>
        <w:rPr>
          <w:rFonts w:eastAsia="標楷體"/>
          <w:b/>
          <w:color w:val="000000"/>
          <w:sz w:val="28"/>
          <w:szCs w:val="28"/>
        </w:rPr>
      </w:pPr>
      <w:r w:rsidRPr="00213F1F">
        <w:rPr>
          <w:rFonts w:eastAsia="標楷體"/>
          <w:b/>
          <w:color w:val="000000"/>
          <w:sz w:val="28"/>
          <w:szCs w:val="28"/>
        </w:rPr>
        <w:t>柒、報名時間、方式</w:t>
      </w:r>
    </w:p>
    <w:p w14:paraId="1E287936" w14:textId="7EFF559E" w:rsidR="00886F29" w:rsidRPr="00886F29" w:rsidRDefault="000C1B1B" w:rsidP="00886F29">
      <w:pPr>
        <w:spacing w:line="315" w:lineRule="atLeast"/>
        <w:rPr>
          <w:rFonts w:ascii="Arial" w:hAnsi="Arial" w:cs="Arial"/>
          <w:color w:val="333333"/>
          <w:kern w:val="0"/>
          <w:sz w:val="20"/>
          <w:szCs w:val="20"/>
        </w:rPr>
      </w:pPr>
      <w:r w:rsidRPr="00213F1F">
        <w:rPr>
          <w:rFonts w:eastAsia="標楷體"/>
          <w:color w:val="000000"/>
          <w:sz w:val="28"/>
          <w:szCs w:val="28"/>
        </w:rPr>
        <w:t>時間：</w:t>
      </w:r>
      <w:r w:rsidRPr="00213F1F">
        <w:rPr>
          <w:rFonts w:eastAsia="標楷體"/>
          <w:spacing w:val="-10"/>
          <w:sz w:val="28"/>
          <w:szCs w:val="28"/>
        </w:rPr>
        <w:t>自即日起至</w:t>
      </w:r>
      <w:r w:rsidRPr="00213F1F">
        <w:rPr>
          <w:rFonts w:eastAsia="標楷體"/>
          <w:spacing w:val="-10"/>
          <w:sz w:val="28"/>
          <w:szCs w:val="28"/>
        </w:rPr>
        <w:t>107</w:t>
      </w:r>
      <w:r w:rsidRPr="00213F1F">
        <w:rPr>
          <w:rFonts w:eastAsia="標楷體"/>
          <w:spacing w:val="-10"/>
          <w:sz w:val="28"/>
          <w:szCs w:val="28"/>
        </w:rPr>
        <w:t>年</w:t>
      </w:r>
      <w:r w:rsidR="00886F29">
        <w:rPr>
          <w:rFonts w:eastAsia="標楷體" w:hint="eastAsia"/>
          <w:spacing w:val="-10"/>
          <w:sz w:val="28"/>
          <w:szCs w:val="28"/>
        </w:rPr>
        <w:t>5</w:t>
      </w:r>
      <w:r w:rsidRPr="00213F1F">
        <w:rPr>
          <w:rFonts w:eastAsia="標楷體"/>
          <w:spacing w:val="-10"/>
          <w:sz w:val="28"/>
          <w:szCs w:val="28"/>
        </w:rPr>
        <w:t>月</w:t>
      </w:r>
      <w:r w:rsidR="00886F29">
        <w:rPr>
          <w:rFonts w:eastAsia="標楷體" w:hint="eastAsia"/>
          <w:spacing w:val="-10"/>
          <w:sz w:val="28"/>
          <w:szCs w:val="28"/>
        </w:rPr>
        <w:t>11</w:t>
      </w:r>
      <w:r w:rsidR="00EB2298" w:rsidRPr="00213F1F">
        <w:rPr>
          <w:rFonts w:eastAsia="標楷體"/>
          <w:spacing w:val="-10"/>
          <w:sz w:val="28"/>
          <w:szCs w:val="28"/>
        </w:rPr>
        <w:t>日（星期</w:t>
      </w:r>
      <w:r w:rsidR="00A914F5">
        <w:rPr>
          <w:rFonts w:eastAsia="標楷體" w:hint="eastAsia"/>
          <w:spacing w:val="-10"/>
          <w:sz w:val="28"/>
          <w:szCs w:val="28"/>
        </w:rPr>
        <w:t>五</w:t>
      </w:r>
      <w:r w:rsidR="00EB2298" w:rsidRPr="00213F1F">
        <w:rPr>
          <w:rFonts w:eastAsia="標楷體"/>
          <w:spacing w:val="-10"/>
          <w:sz w:val="28"/>
          <w:szCs w:val="28"/>
        </w:rPr>
        <w:t>）前受理</w:t>
      </w:r>
      <w:r w:rsidRPr="00213F1F">
        <w:rPr>
          <w:rFonts w:eastAsia="標楷體"/>
          <w:spacing w:val="-10"/>
          <w:sz w:val="28"/>
          <w:szCs w:val="28"/>
        </w:rPr>
        <w:t>報名；請至</w:t>
      </w:r>
      <w:r w:rsidR="00886F29">
        <w:rPr>
          <w:rFonts w:eastAsia="標楷體" w:hint="eastAsia"/>
          <w:spacing w:val="-10"/>
          <w:sz w:val="28"/>
          <w:szCs w:val="28"/>
        </w:rPr>
        <w:t>全國教</w:t>
      </w:r>
      <w:bookmarkStart w:id="0" w:name="_GoBack"/>
      <w:bookmarkEnd w:id="0"/>
      <w:r w:rsidR="00886F29">
        <w:rPr>
          <w:rFonts w:eastAsia="標楷體" w:hint="eastAsia"/>
          <w:spacing w:val="-10"/>
          <w:sz w:val="28"/>
          <w:szCs w:val="28"/>
        </w:rPr>
        <w:t>師進修網</w:t>
      </w:r>
      <w:r w:rsidRPr="00213F1F">
        <w:rPr>
          <w:rFonts w:eastAsia="標楷體"/>
          <w:spacing w:val="-10"/>
          <w:sz w:val="28"/>
          <w:szCs w:val="28"/>
        </w:rPr>
        <w:t>報名。</w:t>
      </w:r>
      <w:r w:rsidR="00886F29">
        <w:rPr>
          <w:rFonts w:eastAsia="標楷體" w:hint="eastAsia"/>
          <w:spacing w:val="-10"/>
          <w:sz w:val="28"/>
          <w:szCs w:val="28"/>
        </w:rPr>
        <w:t>(</w:t>
      </w:r>
      <w:r w:rsidR="00886F29" w:rsidRPr="00886F29">
        <w:rPr>
          <w:rFonts w:eastAsia="標楷體" w:hint="eastAsia"/>
          <w:spacing w:val="-10"/>
          <w:sz w:val="28"/>
          <w:szCs w:val="28"/>
        </w:rPr>
        <w:t>課程代碼</w:t>
      </w:r>
      <w:r w:rsidR="00886F29" w:rsidRPr="00886F29">
        <w:rPr>
          <w:rFonts w:ascii="Arial" w:hAnsi="Arial" w:cs="Arial"/>
          <w:color w:val="333333"/>
          <w:kern w:val="0"/>
          <w:sz w:val="28"/>
          <w:szCs w:val="28"/>
        </w:rPr>
        <w:t>2394498</w:t>
      </w:r>
      <w:r w:rsidR="00886F29">
        <w:rPr>
          <w:rFonts w:ascii="Arial" w:hAnsi="Arial" w:cs="Arial" w:hint="eastAsia"/>
          <w:color w:val="333333"/>
          <w:kern w:val="0"/>
          <w:sz w:val="20"/>
          <w:szCs w:val="20"/>
        </w:rPr>
        <w:t>)</w:t>
      </w:r>
    </w:p>
    <w:p w14:paraId="4FDFE8AB" w14:textId="26360B90" w:rsidR="000C1B1B" w:rsidRPr="0024062F" w:rsidRDefault="00AB7C09" w:rsidP="0024062F">
      <w:pPr>
        <w:adjustRightInd w:val="0"/>
        <w:snapToGrid w:val="0"/>
        <w:spacing w:beforeLines="50" w:before="180" w:afterLines="50" w:after="180" w:line="360" w:lineRule="exact"/>
        <w:ind w:left="567" w:hanging="567"/>
        <w:rPr>
          <w:rFonts w:eastAsia="標楷體"/>
          <w:b/>
          <w:color w:val="000000"/>
          <w:sz w:val="28"/>
          <w:szCs w:val="28"/>
        </w:rPr>
      </w:pPr>
      <w:r w:rsidRPr="00213F1F">
        <w:rPr>
          <w:rFonts w:eastAsia="標楷體"/>
          <w:b/>
          <w:color w:val="000000"/>
          <w:sz w:val="28"/>
          <w:szCs w:val="28"/>
        </w:rPr>
        <w:t>捌、本計畫核定後實施，修正時亦同。</w:t>
      </w:r>
    </w:p>
    <w:p w14:paraId="007112F1" w14:textId="77777777" w:rsidR="00DC6522" w:rsidRDefault="00DC6522">
      <w:pPr>
        <w:widowControl/>
        <w:rPr>
          <w:rFonts w:eastAsia="標楷體"/>
          <w:b/>
          <w:sz w:val="29"/>
          <w:szCs w:val="29"/>
        </w:rPr>
      </w:pPr>
      <w:r>
        <w:rPr>
          <w:rFonts w:eastAsia="標楷體"/>
          <w:b/>
          <w:sz w:val="29"/>
          <w:szCs w:val="29"/>
        </w:rPr>
        <w:br w:type="page"/>
      </w:r>
    </w:p>
    <w:p w14:paraId="3023B86C" w14:textId="77A646E3" w:rsidR="001D7033" w:rsidRPr="001D7033" w:rsidRDefault="009D3601" w:rsidP="00DC6522">
      <w:pPr>
        <w:spacing w:line="540" w:lineRule="exact"/>
        <w:jc w:val="center"/>
        <w:rPr>
          <w:rFonts w:eastAsia="標楷體"/>
          <w:b/>
          <w:sz w:val="29"/>
          <w:szCs w:val="29"/>
        </w:rPr>
      </w:pPr>
      <w:r w:rsidRPr="009D3601">
        <w:rPr>
          <w:rFonts w:eastAsia="標楷體" w:hint="eastAsia"/>
          <w:b/>
          <w:sz w:val="29"/>
          <w:szCs w:val="29"/>
        </w:rPr>
        <w:lastRenderedPageBreak/>
        <w:t>教育部</w:t>
      </w:r>
      <w:r w:rsidRPr="009D3601">
        <w:rPr>
          <w:rFonts w:eastAsia="標楷體" w:hint="eastAsia"/>
          <w:b/>
          <w:sz w:val="29"/>
          <w:szCs w:val="29"/>
        </w:rPr>
        <w:t>107</w:t>
      </w:r>
      <w:r w:rsidRPr="009D3601">
        <w:rPr>
          <w:rFonts w:eastAsia="標楷體" w:hint="eastAsia"/>
          <w:b/>
          <w:sz w:val="29"/>
          <w:szCs w:val="29"/>
        </w:rPr>
        <w:t>年度</w:t>
      </w:r>
      <w:r w:rsidR="006801CE">
        <w:rPr>
          <w:rFonts w:eastAsia="標楷體"/>
          <w:b/>
          <w:sz w:val="29"/>
          <w:szCs w:val="29"/>
        </w:rPr>
        <w:t>教師專業學習社群召集人</w:t>
      </w:r>
      <w:r w:rsidR="001D7033" w:rsidRPr="00F76717">
        <w:rPr>
          <w:rFonts w:eastAsia="標楷體"/>
          <w:b/>
          <w:sz w:val="29"/>
          <w:szCs w:val="29"/>
        </w:rPr>
        <w:t>培訓研習</w:t>
      </w:r>
      <w:r w:rsidR="00400633">
        <w:rPr>
          <w:rFonts w:eastAsia="標楷體" w:hint="eastAsia"/>
          <w:b/>
          <w:sz w:val="29"/>
          <w:szCs w:val="29"/>
        </w:rPr>
        <w:t xml:space="preserve">　課程表</w:t>
      </w:r>
    </w:p>
    <w:tbl>
      <w:tblPr>
        <w:tblW w:w="545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9"/>
        <w:gridCol w:w="4405"/>
        <w:gridCol w:w="2714"/>
        <w:gridCol w:w="1388"/>
      </w:tblGrid>
      <w:tr w:rsidR="001D7033" w:rsidRPr="00F76717" w14:paraId="2103C337" w14:textId="77777777" w:rsidTr="00F86FA7">
        <w:trPr>
          <w:trHeight w:val="680"/>
          <w:jc w:val="center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4D0A58F6" w14:textId="33494291" w:rsidR="001D7033" w:rsidRPr="00F76717" w:rsidRDefault="001D7033" w:rsidP="001D7033">
            <w:pPr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76717">
              <w:rPr>
                <w:rFonts w:eastAsia="標楷體"/>
                <w:sz w:val="28"/>
                <w:szCs w:val="28"/>
              </w:rPr>
              <w:t>必修課程</w:t>
            </w:r>
          </w:p>
        </w:tc>
      </w:tr>
      <w:tr w:rsidR="001D7033" w:rsidRPr="00F76717" w14:paraId="301DDD18" w14:textId="77777777" w:rsidTr="00F86FA7">
        <w:trPr>
          <w:trHeight w:val="680"/>
          <w:jc w:val="center"/>
        </w:trPr>
        <w:tc>
          <w:tcPr>
            <w:tcW w:w="728" w:type="pct"/>
            <w:shd w:val="clear" w:color="auto" w:fill="F2F2F2"/>
            <w:vAlign w:val="center"/>
          </w:tcPr>
          <w:p w14:paraId="2864D366" w14:textId="77777777" w:rsidR="001D7033" w:rsidRPr="00F76717" w:rsidRDefault="001D7033" w:rsidP="00627DE9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76717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2212" w:type="pct"/>
            <w:shd w:val="clear" w:color="auto" w:fill="F2F2F2"/>
            <w:vAlign w:val="center"/>
          </w:tcPr>
          <w:p w14:paraId="3F0EAF4B" w14:textId="77777777" w:rsidR="001D7033" w:rsidRPr="00F76717" w:rsidRDefault="001D7033" w:rsidP="00627DE9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76717">
              <w:rPr>
                <w:rFonts w:eastAsia="標楷體"/>
                <w:sz w:val="26"/>
                <w:szCs w:val="26"/>
              </w:rPr>
              <w:t>課程名稱</w:t>
            </w:r>
          </w:p>
        </w:tc>
        <w:tc>
          <w:tcPr>
            <w:tcW w:w="1363" w:type="pct"/>
            <w:shd w:val="clear" w:color="auto" w:fill="F2F2F2"/>
            <w:vAlign w:val="center"/>
          </w:tcPr>
          <w:p w14:paraId="3167B5C6" w14:textId="77777777" w:rsidR="001D7033" w:rsidRPr="00F76717" w:rsidRDefault="001D7033" w:rsidP="00627DE9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76717">
              <w:rPr>
                <w:rFonts w:eastAsia="標楷體"/>
                <w:sz w:val="26"/>
                <w:szCs w:val="26"/>
              </w:rPr>
              <w:t>主講</w:t>
            </w:r>
            <w:r w:rsidRPr="00F76717">
              <w:rPr>
                <w:rFonts w:eastAsia="標楷體"/>
                <w:sz w:val="26"/>
                <w:szCs w:val="26"/>
              </w:rPr>
              <w:t>(</w:t>
            </w:r>
            <w:r w:rsidRPr="00F76717">
              <w:rPr>
                <w:rFonts w:eastAsia="標楷體"/>
                <w:sz w:val="26"/>
                <w:szCs w:val="26"/>
              </w:rPr>
              <w:t>持</w:t>
            </w:r>
            <w:r w:rsidRPr="00F76717">
              <w:rPr>
                <w:rFonts w:eastAsia="標楷體"/>
                <w:sz w:val="26"/>
                <w:szCs w:val="26"/>
              </w:rPr>
              <w:t>)</w:t>
            </w:r>
            <w:r w:rsidRPr="00F76717">
              <w:rPr>
                <w:rFonts w:eastAsia="標楷體"/>
                <w:sz w:val="26"/>
                <w:szCs w:val="26"/>
              </w:rPr>
              <w:t>人或承辦人</w:t>
            </w:r>
          </w:p>
        </w:tc>
        <w:tc>
          <w:tcPr>
            <w:tcW w:w="697" w:type="pct"/>
            <w:shd w:val="clear" w:color="auto" w:fill="F2F2F2"/>
            <w:vAlign w:val="center"/>
          </w:tcPr>
          <w:p w14:paraId="72B54B7D" w14:textId="77777777" w:rsidR="001D7033" w:rsidRPr="00F76717" w:rsidRDefault="001D7033" w:rsidP="00627DE9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76717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1D7033" w:rsidRPr="00F76717" w14:paraId="3A1C2296" w14:textId="77777777" w:rsidTr="00F86FA7">
        <w:trPr>
          <w:trHeight w:val="680"/>
          <w:jc w:val="center"/>
        </w:trPr>
        <w:tc>
          <w:tcPr>
            <w:tcW w:w="728" w:type="pct"/>
            <w:vAlign w:val="center"/>
          </w:tcPr>
          <w:p w14:paraId="04B79DBE" w14:textId="77777777" w:rsidR="001D7033" w:rsidRPr="00F76717" w:rsidRDefault="001D7033" w:rsidP="00627DE9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76717">
              <w:rPr>
                <w:rFonts w:eastAsia="標楷體"/>
                <w:sz w:val="26"/>
                <w:szCs w:val="26"/>
              </w:rPr>
              <w:t>08:30-09:00</w:t>
            </w:r>
          </w:p>
        </w:tc>
        <w:tc>
          <w:tcPr>
            <w:tcW w:w="2212" w:type="pct"/>
            <w:vAlign w:val="center"/>
          </w:tcPr>
          <w:p w14:paraId="132B2219" w14:textId="77777777" w:rsidR="001D7033" w:rsidRPr="00F76717" w:rsidRDefault="001D7033" w:rsidP="00627DE9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76717">
              <w:rPr>
                <w:rFonts w:eastAsia="標楷體"/>
                <w:sz w:val="26"/>
                <w:szCs w:val="26"/>
              </w:rPr>
              <w:t>報到</w:t>
            </w:r>
            <w:r w:rsidRPr="00F76717">
              <w:rPr>
                <w:rFonts w:eastAsia="標楷體"/>
                <w:sz w:val="26"/>
                <w:szCs w:val="26"/>
              </w:rPr>
              <w:t>/</w:t>
            </w:r>
            <w:r w:rsidRPr="00F76717">
              <w:rPr>
                <w:rFonts w:eastAsia="標楷體"/>
                <w:sz w:val="26"/>
                <w:szCs w:val="26"/>
              </w:rPr>
              <w:t>始業式</w:t>
            </w:r>
            <w:r w:rsidRPr="00F76717">
              <w:rPr>
                <w:rFonts w:eastAsia="標楷體"/>
                <w:sz w:val="26"/>
                <w:szCs w:val="26"/>
              </w:rPr>
              <w:t>(</w:t>
            </w:r>
            <w:r w:rsidRPr="00F76717">
              <w:rPr>
                <w:rFonts w:eastAsia="標楷體"/>
                <w:sz w:val="26"/>
                <w:szCs w:val="26"/>
              </w:rPr>
              <w:t>研習課程說明</w:t>
            </w:r>
            <w:r w:rsidRPr="00F7671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363" w:type="pct"/>
            <w:vAlign w:val="center"/>
          </w:tcPr>
          <w:p w14:paraId="78C7C2AA" w14:textId="77777777" w:rsidR="001D7033" w:rsidRPr="00F76717" w:rsidRDefault="001D7033" w:rsidP="00627DE9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76717">
              <w:rPr>
                <w:rFonts w:eastAsia="標楷體"/>
                <w:sz w:val="26"/>
                <w:szCs w:val="26"/>
              </w:rPr>
              <w:t>臺北市立大學工作團隊</w:t>
            </w:r>
          </w:p>
        </w:tc>
        <w:tc>
          <w:tcPr>
            <w:tcW w:w="697" w:type="pct"/>
            <w:vAlign w:val="center"/>
          </w:tcPr>
          <w:p w14:paraId="2283ECB2" w14:textId="77777777" w:rsidR="001D7033" w:rsidRPr="00F76717" w:rsidRDefault="001D7033" w:rsidP="00627DE9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1D7033" w:rsidRPr="00F76717" w14:paraId="571E74EA" w14:textId="77777777" w:rsidTr="00F86FA7">
        <w:trPr>
          <w:trHeight w:val="680"/>
          <w:jc w:val="center"/>
        </w:trPr>
        <w:tc>
          <w:tcPr>
            <w:tcW w:w="728" w:type="pct"/>
            <w:vAlign w:val="center"/>
          </w:tcPr>
          <w:p w14:paraId="646797A0" w14:textId="77777777" w:rsidR="001D7033" w:rsidRPr="00F76717" w:rsidRDefault="001D7033" w:rsidP="00627DE9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76717">
              <w:rPr>
                <w:rFonts w:eastAsia="標楷體"/>
                <w:sz w:val="26"/>
                <w:szCs w:val="26"/>
              </w:rPr>
              <w:t>09:00-10:30</w:t>
            </w:r>
          </w:p>
        </w:tc>
        <w:tc>
          <w:tcPr>
            <w:tcW w:w="2212" w:type="pct"/>
            <w:vAlign w:val="center"/>
          </w:tcPr>
          <w:p w14:paraId="7530CBBC" w14:textId="77777777" w:rsidR="001D7033" w:rsidRPr="00F76717" w:rsidRDefault="001D7033" w:rsidP="00627DE9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76717">
              <w:rPr>
                <w:rFonts w:eastAsia="標楷體"/>
              </w:rPr>
              <w:t>教師專業學習社群的理念</w:t>
            </w:r>
          </w:p>
        </w:tc>
        <w:tc>
          <w:tcPr>
            <w:tcW w:w="1363" w:type="pct"/>
            <w:vAlign w:val="center"/>
          </w:tcPr>
          <w:p w14:paraId="11221DD3" w14:textId="43DA9613" w:rsidR="001D7033" w:rsidRPr="00F76717" w:rsidRDefault="001D7033" w:rsidP="00F757F6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蔡進雄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林劭仁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Pr="00F76717">
              <w:rPr>
                <w:rFonts w:eastAsia="標楷體"/>
                <w:sz w:val="26"/>
                <w:szCs w:val="26"/>
              </w:rPr>
              <w:t>李宜學</w:t>
            </w:r>
          </w:p>
        </w:tc>
        <w:tc>
          <w:tcPr>
            <w:tcW w:w="697" w:type="pct"/>
            <w:vAlign w:val="center"/>
          </w:tcPr>
          <w:p w14:paraId="64DEEC5C" w14:textId="77777777" w:rsidR="001D7033" w:rsidRPr="00F76717" w:rsidRDefault="001D7033" w:rsidP="00627DE9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1D7033" w:rsidRPr="00F76717" w14:paraId="506AE1FE" w14:textId="77777777" w:rsidTr="00F86FA7">
        <w:trPr>
          <w:trHeight w:val="680"/>
          <w:jc w:val="center"/>
        </w:trPr>
        <w:tc>
          <w:tcPr>
            <w:tcW w:w="728" w:type="pct"/>
            <w:vAlign w:val="center"/>
          </w:tcPr>
          <w:p w14:paraId="467819A3" w14:textId="77777777" w:rsidR="001D7033" w:rsidRPr="00F76717" w:rsidRDefault="001D7033" w:rsidP="00627DE9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76717">
              <w:rPr>
                <w:rFonts w:eastAsia="標楷體"/>
                <w:sz w:val="26"/>
                <w:szCs w:val="26"/>
              </w:rPr>
              <w:t>10:30-11:40</w:t>
            </w:r>
          </w:p>
        </w:tc>
        <w:tc>
          <w:tcPr>
            <w:tcW w:w="2212" w:type="pct"/>
            <w:vAlign w:val="center"/>
          </w:tcPr>
          <w:p w14:paraId="087C59E2" w14:textId="77777777" w:rsidR="001D7033" w:rsidRPr="00F76717" w:rsidRDefault="001D7033" w:rsidP="00627DE9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76717">
              <w:rPr>
                <w:rFonts w:eastAsia="標楷體"/>
                <w:sz w:val="26"/>
                <w:szCs w:val="26"/>
              </w:rPr>
              <w:t>中場休息</w:t>
            </w:r>
          </w:p>
        </w:tc>
        <w:tc>
          <w:tcPr>
            <w:tcW w:w="1363" w:type="pct"/>
            <w:vAlign w:val="center"/>
          </w:tcPr>
          <w:p w14:paraId="2590FA83" w14:textId="77777777" w:rsidR="001D7033" w:rsidRPr="00F76717" w:rsidRDefault="001D7033" w:rsidP="00627DE9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76717">
              <w:rPr>
                <w:rFonts w:eastAsia="標楷體"/>
                <w:sz w:val="26"/>
                <w:szCs w:val="26"/>
              </w:rPr>
              <w:t>臺北市立大學工作團隊</w:t>
            </w:r>
          </w:p>
        </w:tc>
        <w:tc>
          <w:tcPr>
            <w:tcW w:w="697" w:type="pct"/>
            <w:vAlign w:val="center"/>
          </w:tcPr>
          <w:p w14:paraId="45E72B09" w14:textId="77777777" w:rsidR="001D7033" w:rsidRPr="00F76717" w:rsidRDefault="001D7033" w:rsidP="00627DE9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1D7033" w:rsidRPr="00F76717" w14:paraId="36B36DBA" w14:textId="77777777" w:rsidTr="00F86FA7">
        <w:trPr>
          <w:trHeight w:val="680"/>
          <w:jc w:val="center"/>
        </w:trPr>
        <w:tc>
          <w:tcPr>
            <w:tcW w:w="728" w:type="pct"/>
            <w:vAlign w:val="center"/>
          </w:tcPr>
          <w:p w14:paraId="2F6CB26E" w14:textId="77777777" w:rsidR="001D7033" w:rsidRPr="00F76717" w:rsidRDefault="001D7033" w:rsidP="00627DE9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76717">
              <w:rPr>
                <w:rFonts w:eastAsia="標楷體"/>
                <w:sz w:val="26"/>
                <w:szCs w:val="26"/>
              </w:rPr>
              <w:t>10:40-12:10</w:t>
            </w:r>
          </w:p>
        </w:tc>
        <w:tc>
          <w:tcPr>
            <w:tcW w:w="2212" w:type="pct"/>
            <w:vAlign w:val="center"/>
          </w:tcPr>
          <w:p w14:paraId="7805E1AD" w14:textId="77777777" w:rsidR="001D7033" w:rsidRPr="00F76717" w:rsidRDefault="001D7033" w:rsidP="00627DE9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76717">
              <w:rPr>
                <w:rFonts w:eastAsia="標楷體"/>
              </w:rPr>
              <w:t>教師專業學習社群的規劃與經營</w:t>
            </w:r>
          </w:p>
        </w:tc>
        <w:tc>
          <w:tcPr>
            <w:tcW w:w="1363" w:type="pct"/>
            <w:vAlign w:val="center"/>
          </w:tcPr>
          <w:p w14:paraId="30C575C9" w14:textId="6F597CF3" w:rsidR="001D7033" w:rsidRPr="00F76717" w:rsidRDefault="001D7033" w:rsidP="00F757F6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蔡進雄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林劭仁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Pr="00F76717">
              <w:rPr>
                <w:rFonts w:eastAsia="標楷體"/>
                <w:sz w:val="26"/>
                <w:szCs w:val="26"/>
              </w:rPr>
              <w:t>黃月慧</w:t>
            </w:r>
          </w:p>
        </w:tc>
        <w:tc>
          <w:tcPr>
            <w:tcW w:w="697" w:type="pct"/>
            <w:vAlign w:val="center"/>
          </w:tcPr>
          <w:p w14:paraId="22447118" w14:textId="77777777" w:rsidR="001D7033" w:rsidRPr="00F76717" w:rsidRDefault="001D7033" w:rsidP="00627DE9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1D7033" w:rsidRPr="00F76717" w14:paraId="0655DCAA" w14:textId="77777777" w:rsidTr="00F86FA7">
        <w:trPr>
          <w:trHeight w:val="680"/>
          <w:jc w:val="center"/>
        </w:trPr>
        <w:tc>
          <w:tcPr>
            <w:tcW w:w="728" w:type="pct"/>
            <w:vAlign w:val="center"/>
          </w:tcPr>
          <w:p w14:paraId="1C854167" w14:textId="77777777" w:rsidR="001D7033" w:rsidRPr="00F76717" w:rsidRDefault="001D7033" w:rsidP="00627DE9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76717">
              <w:rPr>
                <w:rFonts w:eastAsia="標楷體"/>
                <w:sz w:val="26"/>
                <w:szCs w:val="26"/>
              </w:rPr>
              <w:t>12:10-13:</w:t>
            </w:r>
            <w:r>
              <w:rPr>
                <w:rFonts w:eastAsia="標楷體"/>
                <w:sz w:val="26"/>
                <w:szCs w:val="26"/>
              </w:rPr>
              <w:t>1</w:t>
            </w:r>
            <w:r w:rsidRPr="00F76717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2212" w:type="pct"/>
            <w:vAlign w:val="center"/>
          </w:tcPr>
          <w:p w14:paraId="3F2AD52C" w14:textId="77777777" w:rsidR="001D7033" w:rsidRPr="00F76717" w:rsidRDefault="001D7033" w:rsidP="00627DE9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76717">
              <w:rPr>
                <w:rFonts w:eastAsia="標楷體"/>
                <w:sz w:val="26"/>
                <w:szCs w:val="26"/>
              </w:rPr>
              <w:t>午餐時間</w:t>
            </w:r>
          </w:p>
        </w:tc>
        <w:tc>
          <w:tcPr>
            <w:tcW w:w="1363" w:type="pct"/>
            <w:vAlign w:val="center"/>
          </w:tcPr>
          <w:p w14:paraId="6940E122" w14:textId="77777777" w:rsidR="001D7033" w:rsidRPr="00F76717" w:rsidRDefault="001D7033" w:rsidP="00627DE9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76717">
              <w:rPr>
                <w:rFonts w:eastAsia="標楷體"/>
                <w:sz w:val="26"/>
                <w:szCs w:val="26"/>
              </w:rPr>
              <w:t>臺北市立大學工作團隊</w:t>
            </w:r>
          </w:p>
        </w:tc>
        <w:tc>
          <w:tcPr>
            <w:tcW w:w="697" w:type="pct"/>
            <w:vAlign w:val="center"/>
          </w:tcPr>
          <w:p w14:paraId="7909C19F" w14:textId="77777777" w:rsidR="001D7033" w:rsidRPr="00F76717" w:rsidRDefault="001D7033" w:rsidP="00627DE9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1D7033" w:rsidRPr="00F76717" w14:paraId="575BD682" w14:textId="77777777" w:rsidTr="00F86FA7">
        <w:trPr>
          <w:trHeight w:val="680"/>
          <w:jc w:val="center"/>
        </w:trPr>
        <w:tc>
          <w:tcPr>
            <w:tcW w:w="728" w:type="pct"/>
            <w:vAlign w:val="center"/>
          </w:tcPr>
          <w:p w14:paraId="26FF0874" w14:textId="77777777" w:rsidR="001D7033" w:rsidRPr="00F76717" w:rsidRDefault="001D7033" w:rsidP="00627DE9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76717">
              <w:rPr>
                <w:rFonts w:eastAsia="標楷體"/>
                <w:sz w:val="26"/>
                <w:szCs w:val="26"/>
              </w:rPr>
              <w:t>13:</w:t>
            </w:r>
            <w:r>
              <w:rPr>
                <w:rFonts w:eastAsia="標楷體"/>
                <w:sz w:val="26"/>
                <w:szCs w:val="26"/>
              </w:rPr>
              <w:t>1</w:t>
            </w:r>
            <w:r w:rsidRPr="00F76717">
              <w:rPr>
                <w:rFonts w:eastAsia="標楷體"/>
                <w:sz w:val="26"/>
                <w:szCs w:val="26"/>
              </w:rPr>
              <w:t>0-14:</w:t>
            </w:r>
            <w:r>
              <w:rPr>
                <w:rFonts w:eastAsia="標楷體"/>
                <w:sz w:val="26"/>
                <w:szCs w:val="26"/>
              </w:rPr>
              <w:t>4</w:t>
            </w:r>
            <w:r w:rsidRPr="00F76717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2212" w:type="pct"/>
            <w:vAlign w:val="center"/>
          </w:tcPr>
          <w:p w14:paraId="20F40171" w14:textId="77777777" w:rsidR="001D7033" w:rsidRPr="00F76717" w:rsidRDefault="001D7033" w:rsidP="00627DE9">
            <w:pPr>
              <w:snapToGrid w:val="0"/>
              <w:spacing w:line="400" w:lineRule="exact"/>
              <w:ind w:left="280" w:hanging="280"/>
              <w:jc w:val="center"/>
              <w:rPr>
                <w:rFonts w:eastAsia="標楷體"/>
                <w:spacing w:val="-12"/>
              </w:rPr>
            </w:pPr>
            <w:r w:rsidRPr="00F76717">
              <w:rPr>
                <w:rFonts w:eastAsia="標楷體"/>
                <w:spacing w:val="-12"/>
              </w:rPr>
              <w:t>教師專業學習社群的成果分析與分享</w:t>
            </w:r>
          </w:p>
        </w:tc>
        <w:tc>
          <w:tcPr>
            <w:tcW w:w="1363" w:type="pct"/>
            <w:vAlign w:val="center"/>
          </w:tcPr>
          <w:p w14:paraId="1E8D6C5B" w14:textId="78DC1818" w:rsidR="001D7033" w:rsidRPr="00F76717" w:rsidRDefault="001D7033" w:rsidP="00AE7342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6"/>
                <w:szCs w:val="26"/>
              </w:rPr>
              <w:t>蔡進雄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林劭仁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Pr="00F76717">
              <w:rPr>
                <w:rFonts w:eastAsia="標楷體"/>
              </w:rPr>
              <w:t>蘇念慈</w:t>
            </w:r>
          </w:p>
        </w:tc>
        <w:tc>
          <w:tcPr>
            <w:tcW w:w="697" w:type="pct"/>
            <w:vAlign w:val="center"/>
          </w:tcPr>
          <w:p w14:paraId="32829A07" w14:textId="77777777" w:rsidR="001D7033" w:rsidRPr="00F76717" w:rsidRDefault="001D7033" w:rsidP="00627DE9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1D7033" w:rsidRPr="00F76717" w14:paraId="51EF748D" w14:textId="77777777" w:rsidTr="00F86FA7">
        <w:trPr>
          <w:trHeight w:val="680"/>
          <w:jc w:val="center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79411C81" w14:textId="1C8B896C" w:rsidR="001D7033" w:rsidRPr="00F76717" w:rsidRDefault="001D7033" w:rsidP="001D7033">
            <w:pPr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76717">
              <w:rPr>
                <w:rFonts w:eastAsia="標楷體"/>
                <w:sz w:val="28"/>
                <w:szCs w:val="28"/>
              </w:rPr>
              <w:t>選修課程</w:t>
            </w:r>
          </w:p>
        </w:tc>
      </w:tr>
      <w:tr w:rsidR="001D7033" w:rsidRPr="00F76717" w14:paraId="6AB7485D" w14:textId="77777777" w:rsidTr="00F86FA7">
        <w:trPr>
          <w:trHeight w:val="680"/>
          <w:jc w:val="center"/>
        </w:trPr>
        <w:tc>
          <w:tcPr>
            <w:tcW w:w="728" w:type="pct"/>
            <w:shd w:val="clear" w:color="auto" w:fill="F2F2F2"/>
            <w:vAlign w:val="center"/>
          </w:tcPr>
          <w:p w14:paraId="6A573071" w14:textId="77777777" w:rsidR="001D7033" w:rsidRPr="00F76717" w:rsidRDefault="001D7033" w:rsidP="00627DE9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76717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2212" w:type="pct"/>
            <w:shd w:val="clear" w:color="auto" w:fill="F2F2F2"/>
            <w:vAlign w:val="center"/>
          </w:tcPr>
          <w:p w14:paraId="2DEA5C7B" w14:textId="77777777" w:rsidR="001D7033" w:rsidRPr="00F76717" w:rsidRDefault="001D7033" w:rsidP="00627DE9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76717">
              <w:rPr>
                <w:rFonts w:eastAsia="標楷體"/>
                <w:sz w:val="26"/>
                <w:szCs w:val="26"/>
              </w:rPr>
              <w:t>課程名稱</w:t>
            </w:r>
          </w:p>
        </w:tc>
        <w:tc>
          <w:tcPr>
            <w:tcW w:w="1363" w:type="pct"/>
            <w:shd w:val="clear" w:color="auto" w:fill="F2F2F2"/>
            <w:vAlign w:val="center"/>
          </w:tcPr>
          <w:p w14:paraId="12EAB713" w14:textId="77777777" w:rsidR="001D7033" w:rsidRPr="00F76717" w:rsidRDefault="001D7033" w:rsidP="00627DE9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76717">
              <w:rPr>
                <w:rFonts w:eastAsia="標楷體"/>
                <w:sz w:val="26"/>
                <w:szCs w:val="26"/>
              </w:rPr>
              <w:t>主講</w:t>
            </w:r>
            <w:r w:rsidRPr="00F76717">
              <w:rPr>
                <w:rFonts w:eastAsia="標楷體"/>
                <w:sz w:val="26"/>
                <w:szCs w:val="26"/>
              </w:rPr>
              <w:t>(</w:t>
            </w:r>
            <w:r w:rsidRPr="00F76717">
              <w:rPr>
                <w:rFonts w:eastAsia="標楷體"/>
                <w:sz w:val="26"/>
                <w:szCs w:val="26"/>
              </w:rPr>
              <w:t>持</w:t>
            </w:r>
            <w:r w:rsidRPr="00F76717">
              <w:rPr>
                <w:rFonts w:eastAsia="標楷體"/>
                <w:sz w:val="26"/>
                <w:szCs w:val="26"/>
              </w:rPr>
              <w:t>)</w:t>
            </w:r>
            <w:r w:rsidRPr="00F76717">
              <w:rPr>
                <w:rFonts w:eastAsia="標楷體"/>
                <w:sz w:val="26"/>
                <w:szCs w:val="26"/>
              </w:rPr>
              <w:t>人或承辦人</w:t>
            </w:r>
          </w:p>
        </w:tc>
        <w:tc>
          <w:tcPr>
            <w:tcW w:w="697" w:type="pct"/>
            <w:shd w:val="clear" w:color="auto" w:fill="F2F2F2"/>
            <w:vAlign w:val="center"/>
          </w:tcPr>
          <w:p w14:paraId="517E05F4" w14:textId="77777777" w:rsidR="001D7033" w:rsidRPr="00F76717" w:rsidRDefault="001D7033" w:rsidP="00627DE9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76717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DE2C50" w:rsidRPr="00F76717" w14:paraId="05FB4DCA" w14:textId="77777777" w:rsidTr="00953706">
        <w:trPr>
          <w:trHeight w:val="964"/>
          <w:jc w:val="center"/>
        </w:trPr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0191D" w14:textId="5A01A95F" w:rsidR="00DE2C50" w:rsidRPr="00F76717" w:rsidRDefault="00DE2C50" w:rsidP="00B34320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76717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F76717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t>0</w:t>
            </w:r>
            <w:r w:rsidRPr="00F76717">
              <w:rPr>
                <w:rFonts w:eastAsia="標楷體"/>
                <w:sz w:val="26"/>
                <w:szCs w:val="26"/>
              </w:rPr>
              <w:t>0-16: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F76717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034A4" w14:textId="25B1A4B6" w:rsidR="00DE2C50" w:rsidRPr="00953706" w:rsidRDefault="00DE2C50" w:rsidP="00627DE9">
            <w:pPr>
              <w:jc w:val="center"/>
              <w:rPr>
                <w:rFonts w:eastAsia="標楷體"/>
              </w:rPr>
            </w:pPr>
            <w:r w:rsidRPr="00953706">
              <w:rPr>
                <w:rFonts w:eastAsia="標楷體" w:hint="eastAsia"/>
                <w:spacing w:val="-4"/>
              </w:rPr>
              <w:t>國民小學藝術領域教師專業學習社群──鼓舞人生</w:t>
            </w:r>
            <w:r w:rsidRPr="00953706">
              <w:rPr>
                <w:rFonts w:eastAsia="標楷體" w:hint="eastAsia"/>
                <w:spacing w:val="-4"/>
              </w:rPr>
              <w:t xml:space="preserve"> </w:t>
            </w:r>
            <w:r w:rsidRPr="00953706">
              <w:rPr>
                <w:rFonts w:eastAsia="標楷體" w:hint="eastAsia"/>
                <w:spacing w:val="-4"/>
              </w:rPr>
              <w:t>我可以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05FE2" w14:textId="71C78E80" w:rsidR="00DE2C50" w:rsidRPr="00953706" w:rsidRDefault="00DE2C50" w:rsidP="00627DE9">
            <w:pPr>
              <w:jc w:val="center"/>
              <w:rPr>
                <w:rFonts w:eastAsia="標楷體"/>
              </w:rPr>
            </w:pPr>
            <w:r w:rsidRPr="00953706">
              <w:rPr>
                <w:rFonts w:eastAsia="標楷體"/>
              </w:rPr>
              <w:t>蘇念慈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CB0E96" w14:textId="4AFA7BB5" w:rsidR="00DE2C50" w:rsidRPr="00953706" w:rsidRDefault="00DE2C50" w:rsidP="00AE7342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53706">
              <w:rPr>
                <w:rFonts w:eastAsia="標楷體"/>
                <w:sz w:val="26"/>
                <w:szCs w:val="26"/>
              </w:rPr>
              <w:t>國小組</w:t>
            </w:r>
          </w:p>
        </w:tc>
      </w:tr>
      <w:tr w:rsidR="00DE2C50" w:rsidRPr="00F76717" w14:paraId="04BD1F5D" w14:textId="77777777" w:rsidTr="00DE2C50">
        <w:trPr>
          <w:trHeight w:val="964"/>
          <w:jc w:val="center"/>
        </w:trPr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7FB3" w14:textId="77777777" w:rsidR="00DE2C50" w:rsidRPr="00F76717" w:rsidRDefault="00DE2C50" w:rsidP="00627DE9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BC5AC" w14:textId="3694A1ED" w:rsidR="00DE2C50" w:rsidRPr="00953706" w:rsidRDefault="00DE2C50" w:rsidP="00627DE9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7548C3">
              <w:rPr>
                <w:rFonts w:eastAsia="標楷體" w:hint="eastAsia"/>
                <w:spacing w:val="-12"/>
              </w:rPr>
              <w:t>數學素養導向的教學與評量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B5AE8" w14:textId="7F14E054" w:rsidR="00DE2C50" w:rsidRPr="00953706" w:rsidRDefault="00DE2C50" w:rsidP="00627DE9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F76717">
              <w:rPr>
                <w:rFonts w:eastAsia="標楷體"/>
              </w:rPr>
              <w:t>曾政清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670C" w14:textId="5EEEF18C" w:rsidR="00DE2C50" w:rsidRPr="00953706" w:rsidRDefault="00DE2C50" w:rsidP="00627DE9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76717">
              <w:rPr>
                <w:rFonts w:eastAsia="標楷體"/>
                <w:sz w:val="26"/>
                <w:szCs w:val="26"/>
              </w:rPr>
              <w:t>高中職組</w:t>
            </w:r>
            <w:r w:rsidRPr="00F76717">
              <w:rPr>
                <w:rFonts w:eastAsia="標楷體"/>
                <w:sz w:val="26"/>
                <w:szCs w:val="26"/>
              </w:rPr>
              <w:t>1</w:t>
            </w:r>
          </w:p>
        </w:tc>
      </w:tr>
      <w:tr w:rsidR="00DE2C50" w:rsidRPr="00F76717" w14:paraId="2B09117E" w14:textId="77777777" w:rsidTr="00953706">
        <w:trPr>
          <w:trHeight w:val="964"/>
          <w:jc w:val="center"/>
        </w:trPr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EE9BE" w14:textId="77777777" w:rsidR="00DE2C50" w:rsidRPr="00F76717" w:rsidRDefault="00DE2C50" w:rsidP="00627DE9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2006" w14:textId="1BE3DE20" w:rsidR="00DE2C50" w:rsidRPr="00953706" w:rsidRDefault="00DE2C50" w:rsidP="00627DE9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76717">
              <w:rPr>
                <w:rFonts w:eastAsia="標楷體"/>
              </w:rPr>
              <w:t>彈性學習課程的規劃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65B6" w14:textId="0668ADB1" w:rsidR="00DE2C50" w:rsidRPr="00953706" w:rsidRDefault="00DE2C50" w:rsidP="00627DE9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F76717">
              <w:rPr>
                <w:rFonts w:eastAsia="標楷體"/>
              </w:rPr>
              <w:t>朱美瑰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09E7A9" w14:textId="4C31E6D3" w:rsidR="00DE2C50" w:rsidRPr="00953706" w:rsidRDefault="00DE2C50" w:rsidP="00627DE9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76717">
              <w:rPr>
                <w:rFonts w:eastAsia="標楷體"/>
                <w:sz w:val="26"/>
                <w:szCs w:val="26"/>
              </w:rPr>
              <w:t>高中職組</w:t>
            </w:r>
            <w:r w:rsidRPr="00F76717">
              <w:rPr>
                <w:rFonts w:eastAsia="標楷體"/>
                <w:sz w:val="26"/>
                <w:szCs w:val="26"/>
              </w:rPr>
              <w:t>2</w:t>
            </w:r>
          </w:p>
        </w:tc>
      </w:tr>
    </w:tbl>
    <w:p w14:paraId="05728B99" w14:textId="77777777" w:rsidR="001D7033" w:rsidRPr="00F76717" w:rsidRDefault="001D7033" w:rsidP="001D7033">
      <w:pPr>
        <w:widowControl/>
        <w:rPr>
          <w:rFonts w:eastAsia="標楷體"/>
        </w:rPr>
      </w:pPr>
      <w:r w:rsidRPr="00F76717">
        <w:rPr>
          <w:rFonts w:eastAsia="標楷體"/>
        </w:rPr>
        <w:br w:type="page"/>
      </w:r>
    </w:p>
    <w:p w14:paraId="4BC0C5D5" w14:textId="5EEE98CE" w:rsidR="00D90E8A" w:rsidRPr="00DC6522" w:rsidRDefault="009D3601" w:rsidP="00DC6522">
      <w:pPr>
        <w:spacing w:line="540" w:lineRule="exact"/>
        <w:jc w:val="center"/>
        <w:rPr>
          <w:rFonts w:eastAsia="標楷體"/>
          <w:b/>
          <w:sz w:val="29"/>
          <w:szCs w:val="29"/>
        </w:rPr>
      </w:pPr>
      <w:r w:rsidRPr="009D3601">
        <w:rPr>
          <w:rFonts w:eastAsia="標楷體" w:hint="eastAsia"/>
          <w:b/>
          <w:sz w:val="29"/>
          <w:szCs w:val="29"/>
        </w:rPr>
        <w:lastRenderedPageBreak/>
        <w:t>教育部</w:t>
      </w:r>
      <w:r w:rsidRPr="009D3601">
        <w:rPr>
          <w:rFonts w:eastAsia="標楷體" w:hint="eastAsia"/>
          <w:b/>
          <w:sz w:val="29"/>
          <w:szCs w:val="29"/>
        </w:rPr>
        <w:t>107</w:t>
      </w:r>
      <w:r w:rsidRPr="009D3601">
        <w:rPr>
          <w:rFonts w:eastAsia="標楷體" w:hint="eastAsia"/>
          <w:b/>
          <w:sz w:val="29"/>
          <w:szCs w:val="29"/>
        </w:rPr>
        <w:t>年度</w:t>
      </w:r>
      <w:r w:rsidR="00705CA1" w:rsidRPr="00213F1F">
        <w:rPr>
          <w:rFonts w:eastAsia="標楷體"/>
          <w:b/>
          <w:sz w:val="29"/>
          <w:szCs w:val="29"/>
        </w:rPr>
        <w:t>校長專業學習社群召集人</w:t>
      </w:r>
      <w:r w:rsidR="00D90E8A" w:rsidRPr="00213F1F">
        <w:rPr>
          <w:rFonts w:eastAsia="標楷體"/>
          <w:b/>
          <w:sz w:val="29"/>
          <w:szCs w:val="29"/>
        </w:rPr>
        <w:t>培訓研習</w:t>
      </w:r>
      <w:r w:rsidR="00400633">
        <w:rPr>
          <w:rFonts w:eastAsia="標楷體" w:hint="eastAsia"/>
          <w:b/>
          <w:sz w:val="28"/>
          <w:szCs w:val="28"/>
        </w:rPr>
        <w:t xml:space="preserve">　</w:t>
      </w:r>
      <w:r w:rsidR="00400633">
        <w:rPr>
          <w:rFonts w:eastAsia="標楷體" w:hint="eastAsia"/>
          <w:b/>
          <w:sz w:val="29"/>
          <w:szCs w:val="29"/>
        </w:rPr>
        <w:t>課程表</w:t>
      </w:r>
    </w:p>
    <w:tbl>
      <w:tblPr>
        <w:tblW w:w="545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9"/>
        <w:gridCol w:w="4405"/>
        <w:gridCol w:w="2714"/>
        <w:gridCol w:w="1388"/>
      </w:tblGrid>
      <w:tr w:rsidR="00D90E8A" w:rsidRPr="00213F1F" w14:paraId="656B3F23" w14:textId="77777777" w:rsidTr="00F86FA7">
        <w:trPr>
          <w:trHeight w:val="680"/>
          <w:jc w:val="center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3D724FC6" w14:textId="7BA6F0CB" w:rsidR="00D90E8A" w:rsidRPr="00213F1F" w:rsidRDefault="00D90E8A" w:rsidP="004E5854">
            <w:pPr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13F1F">
              <w:rPr>
                <w:rFonts w:eastAsia="標楷體"/>
                <w:sz w:val="28"/>
                <w:szCs w:val="28"/>
              </w:rPr>
              <w:t>必修課程</w:t>
            </w:r>
          </w:p>
        </w:tc>
      </w:tr>
      <w:tr w:rsidR="00EB2298" w:rsidRPr="00213F1F" w14:paraId="242D464E" w14:textId="77777777" w:rsidTr="00F86FA7">
        <w:trPr>
          <w:trHeight w:val="680"/>
          <w:jc w:val="center"/>
        </w:trPr>
        <w:tc>
          <w:tcPr>
            <w:tcW w:w="728" w:type="pct"/>
            <w:shd w:val="clear" w:color="auto" w:fill="F2F2F2"/>
            <w:vAlign w:val="center"/>
          </w:tcPr>
          <w:p w14:paraId="5E62043E" w14:textId="77777777" w:rsidR="00D90E8A" w:rsidRPr="00213F1F" w:rsidRDefault="00D90E8A" w:rsidP="004E5854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13F1F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2212" w:type="pct"/>
            <w:shd w:val="clear" w:color="auto" w:fill="F2F2F2"/>
            <w:vAlign w:val="center"/>
          </w:tcPr>
          <w:p w14:paraId="7149B941" w14:textId="77777777" w:rsidR="00D90E8A" w:rsidRPr="00213F1F" w:rsidRDefault="00D90E8A" w:rsidP="004E5854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13F1F">
              <w:rPr>
                <w:rFonts w:eastAsia="標楷體"/>
                <w:sz w:val="26"/>
                <w:szCs w:val="26"/>
              </w:rPr>
              <w:t>課程名稱</w:t>
            </w:r>
          </w:p>
        </w:tc>
        <w:tc>
          <w:tcPr>
            <w:tcW w:w="1363" w:type="pct"/>
            <w:shd w:val="clear" w:color="auto" w:fill="F2F2F2"/>
            <w:vAlign w:val="center"/>
          </w:tcPr>
          <w:p w14:paraId="3454E0AF" w14:textId="77777777" w:rsidR="00D90E8A" w:rsidRPr="00213F1F" w:rsidRDefault="00D90E8A" w:rsidP="004E5854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13F1F">
              <w:rPr>
                <w:rFonts w:eastAsia="標楷體"/>
                <w:sz w:val="26"/>
                <w:szCs w:val="26"/>
              </w:rPr>
              <w:t>主講</w:t>
            </w:r>
            <w:r w:rsidRPr="00213F1F">
              <w:rPr>
                <w:rFonts w:eastAsia="標楷體"/>
                <w:sz w:val="26"/>
                <w:szCs w:val="26"/>
              </w:rPr>
              <w:t>(</w:t>
            </w:r>
            <w:r w:rsidRPr="00213F1F">
              <w:rPr>
                <w:rFonts w:eastAsia="標楷體"/>
                <w:sz w:val="26"/>
                <w:szCs w:val="26"/>
              </w:rPr>
              <w:t>持</w:t>
            </w:r>
            <w:r w:rsidRPr="00213F1F">
              <w:rPr>
                <w:rFonts w:eastAsia="標楷體"/>
                <w:sz w:val="26"/>
                <w:szCs w:val="26"/>
              </w:rPr>
              <w:t>)</w:t>
            </w:r>
            <w:r w:rsidRPr="00213F1F">
              <w:rPr>
                <w:rFonts w:eastAsia="標楷體"/>
                <w:sz w:val="26"/>
                <w:szCs w:val="26"/>
              </w:rPr>
              <w:t>人或承辦人</w:t>
            </w:r>
          </w:p>
        </w:tc>
        <w:tc>
          <w:tcPr>
            <w:tcW w:w="697" w:type="pct"/>
            <w:shd w:val="clear" w:color="auto" w:fill="F2F2F2"/>
            <w:vAlign w:val="center"/>
          </w:tcPr>
          <w:p w14:paraId="373C6CF8" w14:textId="77777777" w:rsidR="00D90E8A" w:rsidRPr="00213F1F" w:rsidRDefault="00D90E8A" w:rsidP="004E5854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13F1F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EB2298" w:rsidRPr="00213F1F" w14:paraId="2026B419" w14:textId="77777777" w:rsidTr="00F86FA7">
        <w:trPr>
          <w:trHeight w:val="680"/>
          <w:jc w:val="center"/>
        </w:trPr>
        <w:tc>
          <w:tcPr>
            <w:tcW w:w="728" w:type="pct"/>
            <w:vAlign w:val="center"/>
          </w:tcPr>
          <w:p w14:paraId="77EEDA80" w14:textId="77777777" w:rsidR="00D90E8A" w:rsidRPr="00213F1F" w:rsidRDefault="00D90E8A" w:rsidP="004E5854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13F1F">
              <w:rPr>
                <w:rFonts w:eastAsia="標楷體"/>
                <w:sz w:val="26"/>
                <w:szCs w:val="26"/>
              </w:rPr>
              <w:t>08:30-09:00</w:t>
            </w:r>
          </w:p>
        </w:tc>
        <w:tc>
          <w:tcPr>
            <w:tcW w:w="2212" w:type="pct"/>
            <w:vAlign w:val="center"/>
          </w:tcPr>
          <w:p w14:paraId="21415B3C" w14:textId="77777777" w:rsidR="00D90E8A" w:rsidRPr="00213F1F" w:rsidRDefault="00D90E8A" w:rsidP="004E5854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13F1F">
              <w:rPr>
                <w:rFonts w:eastAsia="標楷體"/>
                <w:sz w:val="26"/>
                <w:szCs w:val="26"/>
              </w:rPr>
              <w:t>報到</w:t>
            </w:r>
            <w:r w:rsidRPr="00213F1F">
              <w:rPr>
                <w:rFonts w:eastAsia="標楷體"/>
                <w:sz w:val="26"/>
                <w:szCs w:val="26"/>
              </w:rPr>
              <w:t>/</w:t>
            </w:r>
            <w:r w:rsidRPr="00213F1F">
              <w:rPr>
                <w:rFonts w:eastAsia="標楷體"/>
                <w:sz w:val="26"/>
                <w:szCs w:val="26"/>
              </w:rPr>
              <w:t>始業式</w:t>
            </w:r>
            <w:r w:rsidRPr="00213F1F">
              <w:rPr>
                <w:rFonts w:eastAsia="標楷體"/>
                <w:sz w:val="26"/>
                <w:szCs w:val="26"/>
              </w:rPr>
              <w:t>(</w:t>
            </w:r>
            <w:r w:rsidRPr="00213F1F">
              <w:rPr>
                <w:rFonts w:eastAsia="標楷體"/>
                <w:sz w:val="26"/>
                <w:szCs w:val="26"/>
              </w:rPr>
              <w:t>研習課程說明</w:t>
            </w:r>
            <w:r w:rsidRPr="00213F1F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363" w:type="pct"/>
            <w:vAlign w:val="center"/>
          </w:tcPr>
          <w:p w14:paraId="6355D4A7" w14:textId="77777777" w:rsidR="00D90E8A" w:rsidRPr="00213F1F" w:rsidRDefault="006953BF" w:rsidP="004E5854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13F1F">
              <w:rPr>
                <w:rFonts w:eastAsia="標楷體"/>
                <w:sz w:val="26"/>
                <w:szCs w:val="26"/>
              </w:rPr>
              <w:t>臺北市立大學工作團隊</w:t>
            </w:r>
          </w:p>
        </w:tc>
        <w:tc>
          <w:tcPr>
            <w:tcW w:w="697" w:type="pct"/>
            <w:vAlign w:val="center"/>
          </w:tcPr>
          <w:p w14:paraId="6ECBEBEC" w14:textId="77777777" w:rsidR="00D90E8A" w:rsidRPr="00213F1F" w:rsidRDefault="00D90E8A" w:rsidP="004E5854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EB2298" w:rsidRPr="00213F1F" w14:paraId="16972DFD" w14:textId="77777777" w:rsidTr="00F86FA7">
        <w:trPr>
          <w:trHeight w:val="680"/>
          <w:jc w:val="center"/>
        </w:trPr>
        <w:tc>
          <w:tcPr>
            <w:tcW w:w="728" w:type="pct"/>
            <w:vAlign w:val="center"/>
          </w:tcPr>
          <w:p w14:paraId="07D7E433" w14:textId="77777777" w:rsidR="00D90E8A" w:rsidRPr="00213F1F" w:rsidRDefault="00D90E8A" w:rsidP="004E5854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13F1F">
              <w:rPr>
                <w:rFonts w:eastAsia="標楷體"/>
                <w:sz w:val="26"/>
                <w:szCs w:val="26"/>
              </w:rPr>
              <w:t>09:00-10:30</w:t>
            </w:r>
          </w:p>
        </w:tc>
        <w:tc>
          <w:tcPr>
            <w:tcW w:w="2212" w:type="pct"/>
            <w:vAlign w:val="center"/>
          </w:tcPr>
          <w:p w14:paraId="005A2617" w14:textId="51297725" w:rsidR="00D90E8A" w:rsidRPr="00213F1F" w:rsidRDefault="00144ADD" w:rsidP="004E5854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13F1F">
              <w:rPr>
                <w:rFonts w:eastAsia="標楷體"/>
                <w:sz w:val="26"/>
                <w:szCs w:val="26"/>
              </w:rPr>
              <w:t>校長專業學習社群的理念</w:t>
            </w:r>
          </w:p>
        </w:tc>
        <w:tc>
          <w:tcPr>
            <w:tcW w:w="1363" w:type="pct"/>
            <w:vAlign w:val="center"/>
          </w:tcPr>
          <w:p w14:paraId="1D73DE41" w14:textId="48A19468" w:rsidR="00D90E8A" w:rsidRPr="00213F1F" w:rsidRDefault="003A7243" w:rsidP="004E5854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A7243">
              <w:rPr>
                <w:rFonts w:eastAsia="標楷體" w:hint="eastAsia"/>
                <w:sz w:val="26"/>
                <w:szCs w:val="26"/>
              </w:rPr>
              <w:t>蔡進雄</w:t>
            </w:r>
            <w:r w:rsidRPr="003A7243">
              <w:rPr>
                <w:rFonts w:eastAsia="標楷體" w:hint="eastAsia"/>
                <w:sz w:val="26"/>
                <w:szCs w:val="26"/>
              </w:rPr>
              <w:t>/</w:t>
            </w:r>
            <w:r w:rsidRPr="003A7243">
              <w:rPr>
                <w:rFonts w:eastAsia="標楷體" w:hint="eastAsia"/>
                <w:sz w:val="26"/>
                <w:szCs w:val="26"/>
              </w:rPr>
              <w:t>林劭仁</w:t>
            </w:r>
            <w:r w:rsidRPr="003A7243">
              <w:rPr>
                <w:rFonts w:eastAsia="標楷體" w:hint="eastAsia"/>
                <w:sz w:val="26"/>
                <w:szCs w:val="26"/>
              </w:rPr>
              <w:t>/</w:t>
            </w:r>
            <w:r w:rsidR="009B5CED" w:rsidRPr="00213F1F">
              <w:rPr>
                <w:rFonts w:eastAsia="標楷體"/>
                <w:sz w:val="26"/>
                <w:szCs w:val="26"/>
              </w:rPr>
              <w:t>蔡明昌</w:t>
            </w:r>
            <w:r w:rsidR="009B5CED" w:rsidRPr="00213F1F">
              <w:rPr>
                <w:rFonts w:eastAsia="標楷體"/>
                <w:sz w:val="26"/>
                <w:szCs w:val="26"/>
              </w:rPr>
              <w:t>/</w:t>
            </w:r>
            <w:r w:rsidR="009B5CED" w:rsidRPr="00213F1F">
              <w:rPr>
                <w:rFonts w:eastAsia="標楷體"/>
                <w:sz w:val="26"/>
                <w:szCs w:val="26"/>
              </w:rPr>
              <w:t>韓桂英</w:t>
            </w:r>
          </w:p>
        </w:tc>
        <w:tc>
          <w:tcPr>
            <w:tcW w:w="697" w:type="pct"/>
            <w:vAlign w:val="center"/>
          </w:tcPr>
          <w:p w14:paraId="0122294D" w14:textId="77777777" w:rsidR="00D90E8A" w:rsidRPr="00213F1F" w:rsidRDefault="00D90E8A" w:rsidP="004E5854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EB2298" w:rsidRPr="00213F1F" w14:paraId="60AC98DF" w14:textId="77777777" w:rsidTr="00F86FA7">
        <w:trPr>
          <w:trHeight w:val="680"/>
          <w:jc w:val="center"/>
        </w:trPr>
        <w:tc>
          <w:tcPr>
            <w:tcW w:w="728" w:type="pct"/>
            <w:vAlign w:val="center"/>
          </w:tcPr>
          <w:p w14:paraId="40CC1389" w14:textId="368073EF" w:rsidR="00D90E8A" w:rsidRPr="00213F1F" w:rsidRDefault="00D90E8A" w:rsidP="00AE0C64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13F1F">
              <w:rPr>
                <w:rFonts w:eastAsia="標楷體"/>
                <w:sz w:val="26"/>
                <w:szCs w:val="26"/>
              </w:rPr>
              <w:t>10:30-1</w:t>
            </w:r>
            <w:r w:rsidR="00AE0C64">
              <w:rPr>
                <w:rFonts w:eastAsia="標楷體"/>
                <w:sz w:val="26"/>
                <w:szCs w:val="26"/>
              </w:rPr>
              <w:t>0</w:t>
            </w:r>
            <w:r w:rsidRPr="00213F1F">
              <w:rPr>
                <w:rFonts w:eastAsia="標楷體"/>
                <w:sz w:val="26"/>
                <w:szCs w:val="26"/>
              </w:rPr>
              <w:t>:40</w:t>
            </w:r>
          </w:p>
        </w:tc>
        <w:tc>
          <w:tcPr>
            <w:tcW w:w="2212" w:type="pct"/>
            <w:vAlign w:val="center"/>
          </w:tcPr>
          <w:p w14:paraId="70163ED4" w14:textId="77777777" w:rsidR="00D90E8A" w:rsidRPr="00213F1F" w:rsidRDefault="00D90E8A" w:rsidP="004E5854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13F1F">
              <w:rPr>
                <w:rFonts w:eastAsia="標楷體"/>
                <w:sz w:val="26"/>
                <w:szCs w:val="26"/>
              </w:rPr>
              <w:t>中場休息</w:t>
            </w:r>
          </w:p>
        </w:tc>
        <w:tc>
          <w:tcPr>
            <w:tcW w:w="1363" w:type="pct"/>
            <w:vAlign w:val="center"/>
          </w:tcPr>
          <w:p w14:paraId="20753B43" w14:textId="77777777" w:rsidR="00D90E8A" w:rsidRPr="00213F1F" w:rsidRDefault="006953BF" w:rsidP="004E5854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13F1F">
              <w:rPr>
                <w:rFonts w:eastAsia="標楷體"/>
                <w:sz w:val="26"/>
                <w:szCs w:val="26"/>
              </w:rPr>
              <w:t>臺北市立大學工作團隊</w:t>
            </w:r>
          </w:p>
        </w:tc>
        <w:tc>
          <w:tcPr>
            <w:tcW w:w="697" w:type="pct"/>
            <w:vAlign w:val="center"/>
          </w:tcPr>
          <w:p w14:paraId="4C6F30B6" w14:textId="77777777" w:rsidR="00D90E8A" w:rsidRPr="00213F1F" w:rsidRDefault="00D90E8A" w:rsidP="004E5854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EB2298" w:rsidRPr="00213F1F" w14:paraId="4BE440B0" w14:textId="77777777" w:rsidTr="00F86FA7">
        <w:trPr>
          <w:trHeight w:val="680"/>
          <w:jc w:val="center"/>
        </w:trPr>
        <w:tc>
          <w:tcPr>
            <w:tcW w:w="728" w:type="pct"/>
            <w:vAlign w:val="center"/>
          </w:tcPr>
          <w:p w14:paraId="58718C49" w14:textId="77777777" w:rsidR="00D90E8A" w:rsidRPr="00213F1F" w:rsidRDefault="00D90E8A" w:rsidP="004E5854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13F1F">
              <w:rPr>
                <w:rFonts w:eastAsia="標楷體"/>
                <w:sz w:val="26"/>
                <w:szCs w:val="26"/>
              </w:rPr>
              <w:t>10:40-12:10</w:t>
            </w:r>
          </w:p>
        </w:tc>
        <w:tc>
          <w:tcPr>
            <w:tcW w:w="2212" w:type="pct"/>
            <w:vAlign w:val="center"/>
          </w:tcPr>
          <w:p w14:paraId="171FAE3B" w14:textId="51E61A79" w:rsidR="00D90E8A" w:rsidRPr="00213F1F" w:rsidRDefault="009B5CED" w:rsidP="004E5854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13F1F">
              <w:rPr>
                <w:rFonts w:eastAsia="標楷體"/>
                <w:sz w:val="26"/>
                <w:szCs w:val="26"/>
              </w:rPr>
              <w:t>校長專業學習社群的規劃與經營</w:t>
            </w:r>
          </w:p>
        </w:tc>
        <w:tc>
          <w:tcPr>
            <w:tcW w:w="1363" w:type="pct"/>
            <w:vAlign w:val="center"/>
          </w:tcPr>
          <w:p w14:paraId="356BBB84" w14:textId="111FA770" w:rsidR="00D90E8A" w:rsidRPr="00213F1F" w:rsidRDefault="003A7243" w:rsidP="004E5854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A7243">
              <w:rPr>
                <w:rFonts w:eastAsia="標楷體" w:hint="eastAsia"/>
                <w:sz w:val="26"/>
                <w:szCs w:val="26"/>
              </w:rPr>
              <w:t>蔡進雄</w:t>
            </w:r>
            <w:r w:rsidRPr="003A7243">
              <w:rPr>
                <w:rFonts w:eastAsia="標楷體" w:hint="eastAsia"/>
                <w:sz w:val="26"/>
                <w:szCs w:val="26"/>
              </w:rPr>
              <w:t>/</w:t>
            </w:r>
            <w:r w:rsidRPr="003A7243">
              <w:rPr>
                <w:rFonts w:eastAsia="標楷體" w:hint="eastAsia"/>
                <w:sz w:val="26"/>
                <w:szCs w:val="26"/>
              </w:rPr>
              <w:t>林劭仁</w:t>
            </w:r>
            <w:r w:rsidRPr="003A7243">
              <w:rPr>
                <w:rFonts w:eastAsia="標楷體" w:hint="eastAsia"/>
                <w:sz w:val="26"/>
                <w:szCs w:val="26"/>
              </w:rPr>
              <w:t>/</w:t>
            </w:r>
            <w:r w:rsidR="009B5CED" w:rsidRPr="00213F1F">
              <w:rPr>
                <w:rFonts w:eastAsia="標楷體"/>
                <w:sz w:val="26"/>
                <w:szCs w:val="26"/>
              </w:rPr>
              <w:t>鄧美珠</w:t>
            </w:r>
            <w:r w:rsidR="00B1067A" w:rsidRPr="00213F1F">
              <w:rPr>
                <w:rFonts w:eastAsia="標楷體"/>
                <w:sz w:val="26"/>
                <w:szCs w:val="26"/>
              </w:rPr>
              <w:t>/</w:t>
            </w:r>
            <w:r w:rsidR="009B5CED" w:rsidRPr="00213F1F">
              <w:rPr>
                <w:rFonts w:eastAsia="標楷體"/>
                <w:sz w:val="26"/>
                <w:szCs w:val="26"/>
              </w:rPr>
              <w:t>洪幼齡</w:t>
            </w:r>
          </w:p>
        </w:tc>
        <w:tc>
          <w:tcPr>
            <w:tcW w:w="697" w:type="pct"/>
            <w:vAlign w:val="center"/>
          </w:tcPr>
          <w:p w14:paraId="010585A2" w14:textId="77777777" w:rsidR="00D90E8A" w:rsidRPr="00213F1F" w:rsidRDefault="00D90E8A" w:rsidP="004E5854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EB2298" w:rsidRPr="00213F1F" w14:paraId="1E023415" w14:textId="77777777" w:rsidTr="00F86FA7">
        <w:trPr>
          <w:trHeight w:val="680"/>
          <w:jc w:val="center"/>
        </w:trPr>
        <w:tc>
          <w:tcPr>
            <w:tcW w:w="728" w:type="pct"/>
            <w:vAlign w:val="center"/>
          </w:tcPr>
          <w:p w14:paraId="0E92798E" w14:textId="1E0B83E3" w:rsidR="00D90E8A" w:rsidRPr="00213F1F" w:rsidRDefault="00D90E8A" w:rsidP="00AE0C64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13F1F">
              <w:rPr>
                <w:rFonts w:eastAsia="標楷體"/>
                <w:sz w:val="26"/>
                <w:szCs w:val="26"/>
              </w:rPr>
              <w:t>12:10-13:</w:t>
            </w:r>
            <w:r w:rsidR="00AE0C64">
              <w:rPr>
                <w:rFonts w:eastAsia="標楷體"/>
                <w:sz w:val="26"/>
                <w:szCs w:val="26"/>
              </w:rPr>
              <w:t>1</w:t>
            </w:r>
            <w:r w:rsidRPr="00213F1F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2212" w:type="pct"/>
            <w:vAlign w:val="center"/>
          </w:tcPr>
          <w:p w14:paraId="244E04D2" w14:textId="77777777" w:rsidR="00D90E8A" w:rsidRPr="00213F1F" w:rsidRDefault="00D90E8A" w:rsidP="004E5854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13F1F">
              <w:rPr>
                <w:rFonts w:eastAsia="標楷體"/>
                <w:sz w:val="26"/>
                <w:szCs w:val="26"/>
              </w:rPr>
              <w:t>午餐時間</w:t>
            </w:r>
          </w:p>
        </w:tc>
        <w:tc>
          <w:tcPr>
            <w:tcW w:w="1363" w:type="pct"/>
            <w:vAlign w:val="center"/>
          </w:tcPr>
          <w:p w14:paraId="601BA3A9" w14:textId="77777777" w:rsidR="00D90E8A" w:rsidRPr="00213F1F" w:rsidRDefault="006953BF" w:rsidP="004E5854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13F1F">
              <w:rPr>
                <w:rFonts w:eastAsia="標楷體"/>
                <w:sz w:val="26"/>
                <w:szCs w:val="26"/>
              </w:rPr>
              <w:t>臺北市立大學工作團隊</w:t>
            </w:r>
          </w:p>
        </w:tc>
        <w:tc>
          <w:tcPr>
            <w:tcW w:w="697" w:type="pct"/>
            <w:vAlign w:val="center"/>
          </w:tcPr>
          <w:p w14:paraId="1F626D27" w14:textId="77777777" w:rsidR="00D90E8A" w:rsidRPr="00213F1F" w:rsidRDefault="00D90E8A" w:rsidP="004E5854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EB2298" w:rsidRPr="00213F1F" w14:paraId="47B0E47C" w14:textId="77777777" w:rsidTr="00F86FA7">
        <w:trPr>
          <w:trHeight w:val="680"/>
          <w:jc w:val="center"/>
        </w:trPr>
        <w:tc>
          <w:tcPr>
            <w:tcW w:w="728" w:type="pct"/>
            <w:vAlign w:val="center"/>
          </w:tcPr>
          <w:p w14:paraId="5594C4F9" w14:textId="331C00A7" w:rsidR="00D90E8A" w:rsidRPr="00213F1F" w:rsidRDefault="00D90E8A" w:rsidP="0009767F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13F1F">
              <w:rPr>
                <w:rFonts w:eastAsia="標楷體"/>
                <w:sz w:val="26"/>
                <w:szCs w:val="26"/>
              </w:rPr>
              <w:t>13:</w:t>
            </w:r>
            <w:r w:rsidR="00AE0C64">
              <w:rPr>
                <w:rFonts w:eastAsia="標楷體"/>
                <w:sz w:val="26"/>
                <w:szCs w:val="26"/>
              </w:rPr>
              <w:t>1</w:t>
            </w:r>
            <w:r w:rsidRPr="00213F1F">
              <w:rPr>
                <w:rFonts w:eastAsia="標楷體"/>
                <w:sz w:val="26"/>
                <w:szCs w:val="26"/>
              </w:rPr>
              <w:t>0-14:</w:t>
            </w:r>
            <w:r w:rsidR="0009767F">
              <w:rPr>
                <w:rFonts w:eastAsia="標楷體"/>
                <w:sz w:val="26"/>
                <w:szCs w:val="26"/>
              </w:rPr>
              <w:t>4</w:t>
            </w:r>
            <w:r w:rsidRPr="00213F1F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2212" w:type="pct"/>
            <w:vAlign w:val="center"/>
          </w:tcPr>
          <w:p w14:paraId="475558E7" w14:textId="29E22C01" w:rsidR="00D90E8A" w:rsidRPr="00213F1F" w:rsidRDefault="009B5CED" w:rsidP="00113031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13F1F">
              <w:rPr>
                <w:rFonts w:eastAsia="標楷體"/>
                <w:sz w:val="26"/>
                <w:szCs w:val="26"/>
              </w:rPr>
              <w:t>校長專業學習社群的成果分析與分享</w:t>
            </w:r>
          </w:p>
        </w:tc>
        <w:tc>
          <w:tcPr>
            <w:tcW w:w="1363" w:type="pct"/>
            <w:vAlign w:val="center"/>
          </w:tcPr>
          <w:p w14:paraId="30406498" w14:textId="683FAA00" w:rsidR="00D90E8A" w:rsidRPr="00213F1F" w:rsidRDefault="003A7243" w:rsidP="004E5854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A7243">
              <w:rPr>
                <w:rFonts w:eastAsia="標楷體" w:hint="eastAsia"/>
                <w:sz w:val="26"/>
                <w:szCs w:val="26"/>
              </w:rPr>
              <w:t>蔡進雄</w:t>
            </w:r>
            <w:r w:rsidRPr="003A7243">
              <w:rPr>
                <w:rFonts w:eastAsia="標楷體" w:hint="eastAsia"/>
                <w:sz w:val="26"/>
                <w:szCs w:val="26"/>
              </w:rPr>
              <w:t>/</w:t>
            </w:r>
            <w:r w:rsidRPr="003A7243">
              <w:rPr>
                <w:rFonts w:eastAsia="標楷體" w:hint="eastAsia"/>
                <w:sz w:val="26"/>
                <w:szCs w:val="26"/>
              </w:rPr>
              <w:t>林劭仁</w:t>
            </w:r>
            <w:r w:rsidRPr="003A7243">
              <w:rPr>
                <w:rFonts w:eastAsia="標楷體" w:hint="eastAsia"/>
                <w:sz w:val="26"/>
                <w:szCs w:val="26"/>
              </w:rPr>
              <w:t>/</w:t>
            </w:r>
            <w:r w:rsidR="009B5CED" w:rsidRPr="00213F1F">
              <w:rPr>
                <w:rFonts w:eastAsia="標楷體"/>
                <w:sz w:val="26"/>
                <w:szCs w:val="26"/>
              </w:rPr>
              <w:t>林昇茂</w:t>
            </w:r>
            <w:r w:rsidR="009B5CED" w:rsidRPr="00213F1F">
              <w:rPr>
                <w:rFonts w:eastAsia="標楷體"/>
                <w:sz w:val="26"/>
                <w:szCs w:val="26"/>
              </w:rPr>
              <w:t>/</w:t>
            </w:r>
            <w:r w:rsidR="009B5CED" w:rsidRPr="00213F1F">
              <w:rPr>
                <w:rFonts w:eastAsia="標楷體"/>
                <w:sz w:val="26"/>
                <w:szCs w:val="26"/>
              </w:rPr>
              <w:t>柯淑惠</w:t>
            </w:r>
          </w:p>
        </w:tc>
        <w:tc>
          <w:tcPr>
            <w:tcW w:w="697" w:type="pct"/>
            <w:vAlign w:val="center"/>
          </w:tcPr>
          <w:p w14:paraId="315FEA6B" w14:textId="77777777" w:rsidR="00D90E8A" w:rsidRPr="00213F1F" w:rsidRDefault="00D90E8A" w:rsidP="004E5854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D90E8A" w:rsidRPr="00213F1F" w14:paraId="1F89401A" w14:textId="77777777" w:rsidTr="00F86FA7">
        <w:trPr>
          <w:trHeight w:val="680"/>
          <w:jc w:val="center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683A4C2D" w14:textId="1F44A3CD" w:rsidR="00D90E8A" w:rsidRPr="00213F1F" w:rsidRDefault="00D90E8A" w:rsidP="004E5854">
            <w:pPr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13F1F">
              <w:rPr>
                <w:rFonts w:eastAsia="標楷體"/>
                <w:sz w:val="28"/>
                <w:szCs w:val="28"/>
              </w:rPr>
              <w:t>選修課程</w:t>
            </w:r>
          </w:p>
        </w:tc>
      </w:tr>
      <w:tr w:rsidR="00EB2298" w:rsidRPr="00213F1F" w14:paraId="71D813B7" w14:textId="77777777" w:rsidTr="00F86FA7">
        <w:trPr>
          <w:trHeight w:val="680"/>
          <w:jc w:val="center"/>
        </w:trPr>
        <w:tc>
          <w:tcPr>
            <w:tcW w:w="728" w:type="pct"/>
            <w:shd w:val="clear" w:color="auto" w:fill="F2F2F2"/>
            <w:vAlign w:val="center"/>
          </w:tcPr>
          <w:p w14:paraId="6F6CF28B" w14:textId="77777777" w:rsidR="00D90E8A" w:rsidRPr="00213F1F" w:rsidRDefault="00D90E8A" w:rsidP="004E5854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13F1F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2212" w:type="pct"/>
            <w:shd w:val="clear" w:color="auto" w:fill="F2F2F2"/>
            <w:vAlign w:val="center"/>
          </w:tcPr>
          <w:p w14:paraId="41A1BB2D" w14:textId="77777777" w:rsidR="00D90E8A" w:rsidRPr="00213F1F" w:rsidRDefault="00D90E8A" w:rsidP="004E5854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13F1F">
              <w:rPr>
                <w:rFonts w:eastAsia="標楷體"/>
                <w:sz w:val="26"/>
                <w:szCs w:val="26"/>
              </w:rPr>
              <w:t>課程名稱</w:t>
            </w:r>
          </w:p>
        </w:tc>
        <w:tc>
          <w:tcPr>
            <w:tcW w:w="1363" w:type="pct"/>
            <w:shd w:val="clear" w:color="auto" w:fill="F2F2F2"/>
            <w:vAlign w:val="center"/>
          </w:tcPr>
          <w:p w14:paraId="749690C6" w14:textId="77777777" w:rsidR="00D90E8A" w:rsidRPr="00213F1F" w:rsidRDefault="00D90E8A" w:rsidP="004E5854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13F1F">
              <w:rPr>
                <w:rFonts w:eastAsia="標楷體"/>
                <w:sz w:val="26"/>
                <w:szCs w:val="26"/>
              </w:rPr>
              <w:t>主講</w:t>
            </w:r>
            <w:r w:rsidRPr="00213F1F">
              <w:rPr>
                <w:rFonts w:eastAsia="標楷體"/>
                <w:sz w:val="26"/>
                <w:szCs w:val="26"/>
              </w:rPr>
              <w:t>(</w:t>
            </w:r>
            <w:r w:rsidRPr="00213F1F">
              <w:rPr>
                <w:rFonts w:eastAsia="標楷體"/>
                <w:sz w:val="26"/>
                <w:szCs w:val="26"/>
              </w:rPr>
              <w:t>持</w:t>
            </w:r>
            <w:r w:rsidRPr="00213F1F">
              <w:rPr>
                <w:rFonts w:eastAsia="標楷體"/>
                <w:sz w:val="26"/>
                <w:szCs w:val="26"/>
              </w:rPr>
              <w:t>)</w:t>
            </w:r>
            <w:r w:rsidRPr="00213F1F">
              <w:rPr>
                <w:rFonts w:eastAsia="標楷體"/>
                <w:sz w:val="26"/>
                <w:szCs w:val="26"/>
              </w:rPr>
              <w:t>人或承辦人</w:t>
            </w:r>
          </w:p>
        </w:tc>
        <w:tc>
          <w:tcPr>
            <w:tcW w:w="697" w:type="pct"/>
            <w:shd w:val="clear" w:color="auto" w:fill="F2F2F2"/>
            <w:vAlign w:val="center"/>
          </w:tcPr>
          <w:p w14:paraId="4F3CFD8E" w14:textId="77777777" w:rsidR="00D90E8A" w:rsidRPr="00213F1F" w:rsidRDefault="00D90E8A" w:rsidP="004E5854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13F1F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953706" w:rsidRPr="00213F1F" w14:paraId="453CB0B8" w14:textId="77777777" w:rsidTr="00953706">
        <w:trPr>
          <w:trHeight w:val="964"/>
          <w:jc w:val="center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9393D" w14:textId="0533F77A" w:rsidR="00953706" w:rsidRPr="00213F1F" w:rsidRDefault="00953706" w:rsidP="008344AB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13F1F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5</w:t>
            </w:r>
            <w:r w:rsidRPr="00213F1F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t>0</w:t>
            </w:r>
            <w:r w:rsidRPr="00213F1F">
              <w:rPr>
                <w:rFonts w:eastAsia="標楷體"/>
                <w:sz w:val="26"/>
                <w:szCs w:val="26"/>
              </w:rPr>
              <w:t>0-16:</w:t>
            </w:r>
            <w:r>
              <w:rPr>
                <w:rFonts w:eastAsia="標楷體"/>
                <w:sz w:val="26"/>
                <w:szCs w:val="26"/>
              </w:rPr>
              <w:t>3</w:t>
            </w:r>
            <w:r w:rsidRPr="00213F1F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5800D" w14:textId="6DC53BC1" w:rsidR="00953706" w:rsidRPr="00953706" w:rsidRDefault="00953706" w:rsidP="00113031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53706">
              <w:rPr>
                <w:rFonts w:eastAsia="標楷體" w:hint="eastAsia"/>
                <w:sz w:val="26"/>
                <w:szCs w:val="26"/>
              </w:rPr>
              <w:t>素養導向的教學與評量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E309E" w14:textId="00556149" w:rsidR="00953706" w:rsidRPr="00953706" w:rsidRDefault="00953706" w:rsidP="00113031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53706">
              <w:rPr>
                <w:rFonts w:eastAsia="標楷體"/>
                <w:sz w:val="26"/>
                <w:szCs w:val="26"/>
              </w:rPr>
              <w:t>吳惠貞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7BD239" w14:textId="24B40B17" w:rsidR="00953706" w:rsidRPr="00953706" w:rsidRDefault="00953706" w:rsidP="004E5854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53706">
              <w:rPr>
                <w:rFonts w:eastAsia="標楷體"/>
                <w:sz w:val="26"/>
                <w:szCs w:val="26"/>
              </w:rPr>
              <w:t>國小組</w:t>
            </w:r>
          </w:p>
        </w:tc>
      </w:tr>
    </w:tbl>
    <w:p w14:paraId="38CFF88B" w14:textId="464445B6" w:rsidR="00D90E8A" w:rsidRPr="00213F1F" w:rsidRDefault="00D90E8A" w:rsidP="00D90E8A">
      <w:pPr>
        <w:widowControl/>
        <w:rPr>
          <w:rFonts w:eastAsia="標楷體"/>
        </w:rPr>
      </w:pPr>
    </w:p>
    <w:sectPr w:rsidR="00D90E8A" w:rsidRPr="00213F1F" w:rsidSect="00C93AD3">
      <w:headerReference w:type="default" r:id="rId8"/>
      <w:footerReference w:type="default" r:id="rId9"/>
      <w:pgSz w:w="11906" w:h="16838"/>
      <w:pgMar w:top="1135" w:right="1418" w:bottom="1276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C9648" w14:textId="77777777" w:rsidR="00BF4D7A" w:rsidRDefault="00BF4D7A">
      <w:r>
        <w:separator/>
      </w:r>
    </w:p>
  </w:endnote>
  <w:endnote w:type="continuationSeparator" w:id="0">
    <w:p w14:paraId="2F694575" w14:textId="77777777" w:rsidR="00BF4D7A" w:rsidRDefault="00BF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617339"/>
      <w:docPartObj>
        <w:docPartGallery w:val="Page Numbers (Bottom of Page)"/>
        <w:docPartUnique/>
      </w:docPartObj>
    </w:sdtPr>
    <w:sdtEndPr/>
    <w:sdtContent>
      <w:p w14:paraId="467B837A" w14:textId="7B1934B3" w:rsidR="00C93AD3" w:rsidRDefault="00C93AD3" w:rsidP="00C93AD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D5B" w:rsidRPr="00060D5B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CD30C" w14:textId="77777777" w:rsidR="00BF4D7A" w:rsidRDefault="00BF4D7A">
      <w:r>
        <w:separator/>
      </w:r>
    </w:p>
  </w:footnote>
  <w:footnote w:type="continuationSeparator" w:id="0">
    <w:p w14:paraId="78195632" w14:textId="77777777" w:rsidR="00BF4D7A" w:rsidRDefault="00BF4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6C17C" w14:textId="77777777" w:rsidR="004E5854" w:rsidRDefault="004E5854" w:rsidP="0079633E">
    <w:pPr>
      <w:pStyle w:val="a5"/>
      <w:ind w:right="800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1150"/>
    <w:multiLevelType w:val="hybridMultilevel"/>
    <w:tmpl w:val="A9C09DCA"/>
    <w:lvl w:ilvl="0" w:tplc="C9BCA41E">
      <w:start w:val="1"/>
      <w:numFmt w:val="taiwaneseCountingThousand"/>
      <w:lvlText w:val="（%1）"/>
      <w:lvlJc w:val="left"/>
      <w:pPr>
        <w:ind w:left="291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5" w:hanging="480"/>
      </w:pPr>
    </w:lvl>
    <w:lvl w:ilvl="2" w:tplc="0409001B" w:tentative="1">
      <w:start w:val="1"/>
      <w:numFmt w:val="lowerRoman"/>
      <w:lvlText w:val="%3."/>
      <w:lvlJc w:val="right"/>
      <w:pPr>
        <w:ind w:left="11505" w:hanging="480"/>
      </w:pPr>
    </w:lvl>
    <w:lvl w:ilvl="3" w:tplc="0409000F" w:tentative="1">
      <w:start w:val="1"/>
      <w:numFmt w:val="decimal"/>
      <w:lvlText w:val="%4."/>
      <w:lvlJc w:val="left"/>
      <w:pPr>
        <w:ind w:left="1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465" w:hanging="480"/>
      </w:pPr>
    </w:lvl>
    <w:lvl w:ilvl="5" w:tplc="0409001B" w:tentative="1">
      <w:start w:val="1"/>
      <w:numFmt w:val="lowerRoman"/>
      <w:lvlText w:val="%6."/>
      <w:lvlJc w:val="right"/>
      <w:pPr>
        <w:ind w:left="12945" w:hanging="480"/>
      </w:pPr>
    </w:lvl>
    <w:lvl w:ilvl="6" w:tplc="0409000F" w:tentative="1">
      <w:start w:val="1"/>
      <w:numFmt w:val="decimal"/>
      <w:lvlText w:val="%7."/>
      <w:lvlJc w:val="left"/>
      <w:pPr>
        <w:ind w:left="1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905" w:hanging="480"/>
      </w:pPr>
    </w:lvl>
    <w:lvl w:ilvl="8" w:tplc="0409001B" w:tentative="1">
      <w:start w:val="1"/>
      <w:numFmt w:val="lowerRoman"/>
      <w:lvlText w:val="%9."/>
      <w:lvlJc w:val="right"/>
      <w:pPr>
        <w:ind w:left="14385" w:hanging="480"/>
      </w:pPr>
    </w:lvl>
  </w:abstractNum>
  <w:abstractNum w:abstractNumId="1">
    <w:nsid w:val="1FA8347B"/>
    <w:multiLevelType w:val="hybridMultilevel"/>
    <w:tmpl w:val="A9C09DCA"/>
    <w:lvl w:ilvl="0" w:tplc="C9BCA41E">
      <w:start w:val="1"/>
      <w:numFmt w:val="taiwaneseCountingThousand"/>
      <w:lvlText w:val="（%1）"/>
      <w:lvlJc w:val="left"/>
      <w:pPr>
        <w:ind w:left="291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5" w:hanging="480"/>
      </w:pPr>
    </w:lvl>
    <w:lvl w:ilvl="2" w:tplc="0409001B" w:tentative="1">
      <w:start w:val="1"/>
      <w:numFmt w:val="lowerRoman"/>
      <w:lvlText w:val="%3."/>
      <w:lvlJc w:val="right"/>
      <w:pPr>
        <w:ind w:left="11505" w:hanging="480"/>
      </w:pPr>
    </w:lvl>
    <w:lvl w:ilvl="3" w:tplc="0409000F" w:tentative="1">
      <w:start w:val="1"/>
      <w:numFmt w:val="decimal"/>
      <w:lvlText w:val="%4."/>
      <w:lvlJc w:val="left"/>
      <w:pPr>
        <w:ind w:left="1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465" w:hanging="480"/>
      </w:pPr>
    </w:lvl>
    <w:lvl w:ilvl="5" w:tplc="0409001B" w:tentative="1">
      <w:start w:val="1"/>
      <w:numFmt w:val="lowerRoman"/>
      <w:lvlText w:val="%6."/>
      <w:lvlJc w:val="right"/>
      <w:pPr>
        <w:ind w:left="12945" w:hanging="480"/>
      </w:pPr>
    </w:lvl>
    <w:lvl w:ilvl="6" w:tplc="0409000F" w:tentative="1">
      <w:start w:val="1"/>
      <w:numFmt w:val="decimal"/>
      <w:lvlText w:val="%7."/>
      <w:lvlJc w:val="left"/>
      <w:pPr>
        <w:ind w:left="1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905" w:hanging="480"/>
      </w:pPr>
    </w:lvl>
    <w:lvl w:ilvl="8" w:tplc="0409001B" w:tentative="1">
      <w:start w:val="1"/>
      <w:numFmt w:val="lowerRoman"/>
      <w:lvlText w:val="%9."/>
      <w:lvlJc w:val="right"/>
      <w:pPr>
        <w:ind w:left="14385" w:hanging="480"/>
      </w:pPr>
    </w:lvl>
  </w:abstractNum>
  <w:abstractNum w:abstractNumId="2">
    <w:nsid w:val="2D875994"/>
    <w:multiLevelType w:val="hybridMultilevel"/>
    <w:tmpl w:val="A9C09DCA"/>
    <w:lvl w:ilvl="0" w:tplc="C9BCA41E">
      <w:start w:val="1"/>
      <w:numFmt w:val="taiwaneseCountingThousand"/>
      <w:lvlText w:val="（%1）"/>
      <w:lvlJc w:val="left"/>
      <w:pPr>
        <w:ind w:left="291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5" w:hanging="480"/>
      </w:pPr>
    </w:lvl>
    <w:lvl w:ilvl="2" w:tplc="0409001B" w:tentative="1">
      <w:start w:val="1"/>
      <w:numFmt w:val="lowerRoman"/>
      <w:lvlText w:val="%3."/>
      <w:lvlJc w:val="right"/>
      <w:pPr>
        <w:ind w:left="11505" w:hanging="480"/>
      </w:pPr>
    </w:lvl>
    <w:lvl w:ilvl="3" w:tplc="0409000F" w:tentative="1">
      <w:start w:val="1"/>
      <w:numFmt w:val="decimal"/>
      <w:lvlText w:val="%4."/>
      <w:lvlJc w:val="left"/>
      <w:pPr>
        <w:ind w:left="1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465" w:hanging="480"/>
      </w:pPr>
    </w:lvl>
    <w:lvl w:ilvl="5" w:tplc="0409001B" w:tentative="1">
      <w:start w:val="1"/>
      <w:numFmt w:val="lowerRoman"/>
      <w:lvlText w:val="%6."/>
      <w:lvlJc w:val="right"/>
      <w:pPr>
        <w:ind w:left="12945" w:hanging="480"/>
      </w:pPr>
    </w:lvl>
    <w:lvl w:ilvl="6" w:tplc="0409000F" w:tentative="1">
      <w:start w:val="1"/>
      <w:numFmt w:val="decimal"/>
      <w:lvlText w:val="%7."/>
      <w:lvlJc w:val="left"/>
      <w:pPr>
        <w:ind w:left="1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905" w:hanging="480"/>
      </w:pPr>
    </w:lvl>
    <w:lvl w:ilvl="8" w:tplc="0409001B" w:tentative="1">
      <w:start w:val="1"/>
      <w:numFmt w:val="lowerRoman"/>
      <w:lvlText w:val="%9."/>
      <w:lvlJc w:val="right"/>
      <w:pPr>
        <w:ind w:left="14385" w:hanging="480"/>
      </w:pPr>
    </w:lvl>
  </w:abstractNum>
  <w:abstractNum w:abstractNumId="3">
    <w:nsid w:val="48BF19C8"/>
    <w:multiLevelType w:val="hybridMultilevel"/>
    <w:tmpl w:val="A9C09DCA"/>
    <w:lvl w:ilvl="0" w:tplc="C9BCA41E">
      <w:start w:val="1"/>
      <w:numFmt w:val="taiwaneseCountingThousand"/>
      <w:lvlText w:val="（%1）"/>
      <w:lvlJc w:val="left"/>
      <w:pPr>
        <w:ind w:left="291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5" w:hanging="480"/>
      </w:pPr>
    </w:lvl>
    <w:lvl w:ilvl="2" w:tplc="0409001B" w:tentative="1">
      <w:start w:val="1"/>
      <w:numFmt w:val="lowerRoman"/>
      <w:lvlText w:val="%3."/>
      <w:lvlJc w:val="right"/>
      <w:pPr>
        <w:ind w:left="11505" w:hanging="480"/>
      </w:pPr>
    </w:lvl>
    <w:lvl w:ilvl="3" w:tplc="0409000F" w:tentative="1">
      <w:start w:val="1"/>
      <w:numFmt w:val="decimal"/>
      <w:lvlText w:val="%4."/>
      <w:lvlJc w:val="left"/>
      <w:pPr>
        <w:ind w:left="1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465" w:hanging="480"/>
      </w:pPr>
    </w:lvl>
    <w:lvl w:ilvl="5" w:tplc="0409001B" w:tentative="1">
      <w:start w:val="1"/>
      <w:numFmt w:val="lowerRoman"/>
      <w:lvlText w:val="%6."/>
      <w:lvlJc w:val="right"/>
      <w:pPr>
        <w:ind w:left="12945" w:hanging="480"/>
      </w:pPr>
    </w:lvl>
    <w:lvl w:ilvl="6" w:tplc="0409000F" w:tentative="1">
      <w:start w:val="1"/>
      <w:numFmt w:val="decimal"/>
      <w:lvlText w:val="%7."/>
      <w:lvlJc w:val="left"/>
      <w:pPr>
        <w:ind w:left="1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905" w:hanging="480"/>
      </w:pPr>
    </w:lvl>
    <w:lvl w:ilvl="8" w:tplc="0409001B" w:tentative="1">
      <w:start w:val="1"/>
      <w:numFmt w:val="lowerRoman"/>
      <w:lvlText w:val="%9."/>
      <w:lvlJc w:val="right"/>
      <w:pPr>
        <w:ind w:left="14385" w:hanging="480"/>
      </w:pPr>
    </w:lvl>
  </w:abstractNum>
  <w:abstractNum w:abstractNumId="4">
    <w:nsid w:val="4955731A"/>
    <w:multiLevelType w:val="hybridMultilevel"/>
    <w:tmpl w:val="A9C09DCA"/>
    <w:lvl w:ilvl="0" w:tplc="C9BCA41E">
      <w:start w:val="1"/>
      <w:numFmt w:val="taiwaneseCountingThousand"/>
      <w:lvlText w:val="（%1）"/>
      <w:lvlJc w:val="left"/>
      <w:pPr>
        <w:ind w:left="291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5" w:hanging="480"/>
      </w:pPr>
    </w:lvl>
    <w:lvl w:ilvl="2" w:tplc="0409001B" w:tentative="1">
      <w:start w:val="1"/>
      <w:numFmt w:val="lowerRoman"/>
      <w:lvlText w:val="%3."/>
      <w:lvlJc w:val="right"/>
      <w:pPr>
        <w:ind w:left="11505" w:hanging="480"/>
      </w:pPr>
    </w:lvl>
    <w:lvl w:ilvl="3" w:tplc="0409000F" w:tentative="1">
      <w:start w:val="1"/>
      <w:numFmt w:val="decimal"/>
      <w:lvlText w:val="%4."/>
      <w:lvlJc w:val="left"/>
      <w:pPr>
        <w:ind w:left="1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465" w:hanging="480"/>
      </w:pPr>
    </w:lvl>
    <w:lvl w:ilvl="5" w:tplc="0409001B" w:tentative="1">
      <w:start w:val="1"/>
      <w:numFmt w:val="lowerRoman"/>
      <w:lvlText w:val="%6."/>
      <w:lvlJc w:val="right"/>
      <w:pPr>
        <w:ind w:left="12945" w:hanging="480"/>
      </w:pPr>
    </w:lvl>
    <w:lvl w:ilvl="6" w:tplc="0409000F" w:tentative="1">
      <w:start w:val="1"/>
      <w:numFmt w:val="decimal"/>
      <w:lvlText w:val="%7."/>
      <w:lvlJc w:val="left"/>
      <w:pPr>
        <w:ind w:left="1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905" w:hanging="480"/>
      </w:pPr>
    </w:lvl>
    <w:lvl w:ilvl="8" w:tplc="0409001B" w:tentative="1">
      <w:start w:val="1"/>
      <w:numFmt w:val="lowerRoman"/>
      <w:lvlText w:val="%9."/>
      <w:lvlJc w:val="right"/>
      <w:pPr>
        <w:ind w:left="14385" w:hanging="480"/>
      </w:pPr>
    </w:lvl>
  </w:abstractNum>
  <w:abstractNum w:abstractNumId="5">
    <w:nsid w:val="57657D21"/>
    <w:multiLevelType w:val="hybridMultilevel"/>
    <w:tmpl w:val="D35ACB5E"/>
    <w:lvl w:ilvl="0" w:tplc="79006C50">
      <w:start w:val="1"/>
      <w:numFmt w:val="taiwaneseCountingThousand"/>
      <w:lvlText w:val="%1、"/>
      <w:lvlJc w:val="left"/>
      <w:pPr>
        <w:ind w:left="2749" w:hanging="480"/>
      </w:pPr>
      <w:rPr>
        <w:rFonts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D80E70"/>
    <w:multiLevelType w:val="hybridMultilevel"/>
    <w:tmpl w:val="A9C09DCA"/>
    <w:lvl w:ilvl="0" w:tplc="C9BCA41E">
      <w:start w:val="1"/>
      <w:numFmt w:val="taiwaneseCountingThousand"/>
      <w:lvlText w:val="（%1）"/>
      <w:lvlJc w:val="left"/>
      <w:pPr>
        <w:ind w:left="291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5" w:hanging="480"/>
      </w:pPr>
    </w:lvl>
    <w:lvl w:ilvl="2" w:tplc="0409001B" w:tentative="1">
      <w:start w:val="1"/>
      <w:numFmt w:val="lowerRoman"/>
      <w:lvlText w:val="%3."/>
      <w:lvlJc w:val="right"/>
      <w:pPr>
        <w:ind w:left="11505" w:hanging="480"/>
      </w:pPr>
    </w:lvl>
    <w:lvl w:ilvl="3" w:tplc="0409000F" w:tentative="1">
      <w:start w:val="1"/>
      <w:numFmt w:val="decimal"/>
      <w:lvlText w:val="%4."/>
      <w:lvlJc w:val="left"/>
      <w:pPr>
        <w:ind w:left="1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465" w:hanging="480"/>
      </w:pPr>
    </w:lvl>
    <w:lvl w:ilvl="5" w:tplc="0409001B" w:tentative="1">
      <w:start w:val="1"/>
      <w:numFmt w:val="lowerRoman"/>
      <w:lvlText w:val="%6."/>
      <w:lvlJc w:val="right"/>
      <w:pPr>
        <w:ind w:left="12945" w:hanging="480"/>
      </w:pPr>
    </w:lvl>
    <w:lvl w:ilvl="6" w:tplc="0409000F" w:tentative="1">
      <w:start w:val="1"/>
      <w:numFmt w:val="decimal"/>
      <w:lvlText w:val="%7."/>
      <w:lvlJc w:val="left"/>
      <w:pPr>
        <w:ind w:left="1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905" w:hanging="480"/>
      </w:pPr>
    </w:lvl>
    <w:lvl w:ilvl="8" w:tplc="0409001B" w:tentative="1">
      <w:start w:val="1"/>
      <w:numFmt w:val="lowerRoman"/>
      <w:lvlText w:val="%9."/>
      <w:lvlJc w:val="right"/>
      <w:pPr>
        <w:ind w:left="14385" w:hanging="480"/>
      </w:pPr>
    </w:lvl>
  </w:abstractNum>
  <w:abstractNum w:abstractNumId="7">
    <w:nsid w:val="68A432FA"/>
    <w:multiLevelType w:val="hybridMultilevel"/>
    <w:tmpl w:val="60368C92"/>
    <w:lvl w:ilvl="0" w:tplc="DBA841EE">
      <w:start w:val="1"/>
      <w:numFmt w:val="taiwaneseCountingThousand"/>
      <w:lvlText w:val="（%1）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5" w:hanging="480"/>
      </w:pPr>
    </w:lvl>
    <w:lvl w:ilvl="2" w:tplc="0409001B" w:tentative="1">
      <w:start w:val="1"/>
      <w:numFmt w:val="lowerRoman"/>
      <w:lvlText w:val="%3."/>
      <w:lvlJc w:val="right"/>
      <w:pPr>
        <w:ind w:left="11505" w:hanging="480"/>
      </w:pPr>
    </w:lvl>
    <w:lvl w:ilvl="3" w:tplc="0409000F" w:tentative="1">
      <w:start w:val="1"/>
      <w:numFmt w:val="decimal"/>
      <w:lvlText w:val="%4."/>
      <w:lvlJc w:val="left"/>
      <w:pPr>
        <w:ind w:left="1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465" w:hanging="480"/>
      </w:pPr>
    </w:lvl>
    <w:lvl w:ilvl="5" w:tplc="0409001B" w:tentative="1">
      <w:start w:val="1"/>
      <w:numFmt w:val="lowerRoman"/>
      <w:lvlText w:val="%6."/>
      <w:lvlJc w:val="right"/>
      <w:pPr>
        <w:ind w:left="12945" w:hanging="480"/>
      </w:pPr>
    </w:lvl>
    <w:lvl w:ilvl="6" w:tplc="0409000F" w:tentative="1">
      <w:start w:val="1"/>
      <w:numFmt w:val="decimal"/>
      <w:lvlText w:val="%7."/>
      <w:lvlJc w:val="left"/>
      <w:pPr>
        <w:ind w:left="1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905" w:hanging="480"/>
      </w:pPr>
    </w:lvl>
    <w:lvl w:ilvl="8" w:tplc="0409001B" w:tentative="1">
      <w:start w:val="1"/>
      <w:numFmt w:val="lowerRoman"/>
      <w:lvlText w:val="%9."/>
      <w:lvlJc w:val="right"/>
      <w:pPr>
        <w:ind w:left="14385" w:hanging="480"/>
      </w:pPr>
    </w:lvl>
  </w:abstractNum>
  <w:abstractNum w:abstractNumId="8">
    <w:nsid w:val="6D940E48"/>
    <w:multiLevelType w:val="hybridMultilevel"/>
    <w:tmpl w:val="B83C778E"/>
    <w:lvl w:ilvl="0" w:tplc="D610E55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317EB7"/>
    <w:multiLevelType w:val="hybridMultilevel"/>
    <w:tmpl w:val="4510CFAA"/>
    <w:lvl w:ilvl="0" w:tplc="2E3AD902">
      <w:start w:val="1"/>
      <w:numFmt w:val="taiwaneseCountingThousand"/>
      <w:lvlText w:val="（%1）"/>
      <w:lvlJc w:val="left"/>
      <w:pPr>
        <w:ind w:left="2912" w:hanging="36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5" w:hanging="480"/>
      </w:pPr>
    </w:lvl>
    <w:lvl w:ilvl="2" w:tplc="0409001B">
      <w:start w:val="1"/>
      <w:numFmt w:val="lowerRoman"/>
      <w:lvlText w:val="%3."/>
      <w:lvlJc w:val="right"/>
      <w:pPr>
        <w:ind w:left="11505" w:hanging="480"/>
      </w:pPr>
    </w:lvl>
    <w:lvl w:ilvl="3" w:tplc="0409000F">
      <w:start w:val="1"/>
      <w:numFmt w:val="decimal"/>
      <w:lvlText w:val="%4."/>
      <w:lvlJc w:val="left"/>
      <w:pPr>
        <w:ind w:left="11985" w:hanging="480"/>
      </w:pPr>
    </w:lvl>
    <w:lvl w:ilvl="4" w:tplc="04090019">
      <w:start w:val="1"/>
      <w:numFmt w:val="ideographTraditional"/>
      <w:lvlText w:val="%5、"/>
      <w:lvlJc w:val="left"/>
      <w:pPr>
        <w:ind w:left="12465" w:hanging="480"/>
      </w:pPr>
    </w:lvl>
    <w:lvl w:ilvl="5" w:tplc="0409001B">
      <w:start w:val="1"/>
      <w:numFmt w:val="lowerRoman"/>
      <w:lvlText w:val="%6."/>
      <w:lvlJc w:val="right"/>
      <w:pPr>
        <w:ind w:left="12945" w:hanging="480"/>
      </w:pPr>
    </w:lvl>
    <w:lvl w:ilvl="6" w:tplc="0409000F">
      <w:start w:val="1"/>
      <w:numFmt w:val="decimal"/>
      <w:lvlText w:val="%7."/>
      <w:lvlJc w:val="left"/>
      <w:pPr>
        <w:ind w:left="13425" w:hanging="480"/>
      </w:pPr>
    </w:lvl>
    <w:lvl w:ilvl="7" w:tplc="04090019">
      <w:start w:val="1"/>
      <w:numFmt w:val="ideographTraditional"/>
      <w:lvlText w:val="%8、"/>
      <w:lvlJc w:val="left"/>
      <w:pPr>
        <w:ind w:left="13905" w:hanging="480"/>
      </w:pPr>
    </w:lvl>
    <w:lvl w:ilvl="8" w:tplc="0409001B">
      <w:start w:val="1"/>
      <w:numFmt w:val="lowerRoman"/>
      <w:lvlText w:val="%9."/>
      <w:lvlJc w:val="right"/>
      <w:pPr>
        <w:ind w:left="14385" w:hanging="480"/>
      </w:pPr>
    </w:lvl>
  </w:abstractNum>
  <w:abstractNum w:abstractNumId="10">
    <w:nsid w:val="74AE0AD3"/>
    <w:multiLevelType w:val="hybridMultilevel"/>
    <w:tmpl w:val="ACA0EF2C"/>
    <w:lvl w:ilvl="0" w:tplc="0D04B8F6">
      <w:start w:val="1"/>
      <w:numFmt w:val="taiwaneseCountingThousand"/>
      <w:pStyle w:val="a"/>
      <w:lvlText w:val="%1、"/>
      <w:lvlJc w:val="left"/>
      <w:pPr>
        <w:ind w:left="76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7D336E8"/>
    <w:multiLevelType w:val="hybridMultilevel"/>
    <w:tmpl w:val="F8580FA0"/>
    <w:lvl w:ilvl="0" w:tplc="EF1ED696">
      <w:start w:val="1"/>
      <w:numFmt w:val="taiwaneseCountingThousand"/>
      <w:lvlText w:val="%1、"/>
      <w:lvlJc w:val="left"/>
      <w:pPr>
        <w:ind w:left="161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174" w:hanging="480"/>
      </w:pPr>
    </w:lvl>
    <w:lvl w:ilvl="2" w:tplc="0409001B" w:tentative="1">
      <w:start w:val="1"/>
      <w:numFmt w:val="lowerRoman"/>
      <w:lvlText w:val="%3."/>
      <w:lvlJc w:val="right"/>
      <w:pPr>
        <w:ind w:left="306" w:hanging="480"/>
      </w:pPr>
    </w:lvl>
    <w:lvl w:ilvl="3" w:tplc="0409000F" w:tentative="1">
      <w:start w:val="1"/>
      <w:numFmt w:val="decimal"/>
      <w:lvlText w:val="%4."/>
      <w:lvlJc w:val="left"/>
      <w:pPr>
        <w:ind w:left="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6" w:hanging="480"/>
      </w:pPr>
    </w:lvl>
    <w:lvl w:ilvl="5" w:tplc="0409001B" w:tentative="1">
      <w:start w:val="1"/>
      <w:numFmt w:val="lowerRoman"/>
      <w:lvlText w:val="%6."/>
      <w:lvlJc w:val="right"/>
      <w:pPr>
        <w:ind w:left="1746" w:hanging="480"/>
      </w:pPr>
    </w:lvl>
    <w:lvl w:ilvl="6" w:tplc="0409000F" w:tentative="1">
      <w:start w:val="1"/>
      <w:numFmt w:val="decimal"/>
      <w:lvlText w:val="%7."/>
      <w:lvlJc w:val="left"/>
      <w:pPr>
        <w:ind w:left="2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6" w:hanging="480"/>
      </w:pPr>
    </w:lvl>
    <w:lvl w:ilvl="8" w:tplc="0409001B" w:tentative="1">
      <w:start w:val="1"/>
      <w:numFmt w:val="lowerRoman"/>
      <w:lvlText w:val="%9."/>
      <w:lvlJc w:val="right"/>
      <w:pPr>
        <w:ind w:left="3186" w:hanging="4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10"/>
    <w:lvlOverride w:ilvl="0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  <w:lvlOverride w:ilvl="0">
      <w:startOverride w:val="1"/>
    </w:lvlOverride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4"/>
  </w:num>
  <w:num w:numId="15">
    <w:abstractNumId w:val="10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1B"/>
    <w:rsid w:val="00007A84"/>
    <w:rsid w:val="00031CC0"/>
    <w:rsid w:val="00031F7D"/>
    <w:rsid w:val="00060B02"/>
    <w:rsid w:val="00060D5B"/>
    <w:rsid w:val="00080AC8"/>
    <w:rsid w:val="00095536"/>
    <w:rsid w:val="0009767F"/>
    <w:rsid w:val="000B7B12"/>
    <w:rsid w:val="000C1B1B"/>
    <w:rsid w:val="000F473D"/>
    <w:rsid w:val="00113031"/>
    <w:rsid w:val="00131F0E"/>
    <w:rsid w:val="001412CC"/>
    <w:rsid w:val="00144ADD"/>
    <w:rsid w:val="00144C42"/>
    <w:rsid w:val="0018405F"/>
    <w:rsid w:val="00196822"/>
    <w:rsid w:val="001D7033"/>
    <w:rsid w:val="00213F1F"/>
    <w:rsid w:val="0024062F"/>
    <w:rsid w:val="002601C1"/>
    <w:rsid w:val="002619CB"/>
    <w:rsid w:val="00277B1D"/>
    <w:rsid w:val="00284F87"/>
    <w:rsid w:val="00286D66"/>
    <w:rsid w:val="00297FA2"/>
    <w:rsid w:val="002A53CD"/>
    <w:rsid w:val="002A73C8"/>
    <w:rsid w:val="002B621C"/>
    <w:rsid w:val="002D3DDF"/>
    <w:rsid w:val="002D4526"/>
    <w:rsid w:val="00301098"/>
    <w:rsid w:val="0034092A"/>
    <w:rsid w:val="00344B6F"/>
    <w:rsid w:val="003536D6"/>
    <w:rsid w:val="00361217"/>
    <w:rsid w:val="003961D4"/>
    <w:rsid w:val="00396411"/>
    <w:rsid w:val="003A67D3"/>
    <w:rsid w:val="003A7243"/>
    <w:rsid w:val="003B794D"/>
    <w:rsid w:val="003D6F6C"/>
    <w:rsid w:val="003E1BF2"/>
    <w:rsid w:val="003F0235"/>
    <w:rsid w:val="00400633"/>
    <w:rsid w:val="00400C91"/>
    <w:rsid w:val="00414F46"/>
    <w:rsid w:val="00424518"/>
    <w:rsid w:val="004379F5"/>
    <w:rsid w:val="00440CF8"/>
    <w:rsid w:val="00457DB5"/>
    <w:rsid w:val="0049542A"/>
    <w:rsid w:val="004A03FD"/>
    <w:rsid w:val="004E5854"/>
    <w:rsid w:val="00513FC1"/>
    <w:rsid w:val="00517DF3"/>
    <w:rsid w:val="00521380"/>
    <w:rsid w:val="00524424"/>
    <w:rsid w:val="00524825"/>
    <w:rsid w:val="005415F6"/>
    <w:rsid w:val="00565449"/>
    <w:rsid w:val="00595EE3"/>
    <w:rsid w:val="005A1CFA"/>
    <w:rsid w:val="005A22DB"/>
    <w:rsid w:val="005B6DC4"/>
    <w:rsid w:val="005B7EEF"/>
    <w:rsid w:val="005D1DB9"/>
    <w:rsid w:val="005E46D7"/>
    <w:rsid w:val="006217EC"/>
    <w:rsid w:val="00636783"/>
    <w:rsid w:val="00636E59"/>
    <w:rsid w:val="00657B61"/>
    <w:rsid w:val="006801CE"/>
    <w:rsid w:val="00694124"/>
    <w:rsid w:val="006953BF"/>
    <w:rsid w:val="006A2199"/>
    <w:rsid w:val="006B6A11"/>
    <w:rsid w:val="006C21E1"/>
    <w:rsid w:val="006D128A"/>
    <w:rsid w:val="006E1FE6"/>
    <w:rsid w:val="006F41C4"/>
    <w:rsid w:val="00705CA1"/>
    <w:rsid w:val="0070784B"/>
    <w:rsid w:val="00715FF9"/>
    <w:rsid w:val="007366BC"/>
    <w:rsid w:val="007548C3"/>
    <w:rsid w:val="0076391D"/>
    <w:rsid w:val="00766493"/>
    <w:rsid w:val="0077436A"/>
    <w:rsid w:val="0077461B"/>
    <w:rsid w:val="0079633E"/>
    <w:rsid w:val="007C456D"/>
    <w:rsid w:val="007C6A6E"/>
    <w:rsid w:val="007E1315"/>
    <w:rsid w:val="00804C3C"/>
    <w:rsid w:val="00815D5B"/>
    <w:rsid w:val="00832D20"/>
    <w:rsid w:val="008344AB"/>
    <w:rsid w:val="008543D2"/>
    <w:rsid w:val="00877742"/>
    <w:rsid w:val="00886F29"/>
    <w:rsid w:val="00891600"/>
    <w:rsid w:val="0089562E"/>
    <w:rsid w:val="00897DB5"/>
    <w:rsid w:val="008E0AD4"/>
    <w:rsid w:val="008E5160"/>
    <w:rsid w:val="00906C32"/>
    <w:rsid w:val="009173B4"/>
    <w:rsid w:val="00934251"/>
    <w:rsid w:val="00950406"/>
    <w:rsid w:val="00953706"/>
    <w:rsid w:val="0096080D"/>
    <w:rsid w:val="00966311"/>
    <w:rsid w:val="0097349C"/>
    <w:rsid w:val="00985066"/>
    <w:rsid w:val="009B5CED"/>
    <w:rsid w:val="009D3601"/>
    <w:rsid w:val="00A14D3E"/>
    <w:rsid w:val="00A27779"/>
    <w:rsid w:val="00A31F10"/>
    <w:rsid w:val="00A41A42"/>
    <w:rsid w:val="00A55C97"/>
    <w:rsid w:val="00A615FC"/>
    <w:rsid w:val="00A77975"/>
    <w:rsid w:val="00A81353"/>
    <w:rsid w:val="00A914F5"/>
    <w:rsid w:val="00AB7C09"/>
    <w:rsid w:val="00AC3FF3"/>
    <w:rsid w:val="00AD2C1A"/>
    <w:rsid w:val="00AD5119"/>
    <w:rsid w:val="00AE0C64"/>
    <w:rsid w:val="00AE70F2"/>
    <w:rsid w:val="00AE7342"/>
    <w:rsid w:val="00B07010"/>
    <w:rsid w:val="00B1067A"/>
    <w:rsid w:val="00B11190"/>
    <w:rsid w:val="00B12D76"/>
    <w:rsid w:val="00B22DE6"/>
    <w:rsid w:val="00B2590D"/>
    <w:rsid w:val="00B34320"/>
    <w:rsid w:val="00B45BA1"/>
    <w:rsid w:val="00B95A0C"/>
    <w:rsid w:val="00BA0BBB"/>
    <w:rsid w:val="00BA2378"/>
    <w:rsid w:val="00BF4D7A"/>
    <w:rsid w:val="00BF5BDE"/>
    <w:rsid w:val="00BF7190"/>
    <w:rsid w:val="00C1107C"/>
    <w:rsid w:val="00C13DCD"/>
    <w:rsid w:val="00C24AC1"/>
    <w:rsid w:val="00C36A5B"/>
    <w:rsid w:val="00C452DD"/>
    <w:rsid w:val="00C472A5"/>
    <w:rsid w:val="00C5506F"/>
    <w:rsid w:val="00C73B98"/>
    <w:rsid w:val="00C7414E"/>
    <w:rsid w:val="00C83999"/>
    <w:rsid w:val="00C92757"/>
    <w:rsid w:val="00C93AD3"/>
    <w:rsid w:val="00CA255D"/>
    <w:rsid w:val="00CD4757"/>
    <w:rsid w:val="00CD52FE"/>
    <w:rsid w:val="00CE69F0"/>
    <w:rsid w:val="00D32F0E"/>
    <w:rsid w:val="00D373EB"/>
    <w:rsid w:val="00D62882"/>
    <w:rsid w:val="00D70B28"/>
    <w:rsid w:val="00D87798"/>
    <w:rsid w:val="00D90E8A"/>
    <w:rsid w:val="00DA4DE8"/>
    <w:rsid w:val="00DB64FA"/>
    <w:rsid w:val="00DC497B"/>
    <w:rsid w:val="00DC6522"/>
    <w:rsid w:val="00DD4990"/>
    <w:rsid w:val="00DD7B70"/>
    <w:rsid w:val="00DE2C50"/>
    <w:rsid w:val="00DF60E0"/>
    <w:rsid w:val="00E0174E"/>
    <w:rsid w:val="00E2439F"/>
    <w:rsid w:val="00E32E39"/>
    <w:rsid w:val="00E40E80"/>
    <w:rsid w:val="00E456B2"/>
    <w:rsid w:val="00E51A09"/>
    <w:rsid w:val="00E5518A"/>
    <w:rsid w:val="00E8234E"/>
    <w:rsid w:val="00E856DE"/>
    <w:rsid w:val="00E96786"/>
    <w:rsid w:val="00EA1AAE"/>
    <w:rsid w:val="00EB2298"/>
    <w:rsid w:val="00EB6E42"/>
    <w:rsid w:val="00EC0FF9"/>
    <w:rsid w:val="00EC1CA5"/>
    <w:rsid w:val="00EC58E1"/>
    <w:rsid w:val="00ED2D56"/>
    <w:rsid w:val="00ED70FA"/>
    <w:rsid w:val="00EE73BA"/>
    <w:rsid w:val="00EF434C"/>
    <w:rsid w:val="00F5016A"/>
    <w:rsid w:val="00F61ABE"/>
    <w:rsid w:val="00F721E2"/>
    <w:rsid w:val="00F757F6"/>
    <w:rsid w:val="00F86FA7"/>
    <w:rsid w:val="00FB5253"/>
    <w:rsid w:val="00FB773B"/>
    <w:rsid w:val="00FD466F"/>
    <w:rsid w:val="00FD47F9"/>
    <w:rsid w:val="00FD54AD"/>
    <w:rsid w:val="00FE171D"/>
    <w:rsid w:val="00FE43B0"/>
    <w:rsid w:val="00FE501F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06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B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C1B1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0C1B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1"/>
    <w:link w:val="a5"/>
    <w:uiPriority w:val="99"/>
    <w:rsid w:val="000C1B1B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0"/>
    <w:link w:val="a8"/>
    <w:uiPriority w:val="34"/>
    <w:qFormat/>
    <w:rsid w:val="000C1B1B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link w:val="a7"/>
    <w:uiPriority w:val="34"/>
    <w:rsid w:val="000C1B1B"/>
    <w:rPr>
      <w:rFonts w:ascii="Calibri" w:eastAsia="新細明體" w:hAnsi="Calibri" w:cs="Times New Roman"/>
    </w:rPr>
  </w:style>
  <w:style w:type="paragraph" w:styleId="a9">
    <w:name w:val="Balloon Text"/>
    <w:basedOn w:val="a0"/>
    <w:link w:val="aa"/>
    <w:uiPriority w:val="99"/>
    <w:semiHidden/>
    <w:unhideWhenUsed/>
    <w:rsid w:val="00DB6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DB64F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0"/>
    <w:link w:val="ac"/>
    <w:uiPriority w:val="99"/>
    <w:unhideWhenUsed/>
    <w:rsid w:val="00796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79633E"/>
    <w:rPr>
      <w:rFonts w:ascii="Times New Roman" w:eastAsia="新細明體" w:hAnsi="Times New Roman" w:cs="Times New Roman"/>
      <w:sz w:val="20"/>
      <w:szCs w:val="20"/>
    </w:rPr>
  </w:style>
  <w:style w:type="paragraph" w:styleId="a">
    <w:name w:val="Title"/>
    <w:basedOn w:val="a7"/>
    <w:next w:val="a0"/>
    <w:link w:val="ad"/>
    <w:uiPriority w:val="10"/>
    <w:qFormat/>
    <w:rsid w:val="00301098"/>
    <w:pPr>
      <w:numPr>
        <w:numId w:val="1"/>
      </w:numPr>
      <w:tabs>
        <w:tab w:val="left" w:pos="851"/>
        <w:tab w:val="left" w:pos="938"/>
      </w:tabs>
      <w:spacing w:line="400" w:lineRule="exact"/>
      <w:ind w:leftChars="0" w:left="0"/>
    </w:pPr>
    <w:rPr>
      <w:rFonts w:eastAsia="標楷體"/>
      <w:color w:val="000000"/>
      <w:sz w:val="28"/>
      <w:szCs w:val="28"/>
    </w:rPr>
  </w:style>
  <w:style w:type="character" w:customStyle="1" w:styleId="ad">
    <w:name w:val="標題 字元"/>
    <w:basedOn w:val="a1"/>
    <w:link w:val="a"/>
    <w:uiPriority w:val="10"/>
    <w:rsid w:val="00301098"/>
    <w:rPr>
      <w:rFonts w:ascii="Calibri" w:eastAsia="標楷體" w:hAnsi="Calibri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B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C1B1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0C1B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1"/>
    <w:link w:val="a5"/>
    <w:uiPriority w:val="99"/>
    <w:rsid w:val="000C1B1B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0"/>
    <w:link w:val="a8"/>
    <w:uiPriority w:val="34"/>
    <w:qFormat/>
    <w:rsid w:val="000C1B1B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link w:val="a7"/>
    <w:uiPriority w:val="34"/>
    <w:rsid w:val="000C1B1B"/>
    <w:rPr>
      <w:rFonts w:ascii="Calibri" w:eastAsia="新細明體" w:hAnsi="Calibri" w:cs="Times New Roman"/>
    </w:rPr>
  </w:style>
  <w:style w:type="paragraph" w:styleId="a9">
    <w:name w:val="Balloon Text"/>
    <w:basedOn w:val="a0"/>
    <w:link w:val="aa"/>
    <w:uiPriority w:val="99"/>
    <w:semiHidden/>
    <w:unhideWhenUsed/>
    <w:rsid w:val="00DB6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DB64F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0"/>
    <w:link w:val="ac"/>
    <w:uiPriority w:val="99"/>
    <w:unhideWhenUsed/>
    <w:rsid w:val="00796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79633E"/>
    <w:rPr>
      <w:rFonts w:ascii="Times New Roman" w:eastAsia="新細明體" w:hAnsi="Times New Roman" w:cs="Times New Roman"/>
      <w:sz w:val="20"/>
      <w:szCs w:val="20"/>
    </w:rPr>
  </w:style>
  <w:style w:type="paragraph" w:styleId="a">
    <w:name w:val="Title"/>
    <w:basedOn w:val="a7"/>
    <w:next w:val="a0"/>
    <w:link w:val="ad"/>
    <w:uiPriority w:val="10"/>
    <w:qFormat/>
    <w:rsid w:val="00301098"/>
    <w:pPr>
      <w:numPr>
        <w:numId w:val="1"/>
      </w:numPr>
      <w:tabs>
        <w:tab w:val="left" w:pos="851"/>
        <w:tab w:val="left" w:pos="938"/>
      </w:tabs>
      <w:spacing w:line="400" w:lineRule="exact"/>
      <w:ind w:leftChars="0" w:left="0"/>
    </w:pPr>
    <w:rPr>
      <w:rFonts w:eastAsia="標楷體"/>
      <w:color w:val="000000"/>
      <w:sz w:val="28"/>
      <w:szCs w:val="28"/>
    </w:rPr>
  </w:style>
  <w:style w:type="character" w:customStyle="1" w:styleId="ad">
    <w:name w:val="標題 字元"/>
    <w:basedOn w:val="a1"/>
    <w:link w:val="a"/>
    <w:uiPriority w:val="10"/>
    <w:rsid w:val="00301098"/>
    <w:rPr>
      <w:rFonts w:ascii="Calibri" w:eastAsia="標楷體" w:hAnsi="Calibri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黃靖伶</dc:creator>
  <cp:lastModifiedBy>sun</cp:lastModifiedBy>
  <cp:revision>3</cp:revision>
  <cp:lastPrinted>2018-03-29T10:03:00Z</cp:lastPrinted>
  <dcterms:created xsi:type="dcterms:W3CDTF">2018-04-11T08:33:00Z</dcterms:created>
  <dcterms:modified xsi:type="dcterms:W3CDTF">2018-04-11T08:42:00Z</dcterms:modified>
</cp:coreProperties>
</file>