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33" w:rsidRPr="001A3833" w:rsidRDefault="001A3833" w:rsidP="001A3833">
      <w:pPr>
        <w:tabs>
          <w:tab w:val="left" w:pos="709"/>
        </w:tabs>
        <w:spacing w:line="480" w:lineRule="exact"/>
        <w:jc w:val="center"/>
        <w:rPr>
          <w:rFonts w:ascii="標楷體" w:eastAsia="標楷體" w:hAnsi="標楷體"/>
          <w:b/>
          <w:bCs/>
          <w:color w:val="000000" w:themeColor="text1"/>
          <w:sz w:val="28"/>
          <w:szCs w:val="28"/>
        </w:rPr>
      </w:pPr>
      <w:r w:rsidRPr="001A3833">
        <w:rPr>
          <w:rFonts w:ascii="標楷體" w:eastAsia="標楷體" w:hAnsi="標楷體" w:cs="標楷體" w:hint="eastAsia"/>
          <w:b/>
          <w:bCs/>
          <w:color w:val="000000" w:themeColor="text1"/>
          <w:spacing w:val="-12"/>
          <w:sz w:val="28"/>
          <w:szCs w:val="28"/>
        </w:rPr>
        <w:t>金門縣辦理</w:t>
      </w:r>
      <w:r w:rsidRPr="001A3833">
        <w:rPr>
          <w:rFonts w:ascii="標楷體" w:eastAsia="標楷體" w:hAnsi="標楷體" w:cs="標楷體"/>
          <w:b/>
          <w:bCs/>
          <w:color w:val="000000" w:themeColor="text1"/>
          <w:spacing w:val="-12"/>
          <w:sz w:val="28"/>
          <w:szCs w:val="28"/>
        </w:rPr>
        <w:t>10</w:t>
      </w:r>
      <w:r w:rsidRPr="001A3833">
        <w:rPr>
          <w:rFonts w:ascii="標楷體" w:eastAsia="標楷體" w:hAnsi="標楷體" w:cs="標楷體" w:hint="eastAsia"/>
          <w:b/>
          <w:bCs/>
          <w:color w:val="000000" w:themeColor="text1"/>
          <w:spacing w:val="-12"/>
          <w:sz w:val="28"/>
          <w:szCs w:val="28"/>
        </w:rPr>
        <w:t>7上半年度十二年國民基本教育精進國中小教學品質計畫</w:t>
      </w:r>
    </w:p>
    <w:p w:rsidR="001A3833" w:rsidRPr="001A3833" w:rsidRDefault="001A3833" w:rsidP="001A3833">
      <w:pPr>
        <w:jc w:val="center"/>
        <w:rPr>
          <w:rFonts w:ascii="標楷體" w:eastAsia="標楷體" w:hAnsi="標楷體"/>
          <w:b/>
          <w:bCs/>
          <w:color w:val="000000" w:themeColor="text1"/>
          <w:sz w:val="28"/>
          <w:szCs w:val="28"/>
        </w:rPr>
      </w:pPr>
      <w:r w:rsidRPr="001A3833">
        <w:rPr>
          <w:rFonts w:ascii="標楷體" w:eastAsia="標楷體" w:hAnsi="標楷體" w:cs="標楷體" w:hint="eastAsia"/>
          <w:b/>
          <w:bCs/>
          <w:color w:val="000000" w:themeColor="text1"/>
          <w:sz w:val="28"/>
          <w:szCs w:val="28"/>
        </w:rPr>
        <w:t>國中小語文學習領域國語文小組</w:t>
      </w:r>
      <w:bookmarkStart w:id="0" w:name="_Toc372824278"/>
      <w:bookmarkStart w:id="1" w:name="_Toc372880576"/>
    </w:p>
    <w:p w:rsidR="001A3833" w:rsidRPr="001343F6" w:rsidRDefault="000445CC" w:rsidP="001A3833">
      <w:pPr>
        <w:jc w:val="center"/>
        <w:rPr>
          <w:rFonts w:ascii="標楷體" w:eastAsia="標楷體" w:hAnsi="標楷體"/>
          <w:b/>
          <w:bCs/>
          <w:color w:val="000000" w:themeColor="text1"/>
          <w:sz w:val="32"/>
          <w:szCs w:val="32"/>
        </w:rPr>
      </w:pPr>
      <w:r>
        <w:rPr>
          <w:rFonts w:ascii="標楷體" w:eastAsia="標楷體" w:hAnsi="標楷體" w:cs="標楷體" w:hint="eastAsia"/>
          <w:b/>
          <w:bCs/>
          <w:color w:val="000000" w:themeColor="text1"/>
          <w:sz w:val="28"/>
          <w:szCs w:val="28"/>
        </w:rPr>
        <w:t>國小</w:t>
      </w:r>
      <w:r w:rsidR="001A3833" w:rsidRPr="001A3833">
        <w:rPr>
          <w:rFonts w:ascii="標楷體" w:eastAsia="標楷體" w:hAnsi="標楷體" w:cs="標楷體" w:hint="eastAsia"/>
          <w:b/>
          <w:bCs/>
          <w:color w:val="000000" w:themeColor="text1"/>
          <w:sz w:val="28"/>
          <w:szCs w:val="28"/>
        </w:rPr>
        <w:t>到校輔導計畫</w:t>
      </w:r>
      <w:bookmarkEnd w:id="0"/>
      <w:bookmarkEnd w:id="1"/>
    </w:p>
    <w:p w:rsidR="001A3833" w:rsidRPr="001343F6" w:rsidRDefault="001A3833" w:rsidP="001A3833">
      <w:pPr>
        <w:numPr>
          <w:ilvl w:val="0"/>
          <w:numId w:val="1"/>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依據</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教育部國民及學前教育署補助辦理十二年國民基本教育精進國民中小學教學品質要點。</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金門縣</w:t>
      </w:r>
      <w:r w:rsidRPr="001343F6">
        <w:rPr>
          <w:rFonts w:ascii="標楷體" w:eastAsia="標楷體" w:hAnsi="標楷體" w:cs="標楷體"/>
          <w:color w:val="000000" w:themeColor="text1"/>
        </w:rPr>
        <w:t>10</w:t>
      </w:r>
      <w:r w:rsidRPr="001343F6">
        <w:rPr>
          <w:rFonts w:ascii="標楷體" w:eastAsia="標楷體" w:hAnsi="標楷體" w:cs="標楷體" w:hint="eastAsia"/>
          <w:color w:val="000000" w:themeColor="text1"/>
        </w:rPr>
        <w:t>7上年度十二年國民基本教育精進國中小教學品質整體計畫。</w:t>
      </w:r>
    </w:p>
    <w:p w:rsidR="001A3833" w:rsidRPr="001343F6" w:rsidRDefault="001A3833" w:rsidP="001A3833">
      <w:pPr>
        <w:numPr>
          <w:ilvl w:val="0"/>
          <w:numId w:val="1"/>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目的</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增進語文教師創新教學之基本知能，提升教師的專業技能，使教學有績效。</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強化語文學習領域在課程規劃、教材編選、教學活動、學習評量的專業合作，並逐漸形成共識。</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辦理補救教學與多元評量諮詢服務，解答教學疑惑，協助教師專業成長。</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以備課、說課、觀課和議課的方式，帶領學校教師共同提升國語文課堂教學能力。</w:t>
      </w:r>
    </w:p>
    <w:p w:rsidR="001A3833" w:rsidRPr="001343F6" w:rsidRDefault="001A3833" w:rsidP="001A3833">
      <w:pPr>
        <w:numPr>
          <w:ilvl w:val="0"/>
          <w:numId w:val="1"/>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辦理單位</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指導單位：教育部國民及學前教育署。</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主辦單位：金門縣政府。</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承辦單位：國中小語文學習領域國語文小組。</w:t>
      </w:r>
    </w:p>
    <w:p w:rsidR="001A3833" w:rsidRPr="00201E1E" w:rsidRDefault="001A3833" w:rsidP="00201E1E">
      <w:pPr>
        <w:numPr>
          <w:ilvl w:val="0"/>
          <w:numId w:val="1"/>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辦理時間及地點</w:t>
      </w:r>
      <w:r w:rsidR="00201E1E">
        <w:rPr>
          <w:rFonts w:ascii="標楷體" w:eastAsia="標楷體" w:hAnsi="標楷體" w:cs="標楷體" w:hint="eastAsia"/>
          <w:color w:val="000000" w:themeColor="text1"/>
        </w:rPr>
        <w:t>:</w:t>
      </w:r>
      <w:r w:rsidR="00201E1E" w:rsidRPr="00201E1E">
        <w:rPr>
          <w:rFonts w:ascii="標楷體" w:eastAsia="標楷體" w:hAnsi="標楷體" w:cs="標楷體" w:hint="eastAsia"/>
          <w:color w:val="000000" w:themeColor="text1"/>
        </w:rPr>
        <w:t xml:space="preserve"> </w:t>
      </w:r>
      <w:r w:rsidR="00201E1E" w:rsidRPr="001343F6">
        <w:rPr>
          <w:rFonts w:ascii="標楷體" w:eastAsia="標楷體" w:hAnsi="標楷體" w:cs="標楷體" w:hint="eastAsia"/>
          <w:color w:val="000000" w:themeColor="text1"/>
        </w:rPr>
        <w:t>正義國小</w:t>
      </w:r>
      <w:r w:rsidR="00201E1E" w:rsidRPr="001343F6">
        <w:rPr>
          <w:rFonts w:ascii="標楷體" w:eastAsia="標楷體" w:hAnsi="標楷體" w:cs="標楷體"/>
          <w:color w:val="000000" w:themeColor="text1"/>
        </w:rPr>
        <w:t>1</w:t>
      </w:r>
      <w:r w:rsidR="00201E1E" w:rsidRPr="001343F6">
        <w:rPr>
          <w:rFonts w:ascii="標楷體" w:eastAsia="標楷體" w:hAnsi="標楷體" w:cs="標楷體" w:hint="eastAsia"/>
          <w:color w:val="000000" w:themeColor="text1"/>
        </w:rPr>
        <w:t>07年</w:t>
      </w:r>
      <w:bookmarkStart w:id="2" w:name="_GoBack"/>
      <w:r w:rsidR="00201E1E">
        <w:rPr>
          <w:rFonts w:ascii="標楷體" w:eastAsia="標楷體" w:hAnsi="標楷體" w:cs="標楷體" w:hint="eastAsia"/>
          <w:color w:val="000000" w:themeColor="text1"/>
        </w:rPr>
        <w:t>5</w:t>
      </w:r>
      <w:r w:rsidR="00201E1E" w:rsidRPr="001343F6">
        <w:rPr>
          <w:rFonts w:ascii="標楷體" w:eastAsia="標楷體" w:hAnsi="標楷體" w:cs="標楷體" w:hint="eastAsia"/>
          <w:color w:val="000000" w:themeColor="text1"/>
        </w:rPr>
        <w:t>月1日</w:t>
      </w:r>
      <w:r w:rsidR="00201E1E" w:rsidRPr="001343F6">
        <w:rPr>
          <w:rFonts w:ascii="標楷體" w:eastAsia="標楷體" w:hAnsi="標楷體" w:cs="標楷體"/>
          <w:color w:val="000000" w:themeColor="text1"/>
        </w:rPr>
        <w:t>(</w:t>
      </w:r>
      <w:r w:rsidR="00201E1E" w:rsidRPr="001343F6">
        <w:rPr>
          <w:rFonts w:ascii="標楷體" w:eastAsia="標楷體" w:hAnsi="標楷體" w:cs="標楷體" w:hint="eastAsia"/>
          <w:color w:val="000000" w:themeColor="text1"/>
        </w:rPr>
        <w:t>星期二</w:t>
      </w:r>
      <w:r w:rsidR="00201E1E" w:rsidRPr="001343F6">
        <w:rPr>
          <w:rFonts w:ascii="標楷體" w:eastAsia="標楷體" w:hAnsi="標楷體" w:cs="標楷體"/>
          <w:color w:val="000000" w:themeColor="text1"/>
        </w:rPr>
        <w:t>)</w:t>
      </w:r>
      <w:r w:rsidR="00201E1E" w:rsidRPr="001343F6">
        <w:rPr>
          <w:rFonts w:ascii="標楷體" w:eastAsia="標楷體" w:hAnsi="標楷體" w:cs="標楷體" w:hint="eastAsia"/>
          <w:color w:val="000000" w:themeColor="text1"/>
        </w:rPr>
        <w:t>下午</w:t>
      </w:r>
      <w:r w:rsidR="00201E1E" w:rsidRPr="001343F6">
        <w:rPr>
          <w:rFonts w:ascii="標楷體" w:eastAsia="標楷體" w:hAnsi="標楷體" w:cs="標楷體"/>
          <w:color w:val="000000" w:themeColor="text1"/>
        </w:rPr>
        <w:t>1</w:t>
      </w:r>
      <w:bookmarkEnd w:id="2"/>
      <w:r w:rsidR="00201E1E" w:rsidRPr="001343F6">
        <w:rPr>
          <w:rFonts w:ascii="標楷體" w:eastAsia="標楷體" w:hAnsi="標楷體" w:cs="標楷體"/>
          <w:color w:val="000000" w:themeColor="text1"/>
        </w:rPr>
        <w:t>:</w:t>
      </w:r>
      <w:r w:rsidR="00201E1E">
        <w:rPr>
          <w:rFonts w:ascii="標楷體" w:eastAsia="標楷體" w:hAnsi="標楷體" w:cs="標楷體" w:hint="eastAsia"/>
          <w:color w:val="000000" w:themeColor="text1"/>
        </w:rPr>
        <w:t>2</w:t>
      </w:r>
      <w:r w:rsidR="00201E1E" w:rsidRPr="001343F6">
        <w:rPr>
          <w:rFonts w:ascii="標楷體" w:eastAsia="標楷體" w:hAnsi="標楷體" w:cs="標楷體"/>
          <w:color w:val="000000" w:themeColor="text1"/>
        </w:rPr>
        <w:t>0~</w:t>
      </w:r>
      <w:r w:rsidR="00201E1E">
        <w:rPr>
          <w:rFonts w:ascii="標楷體" w:eastAsia="標楷體" w:hAnsi="標楷體" w:cs="標楷體" w:hint="eastAsia"/>
          <w:color w:val="000000" w:themeColor="text1"/>
        </w:rPr>
        <w:t>5</w:t>
      </w:r>
      <w:r w:rsidR="00201E1E" w:rsidRPr="001343F6">
        <w:rPr>
          <w:rFonts w:ascii="標楷體" w:eastAsia="標楷體" w:hAnsi="標楷體" w:cs="標楷體"/>
          <w:color w:val="000000" w:themeColor="text1"/>
        </w:rPr>
        <w:t>:</w:t>
      </w:r>
      <w:r w:rsidR="005F2FBE">
        <w:rPr>
          <w:rFonts w:ascii="標楷體" w:eastAsia="標楷體" w:hAnsi="標楷體" w:cs="標楷體" w:hint="eastAsia"/>
          <w:color w:val="000000" w:themeColor="text1"/>
        </w:rPr>
        <w:t>4</w:t>
      </w:r>
      <w:r w:rsidR="00201E1E" w:rsidRPr="001343F6">
        <w:rPr>
          <w:rFonts w:ascii="標楷體" w:eastAsia="標楷體" w:hAnsi="標楷體" w:cs="標楷體"/>
          <w:color w:val="000000" w:themeColor="text1"/>
        </w:rPr>
        <w:t>0</w:t>
      </w:r>
      <w:r w:rsidR="00201E1E" w:rsidRPr="001343F6">
        <w:rPr>
          <w:rFonts w:ascii="標楷體" w:eastAsia="標楷體" w:hAnsi="標楷體" w:cs="標楷體" w:hint="eastAsia"/>
          <w:color w:val="000000" w:themeColor="text1"/>
        </w:rPr>
        <w:t>。</w:t>
      </w:r>
    </w:p>
    <w:p w:rsidR="001A3833" w:rsidRPr="00201E1E" w:rsidRDefault="001A3833" w:rsidP="00201E1E">
      <w:pPr>
        <w:numPr>
          <w:ilvl w:val="0"/>
          <w:numId w:val="1"/>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參加對象</w:t>
      </w:r>
      <w:r w:rsidR="00201E1E">
        <w:rPr>
          <w:rFonts w:ascii="標楷體" w:eastAsia="標楷體" w:hAnsi="標楷體" w:cs="標楷體" w:hint="eastAsia"/>
          <w:color w:val="000000" w:themeColor="text1"/>
        </w:rPr>
        <w:t>:鼓勵教師參加(</w:t>
      </w:r>
      <w:r w:rsidR="00567D16">
        <w:rPr>
          <w:rFonts w:ascii="標楷體" w:eastAsia="標楷體" w:hAnsi="標楷體" w:cs="標楷體" w:hint="eastAsia"/>
          <w:color w:val="000000" w:themeColor="text1"/>
        </w:rPr>
        <w:t>預計錄取</w:t>
      </w:r>
      <w:r w:rsidR="0056146F">
        <w:rPr>
          <w:rFonts w:ascii="標楷體" w:eastAsia="標楷體" w:hAnsi="標楷體" w:cs="標楷體" w:hint="eastAsia"/>
          <w:color w:val="000000" w:themeColor="text1"/>
        </w:rPr>
        <w:t>25</w:t>
      </w:r>
      <w:r w:rsidR="00567D16">
        <w:rPr>
          <w:rFonts w:ascii="標楷體" w:eastAsia="標楷體" w:hAnsi="標楷體" w:cs="標楷體" w:hint="eastAsia"/>
          <w:color w:val="000000" w:themeColor="text1"/>
        </w:rPr>
        <w:t>位</w:t>
      </w:r>
      <w:r w:rsidR="0056146F">
        <w:rPr>
          <w:rFonts w:ascii="標楷體" w:eastAsia="標楷體" w:hAnsi="標楷體" w:cs="標楷體" w:hint="eastAsia"/>
          <w:color w:val="000000" w:themeColor="text1"/>
        </w:rPr>
        <w:t>；</w:t>
      </w:r>
      <w:r w:rsidR="00201E1E">
        <w:rPr>
          <w:rFonts w:ascii="標楷體" w:eastAsia="標楷體" w:hAnsi="標楷體" w:cs="標楷體" w:hint="eastAsia"/>
          <w:color w:val="000000" w:themeColor="text1"/>
        </w:rPr>
        <w:t>錄取順位依序為輔導員、任教國語之教師、有興趣之教師；同一順位依全國教師在職進修資訊網報名先後順序率取)</w:t>
      </w:r>
    </w:p>
    <w:p w:rsidR="001A3833" w:rsidRPr="00201E1E" w:rsidRDefault="001A3833" w:rsidP="001A3833">
      <w:pPr>
        <w:numPr>
          <w:ilvl w:val="0"/>
          <w:numId w:val="1"/>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課程內容：</w:t>
      </w:r>
      <w:r w:rsidR="00201E1E">
        <w:rPr>
          <w:rFonts w:ascii="標楷體" w:eastAsia="標楷體" w:hAnsi="標楷體" w:cs="標楷體" w:hint="eastAsia"/>
          <w:color w:val="000000" w:themeColor="text1"/>
        </w:rPr>
        <w:t>公開課</w:t>
      </w:r>
      <w:r w:rsidRPr="001343F6">
        <w:rPr>
          <w:rFonts w:ascii="標楷體" w:eastAsia="標楷體" w:hAnsi="標楷體" w:cs="標楷體"/>
          <w:color w:val="000000" w:themeColor="text1"/>
        </w:rPr>
        <w:t>/</w:t>
      </w:r>
      <w:r w:rsidRPr="001343F6">
        <w:rPr>
          <w:rFonts w:ascii="標楷體" w:eastAsia="標楷體" w:hAnsi="標楷體" w:cs="標楷體" w:hint="eastAsia"/>
          <w:color w:val="000000" w:themeColor="text1"/>
        </w:rPr>
        <w:t>專題講座</w:t>
      </w:r>
      <w:r w:rsidRPr="001343F6">
        <w:rPr>
          <w:rFonts w:ascii="標楷體" w:eastAsia="標楷體" w:hAnsi="標楷體" w:cs="標楷體"/>
          <w:color w:val="000000" w:themeColor="text1"/>
        </w:rPr>
        <w:t>/</w:t>
      </w:r>
      <w:r w:rsidRPr="001343F6">
        <w:rPr>
          <w:rFonts w:ascii="標楷體" w:eastAsia="標楷體" w:hAnsi="標楷體" w:cs="標楷體" w:hint="eastAsia"/>
          <w:color w:val="000000" w:themeColor="text1"/>
        </w:rPr>
        <w:t>綜合座談。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9"/>
        <w:gridCol w:w="1497"/>
        <w:gridCol w:w="676"/>
        <w:gridCol w:w="3077"/>
        <w:gridCol w:w="2373"/>
      </w:tblGrid>
      <w:tr w:rsidR="00201E1E" w:rsidRPr="001343F6" w:rsidTr="008515D1">
        <w:trPr>
          <w:trHeight w:val="670"/>
          <w:jc w:val="center"/>
        </w:trPr>
        <w:tc>
          <w:tcPr>
            <w:tcW w:w="5000" w:type="pct"/>
            <w:gridSpan w:val="5"/>
            <w:vAlign w:val="center"/>
          </w:tcPr>
          <w:p w:rsidR="00201E1E" w:rsidRPr="001343F6" w:rsidRDefault="00201E1E" w:rsidP="00201E1E">
            <w:pPr>
              <w:snapToGrid w:val="0"/>
              <w:jc w:val="center"/>
              <w:rPr>
                <w:rFonts w:ascii="標楷體" w:eastAsia="標楷體" w:hAnsi="標楷體"/>
                <w:color w:val="000000" w:themeColor="text1"/>
              </w:rPr>
            </w:pPr>
            <w:r w:rsidRPr="001343F6">
              <w:rPr>
                <w:rFonts w:ascii="標楷體" w:eastAsia="標楷體" w:hAnsi="標楷體" w:cs="標楷體" w:hint="eastAsia"/>
                <w:color w:val="000000" w:themeColor="text1"/>
              </w:rPr>
              <w:t>國小語文輔導小組到校輔導暨經驗交流實施流程（正義國小）</w:t>
            </w:r>
          </w:p>
        </w:tc>
      </w:tr>
      <w:tr w:rsidR="00201E1E" w:rsidRPr="001343F6" w:rsidTr="005F7A50">
        <w:trPr>
          <w:trHeight w:val="670"/>
          <w:jc w:val="center"/>
        </w:trPr>
        <w:tc>
          <w:tcPr>
            <w:tcW w:w="442" w:type="pct"/>
            <w:vAlign w:val="center"/>
          </w:tcPr>
          <w:p w:rsidR="00201E1E" w:rsidRPr="001343F6" w:rsidRDefault="00201E1E" w:rsidP="00201E1E">
            <w:pPr>
              <w:snapToGrid w:val="0"/>
              <w:jc w:val="center"/>
              <w:rPr>
                <w:rFonts w:ascii="標楷體" w:eastAsia="標楷體" w:hAnsi="標楷體"/>
                <w:color w:val="000000" w:themeColor="text1"/>
              </w:rPr>
            </w:pPr>
            <w:r w:rsidRPr="001343F6">
              <w:rPr>
                <w:rFonts w:ascii="標楷體" w:eastAsia="標楷體" w:hAnsi="標楷體" w:cs="標楷體" w:hint="eastAsia"/>
                <w:color w:val="000000" w:themeColor="text1"/>
              </w:rPr>
              <w:t>程</w:t>
            </w:r>
            <w:r w:rsidRPr="001343F6">
              <w:rPr>
                <w:rFonts w:ascii="標楷體" w:eastAsia="標楷體" w:hAnsi="標楷體" w:cs="標楷體"/>
                <w:color w:val="000000" w:themeColor="text1"/>
              </w:rPr>
              <w:t xml:space="preserve">  </w:t>
            </w:r>
            <w:r w:rsidRPr="001343F6">
              <w:rPr>
                <w:rFonts w:ascii="標楷體" w:eastAsia="標楷體" w:hAnsi="標楷體" w:cs="標楷體" w:hint="eastAsia"/>
                <w:color w:val="000000" w:themeColor="text1"/>
              </w:rPr>
              <w:t>序</w:t>
            </w:r>
          </w:p>
        </w:tc>
        <w:tc>
          <w:tcPr>
            <w:tcW w:w="895" w:type="pct"/>
            <w:vAlign w:val="center"/>
          </w:tcPr>
          <w:p w:rsidR="00201E1E" w:rsidRPr="001343F6" w:rsidRDefault="00201E1E" w:rsidP="00201E1E">
            <w:pPr>
              <w:snapToGrid w:val="0"/>
              <w:jc w:val="center"/>
              <w:rPr>
                <w:rFonts w:ascii="標楷體" w:eastAsia="標楷體" w:hAnsi="標楷體"/>
                <w:color w:val="000000" w:themeColor="text1"/>
              </w:rPr>
            </w:pPr>
            <w:r w:rsidRPr="001343F6">
              <w:rPr>
                <w:rFonts w:ascii="標楷體" w:eastAsia="標楷體" w:hAnsi="標楷體" w:cs="標楷體" w:hint="eastAsia"/>
                <w:color w:val="000000" w:themeColor="text1"/>
              </w:rPr>
              <w:t>起訖時間</w:t>
            </w:r>
          </w:p>
        </w:tc>
        <w:tc>
          <w:tcPr>
            <w:tcW w:w="404" w:type="pct"/>
            <w:vAlign w:val="center"/>
          </w:tcPr>
          <w:p w:rsidR="00201E1E" w:rsidRPr="001343F6" w:rsidRDefault="00201E1E" w:rsidP="00201E1E">
            <w:pPr>
              <w:snapToGrid w:val="0"/>
              <w:jc w:val="center"/>
              <w:rPr>
                <w:rFonts w:ascii="標楷體" w:eastAsia="標楷體" w:hAnsi="標楷體"/>
                <w:color w:val="000000" w:themeColor="text1"/>
              </w:rPr>
            </w:pPr>
            <w:r w:rsidRPr="001343F6">
              <w:rPr>
                <w:rFonts w:ascii="標楷體" w:eastAsia="標楷體" w:hAnsi="標楷體" w:cs="標楷體" w:hint="eastAsia"/>
                <w:color w:val="000000" w:themeColor="text1"/>
              </w:rPr>
              <w:t>活動</w:t>
            </w:r>
          </w:p>
          <w:p w:rsidR="00201E1E" w:rsidRPr="001343F6" w:rsidRDefault="00201E1E" w:rsidP="00201E1E">
            <w:pPr>
              <w:snapToGrid w:val="0"/>
              <w:jc w:val="center"/>
              <w:rPr>
                <w:rFonts w:ascii="標楷體" w:eastAsia="標楷體" w:hAnsi="標楷體"/>
                <w:color w:val="000000" w:themeColor="text1"/>
              </w:rPr>
            </w:pPr>
            <w:r w:rsidRPr="001343F6">
              <w:rPr>
                <w:rFonts w:ascii="標楷體" w:eastAsia="標楷體" w:hAnsi="標楷體" w:cs="標楷體" w:hint="eastAsia"/>
                <w:color w:val="000000" w:themeColor="text1"/>
              </w:rPr>
              <w:t>時間</w:t>
            </w:r>
          </w:p>
        </w:tc>
        <w:tc>
          <w:tcPr>
            <w:tcW w:w="1840" w:type="pct"/>
            <w:vAlign w:val="center"/>
          </w:tcPr>
          <w:p w:rsidR="00201E1E" w:rsidRPr="001343F6" w:rsidRDefault="00201E1E" w:rsidP="00201E1E">
            <w:pPr>
              <w:snapToGrid w:val="0"/>
              <w:jc w:val="center"/>
              <w:rPr>
                <w:rFonts w:ascii="標楷體" w:eastAsia="標楷體" w:hAnsi="標楷體"/>
                <w:color w:val="000000" w:themeColor="text1"/>
              </w:rPr>
            </w:pPr>
            <w:r w:rsidRPr="001343F6">
              <w:rPr>
                <w:rFonts w:ascii="標楷體" w:eastAsia="標楷體" w:hAnsi="標楷體" w:cs="標楷體" w:hint="eastAsia"/>
                <w:color w:val="000000" w:themeColor="text1"/>
              </w:rPr>
              <w:t>研習內容</w:t>
            </w:r>
          </w:p>
        </w:tc>
        <w:tc>
          <w:tcPr>
            <w:tcW w:w="1418" w:type="pct"/>
            <w:vAlign w:val="center"/>
          </w:tcPr>
          <w:p w:rsidR="00201E1E" w:rsidRPr="001343F6" w:rsidRDefault="00201E1E" w:rsidP="00201E1E">
            <w:pPr>
              <w:snapToGrid w:val="0"/>
              <w:jc w:val="center"/>
              <w:rPr>
                <w:rFonts w:ascii="標楷體" w:eastAsia="標楷體" w:hAnsi="標楷體"/>
                <w:color w:val="000000" w:themeColor="text1"/>
              </w:rPr>
            </w:pPr>
            <w:r w:rsidRPr="001343F6">
              <w:rPr>
                <w:rFonts w:ascii="標楷體" w:eastAsia="標楷體" w:hAnsi="標楷體" w:cs="標楷體" w:hint="eastAsia"/>
                <w:color w:val="000000" w:themeColor="text1"/>
              </w:rPr>
              <w:t>主</w:t>
            </w:r>
            <w:r w:rsidRPr="001343F6">
              <w:rPr>
                <w:rFonts w:ascii="標楷體" w:eastAsia="標楷體" w:hAnsi="標楷體" w:cs="標楷體"/>
                <w:color w:val="000000" w:themeColor="text1"/>
              </w:rPr>
              <w:t xml:space="preserve"> </w:t>
            </w:r>
            <w:r w:rsidRPr="001343F6">
              <w:rPr>
                <w:rFonts w:ascii="標楷體" w:eastAsia="標楷體" w:hAnsi="標楷體" w:cs="標楷體" w:hint="eastAsia"/>
                <w:color w:val="000000" w:themeColor="text1"/>
              </w:rPr>
              <w:t>持</w:t>
            </w:r>
            <w:r w:rsidRPr="001343F6">
              <w:rPr>
                <w:rFonts w:ascii="標楷體" w:eastAsia="標楷體" w:hAnsi="標楷體" w:cs="標楷體"/>
                <w:color w:val="000000" w:themeColor="text1"/>
              </w:rPr>
              <w:t xml:space="preserve"> </w:t>
            </w:r>
            <w:r w:rsidRPr="001343F6">
              <w:rPr>
                <w:rFonts w:ascii="標楷體" w:eastAsia="標楷體" w:hAnsi="標楷體" w:cs="標楷體" w:hint="eastAsia"/>
                <w:color w:val="000000" w:themeColor="text1"/>
              </w:rPr>
              <w:t>人</w:t>
            </w:r>
          </w:p>
        </w:tc>
      </w:tr>
      <w:tr w:rsidR="00201E1E" w:rsidRPr="001343F6" w:rsidTr="005F7A50">
        <w:trPr>
          <w:cantSplit/>
          <w:trHeight w:val="288"/>
          <w:jc w:val="center"/>
        </w:trPr>
        <w:tc>
          <w:tcPr>
            <w:tcW w:w="442" w:type="pct"/>
            <w:vAlign w:val="center"/>
          </w:tcPr>
          <w:p w:rsidR="00201E1E" w:rsidRPr="001343F6" w:rsidRDefault="00201E1E" w:rsidP="008515D1">
            <w:pPr>
              <w:jc w:val="center"/>
              <w:rPr>
                <w:rFonts w:ascii="標楷體" w:eastAsia="標楷體" w:hAnsi="標楷體"/>
                <w:color w:val="000000" w:themeColor="text1"/>
              </w:rPr>
            </w:pPr>
            <w:r w:rsidRPr="001343F6">
              <w:rPr>
                <w:rFonts w:ascii="標楷體" w:eastAsia="標楷體" w:hAnsi="標楷體" w:cs="標楷體" w:hint="eastAsia"/>
                <w:color w:val="000000" w:themeColor="text1"/>
              </w:rPr>
              <w:t>一</w:t>
            </w:r>
          </w:p>
        </w:tc>
        <w:tc>
          <w:tcPr>
            <w:tcW w:w="895" w:type="pct"/>
            <w:vAlign w:val="center"/>
          </w:tcPr>
          <w:p w:rsidR="00201E1E" w:rsidRPr="001343F6" w:rsidRDefault="00201E1E" w:rsidP="00201E1E">
            <w:pPr>
              <w:snapToGrid w:val="0"/>
              <w:jc w:val="center"/>
              <w:rPr>
                <w:rFonts w:ascii="標楷體" w:eastAsia="標楷體" w:hAnsi="標楷體" w:cs="標楷體"/>
                <w:color w:val="000000" w:themeColor="text1"/>
              </w:rPr>
            </w:pPr>
            <w:r w:rsidRPr="001343F6">
              <w:rPr>
                <w:rFonts w:ascii="標楷體" w:eastAsia="標楷體" w:hAnsi="標楷體" w:cs="標楷體"/>
                <w:color w:val="000000" w:themeColor="text1"/>
              </w:rPr>
              <w:t>13:</w:t>
            </w:r>
            <w:r>
              <w:rPr>
                <w:rFonts w:ascii="標楷體" w:eastAsia="標楷體" w:hAnsi="標楷體" w:cs="標楷體" w:hint="eastAsia"/>
                <w:color w:val="000000" w:themeColor="text1"/>
              </w:rPr>
              <w:t>2</w:t>
            </w:r>
            <w:r>
              <w:rPr>
                <w:rFonts w:ascii="標楷體" w:eastAsia="標楷體" w:hAnsi="標楷體" w:cs="標楷體"/>
                <w:color w:val="000000" w:themeColor="text1"/>
              </w:rPr>
              <w:t>0—1</w:t>
            </w:r>
            <w:r>
              <w:rPr>
                <w:rFonts w:ascii="標楷體" w:eastAsia="標楷體" w:hAnsi="標楷體" w:cs="標楷體" w:hint="eastAsia"/>
                <w:color w:val="000000" w:themeColor="text1"/>
              </w:rPr>
              <w:t>3</w:t>
            </w:r>
            <w:r w:rsidRPr="001343F6">
              <w:rPr>
                <w:rFonts w:ascii="標楷體" w:eastAsia="標楷體" w:hAnsi="標楷體" w:cs="標楷體"/>
                <w:color w:val="000000" w:themeColor="text1"/>
              </w:rPr>
              <w:t>:</w:t>
            </w:r>
            <w:r>
              <w:rPr>
                <w:rFonts w:ascii="標楷體" w:eastAsia="標楷體" w:hAnsi="標楷體" w:cs="標楷體" w:hint="eastAsia"/>
                <w:color w:val="000000" w:themeColor="text1"/>
              </w:rPr>
              <w:t>3</w:t>
            </w:r>
            <w:r w:rsidRPr="001343F6">
              <w:rPr>
                <w:rFonts w:ascii="標楷體" w:eastAsia="標楷體" w:hAnsi="標楷體" w:cs="標楷體"/>
                <w:color w:val="000000" w:themeColor="text1"/>
              </w:rPr>
              <w:t>0</w:t>
            </w:r>
          </w:p>
        </w:tc>
        <w:tc>
          <w:tcPr>
            <w:tcW w:w="404" w:type="pct"/>
            <w:vAlign w:val="center"/>
          </w:tcPr>
          <w:p w:rsidR="00201E1E" w:rsidRPr="001343F6" w:rsidRDefault="00201E1E" w:rsidP="008515D1">
            <w:pPr>
              <w:snapToGrid w:val="0"/>
              <w:jc w:val="center"/>
              <w:rPr>
                <w:rFonts w:ascii="標楷體" w:eastAsia="標楷體" w:hAnsi="標楷體"/>
                <w:color w:val="000000" w:themeColor="text1"/>
              </w:rPr>
            </w:pPr>
            <w:r w:rsidRPr="001343F6">
              <w:rPr>
                <w:rFonts w:ascii="標楷體" w:eastAsia="標楷體" w:hAnsi="標楷體" w:cs="標楷體"/>
                <w:color w:val="000000" w:themeColor="text1"/>
              </w:rPr>
              <w:t>10</w:t>
            </w:r>
            <w:r w:rsidRPr="001343F6">
              <w:rPr>
                <w:rFonts w:ascii="標楷體" w:eastAsia="標楷體" w:hAnsi="標楷體" w:cs="標楷體" w:hint="eastAsia"/>
                <w:color w:val="000000" w:themeColor="text1"/>
              </w:rPr>
              <w:t>分</w:t>
            </w:r>
          </w:p>
        </w:tc>
        <w:tc>
          <w:tcPr>
            <w:tcW w:w="1840" w:type="pct"/>
            <w:vAlign w:val="center"/>
          </w:tcPr>
          <w:p w:rsidR="00201E1E" w:rsidRPr="001343F6" w:rsidRDefault="00201E1E" w:rsidP="00CE4969">
            <w:pPr>
              <w:snapToGrid w:val="0"/>
              <w:jc w:val="center"/>
              <w:rPr>
                <w:rFonts w:ascii="標楷體" w:eastAsia="標楷體" w:hAnsi="標楷體"/>
                <w:color w:val="000000" w:themeColor="text1"/>
              </w:rPr>
            </w:pPr>
            <w:r w:rsidRPr="001343F6">
              <w:rPr>
                <w:rFonts w:ascii="標楷體" w:eastAsia="標楷體" w:hAnsi="標楷體" w:cs="標楷體" w:hint="eastAsia"/>
                <w:color w:val="000000" w:themeColor="text1"/>
              </w:rPr>
              <w:t>報</w:t>
            </w:r>
            <w:r w:rsidRPr="001343F6">
              <w:rPr>
                <w:rFonts w:ascii="標楷體" w:eastAsia="標楷體" w:hAnsi="標楷體" w:cs="標楷體"/>
                <w:color w:val="000000" w:themeColor="text1"/>
              </w:rPr>
              <w:t xml:space="preserve">    </w:t>
            </w:r>
            <w:r w:rsidRPr="001343F6">
              <w:rPr>
                <w:rFonts w:ascii="標楷體" w:eastAsia="標楷體" w:hAnsi="標楷體" w:cs="標楷體" w:hint="eastAsia"/>
                <w:color w:val="000000" w:themeColor="text1"/>
              </w:rPr>
              <w:t>到</w:t>
            </w:r>
          </w:p>
        </w:tc>
        <w:tc>
          <w:tcPr>
            <w:tcW w:w="1418" w:type="pct"/>
            <w:vAlign w:val="center"/>
          </w:tcPr>
          <w:p w:rsidR="00201E1E" w:rsidRPr="001343F6" w:rsidRDefault="00201E1E"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正義國小教導處</w:t>
            </w:r>
          </w:p>
        </w:tc>
      </w:tr>
      <w:tr w:rsidR="00201E1E" w:rsidRPr="001343F6" w:rsidTr="005F7A50">
        <w:trPr>
          <w:cantSplit/>
          <w:trHeight w:val="351"/>
          <w:jc w:val="center"/>
        </w:trPr>
        <w:tc>
          <w:tcPr>
            <w:tcW w:w="442" w:type="pct"/>
            <w:vAlign w:val="center"/>
          </w:tcPr>
          <w:p w:rsidR="00201E1E" w:rsidRPr="001343F6" w:rsidRDefault="00201E1E" w:rsidP="008515D1">
            <w:pPr>
              <w:jc w:val="center"/>
              <w:rPr>
                <w:rFonts w:ascii="標楷體" w:eastAsia="標楷體" w:hAnsi="標楷體"/>
                <w:color w:val="000000" w:themeColor="text1"/>
              </w:rPr>
            </w:pPr>
            <w:r w:rsidRPr="001343F6">
              <w:rPr>
                <w:rFonts w:ascii="標楷體" w:eastAsia="標楷體" w:hAnsi="標楷體" w:cs="標楷體" w:hint="eastAsia"/>
                <w:color w:val="000000" w:themeColor="text1"/>
              </w:rPr>
              <w:t>二</w:t>
            </w:r>
          </w:p>
        </w:tc>
        <w:tc>
          <w:tcPr>
            <w:tcW w:w="895" w:type="pct"/>
            <w:vAlign w:val="center"/>
          </w:tcPr>
          <w:p w:rsidR="00201E1E" w:rsidRPr="001343F6" w:rsidRDefault="00201E1E" w:rsidP="00CE4969">
            <w:pPr>
              <w:snapToGrid w:val="0"/>
              <w:jc w:val="center"/>
              <w:rPr>
                <w:rFonts w:ascii="標楷體" w:eastAsia="標楷體" w:hAnsi="標楷體" w:cs="標楷體"/>
                <w:color w:val="000000" w:themeColor="text1"/>
              </w:rPr>
            </w:pPr>
            <w:r w:rsidRPr="001343F6">
              <w:rPr>
                <w:rFonts w:ascii="標楷體" w:eastAsia="標楷體" w:hAnsi="標楷體" w:cs="標楷體"/>
                <w:color w:val="000000" w:themeColor="text1"/>
              </w:rPr>
              <w:t>1</w:t>
            </w:r>
            <w:r w:rsidR="00CE4969">
              <w:rPr>
                <w:rFonts w:ascii="標楷體" w:eastAsia="標楷體" w:hAnsi="標楷體" w:cs="標楷體" w:hint="eastAsia"/>
                <w:color w:val="000000" w:themeColor="text1"/>
              </w:rPr>
              <w:t>3</w:t>
            </w:r>
            <w:r w:rsidRPr="001343F6">
              <w:rPr>
                <w:rFonts w:ascii="標楷體" w:eastAsia="標楷體" w:hAnsi="標楷體" w:cs="標楷體"/>
                <w:color w:val="000000" w:themeColor="text1"/>
              </w:rPr>
              <w:t>:</w:t>
            </w:r>
            <w:r w:rsidR="00CE4969">
              <w:rPr>
                <w:rFonts w:ascii="標楷體" w:eastAsia="標楷體" w:hAnsi="標楷體" w:cs="標楷體" w:hint="eastAsia"/>
                <w:color w:val="000000" w:themeColor="text1"/>
              </w:rPr>
              <w:t>3</w:t>
            </w:r>
            <w:r w:rsidRPr="001343F6">
              <w:rPr>
                <w:rFonts w:ascii="標楷體" w:eastAsia="標楷體" w:hAnsi="標楷體" w:cs="標楷體"/>
                <w:color w:val="000000" w:themeColor="text1"/>
              </w:rPr>
              <w:t>0—14:</w:t>
            </w:r>
            <w:r w:rsidR="00CE4969">
              <w:rPr>
                <w:rFonts w:ascii="標楷體" w:eastAsia="標楷體" w:hAnsi="標楷體" w:cs="標楷體" w:hint="eastAsia"/>
                <w:color w:val="000000" w:themeColor="text1"/>
              </w:rPr>
              <w:t>1</w:t>
            </w:r>
            <w:r w:rsidRPr="001343F6">
              <w:rPr>
                <w:rFonts w:ascii="標楷體" w:eastAsia="標楷體" w:hAnsi="標楷體" w:cs="標楷體"/>
                <w:color w:val="000000" w:themeColor="text1"/>
              </w:rPr>
              <w:t>0</w:t>
            </w:r>
          </w:p>
        </w:tc>
        <w:tc>
          <w:tcPr>
            <w:tcW w:w="404" w:type="pct"/>
            <w:vAlign w:val="center"/>
          </w:tcPr>
          <w:p w:rsidR="00201E1E" w:rsidRPr="001343F6" w:rsidRDefault="00201E1E" w:rsidP="008515D1">
            <w:pPr>
              <w:snapToGrid w:val="0"/>
              <w:jc w:val="center"/>
              <w:rPr>
                <w:rFonts w:ascii="標楷體" w:eastAsia="標楷體" w:hAnsi="標楷體"/>
                <w:color w:val="000000" w:themeColor="text1"/>
              </w:rPr>
            </w:pPr>
            <w:r w:rsidRPr="001343F6">
              <w:rPr>
                <w:rFonts w:ascii="標楷體" w:eastAsia="標楷體" w:hAnsi="標楷體" w:cs="標楷體"/>
                <w:color w:val="000000" w:themeColor="text1"/>
              </w:rPr>
              <w:t>40</w:t>
            </w:r>
            <w:r w:rsidRPr="001343F6">
              <w:rPr>
                <w:rFonts w:ascii="標楷體" w:eastAsia="標楷體" w:hAnsi="標楷體" w:cs="標楷體" w:hint="eastAsia"/>
                <w:color w:val="000000" w:themeColor="text1"/>
              </w:rPr>
              <w:t>分</w:t>
            </w:r>
          </w:p>
        </w:tc>
        <w:tc>
          <w:tcPr>
            <w:tcW w:w="1840" w:type="pct"/>
            <w:vAlign w:val="center"/>
          </w:tcPr>
          <w:p w:rsidR="00201E1E" w:rsidRPr="001343F6" w:rsidRDefault="00CE4969" w:rsidP="00CE4969">
            <w:pPr>
              <w:snapToGrid w:val="0"/>
              <w:jc w:val="center"/>
              <w:rPr>
                <w:rFonts w:ascii="標楷體" w:eastAsia="標楷體" w:hAnsi="標楷體"/>
                <w:color w:val="000000" w:themeColor="text1"/>
              </w:rPr>
            </w:pPr>
            <w:r w:rsidRPr="00CE4969">
              <w:rPr>
                <w:rFonts w:ascii="標楷體" w:eastAsia="標楷體" w:hAnsi="標楷體" w:cs="標楷體" w:hint="eastAsia"/>
                <w:color w:val="000000" w:themeColor="text1"/>
              </w:rPr>
              <w:t>素養導向教學活動設計報告</w:t>
            </w:r>
            <w:r>
              <w:rPr>
                <w:rFonts w:ascii="標楷體" w:eastAsia="標楷體" w:hAnsi="標楷體" w:cs="標楷體" w:hint="eastAsia"/>
                <w:color w:val="000000" w:themeColor="text1"/>
              </w:rPr>
              <w:t>(說課)</w:t>
            </w:r>
          </w:p>
        </w:tc>
        <w:tc>
          <w:tcPr>
            <w:tcW w:w="1418" w:type="pct"/>
            <w:vAlign w:val="center"/>
          </w:tcPr>
          <w:p w:rsidR="000901A8" w:rsidRDefault="00CE4969" w:rsidP="008515D1">
            <w:pPr>
              <w:rPr>
                <w:rFonts w:ascii="標楷體" w:eastAsia="標楷體" w:hAnsi="標楷體" w:cs="標楷體"/>
                <w:color w:val="000000" w:themeColor="text1"/>
              </w:rPr>
            </w:pPr>
            <w:r>
              <w:rPr>
                <w:rFonts w:ascii="標楷體" w:eastAsia="標楷體" w:hAnsi="標楷體" w:cs="標楷體" w:hint="eastAsia"/>
                <w:color w:val="000000" w:themeColor="text1"/>
              </w:rPr>
              <w:t>輔導員</w:t>
            </w:r>
            <w:r w:rsidR="000901A8">
              <w:rPr>
                <w:rFonts w:ascii="標楷體" w:eastAsia="標楷體" w:hAnsi="標楷體" w:cs="標楷體" w:hint="eastAsia"/>
                <w:color w:val="000000" w:themeColor="text1"/>
              </w:rPr>
              <w:t>:</w:t>
            </w:r>
          </w:p>
          <w:p w:rsidR="00CE4969" w:rsidRPr="000901A8" w:rsidRDefault="00CE4969" w:rsidP="000901A8">
            <w:pPr>
              <w:rPr>
                <w:rFonts w:ascii="標楷體" w:eastAsia="標楷體" w:hAnsi="標楷體" w:cs="標楷體"/>
                <w:color w:val="000000" w:themeColor="text1"/>
              </w:rPr>
            </w:pPr>
            <w:r>
              <w:rPr>
                <w:rFonts w:ascii="標楷體" w:eastAsia="標楷體" w:hAnsi="標楷體" w:cs="標楷體" w:hint="eastAsia"/>
                <w:color w:val="000000" w:themeColor="text1"/>
              </w:rPr>
              <w:t>董炯靈</w:t>
            </w:r>
            <w:r w:rsidR="000901A8">
              <w:rPr>
                <w:rFonts w:ascii="標楷體" w:eastAsia="標楷體" w:hAnsi="標楷體" w:cs="標楷體" w:hint="eastAsia"/>
                <w:color w:val="000000" w:themeColor="text1"/>
              </w:rPr>
              <w:t>、楊馨</w:t>
            </w:r>
            <w:r>
              <w:rPr>
                <w:rFonts w:ascii="標楷體" w:eastAsia="標楷體" w:hAnsi="標楷體" w:cs="標楷體" w:hint="eastAsia"/>
                <w:color w:val="000000" w:themeColor="text1"/>
              </w:rPr>
              <w:t>老師</w:t>
            </w:r>
          </w:p>
        </w:tc>
      </w:tr>
      <w:tr w:rsidR="00201E1E" w:rsidRPr="001343F6" w:rsidTr="005F7A50">
        <w:trPr>
          <w:cantSplit/>
          <w:trHeight w:val="345"/>
          <w:jc w:val="center"/>
        </w:trPr>
        <w:tc>
          <w:tcPr>
            <w:tcW w:w="442" w:type="pct"/>
            <w:vAlign w:val="center"/>
          </w:tcPr>
          <w:p w:rsidR="00201E1E" w:rsidRPr="001343F6" w:rsidRDefault="00201E1E" w:rsidP="008515D1">
            <w:pPr>
              <w:jc w:val="center"/>
              <w:rPr>
                <w:rFonts w:ascii="標楷體" w:eastAsia="標楷體" w:hAnsi="標楷體"/>
                <w:color w:val="000000" w:themeColor="text1"/>
              </w:rPr>
            </w:pPr>
            <w:r w:rsidRPr="001343F6">
              <w:rPr>
                <w:rFonts w:ascii="標楷體" w:eastAsia="標楷體" w:hAnsi="標楷體" w:cs="標楷體" w:hint="eastAsia"/>
                <w:color w:val="000000" w:themeColor="text1"/>
              </w:rPr>
              <w:t>三</w:t>
            </w:r>
          </w:p>
        </w:tc>
        <w:tc>
          <w:tcPr>
            <w:tcW w:w="895" w:type="pct"/>
            <w:vAlign w:val="center"/>
          </w:tcPr>
          <w:p w:rsidR="00201E1E" w:rsidRPr="001343F6" w:rsidRDefault="00201E1E" w:rsidP="00CE4969">
            <w:pPr>
              <w:snapToGrid w:val="0"/>
              <w:jc w:val="center"/>
              <w:rPr>
                <w:rFonts w:ascii="標楷體" w:eastAsia="標楷體" w:hAnsi="標楷體" w:cs="標楷體"/>
                <w:color w:val="000000" w:themeColor="text1"/>
              </w:rPr>
            </w:pPr>
            <w:r w:rsidRPr="001343F6">
              <w:rPr>
                <w:rFonts w:ascii="標楷體" w:eastAsia="標楷體" w:hAnsi="標楷體" w:cs="標楷體"/>
                <w:color w:val="000000" w:themeColor="text1"/>
              </w:rPr>
              <w:t>14:</w:t>
            </w:r>
            <w:r w:rsidR="00CE4969">
              <w:rPr>
                <w:rFonts w:ascii="標楷體" w:eastAsia="標楷體" w:hAnsi="標楷體" w:cs="標楷體" w:hint="eastAsia"/>
                <w:color w:val="000000" w:themeColor="text1"/>
              </w:rPr>
              <w:t>1</w:t>
            </w:r>
            <w:r w:rsidRPr="001343F6">
              <w:rPr>
                <w:rFonts w:ascii="標楷體" w:eastAsia="標楷體" w:hAnsi="標楷體" w:cs="標楷體"/>
                <w:color w:val="000000" w:themeColor="text1"/>
              </w:rPr>
              <w:t>0—14:</w:t>
            </w:r>
            <w:r w:rsidR="00CE4969">
              <w:rPr>
                <w:rFonts w:ascii="標楷體" w:eastAsia="標楷體" w:hAnsi="標楷體" w:cs="標楷體" w:hint="eastAsia"/>
                <w:color w:val="000000" w:themeColor="text1"/>
              </w:rPr>
              <w:t>2</w:t>
            </w:r>
            <w:r w:rsidRPr="001343F6">
              <w:rPr>
                <w:rFonts w:ascii="標楷體" w:eastAsia="標楷體" w:hAnsi="標楷體" w:cs="標楷體"/>
                <w:color w:val="000000" w:themeColor="text1"/>
              </w:rPr>
              <w:t>0</w:t>
            </w:r>
          </w:p>
        </w:tc>
        <w:tc>
          <w:tcPr>
            <w:tcW w:w="404" w:type="pct"/>
            <w:vAlign w:val="center"/>
          </w:tcPr>
          <w:p w:rsidR="00201E1E" w:rsidRPr="001343F6" w:rsidRDefault="00201E1E" w:rsidP="008515D1">
            <w:pPr>
              <w:snapToGrid w:val="0"/>
              <w:jc w:val="center"/>
              <w:rPr>
                <w:rFonts w:ascii="標楷體" w:eastAsia="標楷體" w:hAnsi="標楷體"/>
                <w:color w:val="000000" w:themeColor="text1"/>
              </w:rPr>
            </w:pPr>
            <w:r w:rsidRPr="001343F6">
              <w:rPr>
                <w:rFonts w:ascii="標楷體" w:eastAsia="標楷體" w:hAnsi="標楷體" w:cs="標楷體"/>
                <w:color w:val="000000" w:themeColor="text1"/>
              </w:rPr>
              <w:t>10</w:t>
            </w:r>
            <w:r w:rsidRPr="001343F6">
              <w:rPr>
                <w:rFonts w:ascii="標楷體" w:eastAsia="標楷體" w:hAnsi="標楷體" w:cs="標楷體" w:hint="eastAsia"/>
                <w:color w:val="000000" w:themeColor="text1"/>
              </w:rPr>
              <w:t>分</w:t>
            </w:r>
          </w:p>
        </w:tc>
        <w:tc>
          <w:tcPr>
            <w:tcW w:w="1840" w:type="pct"/>
            <w:vAlign w:val="center"/>
          </w:tcPr>
          <w:p w:rsidR="00201E1E" w:rsidRPr="001343F6" w:rsidRDefault="00201E1E" w:rsidP="00CE4969">
            <w:pPr>
              <w:snapToGrid w:val="0"/>
              <w:jc w:val="center"/>
              <w:rPr>
                <w:rFonts w:ascii="標楷體" w:eastAsia="標楷體" w:hAnsi="標楷體"/>
                <w:color w:val="000000" w:themeColor="text1"/>
              </w:rPr>
            </w:pPr>
            <w:r w:rsidRPr="001343F6">
              <w:rPr>
                <w:rFonts w:ascii="標楷體" w:eastAsia="標楷體" w:hAnsi="標楷體" w:cs="標楷體" w:hint="eastAsia"/>
                <w:color w:val="000000" w:themeColor="text1"/>
              </w:rPr>
              <w:t>休息茶敘</w:t>
            </w:r>
          </w:p>
        </w:tc>
        <w:tc>
          <w:tcPr>
            <w:tcW w:w="1418" w:type="pct"/>
            <w:vAlign w:val="center"/>
          </w:tcPr>
          <w:p w:rsidR="00201E1E" w:rsidRPr="001343F6" w:rsidRDefault="000901A8" w:rsidP="008515D1">
            <w:pPr>
              <w:rPr>
                <w:rFonts w:ascii="標楷體" w:eastAsia="標楷體" w:hAnsi="標楷體"/>
                <w:color w:val="000000" w:themeColor="text1"/>
              </w:rPr>
            </w:pPr>
            <w:r>
              <w:rPr>
                <w:rFonts w:ascii="標楷體" w:eastAsia="標楷體" w:hAnsi="標楷體" w:cs="標楷體" w:hint="eastAsia"/>
                <w:color w:val="000000" w:themeColor="text1"/>
              </w:rPr>
              <w:t>正義國小</w:t>
            </w:r>
            <w:r w:rsidR="00201E1E" w:rsidRPr="001343F6">
              <w:rPr>
                <w:rFonts w:ascii="標楷體" w:eastAsia="標楷體" w:hAnsi="標楷體" w:cs="標楷體" w:hint="eastAsia"/>
                <w:color w:val="000000" w:themeColor="text1"/>
              </w:rPr>
              <w:t>教導處</w:t>
            </w:r>
          </w:p>
        </w:tc>
      </w:tr>
      <w:tr w:rsidR="00201E1E" w:rsidRPr="001343F6" w:rsidTr="005F7A50">
        <w:trPr>
          <w:cantSplit/>
          <w:trHeight w:val="311"/>
          <w:jc w:val="center"/>
        </w:trPr>
        <w:tc>
          <w:tcPr>
            <w:tcW w:w="442" w:type="pct"/>
            <w:vAlign w:val="center"/>
          </w:tcPr>
          <w:p w:rsidR="00201E1E" w:rsidRPr="001343F6" w:rsidRDefault="00201E1E" w:rsidP="008515D1">
            <w:pPr>
              <w:jc w:val="center"/>
              <w:rPr>
                <w:rFonts w:ascii="標楷體" w:eastAsia="標楷體" w:hAnsi="標楷體"/>
                <w:color w:val="000000" w:themeColor="text1"/>
              </w:rPr>
            </w:pPr>
            <w:r w:rsidRPr="001343F6">
              <w:rPr>
                <w:rFonts w:ascii="標楷體" w:eastAsia="標楷體" w:hAnsi="標楷體" w:cs="標楷體" w:hint="eastAsia"/>
                <w:color w:val="000000" w:themeColor="text1"/>
              </w:rPr>
              <w:t>四</w:t>
            </w:r>
          </w:p>
        </w:tc>
        <w:tc>
          <w:tcPr>
            <w:tcW w:w="895" w:type="pct"/>
            <w:vAlign w:val="center"/>
          </w:tcPr>
          <w:p w:rsidR="00201E1E" w:rsidRPr="001343F6" w:rsidRDefault="00201E1E" w:rsidP="000901A8">
            <w:pPr>
              <w:snapToGrid w:val="0"/>
              <w:jc w:val="center"/>
              <w:rPr>
                <w:rFonts w:ascii="標楷體" w:eastAsia="標楷體" w:hAnsi="標楷體" w:cs="標楷體"/>
                <w:color w:val="000000" w:themeColor="text1"/>
              </w:rPr>
            </w:pPr>
            <w:r w:rsidRPr="001343F6">
              <w:rPr>
                <w:rFonts w:ascii="標楷體" w:eastAsia="標楷體" w:hAnsi="標楷體" w:cs="標楷體"/>
                <w:color w:val="000000" w:themeColor="text1"/>
              </w:rPr>
              <w:t>14:</w:t>
            </w:r>
            <w:r w:rsidR="000901A8">
              <w:rPr>
                <w:rFonts w:ascii="標楷體" w:eastAsia="標楷體" w:hAnsi="標楷體" w:cs="標楷體" w:hint="eastAsia"/>
                <w:color w:val="000000" w:themeColor="text1"/>
              </w:rPr>
              <w:t>2</w:t>
            </w:r>
            <w:r w:rsidRPr="001343F6">
              <w:rPr>
                <w:rFonts w:ascii="標楷體" w:eastAsia="標楷體" w:hAnsi="標楷體" w:cs="標楷體"/>
                <w:color w:val="000000" w:themeColor="text1"/>
              </w:rPr>
              <w:t>0—15:</w:t>
            </w:r>
            <w:r w:rsidR="000901A8">
              <w:rPr>
                <w:rFonts w:ascii="標楷體" w:eastAsia="標楷體" w:hAnsi="標楷體" w:cs="標楷體" w:hint="eastAsia"/>
                <w:color w:val="000000" w:themeColor="text1"/>
              </w:rPr>
              <w:t>0</w:t>
            </w:r>
            <w:r w:rsidRPr="001343F6">
              <w:rPr>
                <w:rFonts w:ascii="標楷體" w:eastAsia="標楷體" w:hAnsi="標楷體" w:cs="標楷體"/>
                <w:color w:val="000000" w:themeColor="text1"/>
              </w:rPr>
              <w:t>0</w:t>
            </w:r>
          </w:p>
        </w:tc>
        <w:tc>
          <w:tcPr>
            <w:tcW w:w="404" w:type="pct"/>
            <w:vAlign w:val="center"/>
          </w:tcPr>
          <w:p w:rsidR="00201E1E" w:rsidRPr="001343F6" w:rsidRDefault="000901A8" w:rsidP="008515D1">
            <w:pPr>
              <w:snapToGrid w:val="0"/>
              <w:jc w:val="center"/>
              <w:rPr>
                <w:rFonts w:ascii="標楷體" w:eastAsia="標楷體" w:hAnsi="標楷體"/>
                <w:color w:val="000000" w:themeColor="text1"/>
              </w:rPr>
            </w:pPr>
            <w:r>
              <w:rPr>
                <w:rFonts w:ascii="標楷體" w:eastAsia="標楷體" w:hAnsi="標楷體" w:cs="標楷體" w:hint="eastAsia"/>
                <w:color w:val="000000" w:themeColor="text1"/>
              </w:rPr>
              <w:t>4</w:t>
            </w:r>
            <w:r w:rsidR="00201E1E" w:rsidRPr="001343F6">
              <w:rPr>
                <w:rFonts w:ascii="標楷體" w:eastAsia="標楷體" w:hAnsi="標楷體" w:cs="標楷體"/>
                <w:color w:val="000000" w:themeColor="text1"/>
              </w:rPr>
              <w:t>0</w:t>
            </w:r>
            <w:r w:rsidR="00201E1E" w:rsidRPr="001343F6">
              <w:rPr>
                <w:rFonts w:ascii="標楷體" w:eastAsia="標楷體" w:hAnsi="標楷體" w:cs="標楷體" w:hint="eastAsia"/>
                <w:color w:val="000000" w:themeColor="text1"/>
              </w:rPr>
              <w:t>分</w:t>
            </w:r>
          </w:p>
        </w:tc>
        <w:tc>
          <w:tcPr>
            <w:tcW w:w="1840" w:type="pct"/>
            <w:vAlign w:val="center"/>
          </w:tcPr>
          <w:p w:rsidR="00201E1E" w:rsidRPr="001343F6" w:rsidRDefault="000901A8" w:rsidP="00CE4969">
            <w:pPr>
              <w:snapToGrid w:val="0"/>
              <w:jc w:val="center"/>
              <w:rPr>
                <w:rFonts w:ascii="標楷體" w:eastAsia="標楷體" w:hAnsi="標楷體"/>
                <w:color w:val="000000" w:themeColor="text1"/>
              </w:rPr>
            </w:pPr>
            <w:r>
              <w:rPr>
                <w:rFonts w:ascii="標楷體" w:eastAsia="標楷體" w:hAnsi="標楷體" w:cs="標楷體" w:hint="eastAsia"/>
                <w:color w:val="000000" w:themeColor="text1"/>
              </w:rPr>
              <w:t>公開課(1)(4下第十課)</w:t>
            </w:r>
          </w:p>
        </w:tc>
        <w:tc>
          <w:tcPr>
            <w:tcW w:w="1418" w:type="pct"/>
            <w:vAlign w:val="center"/>
          </w:tcPr>
          <w:p w:rsidR="00201E1E" w:rsidRPr="001343F6" w:rsidRDefault="000901A8" w:rsidP="000901A8">
            <w:pPr>
              <w:rPr>
                <w:rFonts w:ascii="標楷體" w:eastAsia="標楷體" w:hAnsi="標楷體"/>
                <w:color w:val="000000" w:themeColor="text1"/>
              </w:rPr>
            </w:pPr>
            <w:r>
              <w:rPr>
                <w:rFonts w:ascii="標楷體" w:eastAsia="標楷體" w:hAnsi="標楷體" w:cs="標楷體" w:hint="eastAsia"/>
                <w:color w:val="000000" w:themeColor="text1"/>
              </w:rPr>
              <w:t>輔導員:董炯靈老師</w:t>
            </w:r>
          </w:p>
        </w:tc>
      </w:tr>
      <w:tr w:rsidR="00201E1E" w:rsidRPr="001343F6" w:rsidTr="005F7A50">
        <w:trPr>
          <w:cantSplit/>
          <w:trHeight w:val="294"/>
          <w:jc w:val="center"/>
        </w:trPr>
        <w:tc>
          <w:tcPr>
            <w:tcW w:w="442" w:type="pct"/>
            <w:vAlign w:val="center"/>
          </w:tcPr>
          <w:p w:rsidR="00201E1E" w:rsidRPr="001343F6" w:rsidRDefault="00201E1E" w:rsidP="008515D1">
            <w:pPr>
              <w:jc w:val="center"/>
              <w:rPr>
                <w:rFonts w:ascii="標楷體" w:eastAsia="標楷體" w:hAnsi="標楷體"/>
                <w:color w:val="000000" w:themeColor="text1"/>
              </w:rPr>
            </w:pPr>
            <w:r w:rsidRPr="001343F6">
              <w:rPr>
                <w:rFonts w:ascii="標楷體" w:eastAsia="標楷體" w:hAnsi="標楷體" w:cs="標楷體" w:hint="eastAsia"/>
                <w:color w:val="000000" w:themeColor="text1"/>
              </w:rPr>
              <w:t>五</w:t>
            </w:r>
          </w:p>
        </w:tc>
        <w:tc>
          <w:tcPr>
            <w:tcW w:w="895" w:type="pct"/>
            <w:vAlign w:val="center"/>
          </w:tcPr>
          <w:p w:rsidR="00201E1E" w:rsidRPr="001343F6" w:rsidRDefault="000901A8" w:rsidP="008B505A">
            <w:pPr>
              <w:snapToGrid w:val="0"/>
              <w:jc w:val="center"/>
              <w:rPr>
                <w:rFonts w:ascii="標楷體" w:eastAsia="標楷體" w:hAnsi="標楷體" w:cs="標楷體"/>
                <w:color w:val="000000" w:themeColor="text1"/>
              </w:rPr>
            </w:pPr>
            <w:r>
              <w:rPr>
                <w:rFonts w:ascii="標楷體" w:eastAsia="標楷體" w:hAnsi="標楷體" w:cs="標楷體"/>
                <w:color w:val="000000" w:themeColor="text1"/>
              </w:rPr>
              <w:t>15:</w:t>
            </w:r>
            <w:r>
              <w:rPr>
                <w:rFonts w:ascii="標楷體" w:eastAsia="標楷體" w:hAnsi="標楷體" w:cs="標楷體" w:hint="eastAsia"/>
                <w:color w:val="000000" w:themeColor="text1"/>
              </w:rPr>
              <w:t>0</w:t>
            </w:r>
            <w:r w:rsidR="00201E1E" w:rsidRPr="001343F6">
              <w:rPr>
                <w:rFonts w:ascii="標楷體" w:eastAsia="標楷體" w:hAnsi="標楷體" w:cs="標楷體"/>
                <w:color w:val="000000" w:themeColor="text1"/>
              </w:rPr>
              <w:t>0—1</w:t>
            </w:r>
            <w:r>
              <w:rPr>
                <w:rFonts w:ascii="標楷體" w:eastAsia="標楷體" w:hAnsi="標楷體" w:cs="標楷體" w:hint="eastAsia"/>
                <w:color w:val="000000" w:themeColor="text1"/>
              </w:rPr>
              <w:t>5</w:t>
            </w:r>
            <w:r w:rsidR="00201E1E" w:rsidRPr="001343F6">
              <w:rPr>
                <w:rFonts w:ascii="標楷體" w:eastAsia="標楷體" w:hAnsi="標楷體" w:cs="標楷體"/>
                <w:color w:val="000000" w:themeColor="text1"/>
              </w:rPr>
              <w:t>:</w:t>
            </w:r>
            <w:r w:rsidR="008B505A">
              <w:rPr>
                <w:rFonts w:ascii="標楷體" w:eastAsia="標楷體" w:hAnsi="標楷體" w:cs="標楷體" w:hint="eastAsia"/>
                <w:color w:val="000000" w:themeColor="text1"/>
              </w:rPr>
              <w:t>1</w:t>
            </w:r>
            <w:r w:rsidR="00201E1E" w:rsidRPr="001343F6">
              <w:rPr>
                <w:rFonts w:ascii="標楷體" w:eastAsia="標楷體" w:hAnsi="標楷體" w:cs="標楷體"/>
                <w:color w:val="000000" w:themeColor="text1"/>
              </w:rPr>
              <w:t>0</w:t>
            </w:r>
          </w:p>
        </w:tc>
        <w:tc>
          <w:tcPr>
            <w:tcW w:w="404" w:type="pct"/>
            <w:vAlign w:val="center"/>
          </w:tcPr>
          <w:p w:rsidR="00201E1E" w:rsidRPr="001343F6" w:rsidRDefault="008B505A" w:rsidP="008515D1">
            <w:pPr>
              <w:snapToGrid w:val="0"/>
              <w:jc w:val="center"/>
              <w:rPr>
                <w:rFonts w:ascii="標楷體" w:eastAsia="標楷體" w:hAnsi="標楷體"/>
                <w:color w:val="000000" w:themeColor="text1"/>
              </w:rPr>
            </w:pPr>
            <w:r>
              <w:rPr>
                <w:rFonts w:ascii="標楷體" w:eastAsia="標楷體" w:hAnsi="標楷體" w:cs="標楷體" w:hint="eastAsia"/>
                <w:color w:val="000000" w:themeColor="text1"/>
              </w:rPr>
              <w:t>1</w:t>
            </w:r>
            <w:r w:rsidR="00201E1E" w:rsidRPr="001343F6">
              <w:rPr>
                <w:rFonts w:ascii="標楷體" w:eastAsia="標楷體" w:hAnsi="標楷體" w:cs="標楷體"/>
                <w:color w:val="000000" w:themeColor="text1"/>
              </w:rPr>
              <w:t>0</w:t>
            </w:r>
            <w:r w:rsidR="00201E1E" w:rsidRPr="001343F6">
              <w:rPr>
                <w:rFonts w:ascii="標楷體" w:eastAsia="標楷體" w:hAnsi="標楷體" w:cs="標楷體" w:hint="eastAsia"/>
                <w:color w:val="000000" w:themeColor="text1"/>
              </w:rPr>
              <w:t>分</w:t>
            </w:r>
          </w:p>
        </w:tc>
        <w:tc>
          <w:tcPr>
            <w:tcW w:w="1840" w:type="pct"/>
            <w:vAlign w:val="center"/>
          </w:tcPr>
          <w:p w:rsidR="00201E1E" w:rsidRPr="001343F6" w:rsidRDefault="00201E1E" w:rsidP="00CE4969">
            <w:pPr>
              <w:snapToGrid w:val="0"/>
              <w:jc w:val="center"/>
              <w:rPr>
                <w:rFonts w:ascii="標楷體" w:eastAsia="標楷體" w:hAnsi="標楷體"/>
                <w:color w:val="000000" w:themeColor="text1"/>
              </w:rPr>
            </w:pPr>
            <w:r w:rsidRPr="001343F6">
              <w:rPr>
                <w:rFonts w:ascii="標楷體" w:eastAsia="標楷體" w:hAnsi="標楷體" w:cs="標楷體" w:hint="eastAsia"/>
                <w:color w:val="000000" w:themeColor="text1"/>
              </w:rPr>
              <w:t>休息</w:t>
            </w:r>
          </w:p>
        </w:tc>
        <w:tc>
          <w:tcPr>
            <w:tcW w:w="1418" w:type="pct"/>
            <w:vAlign w:val="center"/>
          </w:tcPr>
          <w:p w:rsidR="00201E1E" w:rsidRPr="001343F6" w:rsidRDefault="00201E1E"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正義國小教導處</w:t>
            </w:r>
          </w:p>
        </w:tc>
      </w:tr>
      <w:tr w:rsidR="00201E1E" w:rsidRPr="001343F6" w:rsidTr="005F7A50">
        <w:trPr>
          <w:cantSplit/>
          <w:trHeight w:val="294"/>
          <w:jc w:val="center"/>
        </w:trPr>
        <w:tc>
          <w:tcPr>
            <w:tcW w:w="442" w:type="pct"/>
            <w:vAlign w:val="center"/>
          </w:tcPr>
          <w:p w:rsidR="00201E1E" w:rsidRPr="001343F6" w:rsidRDefault="00201E1E" w:rsidP="008515D1">
            <w:pPr>
              <w:jc w:val="center"/>
              <w:rPr>
                <w:rFonts w:ascii="標楷體" w:eastAsia="標楷體" w:hAnsi="標楷體"/>
                <w:color w:val="000000" w:themeColor="text1"/>
              </w:rPr>
            </w:pPr>
            <w:r w:rsidRPr="001343F6">
              <w:rPr>
                <w:rFonts w:ascii="標楷體" w:eastAsia="標楷體" w:hAnsi="標楷體" w:cs="標楷體" w:hint="eastAsia"/>
                <w:color w:val="000000" w:themeColor="text1"/>
              </w:rPr>
              <w:t>六</w:t>
            </w:r>
          </w:p>
        </w:tc>
        <w:tc>
          <w:tcPr>
            <w:tcW w:w="895" w:type="pct"/>
            <w:vAlign w:val="center"/>
          </w:tcPr>
          <w:p w:rsidR="00201E1E" w:rsidRPr="001343F6" w:rsidRDefault="00201E1E" w:rsidP="008B505A">
            <w:pPr>
              <w:snapToGrid w:val="0"/>
              <w:jc w:val="center"/>
              <w:rPr>
                <w:rFonts w:ascii="標楷體" w:eastAsia="標楷體" w:hAnsi="標楷體" w:cs="標楷體"/>
                <w:color w:val="000000" w:themeColor="text1"/>
              </w:rPr>
            </w:pPr>
            <w:r w:rsidRPr="001343F6">
              <w:rPr>
                <w:rFonts w:ascii="標楷體" w:eastAsia="標楷體" w:hAnsi="標楷體" w:cs="標楷體"/>
                <w:color w:val="000000" w:themeColor="text1"/>
              </w:rPr>
              <w:t>1</w:t>
            </w:r>
            <w:r w:rsidR="000901A8">
              <w:rPr>
                <w:rFonts w:ascii="標楷體" w:eastAsia="標楷體" w:hAnsi="標楷體" w:cs="標楷體" w:hint="eastAsia"/>
                <w:color w:val="000000" w:themeColor="text1"/>
              </w:rPr>
              <w:t>5</w:t>
            </w:r>
            <w:r w:rsidRPr="001343F6">
              <w:rPr>
                <w:rFonts w:ascii="標楷體" w:eastAsia="標楷體" w:hAnsi="標楷體" w:cs="標楷體"/>
                <w:color w:val="000000" w:themeColor="text1"/>
              </w:rPr>
              <w:t>:</w:t>
            </w:r>
            <w:r w:rsidR="008B505A">
              <w:rPr>
                <w:rFonts w:ascii="標楷體" w:eastAsia="標楷體" w:hAnsi="標楷體" w:cs="標楷體" w:hint="eastAsia"/>
                <w:color w:val="000000" w:themeColor="text1"/>
              </w:rPr>
              <w:t>1</w:t>
            </w:r>
            <w:r w:rsidRPr="001343F6">
              <w:rPr>
                <w:rFonts w:ascii="標楷體" w:eastAsia="標楷體" w:hAnsi="標楷體" w:cs="標楷體"/>
                <w:color w:val="000000" w:themeColor="text1"/>
              </w:rPr>
              <w:t>0—1</w:t>
            </w:r>
            <w:r w:rsidR="008B505A">
              <w:rPr>
                <w:rFonts w:ascii="標楷體" w:eastAsia="標楷體" w:hAnsi="標楷體" w:cs="標楷體" w:hint="eastAsia"/>
                <w:color w:val="000000" w:themeColor="text1"/>
              </w:rPr>
              <w:t>5</w:t>
            </w:r>
            <w:r w:rsidRPr="001343F6">
              <w:rPr>
                <w:rFonts w:ascii="標楷體" w:eastAsia="標楷體" w:hAnsi="標楷體" w:cs="標楷體"/>
                <w:color w:val="000000" w:themeColor="text1"/>
              </w:rPr>
              <w:t>:</w:t>
            </w:r>
            <w:r w:rsidR="008B505A">
              <w:rPr>
                <w:rFonts w:ascii="標楷體" w:eastAsia="標楷體" w:hAnsi="標楷體" w:cs="標楷體" w:hint="eastAsia"/>
                <w:color w:val="000000" w:themeColor="text1"/>
              </w:rPr>
              <w:t>5</w:t>
            </w:r>
            <w:r w:rsidRPr="001343F6">
              <w:rPr>
                <w:rFonts w:ascii="標楷體" w:eastAsia="標楷體" w:hAnsi="標楷體" w:cs="標楷體"/>
                <w:color w:val="000000" w:themeColor="text1"/>
              </w:rPr>
              <w:t>0</w:t>
            </w:r>
          </w:p>
        </w:tc>
        <w:tc>
          <w:tcPr>
            <w:tcW w:w="404" w:type="pct"/>
            <w:vAlign w:val="center"/>
          </w:tcPr>
          <w:p w:rsidR="00201E1E" w:rsidRPr="001343F6" w:rsidRDefault="000901A8" w:rsidP="008515D1">
            <w:pPr>
              <w:snapToGrid w:val="0"/>
              <w:jc w:val="center"/>
              <w:rPr>
                <w:rFonts w:ascii="標楷體" w:eastAsia="標楷體" w:hAnsi="標楷體"/>
                <w:color w:val="000000" w:themeColor="text1"/>
              </w:rPr>
            </w:pPr>
            <w:r>
              <w:rPr>
                <w:rFonts w:ascii="標楷體" w:eastAsia="標楷體" w:hAnsi="標楷體" w:cs="標楷體" w:hint="eastAsia"/>
                <w:color w:val="000000" w:themeColor="text1"/>
              </w:rPr>
              <w:t>4</w:t>
            </w:r>
            <w:r w:rsidR="00201E1E" w:rsidRPr="001343F6">
              <w:rPr>
                <w:rFonts w:ascii="標楷體" w:eastAsia="標楷體" w:hAnsi="標楷體" w:cs="標楷體"/>
                <w:color w:val="000000" w:themeColor="text1"/>
              </w:rPr>
              <w:t>0</w:t>
            </w:r>
            <w:r w:rsidR="00201E1E" w:rsidRPr="001343F6">
              <w:rPr>
                <w:rFonts w:ascii="標楷體" w:eastAsia="標楷體" w:hAnsi="標楷體" w:cs="標楷體" w:hint="eastAsia"/>
                <w:color w:val="000000" w:themeColor="text1"/>
              </w:rPr>
              <w:t>分</w:t>
            </w:r>
          </w:p>
        </w:tc>
        <w:tc>
          <w:tcPr>
            <w:tcW w:w="1840" w:type="pct"/>
            <w:vAlign w:val="center"/>
          </w:tcPr>
          <w:p w:rsidR="00201E1E" w:rsidRPr="001343F6" w:rsidRDefault="000901A8" w:rsidP="00CE4969">
            <w:pPr>
              <w:snapToGrid w:val="0"/>
              <w:jc w:val="center"/>
              <w:rPr>
                <w:rFonts w:ascii="標楷體" w:eastAsia="標楷體" w:hAnsi="標楷體"/>
                <w:color w:val="000000" w:themeColor="text1"/>
              </w:rPr>
            </w:pPr>
            <w:r>
              <w:rPr>
                <w:rFonts w:ascii="標楷體" w:eastAsia="標楷體" w:hAnsi="標楷體" w:hint="eastAsia"/>
                <w:color w:val="000000" w:themeColor="text1"/>
              </w:rPr>
              <w:t>公開課(2)(5下第十課)</w:t>
            </w:r>
          </w:p>
        </w:tc>
        <w:tc>
          <w:tcPr>
            <w:tcW w:w="1418" w:type="pct"/>
            <w:vAlign w:val="center"/>
          </w:tcPr>
          <w:p w:rsidR="00201E1E" w:rsidRPr="001343F6" w:rsidRDefault="000901A8" w:rsidP="000901A8">
            <w:pPr>
              <w:rPr>
                <w:rFonts w:ascii="標楷體" w:eastAsia="標楷體" w:hAnsi="標楷體"/>
                <w:color w:val="000000" w:themeColor="text1"/>
              </w:rPr>
            </w:pPr>
            <w:r w:rsidRPr="000901A8">
              <w:rPr>
                <w:rFonts w:ascii="標楷體" w:eastAsia="標楷體" w:hAnsi="標楷體" w:cs="標楷體" w:hint="eastAsia"/>
                <w:color w:val="000000" w:themeColor="text1"/>
              </w:rPr>
              <w:t>輔導員:</w:t>
            </w:r>
            <w:r>
              <w:rPr>
                <w:rFonts w:ascii="標楷體" w:eastAsia="標楷體" w:hAnsi="標楷體" w:cs="標楷體" w:hint="eastAsia"/>
                <w:color w:val="000000" w:themeColor="text1"/>
              </w:rPr>
              <w:t>楊馨</w:t>
            </w:r>
            <w:r w:rsidRPr="000901A8">
              <w:rPr>
                <w:rFonts w:ascii="標楷體" w:eastAsia="標楷體" w:hAnsi="標楷體" w:cs="標楷體" w:hint="eastAsia"/>
                <w:color w:val="000000" w:themeColor="text1"/>
              </w:rPr>
              <w:t>老師</w:t>
            </w:r>
          </w:p>
        </w:tc>
      </w:tr>
      <w:tr w:rsidR="00201E1E" w:rsidRPr="001343F6" w:rsidTr="005F7A50">
        <w:trPr>
          <w:cantSplit/>
          <w:trHeight w:val="294"/>
          <w:jc w:val="center"/>
        </w:trPr>
        <w:tc>
          <w:tcPr>
            <w:tcW w:w="442" w:type="pct"/>
            <w:vAlign w:val="center"/>
          </w:tcPr>
          <w:p w:rsidR="00201E1E" w:rsidRPr="001343F6" w:rsidRDefault="00201E1E" w:rsidP="008515D1">
            <w:pPr>
              <w:jc w:val="center"/>
              <w:rPr>
                <w:rFonts w:ascii="標楷體" w:eastAsia="標楷體" w:hAnsi="標楷體"/>
                <w:color w:val="000000" w:themeColor="text1"/>
              </w:rPr>
            </w:pPr>
            <w:r w:rsidRPr="001343F6">
              <w:rPr>
                <w:rFonts w:ascii="標楷體" w:eastAsia="標楷體" w:hAnsi="標楷體" w:cs="標楷體" w:hint="eastAsia"/>
                <w:color w:val="000000" w:themeColor="text1"/>
              </w:rPr>
              <w:t>七</w:t>
            </w:r>
          </w:p>
        </w:tc>
        <w:tc>
          <w:tcPr>
            <w:tcW w:w="895" w:type="pct"/>
            <w:vAlign w:val="center"/>
          </w:tcPr>
          <w:p w:rsidR="00201E1E" w:rsidRPr="001343F6" w:rsidRDefault="000901A8" w:rsidP="008B505A">
            <w:pPr>
              <w:snapToGrid w:val="0"/>
              <w:jc w:val="center"/>
              <w:rPr>
                <w:rFonts w:ascii="標楷體" w:eastAsia="標楷體" w:hAnsi="標楷體" w:cs="標楷體"/>
                <w:color w:val="000000" w:themeColor="text1"/>
              </w:rPr>
            </w:pPr>
            <w:r w:rsidRPr="000901A8">
              <w:rPr>
                <w:rFonts w:ascii="標楷體" w:eastAsia="標楷體" w:hAnsi="標楷體" w:cs="標楷體" w:hint="eastAsia"/>
                <w:color w:val="000000" w:themeColor="text1"/>
              </w:rPr>
              <w:t>1</w:t>
            </w:r>
            <w:r w:rsidR="008B505A">
              <w:rPr>
                <w:rFonts w:ascii="標楷體" w:eastAsia="標楷體" w:hAnsi="標楷體" w:cs="標楷體" w:hint="eastAsia"/>
                <w:color w:val="000000" w:themeColor="text1"/>
              </w:rPr>
              <w:t>5</w:t>
            </w:r>
            <w:r w:rsidRPr="000901A8">
              <w:rPr>
                <w:rFonts w:ascii="標楷體" w:eastAsia="標楷體" w:hAnsi="標楷體" w:cs="標楷體" w:hint="eastAsia"/>
                <w:color w:val="000000" w:themeColor="text1"/>
              </w:rPr>
              <w:t>:</w:t>
            </w:r>
            <w:r w:rsidR="008B505A">
              <w:rPr>
                <w:rFonts w:ascii="標楷體" w:eastAsia="標楷體" w:hAnsi="標楷體" w:cs="標楷體" w:hint="eastAsia"/>
                <w:color w:val="000000" w:themeColor="text1"/>
              </w:rPr>
              <w:t>5</w:t>
            </w:r>
            <w:r w:rsidRPr="000901A8">
              <w:rPr>
                <w:rFonts w:ascii="標楷體" w:eastAsia="標楷體" w:hAnsi="標楷體" w:cs="標楷體" w:hint="eastAsia"/>
                <w:color w:val="000000" w:themeColor="text1"/>
              </w:rPr>
              <w:t>0—16：10</w:t>
            </w:r>
          </w:p>
        </w:tc>
        <w:tc>
          <w:tcPr>
            <w:tcW w:w="404" w:type="pct"/>
            <w:vAlign w:val="center"/>
          </w:tcPr>
          <w:p w:rsidR="00201E1E" w:rsidRPr="001343F6" w:rsidRDefault="008B505A" w:rsidP="008515D1">
            <w:pPr>
              <w:snapToGrid w:val="0"/>
              <w:jc w:val="center"/>
              <w:rPr>
                <w:rFonts w:ascii="標楷體" w:eastAsia="標楷體" w:hAnsi="標楷體"/>
                <w:color w:val="000000" w:themeColor="text1"/>
              </w:rPr>
            </w:pPr>
            <w:r>
              <w:rPr>
                <w:rFonts w:ascii="標楷體" w:eastAsia="標楷體" w:hAnsi="標楷體" w:cs="標楷體" w:hint="eastAsia"/>
                <w:color w:val="000000" w:themeColor="text1"/>
              </w:rPr>
              <w:t>2</w:t>
            </w:r>
            <w:r w:rsidR="00201E1E" w:rsidRPr="001343F6">
              <w:rPr>
                <w:rFonts w:ascii="標楷體" w:eastAsia="標楷體" w:hAnsi="標楷體" w:cs="標楷體"/>
                <w:color w:val="000000" w:themeColor="text1"/>
              </w:rPr>
              <w:t>0</w:t>
            </w:r>
            <w:r w:rsidR="00201E1E" w:rsidRPr="001343F6">
              <w:rPr>
                <w:rFonts w:ascii="標楷體" w:eastAsia="標楷體" w:hAnsi="標楷體" w:cs="標楷體" w:hint="eastAsia"/>
                <w:color w:val="000000" w:themeColor="text1"/>
              </w:rPr>
              <w:t>分</w:t>
            </w:r>
          </w:p>
        </w:tc>
        <w:tc>
          <w:tcPr>
            <w:tcW w:w="1840" w:type="pct"/>
            <w:vAlign w:val="center"/>
          </w:tcPr>
          <w:p w:rsidR="00201E1E" w:rsidRPr="001343F6" w:rsidRDefault="000901A8" w:rsidP="005F7A50">
            <w:pPr>
              <w:snapToGrid w:val="0"/>
              <w:jc w:val="center"/>
              <w:rPr>
                <w:rFonts w:ascii="標楷體" w:eastAsia="標楷體" w:hAnsi="標楷體"/>
                <w:color w:val="000000" w:themeColor="text1"/>
              </w:rPr>
            </w:pPr>
            <w:r>
              <w:rPr>
                <w:rFonts w:ascii="標楷體" w:eastAsia="標楷體" w:hAnsi="標楷體" w:hint="eastAsia"/>
                <w:color w:val="000000" w:themeColor="text1"/>
              </w:rPr>
              <w:t>休息</w:t>
            </w:r>
          </w:p>
        </w:tc>
        <w:tc>
          <w:tcPr>
            <w:tcW w:w="1418" w:type="pct"/>
            <w:vAlign w:val="center"/>
          </w:tcPr>
          <w:p w:rsidR="00201E1E" w:rsidRPr="001343F6" w:rsidRDefault="0056146F" w:rsidP="000901A8">
            <w:pPr>
              <w:rPr>
                <w:rFonts w:ascii="標楷體" w:eastAsia="標楷體" w:hAnsi="標楷體"/>
                <w:color w:val="000000" w:themeColor="text1"/>
              </w:rPr>
            </w:pPr>
            <w:r w:rsidRPr="0056146F">
              <w:rPr>
                <w:rFonts w:ascii="標楷體" w:eastAsia="標楷體" w:hAnsi="標楷體" w:cs="標楷體" w:hint="eastAsia"/>
                <w:color w:val="000000" w:themeColor="text1"/>
              </w:rPr>
              <w:t>正義國小教導處</w:t>
            </w:r>
          </w:p>
        </w:tc>
      </w:tr>
      <w:tr w:rsidR="000901A8" w:rsidRPr="001343F6" w:rsidTr="005F7A50">
        <w:trPr>
          <w:cantSplit/>
          <w:trHeight w:val="294"/>
          <w:jc w:val="center"/>
        </w:trPr>
        <w:tc>
          <w:tcPr>
            <w:tcW w:w="442" w:type="pct"/>
            <w:vAlign w:val="center"/>
          </w:tcPr>
          <w:p w:rsidR="000901A8" w:rsidRPr="001343F6" w:rsidRDefault="000901A8" w:rsidP="008515D1">
            <w:pPr>
              <w:jc w:val="center"/>
              <w:rPr>
                <w:rFonts w:ascii="標楷體" w:eastAsia="標楷體" w:hAnsi="標楷體" w:cs="標楷體"/>
                <w:color w:val="000000" w:themeColor="text1"/>
              </w:rPr>
            </w:pPr>
          </w:p>
        </w:tc>
        <w:tc>
          <w:tcPr>
            <w:tcW w:w="895" w:type="pct"/>
            <w:vAlign w:val="center"/>
          </w:tcPr>
          <w:p w:rsidR="000901A8" w:rsidRPr="001343F6" w:rsidRDefault="000901A8" w:rsidP="000901A8">
            <w:pPr>
              <w:snapToGrid w:val="0"/>
              <w:jc w:val="center"/>
              <w:rPr>
                <w:rFonts w:ascii="標楷體" w:eastAsia="標楷體" w:hAnsi="標楷體" w:cs="標楷體"/>
                <w:color w:val="000000" w:themeColor="text1"/>
              </w:rPr>
            </w:pPr>
            <w:r>
              <w:rPr>
                <w:rFonts w:ascii="標楷體" w:eastAsia="標楷體" w:hAnsi="標楷體" w:cs="標楷體" w:hint="eastAsia"/>
                <w:color w:val="000000" w:themeColor="text1"/>
              </w:rPr>
              <w:t>16:1</w:t>
            </w:r>
            <w:r w:rsidRPr="000901A8">
              <w:rPr>
                <w:rFonts w:ascii="標楷體" w:eastAsia="標楷體" w:hAnsi="標楷體" w:cs="標楷體" w:hint="eastAsia"/>
                <w:color w:val="000000" w:themeColor="text1"/>
              </w:rPr>
              <w:t>0—1</w:t>
            </w:r>
            <w:r>
              <w:rPr>
                <w:rFonts w:ascii="標楷體" w:eastAsia="標楷體" w:hAnsi="標楷體" w:cs="標楷體" w:hint="eastAsia"/>
                <w:color w:val="000000" w:themeColor="text1"/>
              </w:rPr>
              <w:t>7</w:t>
            </w:r>
            <w:r w:rsidRPr="000901A8">
              <w:rPr>
                <w:rFonts w:ascii="標楷體" w:eastAsia="標楷體" w:hAnsi="標楷體" w:cs="標楷體" w:hint="eastAsia"/>
                <w:color w:val="000000" w:themeColor="text1"/>
              </w:rPr>
              <w:t>：10</w:t>
            </w:r>
          </w:p>
        </w:tc>
        <w:tc>
          <w:tcPr>
            <w:tcW w:w="404" w:type="pct"/>
            <w:vAlign w:val="center"/>
          </w:tcPr>
          <w:p w:rsidR="000901A8" w:rsidRDefault="000901A8" w:rsidP="008515D1">
            <w:pPr>
              <w:snapToGrid w:val="0"/>
              <w:jc w:val="center"/>
              <w:rPr>
                <w:rFonts w:ascii="標楷體" w:eastAsia="標楷體" w:hAnsi="標楷體" w:cs="標楷體"/>
                <w:color w:val="000000" w:themeColor="text1"/>
              </w:rPr>
            </w:pPr>
            <w:r>
              <w:rPr>
                <w:rFonts w:ascii="標楷體" w:eastAsia="標楷體" w:hAnsi="標楷體" w:cs="標楷體" w:hint="eastAsia"/>
                <w:color w:val="000000" w:themeColor="text1"/>
              </w:rPr>
              <w:t>60分</w:t>
            </w:r>
          </w:p>
        </w:tc>
        <w:tc>
          <w:tcPr>
            <w:tcW w:w="1840" w:type="pct"/>
            <w:vAlign w:val="center"/>
          </w:tcPr>
          <w:p w:rsidR="000901A8" w:rsidRPr="000901A8" w:rsidRDefault="000901A8" w:rsidP="005F7A50">
            <w:pPr>
              <w:snapToGrid w:val="0"/>
              <w:jc w:val="center"/>
              <w:rPr>
                <w:rFonts w:ascii="標楷體" w:eastAsia="標楷體" w:hAnsi="標楷體"/>
                <w:color w:val="000000" w:themeColor="text1"/>
              </w:rPr>
            </w:pPr>
            <w:r w:rsidRPr="000901A8">
              <w:rPr>
                <w:rFonts w:ascii="標楷體" w:eastAsia="標楷體" w:hAnsi="標楷體" w:hint="eastAsia"/>
                <w:color w:val="000000" w:themeColor="text1"/>
              </w:rPr>
              <w:t>教學回饋與研討</w:t>
            </w:r>
          </w:p>
          <w:p w:rsidR="000901A8" w:rsidRDefault="000901A8" w:rsidP="005F7A50">
            <w:pPr>
              <w:snapToGrid w:val="0"/>
              <w:jc w:val="center"/>
              <w:rPr>
                <w:rFonts w:ascii="標楷體" w:eastAsia="標楷體" w:hAnsi="標楷體"/>
                <w:color w:val="000000" w:themeColor="text1"/>
              </w:rPr>
            </w:pPr>
            <w:r w:rsidRPr="000901A8">
              <w:rPr>
                <w:rFonts w:ascii="標楷體" w:eastAsia="標楷體" w:hAnsi="標楷體" w:hint="eastAsia"/>
                <w:color w:val="000000" w:themeColor="text1"/>
              </w:rPr>
              <w:t>(議課)</w:t>
            </w:r>
          </w:p>
        </w:tc>
        <w:tc>
          <w:tcPr>
            <w:tcW w:w="1418" w:type="pct"/>
            <w:vAlign w:val="center"/>
          </w:tcPr>
          <w:p w:rsidR="000B3EB0" w:rsidRDefault="000B3EB0" w:rsidP="000901A8">
            <w:pPr>
              <w:rPr>
                <w:rFonts w:ascii="標楷體" w:eastAsia="標楷體" w:hAnsi="標楷體" w:cs="標楷體"/>
                <w:color w:val="000000" w:themeColor="text1"/>
              </w:rPr>
            </w:pPr>
            <w:r>
              <w:rPr>
                <w:rFonts w:ascii="標楷體" w:eastAsia="標楷體" w:hAnsi="標楷體" w:cs="標楷體" w:hint="eastAsia"/>
                <w:color w:val="000000" w:themeColor="text1"/>
              </w:rPr>
              <w:t>正義國小校長</w:t>
            </w:r>
          </w:p>
          <w:p w:rsidR="000901A8" w:rsidRPr="001343F6" w:rsidRDefault="000B3EB0" w:rsidP="000B3EB0">
            <w:pPr>
              <w:rPr>
                <w:rFonts w:ascii="標楷體" w:eastAsia="標楷體" w:hAnsi="標楷體" w:cs="標楷體"/>
                <w:color w:val="000000" w:themeColor="text1"/>
              </w:rPr>
            </w:pPr>
            <w:r>
              <w:rPr>
                <w:rFonts w:ascii="標楷體" w:eastAsia="標楷體" w:hAnsi="標楷體" w:cs="標楷體" w:hint="eastAsia"/>
                <w:color w:val="000000" w:themeColor="text1"/>
              </w:rPr>
              <w:t>國語領域召集人</w:t>
            </w:r>
          </w:p>
        </w:tc>
      </w:tr>
      <w:tr w:rsidR="005F7A50" w:rsidRPr="001343F6" w:rsidTr="005F7A50">
        <w:trPr>
          <w:cantSplit/>
          <w:trHeight w:val="294"/>
          <w:jc w:val="center"/>
        </w:trPr>
        <w:tc>
          <w:tcPr>
            <w:tcW w:w="442" w:type="pct"/>
            <w:vAlign w:val="center"/>
          </w:tcPr>
          <w:p w:rsidR="005F7A50" w:rsidRPr="001343F6" w:rsidRDefault="005F7A50" w:rsidP="008515D1">
            <w:pPr>
              <w:jc w:val="center"/>
              <w:rPr>
                <w:rFonts w:ascii="標楷體" w:eastAsia="標楷體" w:hAnsi="標楷體" w:cs="標楷體"/>
                <w:color w:val="000000" w:themeColor="text1"/>
              </w:rPr>
            </w:pPr>
          </w:p>
        </w:tc>
        <w:tc>
          <w:tcPr>
            <w:tcW w:w="895" w:type="pct"/>
            <w:vAlign w:val="center"/>
          </w:tcPr>
          <w:p w:rsidR="005F7A50" w:rsidRDefault="005F7A50" w:rsidP="005F7A50">
            <w:pPr>
              <w:snapToGrid w:val="0"/>
              <w:jc w:val="center"/>
              <w:rPr>
                <w:rFonts w:ascii="標楷體" w:eastAsia="標楷體" w:hAnsi="標楷體" w:cs="標楷體"/>
                <w:color w:val="000000" w:themeColor="text1"/>
              </w:rPr>
            </w:pPr>
            <w:r w:rsidRPr="005F7A50">
              <w:rPr>
                <w:rFonts w:ascii="標楷體" w:eastAsia="標楷體" w:hAnsi="標楷體" w:cs="標楷體" w:hint="eastAsia"/>
                <w:color w:val="000000" w:themeColor="text1"/>
              </w:rPr>
              <w:t>1</w:t>
            </w:r>
            <w:r>
              <w:rPr>
                <w:rFonts w:ascii="標楷體" w:eastAsia="標楷體" w:hAnsi="標楷體" w:cs="標楷體" w:hint="eastAsia"/>
                <w:color w:val="000000" w:themeColor="text1"/>
              </w:rPr>
              <w:t>7</w:t>
            </w:r>
            <w:r w:rsidRPr="005F7A50">
              <w:rPr>
                <w:rFonts w:ascii="標楷體" w:eastAsia="標楷體" w:hAnsi="標楷體" w:cs="標楷體" w:hint="eastAsia"/>
                <w:color w:val="000000" w:themeColor="text1"/>
              </w:rPr>
              <w:t>:10—1</w:t>
            </w:r>
            <w:r>
              <w:rPr>
                <w:rFonts w:ascii="標楷體" w:eastAsia="標楷體" w:hAnsi="標楷體" w:cs="標楷體" w:hint="eastAsia"/>
                <w:color w:val="000000" w:themeColor="text1"/>
              </w:rPr>
              <w:t>7</w:t>
            </w:r>
            <w:r w:rsidRPr="005F7A50">
              <w:rPr>
                <w:rFonts w:ascii="標楷體" w:eastAsia="標楷體" w:hAnsi="標楷體" w:cs="標楷體" w:hint="eastAsia"/>
                <w:color w:val="000000" w:themeColor="text1"/>
              </w:rPr>
              <w:t>：</w:t>
            </w:r>
            <w:r>
              <w:rPr>
                <w:rFonts w:ascii="標楷體" w:eastAsia="標楷體" w:hAnsi="標楷體" w:cs="標楷體" w:hint="eastAsia"/>
                <w:color w:val="000000" w:themeColor="text1"/>
              </w:rPr>
              <w:t>4</w:t>
            </w:r>
            <w:r w:rsidRPr="005F7A50">
              <w:rPr>
                <w:rFonts w:ascii="標楷體" w:eastAsia="標楷體" w:hAnsi="標楷體" w:cs="標楷體" w:hint="eastAsia"/>
                <w:color w:val="000000" w:themeColor="text1"/>
              </w:rPr>
              <w:t>0</w:t>
            </w:r>
          </w:p>
        </w:tc>
        <w:tc>
          <w:tcPr>
            <w:tcW w:w="404" w:type="pct"/>
            <w:vAlign w:val="center"/>
          </w:tcPr>
          <w:p w:rsidR="005F7A50" w:rsidRDefault="004C4C77" w:rsidP="008515D1">
            <w:pPr>
              <w:snapToGrid w:val="0"/>
              <w:jc w:val="center"/>
              <w:rPr>
                <w:rFonts w:ascii="標楷體" w:eastAsia="標楷體" w:hAnsi="標楷體" w:cs="標楷體"/>
                <w:color w:val="000000" w:themeColor="text1"/>
              </w:rPr>
            </w:pPr>
            <w:r>
              <w:rPr>
                <w:rFonts w:ascii="標楷體" w:eastAsia="標楷體" w:hAnsi="標楷體" w:cs="標楷體" w:hint="eastAsia"/>
                <w:color w:val="000000" w:themeColor="text1"/>
              </w:rPr>
              <w:t>30分</w:t>
            </w:r>
          </w:p>
        </w:tc>
        <w:tc>
          <w:tcPr>
            <w:tcW w:w="1840" w:type="pct"/>
            <w:vAlign w:val="center"/>
          </w:tcPr>
          <w:p w:rsidR="005F7A50" w:rsidRPr="005F7A50" w:rsidRDefault="005F7A50" w:rsidP="005F7A50">
            <w:pPr>
              <w:snapToGrid w:val="0"/>
              <w:jc w:val="center"/>
              <w:rPr>
                <w:rFonts w:ascii="標楷體" w:eastAsia="標楷體" w:hAnsi="標楷體"/>
                <w:color w:val="000000" w:themeColor="text1"/>
              </w:rPr>
            </w:pPr>
            <w:r w:rsidRPr="005F7A50">
              <w:rPr>
                <w:rFonts w:ascii="標楷體" w:eastAsia="標楷體" w:hAnsi="標楷體" w:hint="eastAsia"/>
                <w:color w:val="000000" w:themeColor="text1"/>
              </w:rPr>
              <w:t>教學疑難Q＆A</w:t>
            </w:r>
          </w:p>
          <w:p w:rsidR="005F7A50" w:rsidRPr="000901A8" w:rsidRDefault="005F7A50" w:rsidP="005F7A50">
            <w:pPr>
              <w:snapToGrid w:val="0"/>
              <w:jc w:val="center"/>
              <w:rPr>
                <w:rFonts w:ascii="標楷體" w:eastAsia="標楷體" w:hAnsi="標楷體"/>
                <w:color w:val="000000" w:themeColor="text1"/>
              </w:rPr>
            </w:pPr>
            <w:r w:rsidRPr="005F7A50">
              <w:rPr>
                <w:rFonts w:ascii="標楷體" w:eastAsia="標楷體" w:hAnsi="標楷體" w:hint="eastAsia"/>
                <w:color w:val="000000" w:themeColor="text1"/>
              </w:rPr>
              <w:t>綜合座談</w:t>
            </w:r>
          </w:p>
        </w:tc>
        <w:tc>
          <w:tcPr>
            <w:tcW w:w="1418" w:type="pct"/>
            <w:vAlign w:val="center"/>
          </w:tcPr>
          <w:p w:rsidR="005F7A50" w:rsidRPr="005F7A50" w:rsidRDefault="005F7A50" w:rsidP="005F7A50">
            <w:pPr>
              <w:rPr>
                <w:rFonts w:ascii="標楷體" w:eastAsia="標楷體" w:hAnsi="標楷體" w:cs="標楷體"/>
                <w:color w:val="000000" w:themeColor="text1"/>
              </w:rPr>
            </w:pPr>
            <w:r w:rsidRPr="005F7A50">
              <w:rPr>
                <w:rFonts w:ascii="標楷體" w:eastAsia="標楷體" w:hAnsi="標楷體" w:cs="標楷體" w:hint="eastAsia"/>
                <w:color w:val="000000" w:themeColor="text1"/>
              </w:rPr>
              <w:t>正義國小校長</w:t>
            </w:r>
          </w:p>
          <w:p w:rsidR="005F7A50" w:rsidRDefault="005F7A50" w:rsidP="005F7A50">
            <w:pPr>
              <w:rPr>
                <w:rFonts w:ascii="標楷體" w:eastAsia="標楷體" w:hAnsi="標楷體" w:cs="標楷體"/>
                <w:color w:val="000000" w:themeColor="text1"/>
              </w:rPr>
            </w:pPr>
            <w:r w:rsidRPr="005F7A50">
              <w:rPr>
                <w:rFonts w:ascii="標楷體" w:eastAsia="標楷體" w:hAnsi="標楷體" w:cs="標楷體" w:hint="eastAsia"/>
                <w:color w:val="000000" w:themeColor="text1"/>
              </w:rPr>
              <w:t>國語領域召集人</w:t>
            </w:r>
          </w:p>
        </w:tc>
      </w:tr>
      <w:tr w:rsidR="000901A8" w:rsidRPr="001343F6" w:rsidTr="005F7A50">
        <w:trPr>
          <w:cantSplit/>
          <w:trHeight w:val="294"/>
          <w:jc w:val="center"/>
        </w:trPr>
        <w:tc>
          <w:tcPr>
            <w:tcW w:w="442" w:type="pct"/>
            <w:vAlign w:val="center"/>
          </w:tcPr>
          <w:p w:rsidR="000901A8" w:rsidRPr="001343F6" w:rsidRDefault="000901A8" w:rsidP="008515D1">
            <w:pPr>
              <w:jc w:val="center"/>
              <w:rPr>
                <w:rFonts w:ascii="標楷體" w:eastAsia="標楷體" w:hAnsi="標楷體" w:cs="標楷體"/>
                <w:color w:val="000000" w:themeColor="text1"/>
              </w:rPr>
            </w:pPr>
          </w:p>
        </w:tc>
        <w:tc>
          <w:tcPr>
            <w:tcW w:w="895" w:type="pct"/>
            <w:vAlign w:val="center"/>
          </w:tcPr>
          <w:p w:rsidR="000901A8" w:rsidRDefault="005F7A50" w:rsidP="000901A8">
            <w:pPr>
              <w:snapToGrid w:val="0"/>
              <w:jc w:val="center"/>
              <w:rPr>
                <w:rFonts w:ascii="標楷體" w:eastAsia="標楷體" w:hAnsi="標楷體" w:cs="標楷體"/>
                <w:color w:val="000000" w:themeColor="text1"/>
              </w:rPr>
            </w:pPr>
            <w:r>
              <w:rPr>
                <w:rFonts w:ascii="標楷體" w:eastAsia="標楷體" w:hAnsi="標楷體" w:cs="標楷體" w:hint="eastAsia"/>
                <w:color w:val="000000" w:themeColor="text1"/>
              </w:rPr>
              <w:t>17:40</w:t>
            </w:r>
          </w:p>
        </w:tc>
        <w:tc>
          <w:tcPr>
            <w:tcW w:w="404" w:type="pct"/>
            <w:vAlign w:val="center"/>
          </w:tcPr>
          <w:p w:rsidR="000901A8" w:rsidRDefault="000901A8" w:rsidP="008515D1">
            <w:pPr>
              <w:snapToGrid w:val="0"/>
              <w:jc w:val="center"/>
              <w:rPr>
                <w:rFonts w:ascii="標楷體" w:eastAsia="標楷體" w:hAnsi="標楷體" w:cs="標楷體"/>
                <w:color w:val="000000" w:themeColor="text1"/>
              </w:rPr>
            </w:pPr>
          </w:p>
        </w:tc>
        <w:tc>
          <w:tcPr>
            <w:tcW w:w="1840" w:type="pct"/>
            <w:vAlign w:val="center"/>
          </w:tcPr>
          <w:p w:rsidR="000901A8" w:rsidRPr="000901A8" w:rsidRDefault="005F7A50" w:rsidP="005F7A50">
            <w:pPr>
              <w:snapToGrid w:val="0"/>
              <w:jc w:val="center"/>
              <w:rPr>
                <w:rFonts w:ascii="標楷體" w:eastAsia="標楷體" w:hAnsi="標楷體"/>
                <w:color w:val="000000" w:themeColor="text1"/>
              </w:rPr>
            </w:pPr>
            <w:r>
              <w:rPr>
                <w:rFonts w:ascii="標楷體" w:eastAsia="標楷體" w:hAnsi="標楷體" w:hint="eastAsia"/>
                <w:color w:val="000000" w:themeColor="text1"/>
              </w:rPr>
              <w:t>快樂賦歸</w:t>
            </w:r>
          </w:p>
        </w:tc>
        <w:tc>
          <w:tcPr>
            <w:tcW w:w="1418" w:type="pct"/>
            <w:vAlign w:val="center"/>
          </w:tcPr>
          <w:p w:rsidR="000901A8" w:rsidRPr="001343F6" w:rsidRDefault="000901A8" w:rsidP="000901A8">
            <w:pPr>
              <w:rPr>
                <w:rFonts w:ascii="標楷體" w:eastAsia="標楷體" w:hAnsi="標楷體" w:cs="標楷體"/>
                <w:color w:val="000000" w:themeColor="text1"/>
              </w:rPr>
            </w:pPr>
          </w:p>
        </w:tc>
      </w:tr>
      <w:tr w:rsidR="005F7A50" w:rsidRPr="001343F6" w:rsidTr="005F7A50">
        <w:trPr>
          <w:cantSplit/>
          <w:trHeight w:val="294"/>
          <w:jc w:val="center"/>
        </w:trPr>
        <w:tc>
          <w:tcPr>
            <w:tcW w:w="5000" w:type="pct"/>
            <w:gridSpan w:val="5"/>
            <w:vAlign w:val="center"/>
          </w:tcPr>
          <w:p w:rsidR="005F7A50" w:rsidRPr="001343F6" w:rsidRDefault="005F7A50" w:rsidP="005F7A50">
            <w:pPr>
              <w:rPr>
                <w:rFonts w:ascii="標楷體" w:eastAsia="標楷體" w:hAnsi="標楷體" w:cs="標楷體"/>
                <w:color w:val="000000" w:themeColor="text1"/>
              </w:rPr>
            </w:pPr>
            <w:r>
              <w:rPr>
                <w:rFonts w:ascii="標楷體" w:eastAsia="標楷體" w:hAnsi="標楷體" w:cs="標楷體" w:hint="eastAsia"/>
                <w:color w:val="000000" w:themeColor="text1"/>
              </w:rPr>
              <w:t>備註:</w:t>
            </w:r>
            <w:r>
              <w:rPr>
                <w:rFonts w:hint="eastAsia"/>
              </w:rPr>
              <w:t xml:space="preserve"> </w:t>
            </w:r>
            <w:r w:rsidRPr="005F7A50">
              <w:rPr>
                <w:rFonts w:ascii="標楷體" w:eastAsia="標楷體" w:hAnsi="標楷體" w:cs="標楷體" w:hint="eastAsia"/>
                <w:color w:val="000000" w:themeColor="text1"/>
              </w:rPr>
              <w:t>本次公開課前，輔導員及承辦學校</w:t>
            </w:r>
            <w:r w:rsidR="00A849C6">
              <w:rPr>
                <w:rFonts w:ascii="標楷體" w:eastAsia="標楷體" w:hAnsi="標楷體" w:cs="標楷體" w:hint="eastAsia"/>
                <w:color w:val="000000" w:themeColor="text1"/>
              </w:rPr>
              <w:t>國</w:t>
            </w:r>
            <w:r w:rsidRPr="005F7A50">
              <w:rPr>
                <w:rFonts w:ascii="標楷體" w:eastAsia="標楷體" w:hAnsi="標楷體" w:cs="標楷體" w:hint="eastAsia"/>
                <w:color w:val="000000" w:themeColor="text1"/>
              </w:rPr>
              <w:t>語</w:t>
            </w:r>
            <w:r w:rsidR="008A663A">
              <w:rPr>
                <w:rFonts w:ascii="標楷體" w:eastAsia="標楷體" w:hAnsi="標楷體" w:cs="標楷體" w:hint="eastAsia"/>
                <w:color w:val="000000" w:themeColor="text1"/>
              </w:rPr>
              <w:t>文</w:t>
            </w:r>
            <w:r w:rsidRPr="005F7A50">
              <w:rPr>
                <w:rFonts w:ascii="標楷體" w:eastAsia="標楷體" w:hAnsi="標楷體" w:cs="標楷體" w:hint="eastAsia"/>
                <w:color w:val="000000" w:themeColor="text1"/>
              </w:rPr>
              <w:t>教師預先到縣團進行三次共同備課</w:t>
            </w:r>
          </w:p>
        </w:tc>
      </w:tr>
    </w:tbl>
    <w:p w:rsidR="00201E1E" w:rsidRPr="00201E1E" w:rsidRDefault="00201E1E" w:rsidP="00201E1E">
      <w:pPr>
        <w:snapToGrid w:val="0"/>
        <w:ind w:left="480"/>
        <w:rPr>
          <w:rFonts w:ascii="標楷體" w:eastAsia="標楷體" w:hAnsi="標楷體"/>
          <w:color w:val="000000" w:themeColor="text1"/>
        </w:rPr>
      </w:pPr>
    </w:p>
    <w:p w:rsidR="001A3833" w:rsidRPr="001343F6" w:rsidRDefault="001A3833" w:rsidP="001A3833">
      <w:pPr>
        <w:numPr>
          <w:ilvl w:val="0"/>
          <w:numId w:val="1"/>
        </w:numPr>
        <w:snapToGrid w:val="0"/>
        <w:spacing w:line="460" w:lineRule="exact"/>
        <w:rPr>
          <w:rFonts w:ascii="標楷體" w:eastAsia="標楷體" w:hAnsi="標楷體"/>
          <w:color w:val="000000" w:themeColor="text1"/>
          <w:kern w:val="0"/>
        </w:rPr>
      </w:pPr>
      <w:r w:rsidRPr="001343F6">
        <w:rPr>
          <w:rFonts w:ascii="標楷體" w:eastAsia="標楷體" w:hAnsi="標楷體" w:hint="eastAsia"/>
          <w:color w:val="000000" w:themeColor="text1"/>
        </w:rPr>
        <w:t>預期效益</w:t>
      </w:r>
    </w:p>
    <w:p w:rsidR="001A3833" w:rsidRPr="001343F6" w:rsidRDefault="001A3833" w:rsidP="001A3833">
      <w:pPr>
        <w:numPr>
          <w:ilvl w:val="1"/>
          <w:numId w:val="2"/>
        </w:numPr>
        <w:snapToGrid w:val="0"/>
        <w:rPr>
          <w:rFonts w:ascii="標楷體" w:eastAsia="標楷體" w:hAnsi="標楷體" w:cs="標楷體"/>
          <w:color w:val="000000" w:themeColor="text1"/>
        </w:rPr>
      </w:pPr>
      <w:r w:rsidRPr="001343F6">
        <w:rPr>
          <w:rFonts w:ascii="標楷體" w:eastAsia="標楷體" w:hAnsi="標楷體" w:cs="標楷體" w:hint="eastAsia"/>
          <w:color w:val="000000" w:themeColor="text1"/>
        </w:rPr>
        <w:t>透過實作、對話及專業分享，帶領各校領域老師進行文本分析與教學設計，強化國語文教師專業社群運作。</w:t>
      </w:r>
    </w:p>
    <w:p w:rsidR="001A3833" w:rsidRPr="001343F6" w:rsidRDefault="001A3833" w:rsidP="001A3833">
      <w:pPr>
        <w:numPr>
          <w:ilvl w:val="1"/>
          <w:numId w:val="2"/>
        </w:numPr>
        <w:snapToGrid w:val="0"/>
        <w:rPr>
          <w:rFonts w:ascii="標楷體" w:eastAsia="標楷體" w:hAnsi="標楷體" w:cs="標楷體"/>
          <w:color w:val="000000" w:themeColor="text1"/>
        </w:rPr>
      </w:pPr>
      <w:r w:rsidRPr="001343F6">
        <w:rPr>
          <w:rFonts w:ascii="標楷體" w:eastAsia="標楷體" w:hAnsi="標楷體" w:cs="標楷體" w:hint="eastAsia"/>
          <w:color w:val="000000" w:themeColor="text1"/>
        </w:rPr>
        <w:t>帶動各校領域老師教學專業發展，提升國語文教學效能與品質。</w:t>
      </w:r>
    </w:p>
    <w:p w:rsidR="001A3833" w:rsidRPr="001343F6" w:rsidRDefault="001A3833" w:rsidP="001A3833">
      <w:pPr>
        <w:numPr>
          <w:ilvl w:val="1"/>
          <w:numId w:val="2"/>
        </w:numPr>
        <w:snapToGrid w:val="0"/>
        <w:rPr>
          <w:rFonts w:ascii="標楷體" w:eastAsia="標楷體" w:hAnsi="標楷體" w:cs="標楷體"/>
          <w:color w:val="000000" w:themeColor="text1"/>
        </w:rPr>
      </w:pPr>
      <w:r w:rsidRPr="001343F6">
        <w:rPr>
          <w:rFonts w:ascii="標楷體" w:eastAsia="標楷體" w:hAnsi="標楷體" w:cs="標楷體" w:hint="eastAsia"/>
          <w:color w:val="000000" w:themeColor="text1"/>
        </w:rPr>
        <w:t>宣導當前國語文教育政策發展方向，提升國語文教師核心教學能力。</w:t>
      </w:r>
    </w:p>
    <w:p w:rsidR="001A3833" w:rsidRPr="005F7A50" w:rsidRDefault="001A3833" w:rsidP="001A3833">
      <w:pPr>
        <w:numPr>
          <w:ilvl w:val="0"/>
          <w:numId w:val="1"/>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經費預算：</w:t>
      </w:r>
      <w:r w:rsidRPr="001343F6">
        <w:rPr>
          <w:rFonts w:ascii="標楷體" w:eastAsia="標楷體" w:hAnsi="標楷體" w:cs="標楷體" w:hint="eastAsia"/>
          <w:color w:val="000000" w:themeColor="text1"/>
          <w:kern w:val="0"/>
        </w:rPr>
        <w:t>經費由教育部國民及學前教育署補助本縣辦理</w:t>
      </w:r>
      <w:r w:rsidRPr="001343F6">
        <w:rPr>
          <w:rFonts w:ascii="標楷體" w:eastAsia="標楷體" w:hAnsi="標楷體" w:cs="標楷體"/>
          <w:color w:val="000000" w:themeColor="text1"/>
          <w:kern w:val="0"/>
        </w:rPr>
        <w:t>10</w:t>
      </w:r>
      <w:r w:rsidR="005F7A50">
        <w:rPr>
          <w:rFonts w:ascii="標楷體" w:eastAsia="標楷體" w:hAnsi="標楷體" w:cs="標楷體" w:hint="eastAsia"/>
          <w:color w:val="000000" w:themeColor="text1"/>
          <w:kern w:val="0"/>
        </w:rPr>
        <w:t>7上半</w:t>
      </w:r>
      <w:r w:rsidRPr="001343F6">
        <w:rPr>
          <w:rFonts w:ascii="標楷體" w:eastAsia="標楷體" w:hAnsi="標楷體" w:cs="標楷體" w:hint="eastAsia"/>
          <w:color w:val="000000" w:themeColor="text1"/>
          <w:kern w:val="0"/>
        </w:rPr>
        <w:t>年度十二年國民基本教育精進教學品質計畫專案補助經費項下支應</w:t>
      </w:r>
      <w:r w:rsidRPr="001343F6">
        <w:rPr>
          <w:rFonts w:ascii="標楷體" w:eastAsia="標楷體" w:hAnsi="標楷體" w:cs="標楷體" w:hint="eastAsia"/>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7"/>
        <w:gridCol w:w="752"/>
        <w:gridCol w:w="752"/>
        <w:gridCol w:w="1203"/>
        <w:gridCol w:w="1353"/>
        <w:gridCol w:w="2945"/>
      </w:tblGrid>
      <w:tr w:rsidR="005F7A50" w:rsidRPr="001343F6" w:rsidTr="008515D1">
        <w:trPr>
          <w:trHeight w:val="356"/>
        </w:trPr>
        <w:tc>
          <w:tcPr>
            <w:tcW w:w="5000" w:type="pct"/>
            <w:gridSpan w:val="6"/>
            <w:vAlign w:val="center"/>
          </w:tcPr>
          <w:p w:rsidR="005F7A50" w:rsidRPr="001343F6" w:rsidRDefault="005F7A50" w:rsidP="005F7A50">
            <w:pPr>
              <w:jc w:val="center"/>
              <w:rPr>
                <w:rFonts w:ascii="標楷體" w:eastAsia="標楷體" w:hAnsi="標楷體" w:cs="標楷體"/>
                <w:color w:val="000000" w:themeColor="text1"/>
              </w:rPr>
            </w:pPr>
            <w:r w:rsidRPr="001343F6">
              <w:rPr>
                <w:rFonts w:ascii="標楷體" w:eastAsia="標楷體" w:hAnsi="標楷體" w:cs="標楷體" w:hint="eastAsia"/>
                <w:color w:val="000000" w:themeColor="text1"/>
              </w:rPr>
              <w:t>語文學習領域國小國語文到校諮詢服務經費概算表</w:t>
            </w:r>
            <w:r w:rsidRPr="001343F6">
              <w:rPr>
                <w:rFonts w:ascii="標楷體" w:eastAsia="標楷體" w:hAnsi="標楷體" w:cs="標楷體"/>
                <w:color w:val="000000" w:themeColor="text1"/>
              </w:rPr>
              <w:t>(</w:t>
            </w:r>
            <w:r w:rsidRPr="001343F6">
              <w:rPr>
                <w:rFonts w:ascii="標楷體" w:eastAsia="標楷體" w:hAnsi="標楷體" w:cs="標楷體" w:hint="eastAsia"/>
                <w:color w:val="000000" w:themeColor="text1"/>
              </w:rPr>
              <w:t>正義國小</w:t>
            </w:r>
            <w:r w:rsidRPr="001343F6">
              <w:rPr>
                <w:rFonts w:ascii="標楷體" w:eastAsia="標楷體" w:hAnsi="標楷體" w:cs="標楷體"/>
                <w:color w:val="000000" w:themeColor="text1"/>
              </w:rPr>
              <w:t>)</w:t>
            </w:r>
          </w:p>
        </w:tc>
      </w:tr>
      <w:tr w:rsidR="005F7A50" w:rsidRPr="001343F6" w:rsidTr="008515D1">
        <w:trPr>
          <w:trHeight w:val="356"/>
        </w:trPr>
        <w:tc>
          <w:tcPr>
            <w:tcW w:w="890"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項</w:t>
            </w:r>
            <w:r w:rsidRPr="001343F6">
              <w:rPr>
                <w:rFonts w:ascii="標楷體" w:eastAsia="標楷體" w:hAnsi="標楷體" w:cs="標楷體"/>
                <w:color w:val="000000" w:themeColor="text1"/>
              </w:rPr>
              <w:t xml:space="preserve">        </w:t>
            </w:r>
            <w:r w:rsidRPr="001343F6">
              <w:rPr>
                <w:rFonts w:ascii="標楷體" w:eastAsia="標楷體" w:hAnsi="標楷體" w:cs="標楷體" w:hint="eastAsia"/>
                <w:color w:val="000000" w:themeColor="text1"/>
              </w:rPr>
              <w:t>目</w:t>
            </w:r>
          </w:p>
        </w:tc>
        <w:tc>
          <w:tcPr>
            <w:tcW w:w="441"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單位</w:t>
            </w:r>
          </w:p>
        </w:tc>
        <w:tc>
          <w:tcPr>
            <w:tcW w:w="441"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數量</w:t>
            </w:r>
          </w:p>
        </w:tc>
        <w:tc>
          <w:tcPr>
            <w:tcW w:w="706"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單價（元）</w:t>
            </w:r>
          </w:p>
        </w:tc>
        <w:tc>
          <w:tcPr>
            <w:tcW w:w="794"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總價（元）</w:t>
            </w:r>
          </w:p>
        </w:tc>
        <w:tc>
          <w:tcPr>
            <w:tcW w:w="1728"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備</w:t>
            </w:r>
            <w:r w:rsidRPr="001343F6">
              <w:rPr>
                <w:rFonts w:ascii="標楷體" w:eastAsia="標楷體" w:hAnsi="標楷體" w:cs="標楷體"/>
                <w:color w:val="000000" w:themeColor="text1"/>
              </w:rPr>
              <w:t xml:space="preserve">      </w:t>
            </w:r>
            <w:r w:rsidRPr="001343F6">
              <w:rPr>
                <w:rFonts w:ascii="標楷體" w:eastAsia="標楷體" w:hAnsi="標楷體" w:cs="標楷體" w:hint="eastAsia"/>
                <w:color w:val="000000" w:themeColor="text1"/>
              </w:rPr>
              <w:t>考</w:t>
            </w:r>
          </w:p>
        </w:tc>
      </w:tr>
      <w:tr w:rsidR="005F7A50" w:rsidRPr="001343F6" w:rsidTr="008515D1">
        <w:trPr>
          <w:trHeight w:val="356"/>
        </w:trPr>
        <w:tc>
          <w:tcPr>
            <w:tcW w:w="890"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印刷費</w:t>
            </w:r>
          </w:p>
        </w:tc>
        <w:tc>
          <w:tcPr>
            <w:tcW w:w="441"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人</w:t>
            </w:r>
          </w:p>
        </w:tc>
        <w:tc>
          <w:tcPr>
            <w:tcW w:w="441" w:type="pct"/>
            <w:vAlign w:val="center"/>
          </w:tcPr>
          <w:p w:rsidR="005F7A50" w:rsidRPr="001343F6" w:rsidRDefault="005F7A50" w:rsidP="008515D1">
            <w:pPr>
              <w:jc w:val="right"/>
              <w:rPr>
                <w:rFonts w:ascii="標楷體" w:eastAsia="標楷體" w:hAnsi="標楷體" w:cs="標楷體"/>
                <w:color w:val="000000" w:themeColor="text1"/>
              </w:rPr>
            </w:pPr>
            <w:r>
              <w:rPr>
                <w:rFonts w:ascii="標楷體" w:eastAsia="標楷體" w:hAnsi="標楷體" w:cs="標楷體" w:hint="eastAsia"/>
                <w:color w:val="000000" w:themeColor="text1"/>
              </w:rPr>
              <w:t>32</w:t>
            </w:r>
          </w:p>
        </w:tc>
        <w:tc>
          <w:tcPr>
            <w:tcW w:w="706" w:type="pct"/>
            <w:vAlign w:val="center"/>
          </w:tcPr>
          <w:p w:rsidR="005F7A50" w:rsidRPr="001343F6" w:rsidRDefault="005F7A50" w:rsidP="008515D1">
            <w:pPr>
              <w:jc w:val="right"/>
              <w:rPr>
                <w:rFonts w:ascii="標楷體" w:eastAsia="標楷體" w:hAnsi="標楷體" w:cs="標楷體"/>
                <w:color w:val="000000" w:themeColor="text1"/>
              </w:rPr>
            </w:pPr>
            <w:r>
              <w:rPr>
                <w:rFonts w:ascii="標楷體" w:eastAsia="標楷體" w:hAnsi="標楷體" w:cs="標楷體" w:hint="eastAsia"/>
                <w:color w:val="000000" w:themeColor="text1"/>
              </w:rPr>
              <w:t>10</w:t>
            </w:r>
            <w:r w:rsidRPr="001343F6">
              <w:rPr>
                <w:rFonts w:ascii="標楷體" w:eastAsia="標楷體" w:hAnsi="標楷體" w:cs="標楷體" w:hint="eastAsia"/>
                <w:color w:val="000000" w:themeColor="text1"/>
              </w:rPr>
              <w:t>0</w:t>
            </w:r>
          </w:p>
        </w:tc>
        <w:tc>
          <w:tcPr>
            <w:tcW w:w="794" w:type="pct"/>
            <w:vAlign w:val="center"/>
          </w:tcPr>
          <w:p w:rsidR="005F7A50" w:rsidRPr="001343F6" w:rsidRDefault="005F7A50" w:rsidP="008515D1">
            <w:pPr>
              <w:jc w:val="right"/>
              <w:rPr>
                <w:rFonts w:ascii="標楷體" w:eastAsia="標楷體" w:hAnsi="標楷體" w:cs="標楷體"/>
                <w:color w:val="000000" w:themeColor="text1"/>
              </w:rPr>
            </w:pPr>
            <w:r w:rsidRPr="001343F6">
              <w:rPr>
                <w:rFonts w:ascii="標楷體" w:eastAsia="標楷體" w:hAnsi="標楷體" w:cs="標楷體" w:hint="eastAsia"/>
                <w:color w:val="000000" w:themeColor="text1"/>
              </w:rPr>
              <w:t>3</w:t>
            </w:r>
            <w:r w:rsidRPr="001343F6">
              <w:rPr>
                <w:rFonts w:ascii="標楷體" w:eastAsia="標楷體" w:hAnsi="標楷體" w:cs="標楷體"/>
                <w:color w:val="000000" w:themeColor="text1"/>
              </w:rPr>
              <w:t>,</w:t>
            </w:r>
            <w:r w:rsidRPr="001343F6">
              <w:rPr>
                <w:rFonts w:ascii="標楷體" w:eastAsia="標楷體" w:hAnsi="標楷體" w:cs="標楷體" w:hint="eastAsia"/>
                <w:color w:val="000000" w:themeColor="text1"/>
              </w:rPr>
              <w:t>2</w:t>
            </w:r>
            <w:r w:rsidRPr="001343F6">
              <w:rPr>
                <w:rFonts w:ascii="標楷體" w:eastAsia="標楷體" w:hAnsi="標楷體" w:cs="標楷體"/>
                <w:color w:val="000000" w:themeColor="text1"/>
              </w:rPr>
              <w:t>00</w:t>
            </w:r>
          </w:p>
        </w:tc>
        <w:tc>
          <w:tcPr>
            <w:tcW w:w="1728" w:type="pct"/>
            <w:vAlign w:val="center"/>
          </w:tcPr>
          <w:p w:rsidR="005F7A50" w:rsidRPr="001343F6" w:rsidRDefault="005F7A50" w:rsidP="008515D1">
            <w:pPr>
              <w:rPr>
                <w:rFonts w:ascii="標楷體" w:eastAsia="標楷體" w:hAnsi="標楷體"/>
                <w:color w:val="000000" w:themeColor="text1"/>
              </w:rPr>
            </w:pPr>
          </w:p>
        </w:tc>
      </w:tr>
      <w:tr w:rsidR="005F7A50" w:rsidRPr="001343F6" w:rsidTr="008515D1">
        <w:trPr>
          <w:trHeight w:val="356"/>
        </w:trPr>
        <w:tc>
          <w:tcPr>
            <w:tcW w:w="890"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膳費</w:t>
            </w:r>
          </w:p>
        </w:tc>
        <w:tc>
          <w:tcPr>
            <w:tcW w:w="441"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份</w:t>
            </w:r>
          </w:p>
        </w:tc>
        <w:tc>
          <w:tcPr>
            <w:tcW w:w="441" w:type="pct"/>
            <w:vAlign w:val="center"/>
          </w:tcPr>
          <w:p w:rsidR="005F7A50" w:rsidRPr="001343F6" w:rsidRDefault="005F7A50" w:rsidP="008515D1">
            <w:pPr>
              <w:jc w:val="right"/>
              <w:rPr>
                <w:rFonts w:ascii="標楷體" w:eastAsia="標楷體" w:hAnsi="標楷體" w:cs="標楷體"/>
                <w:color w:val="000000" w:themeColor="text1"/>
              </w:rPr>
            </w:pPr>
            <w:r>
              <w:rPr>
                <w:rFonts w:ascii="標楷體" w:eastAsia="標楷體" w:hAnsi="標楷體" w:cs="標楷體"/>
                <w:color w:val="000000" w:themeColor="text1"/>
              </w:rPr>
              <w:t>20</w:t>
            </w:r>
          </w:p>
        </w:tc>
        <w:tc>
          <w:tcPr>
            <w:tcW w:w="706" w:type="pct"/>
            <w:vAlign w:val="center"/>
          </w:tcPr>
          <w:p w:rsidR="005F7A50" w:rsidRPr="001343F6" w:rsidRDefault="005F7A50" w:rsidP="008515D1">
            <w:pPr>
              <w:jc w:val="right"/>
              <w:rPr>
                <w:rFonts w:ascii="標楷體" w:eastAsia="標楷體" w:hAnsi="標楷體" w:cs="標楷體"/>
                <w:color w:val="000000" w:themeColor="text1"/>
              </w:rPr>
            </w:pPr>
            <w:r w:rsidRPr="001343F6">
              <w:rPr>
                <w:rFonts w:ascii="標楷體" w:eastAsia="標楷體" w:hAnsi="標楷體" w:cs="標楷體"/>
                <w:color w:val="000000" w:themeColor="text1"/>
              </w:rPr>
              <w:t>80</w:t>
            </w:r>
          </w:p>
        </w:tc>
        <w:tc>
          <w:tcPr>
            <w:tcW w:w="794" w:type="pct"/>
            <w:vAlign w:val="center"/>
          </w:tcPr>
          <w:p w:rsidR="005F7A50" w:rsidRPr="001343F6" w:rsidRDefault="005F7A50" w:rsidP="008515D1">
            <w:pPr>
              <w:jc w:val="right"/>
              <w:rPr>
                <w:rFonts w:ascii="標楷體" w:eastAsia="標楷體" w:hAnsi="標楷體" w:cs="標楷體"/>
                <w:color w:val="000000" w:themeColor="text1"/>
              </w:rPr>
            </w:pPr>
            <w:r w:rsidRPr="001343F6">
              <w:rPr>
                <w:rFonts w:ascii="標楷體" w:eastAsia="標楷體" w:hAnsi="標楷體" w:cs="標楷體"/>
                <w:color w:val="000000" w:themeColor="text1"/>
              </w:rPr>
              <w:t>1,600</w:t>
            </w:r>
          </w:p>
        </w:tc>
        <w:tc>
          <w:tcPr>
            <w:tcW w:w="1728" w:type="pct"/>
            <w:vAlign w:val="center"/>
          </w:tcPr>
          <w:p w:rsidR="005F7A50" w:rsidRPr="001343F6" w:rsidRDefault="005F7A50" w:rsidP="008515D1">
            <w:pPr>
              <w:rPr>
                <w:rFonts w:ascii="標楷體" w:eastAsia="標楷體" w:hAnsi="標楷體"/>
                <w:color w:val="000000" w:themeColor="text1"/>
              </w:rPr>
            </w:pPr>
          </w:p>
        </w:tc>
      </w:tr>
      <w:tr w:rsidR="005F7A50" w:rsidRPr="001343F6" w:rsidTr="008515D1">
        <w:trPr>
          <w:trHeight w:val="356"/>
        </w:trPr>
        <w:tc>
          <w:tcPr>
            <w:tcW w:w="890"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雜支</w:t>
            </w:r>
          </w:p>
        </w:tc>
        <w:tc>
          <w:tcPr>
            <w:tcW w:w="441"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式</w:t>
            </w:r>
          </w:p>
        </w:tc>
        <w:tc>
          <w:tcPr>
            <w:tcW w:w="441" w:type="pct"/>
            <w:vAlign w:val="center"/>
          </w:tcPr>
          <w:p w:rsidR="005F7A50" w:rsidRPr="001343F6" w:rsidRDefault="005F7A50" w:rsidP="008515D1">
            <w:pPr>
              <w:jc w:val="right"/>
              <w:rPr>
                <w:rFonts w:ascii="標楷體" w:eastAsia="標楷體" w:hAnsi="標楷體" w:cs="標楷體"/>
                <w:color w:val="000000" w:themeColor="text1"/>
              </w:rPr>
            </w:pPr>
            <w:r w:rsidRPr="001343F6">
              <w:rPr>
                <w:rFonts w:ascii="標楷體" w:eastAsia="標楷體" w:hAnsi="標楷體" w:cs="標楷體"/>
                <w:color w:val="000000" w:themeColor="text1"/>
              </w:rPr>
              <w:t>1</w:t>
            </w:r>
          </w:p>
        </w:tc>
        <w:tc>
          <w:tcPr>
            <w:tcW w:w="706" w:type="pct"/>
            <w:vAlign w:val="center"/>
          </w:tcPr>
          <w:p w:rsidR="005F7A50" w:rsidRPr="001343F6" w:rsidRDefault="008B505A" w:rsidP="008515D1">
            <w:pPr>
              <w:jc w:val="right"/>
              <w:rPr>
                <w:rFonts w:ascii="標楷體" w:eastAsia="標楷體" w:hAnsi="標楷體" w:cs="標楷體"/>
                <w:color w:val="000000" w:themeColor="text1"/>
              </w:rPr>
            </w:pPr>
            <w:r>
              <w:rPr>
                <w:rFonts w:ascii="標楷體" w:eastAsia="標楷體" w:hAnsi="標楷體" w:cs="標楷體" w:hint="eastAsia"/>
                <w:color w:val="000000" w:themeColor="text1"/>
              </w:rPr>
              <w:t>2</w:t>
            </w:r>
            <w:r w:rsidR="005F7A50" w:rsidRPr="001343F6">
              <w:rPr>
                <w:rFonts w:ascii="標楷體" w:eastAsia="標楷體" w:hAnsi="標楷體" w:cs="標楷體"/>
                <w:color w:val="000000" w:themeColor="text1"/>
              </w:rPr>
              <w:t>00</w:t>
            </w:r>
          </w:p>
        </w:tc>
        <w:tc>
          <w:tcPr>
            <w:tcW w:w="794" w:type="pct"/>
            <w:vAlign w:val="center"/>
          </w:tcPr>
          <w:p w:rsidR="005F7A50" w:rsidRPr="001343F6" w:rsidRDefault="005F7A50" w:rsidP="008515D1">
            <w:pPr>
              <w:jc w:val="right"/>
              <w:rPr>
                <w:rFonts w:ascii="標楷體" w:eastAsia="標楷體" w:hAnsi="標楷體" w:cs="標楷體"/>
                <w:color w:val="000000" w:themeColor="text1"/>
              </w:rPr>
            </w:pPr>
            <w:r w:rsidRPr="001343F6">
              <w:rPr>
                <w:rFonts w:ascii="標楷體" w:eastAsia="標楷體" w:hAnsi="標楷體" w:cs="標楷體" w:hint="eastAsia"/>
                <w:color w:val="000000" w:themeColor="text1"/>
              </w:rPr>
              <w:t>2</w:t>
            </w:r>
            <w:r w:rsidRPr="001343F6">
              <w:rPr>
                <w:rFonts w:ascii="標楷體" w:eastAsia="標楷體" w:hAnsi="標楷體" w:cs="標楷體"/>
                <w:color w:val="000000" w:themeColor="text1"/>
              </w:rPr>
              <w:t>00</w:t>
            </w:r>
          </w:p>
        </w:tc>
        <w:tc>
          <w:tcPr>
            <w:tcW w:w="1728" w:type="pct"/>
            <w:vAlign w:val="center"/>
          </w:tcPr>
          <w:p w:rsidR="005F7A50" w:rsidRPr="001343F6" w:rsidRDefault="005F7A50" w:rsidP="008515D1">
            <w:pPr>
              <w:rPr>
                <w:rFonts w:ascii="標楷體" w:eastAsia="標楷體" w:hAnsi="標楷體"/>
                <w:color w:val="000000" w:themeColor="text1"/>
              </w:rPr>
            </w:pPr>
          </w:p>
        </w:tc>
      </w:tr>
      <w:tr w:rsidR="005F7A50" w:rsidRPr="001343F6" w:rsidTr="008515D1">
        <w:trPr>
          <w:trHeight w:val="356"/>
        </w:trPr>
        <w:tc>
          <w:tcPr>
            <w:tcW w:w="890" w:type="pct"/>
            <w:vAlign w:val="center"/>
          </w:tcPr>
          <w:p w:rsidR="005F7A50" w:rsidRPr="001343F6" w:rsidRDefault="005F7A50" w:rsidP="008515D1">
            <w:pPr>
              <w:rPr>
                <w:rFonts w:ascii="標楷體" w:eastAsia="標楷體" w:hAnsi="標楷體"/>
                <w:color w:val="000000" w:themeColor="text1"/>
              </w:rPr>
            </w:pPr>
            <w:r w:rsidRPr="001343F6">
              <w:rPr>
                <w:rFonts w:ascii="標楷體" w:eastAsia="標楷體" w:hAnsi="標楷體" w:cs="標楷體" w:hint="eastAsia"/>
                <w:color w:val="000000" w:themeColor="text1"/>
              </w:rPr>
              <w:t>合計</w:t>
            </w:r>
          </w:p>
        </w:tc>
        <w:tc>
          <w:tcPr>
            <w:tcW w:w="441" w:type="pct"/>
            <w:vAlign w:val="center"/>
          </w:tcPr>
          <w:p w:rsidR="005F7A50" w:rsidRPr="001343F6" w:rsidRDefault="005F7A50" w:rsidP="008515D1">
            <w:pPr>
              <w:rPr>
                <w:rFonts w:ascii="標楷體" w:eastAsia="標楷體" w:hAnsi="標楷體"/>
                <w:color w:val="000000" w:themeColor="text1"/>
              </w:rPr>
            </w:pPr>
          </w:p>
        </w:tc>
        <w:tc>
          <w:tcPr>
            <w:tcW w:w="441" w:type="pct"/>
            <w:vAlign w:val="center"/>
          </w:tcPr>
          <w:p w:rsidR="005F7A50" w:rsidRPr="001343F6" w:rsidRDefault="005F7A50" w:rsidP="008515D1">
            <w:pPr>
              <w:jc w:val="right"/>
              <w:rPr>
                <w:rFonts w:ascii="標楷體" w:eastAsia="標楷體" w:hAnsi="標楷體"/>
                <w:color w:val="000000" w:themeColor="text1"/>
              </w:rPr>
            </w:pPr>
          </w:p>
        </w:tc>
        <w:tc>
          <w:tcPr>
            <w:tcW w:w="706" w:type="pct"/>
            <w:vAlign w:val="center"/>
          </w:tcPr>
          <w:p w:rsidR="005F7A50" w:rsidRPr="001343F6" w:rsidRDefault="005F7A50" w:rsidP="008515D1">
            <w:pPr>
              <w:jc w:val="right"/>
              <w:rPr>
                <w:rFonts w:ascii="標楷體" w:eastAsia="標楷體" w:hAnsi="標楷體"/>
                <w:color w:val="000000" w:themeColor="text1"/>
              </w:rPr>
            </w:pPr>
          </w:p>
        </w:tc>
        <w:tc>
          <w:tcPr>
            <w:tcW w:w="794" w:type="pct"/>
            <w:vAlign w:val="center"/>
          </w:tcPr>
          <w:p w:rsidR="005F7A50" w:rsidRPr="001343F6" w:rsidRDefault="005F7A50" w:rsidP="008515D1">
            <w:pPr>
              <w:jc w:val="right"/>
              <w:rPr>
                <w:rFonts w:ascii="標楷體" w:eastAsia="標楷體" w:hAnsi="標楷體" w:cs="標楷體"/>
                <w:color w:val="000000" w:themeColor="text1"/>
              </w:rPr>
            </w:pPr>
            <w:r w:rsidRPr="001343F6">
              <w:rPr>
                <w:rFonts w:ascii="標楷體" w:eastAsia="標楷體" w:hAnsi="標楷體" w:cs="標楷體" w:hint="eastAsia"/>
                <w:color w:val="000000" w:themeColor="text1"/>
              </w:rPr>
              <w:t>5</w:t>
            </w:r>
            <w:r w:rsidRPr="001343F6">
              <w:rPr>
                <w:rFonts w:ascii="標楷體" w:eastAsia="標楷體" w:hAnsi="標楷體" w:cs="標楷體"/>
                <w:color w:val="000000" w:themeColor="text1"/>
              </w:rPr>
              <w:t>,000</w:t>
            </w:r>
          </w:p>
        </w:tc>
        <w:tc>
          <w:tcPr>
            <w:tcW w:w="1728" w:type="pct"/>
            <w:vAlign w:val="center"/>
          </w:tcPr>
          <w:p w:rsidR="005F7A50" w:rsidRPr="001343F6" w:rsidRDefault="005F7A50" w:rsidP="008515D1">
            <w:pPr>
              <w:rPr>
                <w:rFonts w:ascii="標楷體" w:eastAsia="標楷體" w:hAnsi="標楷體"/>
                <w:color w:val="000000" w:themeColor="text1"/>
              </w:rPr>
            </w:pPr>
          </w:p>
        </w:tc>
      </w:tr>
    </w:tbl>
    <w:p w:rsidR="005F7A50" w:rsidRPr="001343F6" w:rsidRDefault="005F7A50" w:rsidP="005F7A50">
      <w:pPr>
        <w:snapToGrid w:val="0"/>
        <w:ind w:left="480"/>
        <w:rPr>
          <w:rFonts w:ascii="標楷體" w:eastAsia="標楷體" w:hAnsi="標楷體"/>
          <w:color w:val="000000" w:themeColor="text1"/>
        </w:rPr>
      </w:pPr>
    </w:p>
    <w:p w:rsidR="001A3833" w:rsidRPr="001343F6" w:rsidRDefault="001A3833" w:rsidP="001A3833">
      <w:pPr>
        <w:numPr>
          <w:ilvl w:val="0"/>
          <w:numId w:val="1"/>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一般規定</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參加研習人員當日下午給予半日公假登記。</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全程參加研習活動者，給予</w:t>
      </w:r>
      <w:r w:rsidR="005F7A50">
        <w:rPr>
          <w:rFonts w:ascii="標楷體" w:eastAsia="標楷體" w:hAnsi="標楷體" w:cs="標楷體" w:hint="eastAsia"/>
          <w:color w:val="000000" w:themeColor="text1"/>
        </w:rPr>
        <w:t>3小時</w:t>
      </w:r>
      <w:r w:rsidRPr="001343F6">
        <w:rPr>
          <w:rFonts w:ascii="標楷體" w:eastAsia="標楷體" w:hAnsi="標楷體" w:cs="標楷體" w:hint="eastAsia"/>
          <w:color w:val="000000" w:themeColor="text1"/>
        </w:rPr>
        <w:t>研習證明。</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參加研習人員名冊，請於研習前一週前自行上教育處網站</w:t>
      </w:r>
      <w:r w:rsidR="005F7A50">
        <w:rPr>
          <w:rFonts w:ascii="標楷體" w:eastAsia="標楷體" w:hAnsi="標楷體" w:cs="標楷體" w:hint="eastAsia"/>
          <w:color w:val="000000" w:themeColor="text1"/>
        </w:rPr>
        <w:t>或全國教師在職進修網站</w:t>
      </w:r>
      <w:r w:rsidRPr="001343F6">
        <w:rPr>
          <w:rFonts w:ascii="標楷體" w:eastAsia="標楷體" w:hAnsi="標楷體" w:cs="標楷體" w:hint="eastAsia"/>
          <w:color w:val="000000" w:themeColor="text1"/>
        </w:rPr>
        <w:t>報名。</w:t>
      </w:r>
    </w:p>
    <w:p w:rsidR="001A3833" w:rsidRPr="001343F6" w:rsidRDefault="001A3833" w:rsidP="001A3833">
      <w:pPr>
        <w:numPr>
          <w:ilvl w:val="1"/>
          <w:numId w:val="2"/>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參加人員請自備環保杯，以利飲水使用。</w:t>
      </w:r>
    </w:p>
    <w:p w:rsidR="001A3833" w:rsidRPr="001343F6" w:rsidRDefault="001A3833" w:rsidP="001A3833">
      <w:pPr>
        <w:numPr>
          <w:ilvl w:val="0"/>
          <w:numId w:val="1"/>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承辦本項研習工作人員得依規定報請敘獎，以資鼓勵。</w:t>
      </w:r>
    </w:p>
    <w:p w:rsidR="001A3833" w:rsidRPr="001343F6" w:rsidRDefault="001A3833" w:rsidP="001A3833">
      <w:pPr>
        <w:numPr>
          <w:ilvl w:val="0"/>
          <w:numId w:val="1"/>
        </w:numPr>
        <w:snapToGrid w:val="0"/>
        <w:rPr>
          <w:rFonts w:ascii="標楷體" w:eastAsia="標楷體" w:hAnsi="標楷體"/>
          <w:color w:val="000000" w:themeColor="text1"/>
        </w:rPr>
      </w:pPr>
      <w:r w:rsidRPr="001343F6">
        <w:rPr>
          <w:rFonts w:ascii="標楷體" w:eastAsia="標楷體" w:hAnsi="標楷體" w:cs="標楷體" w:hint="eastAsia"/>
          <w:color w:val="000000" w:themeColor="text1"/>
        </w:rPr>
        <w:t>本計畫業奉</w:t>
      </w:r>
      <w:r w:rsidRPr="001343F6">
        <w:rPr>
          <w:rFonts w:ascii="標楷體" w:eastAsia="標楷體" w:hAnsi="標楷體" w:cs="標楷體"/>
          <w:color w:val="000000" w:themeColor="text1"/>
        </w:rPr>
        <w:t xml:space="preserve"> </w:t>
      </w:r>
      <w:r w:rsidRPr="001343F6">
        <w:rPr>
          <w:rFonts w:ascii="標楷體" w:eastAsia="標楷體" w:hAnsi="標楷體" w:cs="標楷體" w:hint="eastAsia"/>
          <w:color w:val="000000" w:themeColor="text1"/>
        </w:rPr>
        <w:t>金門縣政府核可實施，修正時亦同。</w:t>
      </w:r>
    </w:p>
    <w:sectPr w:rsidR="001A3833" w:rsidRPr="001343F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FF" w:rsidRDefault="00CD6CFF" w:rsidP="00F44174">
      <w:r>
        <w:separator/>
      </w:r>
    </w:p>
  </w:endnote>
  <w:endnote w:type="continuationSeparator" w:id="0">
    <w:p w:rsidR="00CD6CFF" w:rsidRDefault="00CD6CFF" w:rsidP="00F4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FF" w:rsidRDefault="00CD6CFF" w:rsidP="00F44174">
      <w:r>
        <w:separator/>
      </w:r>
    </w:p>
  </w:footnote>
  <w:footnote w:type="continuationSeparator" w:id="0">
    <w:p w:rsidR="00CD6CFF" w:rsidRDefault="00CD6CFF" w:rsidP="00F44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E4CA3"/>
    <w:multiLevelType w:val="multilevel"/>
    <w:tmpl w:val="E3B662C4"/>
    <w:lvl w:ilvl="0">
      <w:start w:val="1"/>
      <w:numFmt w:val="taiwaneseCountingThousand"/>
      <w:suff w:val="nothing"/>
      <w:lvlText w:val="%1、"/>
      <w:lvlJc w:val="left"/>
      <w:pPr>
        <w:ind w:left="480" w:hanging="480"/>
      </w:pPr>
      <w:rPr>
        <w:rFonts w:cs="Times New Roman" w:hint="default"/>
        <w:b w:val="0"/>
        <w:bCs w:val="0"/>
        <w:sz w:val="24"/>
        <w:szCs w:val="24"/>
      </w:rPr>
    </w:lvl>
    <w:lvl w:ilvl="1">
      <w:start w:val="1"/>
      <w:numFmt w:val="taiwaneseCountingThousand"/>
      <w:lvlText w:val="(%2)"/>
      <w:lvlJc w:val="left"/>
      <w:pPr>
        <w:ind w:left="960" w:hanging="480"/>
      </w:pPr>
      <w:rPr>
        <w:rFonts w:cs="Times New Roman" w:hint="eastAsia"/>
        <w:b w:val="0"/>
        <w:bCs w:val="0"/>
        <w:sz w:val="24"/>
        <w:szCs w:val="24"/>
      </w:rPr>
    </w:lvl>
    <w:lvl w:ilvl="2">
      <w:start w:val="1"/>
      <w:numFmt w:val="taiwaneseCountingThousand"/>
      <w:lvlText w:val="(%3)"/>
      <w:lvlJc w:val="righ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0"/>
  </w:num>
  <w:num w:numId="2">
    <w:abstractNumId w:val="0"/>
    <w:lvlOverride w:ilvl="0">
      <w:lvl w:ilvl="0">
        <w:start w:val="1"/>
        <w:numFmt w:val="taiwaneseCountingThousand"/>
        <w:suff w:val="nothing"/>
        <w:lvlText w:val="%1、"/>
        <w:lvlJc w:val="left"/>
        <w:pPr>
          <w:ind w:left="480" w:hanging="480"/>
        </w:pPr>
        <w:rPr>
          <w:rFonts w:cs="Times New Roman" w:hint="default"/>
          <w:b w:val="0"/>
          <w:bCs w:val="0"/>
          <w:sz w:val="24"/>
          <w:szCs w:val="24"/>
        </w:rPr>
      </w:lvl>
    </w:lvlOverride>
    <w:lvlOverride w:ilvl="1">
      <w:lvl w:ilvl="1">
        <w:start w:val="1"/>
        <w:numFmt w:val="taiwaneseCountingThousand"/>
        <w:suff w:val="nothing"/>
        <w:lvlText w:val="(%2)"/>
        <w:lvlJc w:val="left"/>
        <w:pPr>
          <w:ind w:left="960" w:hanging="480"/>
        </w:pPr>
        <w:rPr>
          <w:rFonts w:cs="Times New Roman" w:hint="eastAsia"/>
          <w:b w:val="0"/>
          <w:bCs w:val="0"/>
          <w:sz w:val="24"/>
          <w:szCs w:val="24"/>
        </w:rPr>
      </w:lvl>
    </w:lvlOverride>
    <w:lvlOverride w:ilvl="2">
      <w:lvl w:ilvl="2">
        <w:start w:val="1"/>
        <w:numFmt w:val="taiwaneseCountingThousand"/>
        <w:lvlText w:val="(%3)"/>
        <w:lvlJc w:val="right"/>
        <w:pPr>
          <w:ind w:left="1440" w:hanging="480"/>
        </w:pPr>
        <w:rPr>
          <w:rFonts w:cs="Times New Roman" w:hint="eastAsia"/>
        </w:rPr>
      </w:lvl>
    </w:lvlOverride>
    <w:lvlOverride w:ilvl="3">
      <w:lvl w:ilvl="3">
        <w:start w:val="1"/>
        <w:numFmt w:val="decimal"/>
        <w:lvlText w:val="%4."/>
        <w:lvlJc w:val="left"/>
        <w:pPr>
          <w:ind w:left="1920" w:hanging="480"/>
        </w:pPr>
        <w:rPr>
          <w:rFonts w:cs="Times New Roman" w:hint="eastAsia"/>
        </w:rPr>
      </w:lvl>
    </w:lvlOverride>
    <w:lvlOverride w:ilvl="4">
      <w:lvl w:ilvl="4">
        <w:start w:val="1"/>
        <w:numFmt w:val="ideographTraditional"/>
        <w:lvlText w:val="%5、"/>
        <w:lvlJc w:val="left"/>
        <w:pPr>
          <w:ind w:left="2400" w:hanging="480"/>
        </w:pPr>
        <w:rPr>
          <w:rFonts w:cs="Times New Roman" w:hint="eastAsia"/>
        </w:rPr>
      </w:lvl>
    </w:lvlOverride>
    <w:lvlOverride w:ilvl="5">
      <w:lvl w:ilvl="5">
        <w:start w:val="1"/>
        <w:numFmt w:val="lowerRoman"/>
        <w:lvlText w:val="%6."/>
        <w:lvlJc w:val="right"/>
        <w:pPr>
          <w:ind w:left="2880" w:hanging="480"/>
        </w:pPr>
        <w:rPr>
          <w:rFonts w:cs="Times New Roman" w:hint="eastAsia"/>
        </w:rPr>
      </w:lvl>
    </w:lvlOverride>
    <w:lvlOverride w:ilvl="6">
      <w:lvl w:ilvl="6">
        <w:start w:val="1"/>
        <w:numFmt w:val="decimal"/>
        <w:lvlText w:val="%7."/>
        <w:lvlJc w:val="left"/>
        <w:pPr>
          <w:ind w:left="3360" w:hanging="480"/>
        </w:pPr>
        <w:rPr>
          <w:rFonts w:cs="Times New Roman" w:hint="eastAsia"/>
        </w:rPr>
      </w:lvl>
    </w:lvlOverride>
    <w:lvlOverride w:ilvl="7">
      <w:lvl w:ilvl="7">
        <w:start w:val="1"/>
        <w:numFmt w:val="ideographTraditional"/>
        <w:lvlText w:val="%8、"/>
        <w:lvlJc w:val="left"/>
        <w:pPr>
          <w:ind w:left="3840" w:hanging="480"/>
        </w:pPr>
        <w:rPr>
          <w:rFonts w:cs="Times New Roman" w:hint="eastAsia"/>
        </w:rPr>
      </w:lvl>
    </w:lvlOverride>
    <w:lvlOverride w:ilvl="8">
      <w:lvl w:ilvl="8">
        <w:start w:val="1"/>
        <w:numFmt w:val="lowerRoman"/>
        <w:lvlText w:val="%9."/>
        <w:lvlJc w:val="right"/>
        <w:pPr>
          <w:ind w:left="4320" w:hanging="480"/>
        </w:pPr>
        <w:rPr>
          <w:rFonts w:cs="Times New Roman" w:hint="eastAsia"/>
        </w:rPr>
      </w:lvl>
    </w:lvlOverride>
  </w:num>
  <w:num w:numId="3">
    <w:abstractNumId w:val="0"/>
    <w:lvlOverride w:ilvl="0">
      <w:lvl w:ilvl="0">
        <w:start w:val="1"/>
        <w:numFmt w:val="taiwaneseCountingThousand"/>
        <w:suff w:val="nothing"/>
        <w:lvlText w:val="%1、"/>
        <w:lvlJc w:val="left"/>
        <w:pPr>
          <w:ind w:left="480" w:hanging="480"/>
        </w:pPr>
        <w:rPr>
          <w:rFonts w:cs="Times New Roman" w:hint="default"/>
          <w:b w:val="0"/>
          <w:bCs w:val="0"/>
          <w:sz w:val="24"/>
          <w:szCs w:val="24"/>
        </w:rPr>
      </w:lvl>
    </w:lvlOverride>
    <w:lvlOverride w:ilvl="1">
      <w:lvl w:ilvl="1">
        <w:start w:val="1"/>
        <w:numFmt w:val="taiwaneseCountingThousand"/>
        <w:lvlText w:val="(%2)"/>
        <w:lvlJc w:val="left"/>
        <w:pPr>
          <w:ind w:left="960" w:hanging="480"/>
        </w:pPr>
        <w:rPr>
          <w:rFonts w:cs="Times New Roman" w:hint="eastAsia"/>
          <w:b w:val="0"/>
          <w:bCs w:val="0"/>
          <w:sz w:val="24"/>
          <w:szCs w:val="24"/>
        </w:rPr>
      </w:lvl>
    </w:lvlOverride>
    <w:lvlOverride w:ilvl="2">
      <w:lvl w:ilvl="2">
        <w:start w:val="1"/>
        <w:numFmt w:val="taiwaneseCountingThousand"/>
        <w:lvlText w:val="(%3)"/>
        <w:lvlJc w:val="right"/>
        <w:pPr>
          <w:ind w:left="1440" w:hanging="480"/>
        </w:pPr>
        <w:rPr>
          <w:rFonts w:cs="Times New Roman" w:hint="eastAsia"/>
        </w:rPr>
      </w:lvl>
    </w:lvlOverride>
    <w:lvlOverride w:ilvl="3">
      <w:lvl w:ilvl="3">
        <w:start w:val="1"/>
        <w:numFmt w:val="decimal"/>
        <w:suff w:val="nothing"/>
        <w:lvlText w:val="%4."/>
        <w:lvlJc w:val="left"/>
        <w:pPr>
          <w:ind w:left="1920" w:hanging="480"/>
        </w:pPr>
        <w:rPr>
          <w:rFonts w:cs="Times New Roman" w:hint="eastAsia"/>
        </w:rPr>
      </w:lvl>
    </w:lvlOverride>
    <w:lvlOverride w:ilvl="4">
      <w:lvl w:ilvl="4">
        <w:start w:val="1"/>
        <w:numFmt w:val="ideographTraditional"/>
        <w:lvlText w:val="%5、"/>
        <w:lvlJc w:val="left"/>
        <w:pPr>
          <w:ind w:left="2400" w:hanging="480"/>
        </w:pPr>
        <w:rPr>
          <w:rFonts w:cs="Times New Roman" w:hint="eastAsia"/>
        </w:rPr>
      </w:lvl>
    </w:lvlOverride>
    <w:lvlOverride w:ilvl="5">
      <w:lvl w:ilvl="5">
        <w:start w:val="1"/>
        <w:numFmt w:val="lowerRoman"/>
        <w:lvlText w:val="%6."/>
        <w:lvlJc w:val="right"/>
        <w:pPr>
          <w:ind w:left="2880" w:hanging="480"/>
        </w:pPr>
        <w:rPr>
          <w:rFonts w:cs="Times New Roman" w:hint="eastAsia"/>
        </w:rPr>
      </w:lvl>
    </w:lvlOverride>
    <w:lvlOverride w:ilvl="6">
      <w:lvl w:ilvl="6">
        <w:start w:val="1"/>
        <w:numFmt w:val="decimal"/>
        <w:lvlText w:val="%7."/>
        <w:lvlJc w:val="left"/>
        <w:pPr>
          <w:ind w:left="3360" w:hanging="480"/>
        </w:pPr>
        <w:rPr>
          <w:rFonts w:cs="Times New Roman" w:hint="eastAsia"/>
        </w:rPr>
      </w:lvl>
    </w:lvlOverride>
    <w:lvlOverride w:ilvl="7">
      <w:lvl w:ilvl="7">
        <w:start w:val="1"/>
        <w:numFmt w:val="ideographTraditional"/>
        <w:lvlText w:val="%8、"/>
        <w:lvlJc w:val="left"/>
        <w:pPr>
          <w:ind w:left="3840" w:hanging="480"/>
        </w:pPr>
        <w:rPr>
          <w:rFonts w:cs="Times New Roman" w:hint="eastAsia"/>
        </w:rPr>
      </w:lvl>
    </w:lvlOverride>
    <w:lvlOverride w:ilvl="8">
      <w:lvl w:ilvl="8">
        <w:start w:val="1"/>
        <w:numFmt w:val="lowerRoman"/>
        <w:lvlText w:val="%9."/>
        <w:lvlJc w:val="right"/>
        <w:pPr>
          <w:ind w:left="4320" w:hanging="480"/>
        </w:pPr>
        <w:rPr>
          <w:rFonts w:cs="Times New Roman"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33"/>
    <w:rsid w:val="000445CC"/>
    <w:rsid w:val="000901A8"/>
    <w:rsid w:val="000B3EB0"/>
    <w:rsid w:val="00174F20"/>
    <w:rsid w:val="001A3833"/>
    <w:rsid w:val="00201E1E"/>
    <w:rsid w:val="00300D0B"/>
    <w:rsid w:val="00401671"/>
    <w:rsid w:val="004C4C77"/>
    <w:rsid w:val="0056146F"/>
    <w:rsid w:val="00567D16"/>
    <w:rsid w:val="005C63FD"/>
    <w:rsid w:val="005F2FBE"/>
    <w:rsid w:val="005F7A50"/>
    <w:rsid w:val="006316E3"/>
    <w:rsid w:val="008A663A"/>
    <w:rsid w:val="008B505A"/>
    <w:rsid w:val="00A849C6"/>
    <w:rsid w:val="00B47418"/>
    <w:rsid w:val="00C25B94"/>
    <w:rsid w:val="00CD6CFF"/>
    <w:rsid w:val="00CE4969"/>
    <w:rsid w:val="00F44174"/>
    <w:rsid w:val="00FE1C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174"/>
    <w:pPr>
      <w:tabs>
        <w:tab w:val="center" w:pos="4153"/>
        <w:tab w:val="right" w:pos="8306"/>
      </w:tabs>
      <w:snapToGrid w:val="0"/>
    </w:pPr>
    <w:rPr>
      <w:sz w:val="20"/>
      <w:szCs w:val="20"/>
    </w:rPr>
  </w:style>
  <w:style w:type="character" w:customStyle="1" w:styleId="a4">
    <w:name w:val="頁首 字元"/>
    <w:basedOn w:val="a0"/>
    <w:link w:val="a3"/>
    <w:uiPriority w:val="99"/>
    <w:rsid w:val="00F44174"/>
    <w:rPr>
      <w:rFonts w:ascii="Times New Roman" w:eastAsia="新細明體" w:hAnsi="Times New Roman" w:cs="Times New Roman"/>
      <w:sz w:val="20"/>
      <w:szCs w:val="20"/>
    </w:rPr>
  </w:style>
  <w:style w:type="paragraph" w:styleId="a5">
    <w:name w:val="footer"/>
    <w:basedOn w:val="a"/>
    <w:link w:val="a6"/>
    <w:uiPriority w:val="99"/>
    <w:unhideWhenUsed/>
    <w:rsid w:val="00F44174"/>
    <w:pPr>
      <w:tabs>
        <w:tab w:val="center" w:pos="4153"/>
        <w:tab w:val="right" w:pos="8306"/>
      </w:tabs>
      <w:snapToGrid w:val="0"/>
    </w:pPr>
    <w:rPr>
      <w:sz w:val="20"/>
      <w:szCs w:val="20"/>
    </w:rPr>
  </w:style>
  <w:style w:type="character" w:customStyle="1" w:styleId="a6">
    <w:name w:val="頁尾 字元"/>
    <w:basedOn w:val="a0"/>
    <w:link w:val="a5"/>
    <w:uiPriority w:val="99"/>
    <w:rsid w:val="00F44174"/>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A5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174"/>
    <w:pPr>
      <w:tabs>
        <w:tab w:val="center" w:pos="4153"/>
        <w:tab w:val="right" w:pos="8306"/>
      </w:tabs>
      <w:snapToGrid w:val="0"/>
    </w:pPr>
    <w:rPr>
      <w:sz w:val="20"/>
      <w:szCs w:val="20"/>
    </w:rPr>
  </w:style>
  <w:style w:type="character" w:customStyle="1" w:styleId="a4">
    <w:name w:val="頁首 字元"/>
    <w:basedOn w:val="a0"/>
    <w:link w:val="a3"/>
    <w:uiPriority w:val="99"/>
    <w:rsid w:val="00F44174"/>
    <w:rPr>
      <w:rFonts w:ascii="Times New Roman" w:eastAsia="新細明體" w:hAnsi="Times New Roman" w:cs="Times New Roman"/>
      <w:sz w:val="20"/>
      <w:szCs w:val="20"/>
    </w:rPr>
  </w:style>
  <w:style w:type="paragraph" w:styleId="a5">
    <w:name w:val="footer"/>
    <w:basedOn w:val="a"/>
    <w:link w:val="a6"/>
    <w:uiPriority w:val="99"/>
    <w:unhideWhenUsed/>
    <w:rsid w:val="00F44174"/>
    <w:pPr>
      <w:tabs>
        <w:tab w:val="center" w:pos="4153"/>
        <w:tab w:val="right" w:pos="8306"/>
      </w:tabs>
      <w:snapToGrid w:val="0"/>
    </w:pPr>
    <w:rPr>
      <w:sz w:val="20"/>
      <w:szCs w:val="20"/>
    </w:rPr>
  </w:style>
  <w:style w:type="character" w:customStyle="1" w:styleId="a6">
    <w:name w:val="頁尾 字元"/>
    <w:basedOn w:val="a0"/>
    <w:link w:val="a5"/>
    <w:uiPriority w:val="99"/>
    <w:rsid w:val="00F4417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1193</Characters>
  <Application>Microsoft Office Word</Application>
  <DocSecurity>0</DocSecurity>
  <Lines>9</Lines>
  <Paragraphs>2</Paragraphs>
  <ScaleCrop>false</ScaleCrop>
  <Company>Microsoft</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cp:lastModifiedBy>
  <cp:revision>2</cp:revision>
  <cp:lastPrinted>2018-04-10T05:10:00Z</cp:lastPrinted>
  <dcterms:created xsi:type="dcterms:W3CDTF">2018-04-10T05:15:00Z</dcterms:created>
  <dcterms:modified xsi:type="dcterms:W3CDTF">2018-04-10T05:15:00Z</dcterms:modified>
</cp:coreProperties>
</file>