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6E549" w14:textId="1B881D6F" w:rsidR="00056B70" w:rsidRPr="00AD28D1" w:rsidRDefault="00056B70" w:rsidP="00603F0E">
      <w:pPr>
        <w:pStyle w:val="Af2"/>
      </w:pPr>
      <w:bookmarkStart w:id="0" w:name="_GoBack"/>
      <w:bookmarkEnd w:id="0"/>
      <w:r w:rsidRPr="00AD28D1">
        <w:t>金門縣</w:t>
      </w:r>
      <w:r w:rsidRPr="00AD28D1">
        <w:t>1</w:t>
      </w:r>
      <w:r w:rsidR="008941D6" w:rsidRPr="00AD28D1">
        <w:t>1</w:t>
      </w:r>
      <w:r w:rsidR="00811267">
        <w:rPr>
          <w:rFonts w:hint="eastAsia"/>
        </w:rPr>
        <w:t>3</w:t>
      </w:r>
      <w:r w:rsidRPr="00AD28D1">
        <w:t>年</w:t>
      </w:r>
      <w:r w:rsidR="00E7531E" w:rsidRPr="00AD28D1">
        <w:t>「</w:t>
      </w:r>
      <w:r w:rsidR="008941D6" w:rsidRPr="00AD28D1">
        <w:t>世界森林日</w:t>
      </w:r>
      <w:r w:rsidR="008941D6" w:rsidRPr="00AD28D1">
        <w:t>-</w:t>
      </w:r>
      <w:r w:rsidR="00A04D51">
        <w:rPr>
          <w:rFonts w:hint="eastAsia"/>
        </w:rPr>
        <w:t>森森不息</w:t>
      </w:r>
      <w:r w:rsidR="00E7531E" w:rsidRPr="00AD28D1">
        <w:t>」</w:t>
      </w:r>
      <w:r w:rsidRPr="00AD28D1">
        <w:t>活動</w:t>
      </w:r>
      <w:r w:rsidR="00667C51">
        <w:rPr>
          <w:rFonts w:hint="eastAsia"/>
        </w:rPr>
        <w:t>規劃</w:t>
      </w:r>
      <w:r w:rsidRPr="00AD28D1">
        <w:t>書</w:t>
      </w:r>
    </w:p>
    <w:p w14:paraId="48D70ADE" w14:textId="77777777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活動目的</w:t>
      </w:r>
    </w:p>
    <w:p w14:paraId="7CC8CF52" w14:textId="1C756A41" w:rsidR="00056B70" w:rsidRPr="00603F0E" w:rsidRDefault="008941D6" w:rsidP="002908F0">
      <w:pPr>
        <w:spacing w:line="500" w:lineRule="exact"/>
        <w:ind w:firstLineChars="200" w:firstLine="560"/>
        <w:rPr>
          <w:rStyle w:val="Af5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森林對</w:t>
      </w:r>
      <w:r w:rsidRPr="00603F0E">
        <w:rPr>
          <w:rStyle w:val="Af5"/>
        </w:rPr>
        <w:t>人類的存續甚為重要，提供淨化空氣、涵養水源等重要環境功能，聯合國在</w:t>
      </w:r>
      <w:r w:rsidRPr="00603F0E">
        <w:rPr>
          <w:rStyle w:val="Af5"/>
        </w:rPr>
        <w:t>1971</w:t>
      </w:r>
      <w:r w:rsidRPr="00603F0E">
        <w:rPr>
          <w:rStyle w:val="Af5"/>
        </w:rPr>
        <w:t>年決定將每年的</w:t>
      </w:r>
      <w:r w:rsidRPr="00603F0E">
        <w:rPr>
          <w:rStyle w:val="Af5"/>
        </w:rPr>
        <w:t>3</w:t>
      </w:r>
      <w:r w:rsidRPr="00603F0E">
        <w:rPr>
          <w:rStyle w:val="Af5"/>
        </w:rPr>
        <w:t>月</w:t>
      </w:r>
      <w:r w:rsidRPr="00603F0E">
        <w:rPr>
          <w:rStyle w:val="Af5"/>
        </w:rPr>
        <w:t>21</w:t>
      </w:r>
      <w:r w:rsidRPr="00603F0E">
        <w:rPr>
          <w:rStyle w:val="Af5"/>
        </w:rPr>
        <w:t>日訂為</w:t>
      </w:r>
      <w:r w:rsidR="004366C6" w:rsidRPr="00603F0E">
        <w:rPr>
          <w:rStyle w:val="Af5"/>
        </w:rPr>
        <w:t>「世界森林日</w:t>
      </w:r>
      <w:r w:rsidR="004366C6" w:rsidRPr="00603F0E">
        <w:rPr>
          <w:rStyle w:val="Af5"/>
        </w:rPr>
        <w:t xml:space="preserve"> Word Forest Day</w:t>
      </w:r>
      <w:r w:rsidR="004366C6" w:rsidRPr="00603F0E">
        <w:rPr>
          <w:rStyle w:val="Af5"/>
          <w:rFonts w:hint="eastAsia"/>
        </w:rPr>
        <w:t>」</w:t>
      </w:r>
      <w:r w:rsidRPr="00603F0E">
        <w:rPr>
          <w:rStyle w:val="Af5"/>
        </w:rPr>
        <w:t>，其意涵為使人類善待森林，保護樹木。</w:t>
      </w:r>
      <w:r w:rsidR="00A04D51" w:rsidRPr="00A04D51">
        <w:rPr>
          <w:rStyle w:val="Af5"/>
          <w:rFonts w:hint="eastAsia"/>
        </w:rPr>
        <w:t>「金門國家公園」為首座以人文及戰役史蹟保育為主體的國家公園，園區設有多處森林步道，結合金門國家公園之自然及文化資產特色步道，以太武山古林道戶外的體驗活動，辦理「世界森林日</w:t>
      </w:r>
      <w:r w:rsidR="00A04D51" w:rsidRPr="00A04D51">
        <w:rPr>
          <w:rStyle w:val="Af5"/>
          <w:rFonts w:hint="eastAsia"/>
        </w:rPr>
        <w:t>-</w:t>
      </w:r>
      <w:r w:rsidR="00A04D51">
        <w:rPr>
          <w:rStyle w:val="Af5"/>
          <w:rFonts w:hint="eastAsia"/>
        </w:rPr>
        <w:t>森森不息</w:t>
      </w:r>
      <w:r w:rsidR="00A04D51" w:rsidRPr="00A04D51">
        <w:rPr>
          <w:rStyle w:val="Af5"/>
          <w:rFonts w:hint="eastAsia"/>
        </w:rPr>
        <w:t>」主題活動，以深耕金門環境教育</w:t>
      </w:r>
      <w:r w:rsidR="005F7BCE" w:rsidRPr="00603F0E">
        <w:rPr>
          <w:rStyle w:val="Af5"/>
        </w:rPr>
        <w:t>。</w:t>
      </w:r>
    </w:p>
    <w:p w14:paraId="3EC6737A" w14:textId="77777777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辦理單位</w:t>
      </w:r>
    </w:p>
    <w:p w14:paraId="5E48DE5E" w14:textId="77777777" w:rsidR="00056B70" w:rsidRPr="0082676F" w:rsidRDefault="00056B70" w:rsidP="0082676F">
      <w:pPr>
        <w:pStyle w:val="a8"/>
        <w:numPr>
          <w:ilvl w:val="0"/>
          <w:numId w:val="3"/>
        </w:numPr>
        <w:spacing w:line="500" w:lineRule="exact"/>
        <w:ind w:leftChars="0" w:left="964" w:hanging="482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主辦單位：金門縣環境保護局</w:t>
      </w:r>
    </w:p>
    <w:p w14:paraId="2C87AE31" w14:textId="3864C264" w:rsidR="00056B70" w:rsidRPr="0082676F" w:rsidRDefault="00056B70" w:rsidP="0082676F">
      <w:pPr>
        <w:pStyle w:val="a8"/>
        <w:numPr>
          <w:ilvl w:val="0"/>
          <w:numId w:val="3"/>
        </w:numPr>
        <w:spacing w:line="500" w:lineRule="exact"/>
        <w:ind w:leftChars="0" w:left="964" w:hanging="482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協辦單位：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金門</w:t>
      </w:r>
      <w:r w:rsidR="00A04D51">
        <w:rPr>
          <w:rFonts w:ascii="Times New Roman" w:eastAsia="標楷體" w:hAnsi="Times New Roman" w:cs="Times New Roman" w:hint="eastAsia"/>
          <w:sz w:val="28"/>
          <w:szCs w:val="28"/>
        </w:rPr>
        <w:t>國家公園</w:t>
      </w:r>
      <w:r w:rsidR="004205E5" w:rsidRPr="0082676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660F2">
        <w:rPr>
          <w:rFonts w:ascii="Times New Roman" w:eastAsia="標楷體" w:hAnsi="Times New Roman" w:cs="Times New Roman" w:hint="eastAsia"/>
          <w:sz w:val="28"/>
          <w:szCs w:val="28"/>
        </w:rPr>
        <w:t>蔡厝社區發展協會、</w:t>
      </w:r>
      <w:r w:rsidR="004205E5" w:rsidRPr="0082676F">
        <w:rPr>
          <w:rFonts w:ascii="Times New Roman" w:eastAsia="標楷體" w:hAnsi="Times New Roman" w:cs="Times New Roman" w:hint="eastAsia"/>
          <w:sz w:val="28"/>
          <w:szCs w:val="28"/>
        </w:rPr>
        <w:t>小黑人探險社團</w:t>
      </w:r>
    </w:p>
    <w:p w14:paraId="6C3252CF" w14:textId="47242B74" w:rsidR="00056B70" w:rsidRPr="0082676F" w:rsidRDefault="00056B70" w:rsidP="0082676F">
      <w:pPr>
        <w:pStyle w:val="a8"/>
        <w:numPr>
          <w:ilvl w:val="0"/>
          <w:numId w:val="3"/>
        </w:numPr>
        <w:spacing w:line="500" w:lineRule="exact"/>
        <w:ind w:leftChars="0" w:left="964" w:hanging="482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承辦單位：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大立</w:t>
      </w:r>
      <w:r w:rsidRPr="0082676F">
        <w:rPr>
          <w:rFonts w:ascii="Times New Roman" w:eastAsia="標楷體" w:hAnsi="Times New Roman" w:cs="Times New Roman"/>
          <w:sz w:val="28"/>
          <w:szCs w:val="28"/>
        </w:rPr>
        <w:t>環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保</w:t>
      </w:r>
      <w:r w:rsidRPr="0082676F">
        <w:rPr>
          <w:rFonts w:ascii="Times New Roman" w:eastAsia="標楷體" w:hAnsi="Times New Roman" w:cs="Times New Roman"/>
          <w:sz w:val="28"/>
          <w:szCs w:val="28"/>
        </w:rPr>
        <w:t>科技有限公司</w:t>
      </w:r>
    </w:p>
    <w:p w14:paraId="619FB433" w14:textId="77777777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活動日期</w:t>
      </w:r>
    </w:p>
    <w:p w14:paraId="59933141" w14:textId="3F617FA1" w:rsidR="00B83674" w:rsidRPr="0082676F" w:rsidRDefault="00056B70" w:rsidP="0082676F">
      <w:pPr>
        <w:pStyle w:val="a8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1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1</w:t>
      </w:r>
      <w:r w:rsidR="0081126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2676F">
        <w:rPr>
          <w:rFonts w:ascii="Times New Roman" w:eastAsia="標楷體" w:hAnsi="Times New Roman" w:cs="Times New Roman"/>
          <w:sz w:val="28"/>
          <w:szCs w:val="28"/>
        </w:rPr>
        <w:t>年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03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月</w:t>
      </w:r>
      <w:r w:rsidR="00A04D51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日</w:t>
      </w:r>
      <w:r w:rsidR="00B83674" w:rsidRPr="0082676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83674" w:rsidRPr="0082676F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B83674" w:rsidRPr="0082676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46D10309" w14:textId="5B47ADBD" w:rsidR="00056B70" w:rsidRPr="0082676F" w:rsidRDefault="00A04D51" w:rsidP="0082676F">
      <w:pPr>
        <w:pStyle w:val="a8"/>
        <w:numPr>
          <w:ilvl w:val="0"/>
          <w:numId w:val="5"/>
        </w:numPr>
        <w:spacing w:line="500" w:lineRule="exact"/>
        <w:ind w:leftChars="0" w:left="964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報名人數以</w:t>
      </w:r>
      <w:r w:rsidR="004D7570" w:rsidRPr="0082676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056B70" w:rsidRPr="0082676F">
        <w:rPr>
          <w:rFonts w:ascii="Times New Roman" w:eastAsia="標楷體" w:hAnsi="Times New Roman" w:cs="Times New Roman"/>
          <w:sz w:val="28"/>
          <w:szCs w:val="28"/>
        </w:rPr>
        <w:t>0</w:t>
      </w:r>
      <w:r w:rsidR="00056B70" w:rsidRPr="0082676F">
        <w:rPr>
          <w:rFonts w:ascii="Times New Roman" w:eastAsia="標楷體" w:hAnsi="Times New Roman" w:cs="Times New Roman"/>
          <w:sz w:val="28"/>
          <w:szCs w:val="28"/>
        </w:rPr>
        <w:t>人為限。</w:t>
      </w:r>
      <w:r w:rsidR="00056B70" w:rsidRPr="0082676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5B6E496F" w14:textId="77777777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活動時間</w:t>
      </w:r>
    </w:p>
    <w:p w14:paraId="31040702" w14:textId="77777777" w:rsidR="00056B70" w:rsidRPr="0082676F" w:rsidRDefault="00056B70" w:rsidP="002908F0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上午</w:t>
      </w:r>
      <w:r w:rsidRPr="0082676F">
        <w:rPr>
          <w:rFonts w:ascii="Times New Roman" w:eastAsia="標楷體" w:hAnsi="Times New Roman" w:cs="Times New Roman"/>
          <w:sz w:val="28"/>
          <w:szCs w:val="28"/>
        </w:rPr>
        <w:t>08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：</w:t>
      </w:r>
      <w:r w:rsidRPr="0082676F">
        <w:rPr>
          <w:rFonts w:ascii="Times New Roman" w:eastAsia="標楷體" w:hAnsi="Times New Roman" w:cs="Times New Roman"/>
          <w:sz w:val="28"/>
          <w:szCs w:val="28"/>
        </w:rPr>
        <w:t>00-12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：</w:t>
      </w:r>
      <w:r w:rsidRPr="0082676F">
        <w:rPr>
          <w:rFonts w:ascii="Times New Roman" w:eastAsia="標楷體" w:hAnsi="Times New Roman" w:cs="Times New Roman"/>
          <w:sz w:val="28"/>
          <w:szCs w:val="28"/>
        </w:rPr>
        <w:t>00</w:t>
      </w:r>
    </w:p>
    <w:p w14:paraId="028DAFD9" w14:textId="77777777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辦理地點</w:t>
      </w:r>
    </w:p>
    <w:p w14:paraId="109FBC53" w14:textId="1BA52F30" w:rsidR="00056B70" w:rsidRPr="0082676F" w:rsidRDefault="00056B70" w:rsidP="002908F0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金門</w:t>
      </w:r>
      <w:r w:rsidR="00074D56">
        <w:rPr>
          <w:rFonts w:ascii="Times New Roman" w:eastAsia="標楷體" w:hAnsi="Times New Roman" w:cs="Times New Roman" w:hint="eastAsia"/>
          <w:sz w:val="28"/>
          <w:szCs w:val="28"/>
        </w:rPr>
        <w:t>國家公園</w:t>
      </w:r>
      <w:r w:rsidR="00C377DD" w:rsidRPr="0082676F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074D56">
        <w:rPr>
          <w:rFonts w:ascii="Times New Roman" w:eastAsia="標楷體" w:hAnsi="Times New Roman" w:cs="Times New Roman" w:hint="eastAsia"/>
          <w:sz w:val="28"/>
          <w:szCs w:val="28"/>
        </w:rPr>
        <w:t>蔡厝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登山</w:t>
      </w:r>
      <w:r w:rsidR="00074D56">
        <w:rPr>
          <w:rFonts w:ascii="Times New Roman" w:eastAsia="標楷體" w:hAnsi="Times New Roman" w:cs="Times New Roman" w:hint="eastAsia"/>
          <w:sz w:val="28"/>
          <w:szCs w:val="28"/>
        </w:rPr>
        <w:t>步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道</w:t>
      </w:r>
    </w:p>
    <w:p w14:paraId="5B08813D" w14:textId="77777777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參加對象</w:t>
      </w:r>
    </w:p>
    <w:p w14:paraId="00F76EA1" w14:textId="7292E03F" w:rsidR="006D46C7" w:rsidRPr="00074D56" w:rsidRDefault="00074D56" w:rsidP="00074D56">
      <w:pPr>
        <w:pStyle w:val="a8"/>
        <w:numPr>
          <w:ilvl w:val="0"/>
          <w:numId w:val="13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一般民眾</w:t>
      </w:r>
      <w:r w:rsidR="00456B81" w:rsidRPr="00456B81">
        <w:rPr>
          <w:rFonts w:ascii="Times New Roman" w:eastAsia="標楷體" w:hAnsi="Times New Roman" w:cs="Times New Roman"/>
          <w:sz w:val="28"/>
          <w:szCs w:val="28"/>
        </w:rPr>
        <w:t>均可參加</w:t>
      </w:r>
      <w:r w:rsidR="00456B81" w:rsidRPr="00456B8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06BD8" w:rsidRPr="00D06BD8">
        <w:rPr>
          <w:rFonts w:ascii="Times New Roman" w:eastAsia="標楷體" w:hAnsi="Times New Roman" w:cs="Times New Roman" w:hint="eastAsia"/>
          <w:sz w:val="28"/>
          <w:szCs w:val="28"/>
        </w:rPr>
        <w:t>年齡須年滿</w:t>
      </w:r>
      <w:r w:rsidR="00D06BD8" w:rsidRPr="00D06BD8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D06BD8" w:rsidRPr="00D06BD8">
        <w:rPr>
          <w:rFonts w:ascii="Times New Roman" w:eastAsia="標楷體" w:hAnsi="Times New Roman" w:cs="Times New Roman" w:hint="eastAsia"/>
          <w:sz w:val="28"/>
          <w:szCs w:val="28"/>
        </w:rPr>
        <w:t>歲</w:t>
      </w:r>
      <w:r w:rsidR="00D06BD8" w:rsidRPr="00D06BD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06BD8" w:rsidRPr="00D06BD8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D06BD8" w:rsidRPr="00D06BD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06BD8" w:rsidRPr="00D06BD8">
        <w:rPr>
          <w:rFonts w:ascii="Times New Roman" w:eastAsia="標楷體" w:hAnsi="Times New Roman" w:cs="Times New Roman" w:hint="eastAsia"/>
          <w:sz w:val="28"/>
          <w:szCs w:val="28"/>
        </w:rPr>
        <w:t>以上</w:t>
      </w:r>
      <w:r w:rsidR="00D06BD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B778C" w:rsidRPr="00456B81">
        <w:rPr>
          <w:rFonts w:ascii="Times New Roman" w:eastAsia="標楷體" w:hAnsi="Times New Roman" w:cs="Times New Roman" w:hint="eastAsia"/>
          <w:sz w:val="28"/>
          <w:szCs w:val="28"/>
        </w:rPr>
        <w:t>未成年者須至少有一位家長陪同。</w:t>
      </w:r>
      <w:r w:rsidR="006D46C7" w:rsidRPr="00074D56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3612BBE3" w14:textId="77777777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lastRenderedPageBreak/>
        <w:t>集合地點</w:t>
      </w:r>
    </w:p>
    <w:p w14:paraId="2F5C4C2B" w14:textId="2DC375A1" w:rsidR="008B6A36" w:rsidRDefault="00056B70" w:rsidP="006D46C7">
      <w:pPr>
        <w:pStyle w:val="a8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上午</w:t>
      </w:r>
      <w:r w:rsidRPr="0082676F">
        <w:rPr>
          <w:rFonts w:ascii="Times New Roman" w:eastAsia="標楷體" w:hAnsi="Times New Roman" w:cs="Times New Roman"/>
          <w:sz w:val="28"/>
          <w:szCs w:val="28"/>
        </w:rPr>
        <w:t>08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：</w:t>
      </w:r>
      <w:r w:rsidR="002B7B9C" w:rsidRPr="0082676F">
        <w:rPr>
          <w:rFonts w:ascii="Times New Roman" w:eastAsia="標楷體" w:hAnsi="Times New Roman" w:cs="Times New Roman"/>
          <w:sz w:val="28"/>
          <w:szCs w:val="28"/>
        </w:rPr>
        <w:t>3</w:t>
      </w:r>
      <w:r w:rsidRPr="0082676F">
        <w:rPr>
          <w:rFonts w:ascii="Times New Roman" w:eastAsia="標楷體" w:hAnsi="Times New Roman" w:cs="Times New Roman"/>
          <w:sz w:val="28"/>
          <w:szCs w:val="28"/>
        </w:rPr>
        <w:t>0</w:t>
      </w:r>
      <w:r w:rsidR="002B7B9C" w:rsidRPr="0082676F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於</w:t>
      </w:r>
      <w:r w:rsidR="00A04D51">
        <w:rPr>
          <w:rFonts w:ascii="Times New Roman" w:eastAsia="標楷體" w:hAnsi="Times New Roman" w:cs="Times New Roman" w:hint="eastAsia"/>
          <w:sz w:val="28"/>
          <w:szCs w:val="28"/>
        </w:rPr>
        <w:t>蔡厝登山口</w:t>
      </w:r>
      <w:r w:rsidR="00697EF8" w:rsidRPr="0082676F">
        <w:rPr>
          <w:rFonts w:ascii="Times New Roman" w:eastAsia="標楷體" w:hAnsi="Times New Roman" w:cs="Times New Roman"/>
          <w:sz w:val="28"/>
          <w:szCs w:val="28"/>
        </w:rPr>
        <w:t>(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停車場</w:t>
      </w:r>
      <w:r w:rsidR="00697EF8" w:rsidRPr="0082676F">
        <w:rPr>
          <w:rFonts w:ascii="Times New Roman" w:eastAsia="標楷體" w:hAnsi="Times New Roman" w:cs="Times New Roman"/>
          <w:sz w:val="28"/>
          <w:szCs w:val="28"/>
        </w:rPr>
        <w:t>)</w:t>
      </w:r>
      <w:r w:rsidRPr="0082676F">
        <w:rPr>
          <w:rFonts w:ascii="Times New Roman" w:eastAsia="標楷體" w:hAnsi="Times New Roman" w:cs="Times New Roman"/>
          <w:sz w:val="28"/>
          <w:szCs w:val="28"/>
        </w:rPr>
        <w:t>集合報到。</w:t>
      </w:r>
    </w:p>
    <w:p w14:paraId="06F8AFC0" w14:textId="77777777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報名方式</w:t>
      </w:r>
    </w:p>
    <w:p w14:paraId="58A1E626" w14:textId="593E9F78" w:rsidR="00970AB9" w:rsidRPr="0082676F" w:rsidRDefault="00360F7E" w:rsidP="0082676F">
      <w:pPr>
        <w:pStyle w:val="a8"/>
        <w:numPr>
          <w:ilvl w:val="0"/>
          <w:numId w:val="10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GOOGLE</w:t>
      </w:r>
      <w:r>
        <w:rPr>
          <w:rFonts w:ascii="Times New Roman" w:eastAsia="標楷體" w:hAnsi="Times New Roman" w:cs="Times New Roman" w:hint="eastAsia"/>
          <w:sz w:val="28"/>
          <w:szCs w:val="28"/>
        </w:rPr>
        <w:t>表單</w:t>
      </w:r>
      <w:r w:rsidR="00970AB9" w:rsidRPr="0082676F">
        <w:rPr>
          <w:rFonts w:ascii="Times New Roman" w:eastAsia="標楷體" w:hAnsi="Times New Roman" w:cs="Times New Roman" w:hint="eastAsia"/>
          <w:sz w:val="28"/>
          <w:szCs w:val="28"/>
        </w:rPr>
        <w:t>報名：</w:t>
      </w:r>
      <w:r w:rsidR="00C844FF" w:rsidRPr="0082676F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sz w:val="28"/>
          <w:szCs w:val="28"/>
        </w:rPr>
        <w:t>GOOGLE</w:t>
      </w:r>
      <w:r>
        <w:rPr>
          <w:rFonts w:ascii="Times New Roman" w:eastAsia="標楷體" w:hAnsi="Times New Roman" w:cs="Times New Roman" w:hint="eastAsia"/>
          <w:sz w:val="28"/>
          <w:szCs w:val="28"/>
        </w:rPr>
        <w:t>表單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01733" w:rsidRPr="00701733">
        <w:rPr>
          <w:rFonts w:ascii="Times New Roman" w:eastAsia="標楷體" w:hAnsi="Times New Roman" w:cs="Times New Roman"/>
          <w:color w:val="0070C0"/>
          <w:sz w:val="28"/>
          <w:szCs w:val="28"/>
        </w:rPr>
        <w:t>https://reurl.cc/67ORVV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70AB9" w:rsidRPr="0082676F">
        <w:rPr>
          <w:rFonts w:ascii="Times New Roman" w:eastAsia="標楷體" w:hAnsi="Times New Roman" w:cs="Times New Roman" w:hint="eastAsia"/>
          <w:sz w:val="28"/>
          <w:szCs w:val="28"/>
        </w:rPr>
        <w:t>填寫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報名資料</w:t>
      </w:r>
      <w:r w:rsidR="008B3C9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E541FC4" w14:textId="4923701C" w:rsidR="00970AB9" w:rsidRDefault="00970AB9" w:rsidP="0082676F">
      <w:pPr>
        <w:pStyle w:val="a8"/>
        <w:numPr>
          <w:ilvl w:val="0"/>
          <w:numId w:val="10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電話報名：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082-330458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 xml:space="preserve">082-334588 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聯絡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吳宗澔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先生</w:t>
      </w:r>
      <w:r w:rsidR="008B3C9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E678F47" w14:textId="599E9984" w:rsidR="00701733" w:rsidRPr="0082676F" w:rsidRDefault="00701733" w:rsidP="0082676F">
      <w:pPr>
        <w:pStyle w:val="a8"/>
        <w:numPr>
          <w:ilvl w:val="0"/>
          <w:numId w:val="10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01733">
        <w:rPr>
          <w:rFonts w:ascii="Times New Roman" w:eastAsia="標楷體" w:hAnsi="Times New Roman" w:cs="Times New Roman" w:hint="eastAsia"/>
          <w:sz w:val="28"/>
          <w:szCs w:val="28"/>
        </w:rPr>
        <w:t>報名以歷年未參加過本局舉辦森林日活動者為優先</w:t>
      </w:r>
    </w:p>
    <w:p w14:paraId="3A65CC43" w14:textId="3596180B" w:rsidR="00B83674" w:rsidRPr="0082676F" w:rsidRDefault="00B83674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聯絡窗口</w:t>
      </w:r>
    </w:p>
    <w:p w14:paraId="1C72104F" w14:textId="46978845" w:rsidR="00B83674" w:rsidRPr="0082676F" w:rsidRDefault="00B83674" w:rsidP="0082676F">
      <w:pPr>
        <w:pStyle w:val="a8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大立環保科技有限公司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吳宗澔先生</w:t>
      </w:r>
    </w:p>
    <w:p w14:paraId="59F6E60A" w14:textId="198AF056" w:rsidR="00B83674" w:rsidRPr="0082676F" w:rsidRDefault="00B83674" w:rsidP="0082676F">
      <w:pPr>
        <w:spacing w:line="500" w:lineRule="exact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連絡電話：</w:t>
      </w:r>
      <w:r w:rsidRPr="0082676F">
        <w:rPr>
          <w:rFonts w:ascii="Times New Roman" w:eastAsia="標楷體" w:hAnsi="Times New Roman" w:cs="Times New Roman"/>
          <w:sz w:val="28"/>
          <w:szCs w:val="28"/>
        </w:rPr>
        <w:t xml:space="preserve"> 082-330458</w:t>
      </w:r>
    </w:p>
    <w:p w14:paraId="1E70761A" w14:textId="353F56EF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活動內容說明</w:t>
      </w:r>
    </w:p>
    <w:p w14:paraId="27A8F97C" w14:textId="44AF4D80" w:rsidR="006D46C7" w:rsidRDefault="00056B70" w:rsidP="00A04D51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675C74" w:rsidRPr="0082676F">
        <w:rPr>
          <w:rFonts w:ascii="Times New Roman" w:eastAsia="標楷體" w:hAnsi="Times New Roman" w:cs="Times New Roman"/>
          <w:sz w:val="28"/>
          <w:szCs w:val="28"/>
        </w:rPr>
        <w:t>本次</w:t>
      </w:r>
      <w:r w:rsidR="00F2705F" w:rsidRPr="0082676F">
        <w:rPr>
          <w:rFonts w:ascii="Times New Roman" w:eastAsia="標楷體" w:hAnsi="Times New Roman" w:cs="Times New Roman"/>
          <w:sz w:val="28"/>
          <w:szCs w:val="28"/>
        </w:rPr>
        <w:t>活動藉由戶外的體驗活動，進行太武山古林道環境解說，</w:t>
      </w:r>
      <w:r w:rsidR="00A04D51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F2705F" w:rsidRPr="0082676F">
        <w:rPr>
          <w:rFonts w:ascii="Times New Roman" w:eastAsia="標楷體" w:hAnsi="Times New Roman" w:cs="Times New Roman"/>
          <w:sz w:val="28"/>
          <w:szCs w:val="28"/>
        </w:rPr>
        <w:t>邀請</w:t>
      </w:r>
      <w:r w:rsidR="00A04D51">
        <w:rPr>
          <w:rFonts w:ascii="Times New Roman" w:eastAsia="標楷體" w:hAnsi="Times New Roman" w:cs="Times New Roman" w:hint="eastAsia"/>
          <w:sz w:val="28"/>
          <w:szCs w:val="28"/>
        </w:rPr>
        <w:t>陳坤延</w:t>
      </w:r>
      <w:r w:rsidR="00D25D99" w:rsidRPr="0082676F">
        <w:rPr>
          <w:rFonts w:ascii="Times New Roman" w:eastAsia="標楷體" w:hAnsi="Times New Roman" w:cs="Times New Roman" w:hint="eastAsia"/>
          <w:sz w:val="28"/>
          <w:szCs w:val="28"/>
        </w:rPr>
        <w:t>講師帶領參與者</w:t>
      </w:r>
      <w:r w:rsidR="00F2705F" w:rsidRPr="0082676F">
        <w:rPr>
          <w:rFonts w:ascii="Times New Roman" w:eastAsia="標楷體" w:hAnsi="Times New Roman" w:cs="Times New Roman"/>
          <w:sz w:val="28"/>
          <w:szCs w:val="28"/>
        </w:rPr>
        <w:t>走進森林環境，並能運用觀察、探索、體驗學習的方式，提升對環境變動的認知。且以容易理解及引人入勝的方式介紹其之地理、生態、歷史等專業知識，探索古道上植物生態、軍事碉堡遺跡，使</w:t>
      </w:r>
      <w:r w:rsidR="000A3EF2" w:rsidRPr="0082676F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F2705F" w:rsidRPr="0082676F">
        <w:rPr>
          <w:rFonts w:ascii="Times New Roman" w:eastAsia="標楷體" w:hAnsi="Times New Roman" w:cs="Times New Roman"/>
          <w:sz w:val="28"/>
          <w:szCs w:val="28"/>
        </w:rPr>
        <w:t>者增進對周圍環境的認識</w:t>
      </w:r>
      <w:r w:rsidR="00A04D51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="00595D1F" w:rsidRPr="0082676F">
        <w:rPr>
          <w:rFonts w:ascii="Times New Roman" w:eastAsia="標楷體" w:hAnsi="Times New Roman" w:cs="Times New Roman" w:hint="eastAsia"/>
          <w:sz w:val="28"/>
          <w:szCs w:val="28"/>
        </w:rPr>
        <w:t>透過無痕山林保衛隊的活動，傳達環境保護的方法，充分體驗自然與文化，且能強化對生態與文化的探索與認同，並且深化參加者在山林裡來去不留痕跡的精神，一同愛護森林，認識永續林業，進而落實生態環境保育及行動。</w:t>
      </w:r>
    </w:p>
    <w:p w14:paraId="5BEABB08" w14:textId="77777777" w:rsidR="006D46C7" w:rsidRDefault="006D46C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43378CF3" w14:textId="0B667549" w:rsidR="007B436D" w:rsidRPr="0082676F" w:rsidRDefault="00607658" w:rsidP="0082676F">
      <w:pPr>
        <w:pStyle w:val="a8"/>
        <w:numPr>
          <w:ilvl w:val="0"/>
          <w:numId w:val="1"/>
        </w:numPr>
        <w:spacing w:line="500" w:lineRule="exact"/>
        <w:ind w:leftChars="0" w:left="709" w:hanging="763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活動路線：</w:t>
      </w:r>
    </w:p>
    <w:p w14:paraId="6030A0F1" w14:textId="2643B336" w:rsidR="00326240" w:rsidRPr="0082676F" w:rsidRDefault="00A04D51" w:rsidP="002908F0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蔡厝登山</w:t>
      </w:r>
      <w:r w:rsidR="00893883" w:rsidRPr="00931624">
        <w:rPr>
          <w:rFonts w:ascii="Times New Roman" w:eastAsia="標楷體" w:hAnsi="Times New Roman" w:cs="Times New Roman" w:hint="eastAsia"/>
          <w:sz w:val="28"/>
          <w:szCs w:val="28"/>
        </w:rPr>
        <w:t>口</w:t>
      </w:r>
      <w:r w:rsidR="007B436D" w:rsidRPr="00931624">
        <w:rPr>
          <w:rFonts w:ascii="Times New Roman" w:eastAsia="標楷體" w:hAnsi="Times New Roman" w:cs="Times New Roman" w:hint="eastAsia"/>
          <w:sz w:val="28"/>
          <w:szCs w:val="28"/>
        </w:rPr>
        <w:t>→</w:t>
      </w:r>
      <w:r>
        <w:rPr>
          <w:rFonts w:ascii="Times New Roman" w:eastAsia="標楷體" w:hAnsi="Times New Roman" w:cs="Times New Roman" w:hint="eastAsia"/>
          <w:sz w:val="28"/>
          <w:szCs w:val="28"/>
        </w:rPr>
        <w:t>百二階</w:t>
      </w:r>
      <w:r w:rsidR="00530106" w:rsidRPr="00931624">
        <w:rPr>
          <w:rFonts w:ascii="Times New Roman" w:eastAsia="標楷體" w:hAnsi="Times New Roman" w:cs="Times New Roman" w:hint="eastAsia"/>
          <w:sz w:val="28"/>
          <w:szCs w:val="28"/>
        </w:rPr>
        <w:t>→</w:t>
      </w:r>
      <w:r>
        <w:rPr>
          <w:rFonts w:ascii="Times New Roman" w:eastAsia="標楷體" w:hAnsi="Times New Roman" w:cs="Times New Roman" w:hint="eastAsia"/>
          <w:sz w:val="28"/>
          <w:szCs w:val="28"/>
        </w:rPr>
        <w:t>元碑</w:t>
      </w:r>
    </w:p>
    <w:p w14:paraId="5A695E58" w14:textId="5079468D" w:rsidR="00607658" w:rsidRPr="0082676F" w:rsidRDefault="00A04D51" w:rsidP="008B6A36">
      <w:pPr>
        <w:pStyle w:val="af1"/>
        <w:jc w:val="center"/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57947845" wp14:editId="2EA8D7B9">
            <wp:extent cx="3383915" cy="2861707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822" cy="286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7CEC3" w14:textId="2CA1018F" w:rsidR="003F0B45" w:rsidRPr="0082676F" w:rsidRDefault="003F0B45" w:rsidP="0082676F">
      <w:pPr>
        <w:pStyle w:val="a8"/>
        <w:numPr>
          <w:ilvl w:val="0"/>
          <w:numId w:val="1"/>
        </w:numPr>
        <w:spacing w:line="500" w:lineRule="exact"/>
        <w:ind w:leftChars="0" w:left="709" w:hanging="763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活動議程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4121"/>
        <w:gridCol w:w="2693"/>
      </w:tblGrid>
      <w:tr w:rsidR="002B4CE6" w:rsidRPr="0082676F" w14:paraId="6116859D" w14:textId="77777777" w:rsidTr="002908F0">
        <w:trPr>
          <w:trHeight w:val="458"/>
          <w:jc w:val="center"/>
        </w:trPr>
        <w:tc>
          <w:tcPr>
            <w:tcW w:w="1970" w:type="dxa"/>
            <w:shd w:val="clear" w:color="auto" w:fill="FFF2CC" w:themeFill="accent4" w:themeFillTint="33"/>
            <w:vAlign w:val="center"/>
          </w:tcPr>
          <w:p w14:paraId="50DE29E7" w14:textId="77777777" w:rsidR="002B4CE6" w:rsidRPr="0082676F" w:rsidRDefault="002B4CE6" w:rsidP="002908F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121" w:type="dxa"/>
            <w:shd w:val="clear" w:color="auto" w:fill="FFF2CC" w:themeFill="accent4" w:themeFillTint="33"/>
            <w:vAlign w:val="center"/>
          </w:tcPr>
          <w:p w14:paraId="06746909" w14:textId="728A46BF" w:rsidR="002B4CE6" w:rsidRPr="0082676F" w:rsidRDefault="002B4CE6" w:rsidP="002908F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議程內容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3AEE3FE8" w14:textId="285179AC" w:rsidR="002B4CE6" w:rsidRPr="0082676F" w:rsidRDefault="002B4CE6" w:rsidP="002908F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講師</w:t>
            </w:r>
          </w:p>
        </w:tc>
      </w:tr>
      <w:tr w:rsidR="00B83674" w:rsidRPr="0082676F" w14:paraId="600DF12A" w14:textId="77777777" w:rsidTr="00B604D7">
        <w:trPr>
          <w:jc w:val="center"/>
        </w:trPr>
        <w:tc>
          <w:tcPr>
            <w:tcW w:w="1970" w:type="dxa"/>
            <w:vAlign w:val="center"/>
          </w:tcPr>
          <w:p w14:paraId="3810CC2D" w14:textId="71E9EFDF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8:00-8:30</w:t>
            </w:r>
          </w:p>
        </w:tc>
        <w:tc>
          <w:tcPr>
            <w:tcW w:w="4121" w:type="dxa"/>
            <w:vAlign w:val="center"/>
          </w:tcPr>
          <w:p w14:paraId="76EDC55E" w14:textId="7928583F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693" w:type="dxa"/>
            <w:vMerge w:val="restart"/>
            <w:vAlign w:val="center"/>
          </w:tcPr>
          <w:p w14:paraId="65F6D269" w14:textId="77777777" w:rsidR="00B604D7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大立環保</w:t>
            </w:r>
            <w:r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科技</w:t>
            </w:r>
          </w:p>
          <w:p w14:paraId="1AB9AC26" w14:textId="6D2CAD07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有限公司</w:t>
            </w:r>
          </w:p>
        </w:tc>
      </w:tr>
      <w:tr w:rsidR="00B83674" w:rsidRPr="0082676F" w14:paraId="5745CCD3" w14:textId="77777777" w:rsidTr="00B604D7">
        <w:trPr>
          <w:jc w:val="center"/>
        </w:trPr>
        <w:tc>
          <w:tcPr>
            <w:tcW w:w="1970" w:type="dxa"/>
            <w:vAlign w:val="center"/>
          </w:tcPr>
          <w:p w14:paraId="11E9BD6A" w14:textId="737BA053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4121" w:type="dxa"/>
            <w:vAlign w:val="center"/>
          </w:tcPr>
          <w:p w14:paraId="57FD4CFE" w14:textId="341CBD16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行程說明</w:t>
            </w:r>
          </w:p>
        </w:tc>
        <w:tc>
          <w:tcPr>
            <w:tcW w:w="2693" w:type="dxa"/>
            <w:vMerge/>
            <w:vAlign w:val="center"/>
          </w:tcPr>
          <w:p w14:paraId="2B7F8CB5" w14:textId="11818A1D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4CE6" w:rsidRPr="0082676F" w14:paraId="2071BEAC" w14:textId="77777777" w:rsidTr="00B604D7">
        <w:trPr>
          <w:jc w:val="center"/>
        </w:trPr>
        <w:tc>
          <w:tcPr>
            <w:tcW w:w="1970" w:type="dxa"/>
            <w:vAlign w:val="center"/>
          </w:tcPr>
          <w:p w14:paraId="2BCFA906" w14:textId="39D3AD1B" w:rsidR="002B4CE6" w:rsidRPr="0082676F" w:rsidRDefault="002B4CE6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4121" w:type="dxa"/>
            <w:vAlign w:val="center"/>
          </w:tcPr>
          <w:p w14:paraId="1F7FEC12" w14:textId="77777777" w:rsidR="00B604D7" w:rsidRDefault="002B4CE6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環境解說：</w:t>
            </w:r>
          </w:p>
          <w:p w14:paraId="43D07FD8" w14:textId="09902A1C" w:rsidR="002B4CE6" w:rsidRPr="0082676F" w:rsidRDefault="00C377DD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太武山</w:t>
            </w:r>
            <w:r w:rsidR="002B4CE6"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區</w:t>
            </w:r>
            <w:r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生態</w:t>
            </w:r>
            <w:r w:rsidR="002B4CE6"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資源特色</w:t>
            </w:r>
          </w:p>
        </w:tc>
        <w:tc>
          <w:tcPr>
            <w:tcW w:w="2693" w:type="dxa"/>
            <w:vAlign w:val="center"/>
          </w:tcPr>
          <w:p w14:paraId="30C5699F" w14:textId="526E7AFD" w:rsidR="002B4CE6" w:rsidRPr="0082676F" w:rsidRDefault="00A04D51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陳坤延</w:t>
            </w: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</w:p>
        </w:tc>
      </w:tr>
      <w:tr w:rsidR="002B4CE6" w:rsidRPr="0082676F" w14:paraId="01CF8077" w14:textId="77777777" w:rsidTr="00B604D7">
        <w:trPr>
          <w:jc w:val="center"/>
        </w:trPr>
        <w:tc>
          <w:tcPr>
            <w:tcW w:w="1970" w:type="dxa"/>
            <w:vAlign w:val="center"/>
          </w:tcPr>
          <w:p w14:paraId="46AC9205" w14:textId="00214E5D" w:rsidR="002B4CE6" w:rsidRPr="0082676F" w:rsidRDefault="002B4CE6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4121" w:type="dxa"/>
            <w:vAlign w:val="center"/>
          </w:tcPr>
          <w:p w14:paraId="449152AC" w14:textId="31C23D8F" w:rsidR="002B4CE6" w:rsidRPr="0082676F" w:rsidRDefault="00A04D51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D51">
              <w:rPr>
                <w:rFonts w:ascii="Times New Roman" w:eastAsia="標楷體" w:hAnsi="Times New Roman" w:cs="Times New Roman"/>
                <w:sz w:val="28"/>
                <w:szCs w:val="28"/>
              </w:rPr>
              <w:t>愛護林道：無痕山林保衛隊</w:t>
            </w:r>
          </w:p>
        </w:tc>
        <w:tc>
          <w:tcPr>
            <w:tcW w:w="2693" w:type="dxa"/>
            <w:vAlign w:val="center"/>
          </w:tcPr>
          <w:p w14:paraId="161D6C46" w14:textId="0935A085" w:rsidR="002B4CE6" w:rsidRPr="0082676F" w:rsidRDefault="00C844FF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陳坤延</w:t>
            </w:r>
            <w:r w:rsidR="002B4CE6"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B4CE6"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</w:p>
        </w:tc>
      </w:tr>
      <w:tr w:rsidR="00B83674" w:rsidRPr="0082676F" w14:paraId="5AC15AE0" w14:textId="77777777" w:rsidTr="00B604D7">
        <w:trPr>
          <w:jc w:val="center"/>
        </w:trPr>
        <w:tc>
          <w:tcPr>
            <w:tcW w:w="1970" w:type="dxa"/>
            <w:vAlign w:val="center"/>
          </w:tcPr>
          <w:p w14:paraId="10801034" w14:textId="4CDA382F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11:30-12:00</w:t>
            </w:r>
          </w:p>
        </w:tc>
        <w:tc>
          <w:tcPr>
            <w:tcW w:w="4121" w:type="dxa"/>
            <w:vAlign w:val="center"/>
          </w:tcPr>
          <w:p w14:paraId="6C55780E" w14:textId="28AD677C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問卷填寫</w:t>
            </w:r>
          </w:p>
        </w:tc>
        <w:tc>
          <w:tcPr>
            <w:tcW w:w="2693" w:type="dxa"/>
            <w:vAlign w:val="center"/>
          </w:tcPr>
          <w:p w14:paraId="2DDA1AEB" w14:textId="77777777" w:rsidR="00B604D7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大立環保</w:t>
            </w:r>
            <w:r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科技</w:t>
            </w:r>
          </w:p>
          <w:p w14:paraId="25EB9BB6" w14:textId="48F30380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有限公司</w:t>
            </w:r>
          </w:p>
        </w:tc>
      </w:tr>
      <w:tr w:rsidR="002B4CE6" w:rsidRPr="0082676F" w14:paraId="44638EE5" w14:textId="77777777" w:rsidTr="00B604D7">
        <w:trPr>
          <w:jc w:val="center"/>
        </w:trPr>
        <w:tc>
          <w:tcPr>
            <w:tcW w:w="1970" w:type="dxa"/>
            <w:vAlign w:val="center"/>
          </w:tcPr>
          <w:p w14:paraId="46C82156" w14:textId="1D0C5294" w:rsidR="002B4CE6" w:rsidRPr="0082676F" w:rsidRDefault="002B4CE6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121" w:type="dxa"/>
            <w:vAlign w:val="center"/>
          </w:tcPr>
          <w:p w14:paraId="36AED80B" w14:textId="77BF2DC5" w:rsidR="002B4CE6" w:rsidRPr="0082676F" w:rsidRDefault="002B4CE6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  <w:tc>
          <w:tcPr>
            <w:tcW w:w="2693" w:type="dxa"/>
            <w:vAlign w:val="center"/>
          </w:tcPr>
          <w:p w14:paraId="6CA300D3" w14:textId="77777777" w:rsidR="002B4CE6" w:rsidRPr="0082676F" w:rsidRDefault="002B4CE6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C32BE17" w14:textId="77777777" w:rsidR="007B436D" w:rsidRPr="0082676F" w:rsidRDefault="003D4A35" w:rsidP="0082676F">
      <w:pPr>
        <w:pStyle w:val="a8"/>
        <w:numPr>
          <w:ilvl w:val="0"/>
          <w:numId w:val="1"/>
        </w:numPr>
        <w:spacing w:line="500" w:lineRule="exact"/>
        <w:ind w:leftChars="0" w:left="709" w:hanging="763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師資介紹</w:t>
      </w:r>
    </w:p>
    <w:p w14:paraId="4949B0CE" w14:textId="425104C4" w:rsidR="00E719F4" w:rsidRPr="0082676F" w:rsidRDefault="00E027AF" w:rsidP="002908F0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陳坤延</w:t>
      </w:r>
      <w:r w:rsidR="0061663C" w:rsidRPr="0082676F">
        <w:rPr>
          <w:rFonts w:ascii="Times New Roman" w:eastAsia="標楷體" w:hAnsi="Times New Roman" w:cs="Times New Roman" w:hint="eastAsia"/>
          <w:sz w:val="28"/>
          <w:szCs w:val="28"/>
        </w:rPr>
        <w:t>講師為</w:t>
      </w:r>
      <w:r w:rsidR="007B436D" w:rsidRPr="0082676F">
        <w:rPr>
          <w:rFonts w:ascii="Times New Roman" w:eastAsia="標楷體" w:hAnsi="Times New Roman" w:cs="Times New Roman" w:hint="eastAsia"/>
          <w:sz w:val="28"/>
          <w:szCs w:val="28"/>
        </w:rPr>
        <w:t>臉書社團</w:t>
      </w:r>
      <w:r w:rsidR="007B436D" w:rsidRPr="0082676F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小黑人探險</w:t>
      </w:r>
      <w:r w:rsidR="007B436D" w:rsidRPr="0082676F">
        <w:rPr>
          <w:rFonts w:ascii="Times New Roman" w:eastAsia="標楷體" w:hAnsi="Times New Roman" w:cs="Times New Roman" w:hint="eastAsia"/>
          <w:sz w:val="28"/>
          <w:szCs w:val="28"/>
        </w:rPr>
        <w:t>創辦人，</w:t>
      </w:r>
      <w:r w:rsidR="004A233B" w:rsidRPr="0082676F">
        <w:rPr>
          <w:rFonts w:ascii="Times New Roman" w:eastAsia="標楷體" w:hAnsi="Times New Roman" w:cs="Times New Roman" w:hint="eastAsia"/>
          <w:sz w:val="28"/>
          <w:szCs w:val="28"/>
        </w:rPr>
        <w:t>經常帶許多想要探險的遊客及居民一起探索金門的太武山秘境，在探險的過程中也秉持愛山就要淨山的理念，清除不屬於這個山的垃圾，希望讓更多的人更了解金門另外一面，更愛自己腳下的土地。</w:t>
      </w:r>
      <w:r w:rsidRPr="0082676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581D3DD5" w14:textId="5E3252B9" w:rsidR="00056B70" w:rsidRPr="0082676F" w:rsidRDefault="00056B70" w:rsidP="0082676F">
      <w:pPr>
        <w:pStyle w:val="a8"/>
        <w:numPr>
          <w:ilvl w:val="0"/>
          <w:numId w:val="1"/>
        </w:numPr>
        <w:spacing w:line="500" w:lineRule="exact"/>
        <w:ind w:leftChars="0" w:left="709" w:hanging="763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注意事項</w:t>
      </w:r>
    </w:p>
    <w:p w14:paraId="74D9F628" w14:textId="58B171BD" w:rsidR="00056B70" w:rsidRPr="0082676F" w:rsidRDefault="00F2705F" w:rsidP="002908F0">
      <w:pPr>
        <w:pStyle w:val="a8"/>
        <w:numPr>
          <w:ilvl w:val="1"/>
          <w:numId w:val="1"/>
        </w:numPr>
        <w:spacing w:line="500" w:lineRule="exact"/>
        <w:ind w:leftChars="0" w:left="964" w:hanging="482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因林道濕滑，</w:t>
      </w:r>
      <w:r w:rsidR="00056B70" w:rsidRPr="0082676F">
        <w:rPr>
          <w:rFonts w:ascii="Times New Roman" w:eastAsia="標楷體" w:hAnsi="Times New Roman" w:cs="Times New Roman"/>
          <w:sz w:val="28"/>
          <w:szCs w:val="28"/>
        </w:rPr>
        <w:t>參加者請</w:t>
      </w:r>
      <w:r w:rsidRPr="0082676F">
        <w:rPr>
          <w:rFonts w:ascii="Times New Roman" w:eastAsia="標楷體" w:hAnsi="Times New Roman" w:cs="Times New Roman"/>
          <w:sz w:val="28"/>
          <w:szCs w:val="28"/>
        </w:rPr>
        <w:t>穿著長袖衣褲及止滑的運動鞋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</w:t>
      </w:r>
      <w:r w:rsidRPr="0082676F">
        <w:rPr>
          <w:rFonts w:ascii="Times New Roman" w:eastAsia="標楷體" w:hAnsi="Times New Roman" w:cs="Times New Roman"/>
          <w:sz w:val="28"/>
          <w:szCs w:val="28"/>
        </w:rPr>
        <w:t>禁止穿著皮鞋、拖鞋、高跟鞋、靴子等</w:t>
      </w:r>
      <w:r w:rsidRPr="0082676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364BD830" w14:textId="3CB84C98" w:rsidR="00056B70" w:rsidRPr="0082676F" w:rsidRDefault="00056B70" w:rsidP="002908F0">
      <w:pPr>
        <w:pStyle w:val="a8"/>
        <w:numPr>
          <w:ilvl w:val="1"/>
          <w:numId w:val="1"/>
        </w:numPr>
        <w:spacing w:line="500" w:lineRule="exact"/>
        <w:ind w:leftChars="0" w:left="964" w:hanging="482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如因天候影響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</w:t>
      </w:r>
      <w:r w:rsidRPr="0082676F">
        <w:rPr>
          <w:rFonts w:ascii="Times New Roman" w:eastAsia="標楷體" w:hAnsi="Times New Roman" w:cs="Times New Roman"/>
          <w:sz w:val="28"/>
          <w:szCs w:val="28"/>
        </w:rPr>
        <w:t>大雨、颱風等</w:t>
      </w:r>
      <w:r w:rsidRPr="0082676F">
        <w:rPr>
          <w:rFonts w:ascii="Times New Roman" w:eastAsia="標楷體" w:hAnsi="Times New Roman" w:cs="Times New Roman"/>
          <w:sz w:val="28"/>
          <w:szCs w:val="28"/>
        </w:rPr>
        <w:t>)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，主辦單位得視狀況延期舉行或更改路線。</w:t>
      </w:r>
    </w:p>
    <w:p w14:paraId="055F2562" w14:textId="23002ABF" w:rsidR="006152A7" w:rsidRDefault="006152A7" w:rsidP="002908F0">
      <w:pPr>
        <w:pStyle w:val="a8"/>
        <w:numPr>
          <w:ilvl w:val="1"/>
          <w:numId w:val="1"/>
        </w:numPr>
        <w:spacing w:line="500" w:lineRule="exact"/>
        <w:ind w:leftChars="0" w:left="964" w:hanging="482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活動當天如有身體不適或體溫超過</w:t>
      </w:r>
      <w:r w:rsidRPr="0082676F">
        <w:rPr>
          <w:rFonts w:ascii="Times New Roman" w:eastAsia="標楷體" w:hAnsi="Times New Roman" w:cs="Times New Roman"/>
          <w:sz w:val="28"/>
          <w:szCs w:val="28"/>
        </w:rPr>
        <w:t>37.5</w:t>
      </w:r>
      <w:r w:rsidRPr="0082676F">
        <w:rPr>
          <w:rFonts w:ascii="Times New Roman" w:eastAsia="標楷體" w:hAnsi="Times New Roman" w:cs="Times New Roman"/>
          <w:sz w:val="28"/>
          <w:szCs w:val="28"/>
        </w:rPr>
        <w:t>度，請在家休息勿前往報到參加。</w:t>
      </w:r>
    </w:p>
    <w:p w14:paraId="16B17FAF" w14:textId="77777777" w:rsidR="00056B70" w:rsidRPr="0082676F" w:rsidRDefault="00056B70" w:rsidP="0082676F">
      <w:pPr>
        <w:pStyle w:val="a8"/>
        <w:numPr>
          <w:ilvl w:val="0"/>
          <w:numId w:val="1"/>
        </w:numPr>
        <w:spacing w:line="500" w:lineRule="exact"/>
        <w:ind w:leftChars="0" w:left="709" w:hanging="763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預期成效</w:t>
      </w:r>
    </w:p>
    <w:p w14:paraId="457352F1" w14:textId="643F083B" w:rsidR="008B3C95" w:rsidRDefault="003F0B45" w:rsidP="002908F0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因應氣候變遷危機，森林保育已為全球共識，藉由辦理</w:t>
      </w: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「</w:t>
      </w:r>
      <w:r w:rsidR="0011506A" w:rsidRPr="0082676F">
        <w:rPr>
          <w:rFonts w:ascii="Times New Roman" w:eastAsia="標楷體" w:hAnsi="Times New Roman" w:cs="Times New Roman"/>
          <w:sz w:val="28"/>
          <w:szCs w:val="28"/>
        </w:rPr>
        <w:t>世界森林日</w:t>
      </w:r>
      <w:r w:rsidR="0011506A" w:rsidRPr="0082676F">
        <w:rPr>
          <w:rFonts w:ascii="Times New Roman" w:eastAsia="標楷體" w:hAnsi="Times New Roman" w:cs="Times New Roman"/>
          <w:sz w:val="28"/>
          <w:szCs w:val="28"/>
        </w:rPr>
        <w:t>-</w:t>
      </w:r>
      <w:r w:rsidR="00A04D51">
        <w:rPr>
          <w:rFonts w:ascii="Times New Roman" w:eastAsia="標楷體" w:hAnsi="Times New Roman" w:cs="Times New Roman" w:hint="eastAsia"/>
          <w:sz w:val="28"/>
          <w:szCs w:val="28"/>
        </w:rPr>
        <w:t>森森不息</w:t>
      </w: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」主題活動，喚醒</w:t>
      </w:r>
      <w:r w:rsidR="000A3EF2" w:rsidRPr="0082676F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參加</w:t>
      </w: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者保護森林的意識及了解森林之價值，並傳遞正確的森林保育觀念，引導與會者產生對環境自我覺知、省思，發自內心關懷土地，進而轉變實際付出關懷並付諸行動，</w:t>
      </w:r>
      <w:r w:rsidR="000A3EF2" w:rsidRPr="0082676F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深耕</w:t>
      </w: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金門環境教育</w:t>
      </w:r>
      <w:r w:rsidR="008B3C9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。</w:t>
      </w:r>
    </w:p>
    <w:p w14:paraId="20149D3E" w14:textId="485BA23C" w:rsidR="000669C1" w:rsidRPr="000669C1" w:rsidRDefault="000669C1" w:rsidP="00360F7E">
      <w:pPr>
        <w:spacing w:line="500" w:lineRule="exact"/>
      </w:pPr>
    </w:p>
    <w:sectPr w:rsidR="000669C1" w:rsidRPr="000669C1" w:rsidSect="00144F6D">
      <w:footerReference w:type="default" r:id="rId9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F1569" w14:textId="77777777" w:rsidR="0079360A" w:rsidRDefault="0079360A" w:rsidP="00056B70">
      <w:r>
        <w:separator/>
      </w:r>
    </w:p>
  </w:endnote>
  <w:endnote w:type="continuationSeparator" w:id="0">
    <w:p w14:paraId="34A097B1" w14:textId="77777777" w:rsidR="0079360A" w:rsidRDefault="0079360A" w:rsidP="0005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39967"/>
      <w:docPartObj>
        <w:docPartGallery w:val="Page Numbers (Bottom of Page)"/>
        <w:docPartUnique/>
      </w:docPartObj>
    </w:sdtPr>
    <w:sdtEndPr/>
    <w:sdtContent>
      <w:p w14:paraId="7AB2C139" w14:textId="75B5628B" w:rsidR="00915403" w:rsidRDefault="00886728" w:rsidP="006166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60A" w:rsidRPr="0079360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FFC4B" w14:textId="77777777" w:rsidR="0079360A" w:rsidRDefault="0079360A" w:rsidP="00056B70">
      <w:r>
        <w:separator/>
      </w:r>
    </w:p>
  </w:footnote>
  <w:footnote w:type="continuationSeparator" w:id="0">
    <w:p w14:paraId="366C19A3" w14:textId="77777777" w:rsidR="0079360A" w:rsidRDefault="0079360A" w:rsidP="0005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CDB"/>
    <w:multiLevelType w:val="hybridMultilevel"/>
    <w:tmpl w:val="F0DE2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4AA1321"/>
    <w:multiLevelType w:val="hybridMultilevel"/>
    <w:tmpl w:val="22404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552C75"/>
    <w:multiLevelType w:val="hybridMultilevel"/>
    <w:tmpl w:val="6DB66ACE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0C1261"/>
    <w:multiLevelType w:val="hybridMultilevel"/>
    <w:tmpl w:val="BD4A5C72"/>
    <w:lvl w:ilvl="0" w:tplc="056077F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382BDE"/>
    <w:multiLevelType w:val="hybridMultilevel"/>
    <w:tmpl w:val="28BAB2F4"/>
    <w:lvl w:ilvl="0" w:tplc="21C2721C">
      <w:start w:val="1"/>
      <w:numFmt w:val="taiwaneseCountingThousand"/>
      <w:lvlText w:val="（%1）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2F8F2F07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4E2255"/>
    <w:multiLevelType w:val="hybridMultilevel"/>
    <w:tmpl w:val="A2089E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B6756E"/>
    <w:multiLevelType w:val="hybridMultilevel"/>
    <w:tmpl w:val="3ECC832A"/>
    <w:lvl w:ilvl="0" w:tplc="6786053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39C1334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07162E"/>
    <w:multiLevelType w:val="hybridMultilevel"/>
    <w:tmpl w:val="18A26F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E2F006C"/>
    <w:multiLevelType w:val="hybridMultilevel"/>
    <w:tmpl w:val="BB08D476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1" w15:restartNumberingAfterBreak="0">
    <w:nsid w:val="621D4535"/>
    <w:multiLevelType w:val="hybridMultilevel"/>
    <w:tmpl w:val="D856D4B6"/>
    <w:lvl w:ilvl="0" w:tplc="439C133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u w:val="none"/>
      </w:rPr>
    </w:lvl>
    <w:lvl w:ilvl="1" w:tplc="FF503A1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8C"/>
    <w:rsid w:val="00005423"/>
    <w:rsid w:val="00022D2A"/>
    <w:rsid w:val="000371C2"/>
    <w:rsid w:val="00056B70"/>
    <w:rsid w:val="000669C1"/>
    <w:rsid w:val="00066A48"/>
    <w:rsid w:val="00073357"/>
    <w:rsid w:val="00073436"/>
    <w:rsid w:val="00074D56"/>
    <w:rsid w:val="00083547"/>
    <w:rsid w:val="00084A96"/>
    <w:rsid w:val="000A3EF2"/>
    <w:rsid w:val="000A6674"/>
    <w:rsid w:val="000A6DDC"/>
    <w:rsid w:val="000C2A67"/>
    <w:rsid w:val="000C5943"/>
    <w:rsid w:val="000F139B"/>
    <w:rsid w:val="00100BE5"/>
    <w:rsid w:val="0011506A"/>
    <w:rsid w:val="00115158"/>
    <w:rsid w:val="00127C97"/>
    <w:rsid w:val="00136335"/>
    <w:rsid w:val="00136A19"/>
    <w:rsid w:val="00137382"/>
    <w:rsid w:val="00137CA0"/>
    <w:rsid w:val="00144F6D"/>
    <w:rsid w:val="001519D6"/>
    <w:rsid w:val="00154C26"/>
    <w:rsid w:val="00180C0E"/>
    <w:rsid w:val="0019233F"/>
    <w:rsid w:val="001A006A"/>
    <w:rsid w:val="001A0941"/>
    <w:rsid w:val="001A6BAC"/>
    <w:rsid w:val="001C2489"/>
    <w:rsid w:val="001C2EE8"/>
    <w:rsid w:val="001C39A9"/>
    <w:rsid w:val="001C63B7"/>
    <w:rsid w:val="001F742F"/>
    <w:rsid w:val="00203DCB"/>
    <w:rsid w:val="00217DB8"/>
    <w:rsid w:val="002467E3"/>
    <w:rsid w:val="00271DC7"/>
    <w:rsid w:val="00272F22"/>
    <w:rsid w:val="002908F0"/>
    <w:rsid w:val="002A5637"/>
    <w:rsid w:val="002B4CE6"/>
    <w:rsid w:val="002B7B9C"/>
    <w:rsid w:val="002F688C"/>
    <w:rsid w:val="00302DA7"/>
    <w:rsid w:val="003059E1"/>
    <w:rsid w:val="00317EE5"/>
    <w:rsid w:val="00326240"/>
    <w:rsid w:val="00360F7E"/>
    <w:rsid w:val="0036220F"/>
    <w:rsid w:val="0037451B"/>
    <w:rsid w:val="00374D70"/>
    <w:rsid w:val="003918DC"/>
    <w:rsid w:val="00394C85"/>
    <w:rsid w:val="003A405C"/>
    <w:rsid w:val="003D4A35"/>
    <w:rsid w:val="003E2C60"/>
    <w:rsid w:val="003F0B45"/>
    <w:rsid w:val="004205E5"/>
    <w:rsid w:val="0043258D"/>
    <w:rsid w:val="004366C6"/>
    <w:rsid w:val="00450B99"/>
    <w:rsid w:val="0045609C"/>
    <w:rsid w:val="00456B81"/>
    <w:rsid w:val="004751FF"/>
    <w:rsid w:val="00493B3D"/>
    <w:rsid w:val="004A233B"/>
    <w:rsid w:val="004C4C9D"/>
    <w:rsid w:val="004D7570"/>
    <w:rsid w:val="004D7C5D"/>
    <w:rsid w:val="004E4C71"/>
    <w:rsid w:val="00530106"/>
    <w:rsid w:val="00534564"/>
    <w:rsid w:val="00565113"/>
    <w:rsid w:val="00575B3D"/>
    <w:rsid w:val="00590C10"/>
    <w:rsid w:val="0059544A"/>
    <w:rsid w:val="00595D1F"/>
    <w:rsid w:val="005B1355"/>
    <w:rsid w:val="005C5BD7"/>
    <w:rsid w:val="005D6B0B"/>
    <w:rsid w:val="005E092E"/>
    <w:rsid w:val="005E359E"/>
    <w:rsid w:val="005F5CC1"/>
    <w:rsid w:val="005F7BCE"/>
    <w:rsid w:val="00603F0E"/>
    <w:rsid w:val="00607658"/>
    <w:rsid w:val="006152A7"/>
    <w:rsid w:val="0061663C"/>
    <w:rsid w:val="006434EF"/>
    <w:rsid w:val="006523DB"/>
    <w:rsid w:val="00662080"/>
    <w:rsid w:val="00667C51"/>
    <w:rsid w:val="006742A9"/>
    <w:rsid w:val="00675C74"/>
    <w:rsid w:val="006859AD"/>
    <w:rsid w:val="00697EF8"/>
    <w:rsid w:val="006D105B"/>
    <w:rsid w:val="006D46C7"/>
    <w:rsid w:val="006E1BC5"/>
    <w:rsid w:val="006F69CF"/>
    <w:rsid w:val="0070124C"/>
    <w:rsid w:val="00701733"/>
    <w:rsid w:val="00720FCC"/>
    <w:rsid w:val="007230DB"/>
    <w:rsid w:val="00745FCD"/>
    <w:rsid w:val="007549CB"/>
    <w:rsid w:val="00786AED"/>
    <w:rsid w:val="00791B50"/>
    <w:rsid w:val="0079360A"/>
    <w:rsid w:val="007B1518"/>
    <w:rsid w:val="007B436D"/>
    <w:rsid w:val="007C6312"/>
    <w:rsid w:val="007C7682"/>
    <w:rsid w:val="007C7BE4"/>
    <w:rsid w:val="007C7CF5"/>
    <w:rsid w:val="007E142D"/>
    <w:rsid w:val="007E608F"/>
    <w:rsid w:val="007E63B1"/>
    <w:rsid w:val="00811267"/>
    <w:rsid w:val="0081617A"/>
    <w:rsid w:val="0082676F"/>
    <w:rsid w:val="00826890"/>
    <w:rsid w:val="00841B04"/>
    <w:rsid w:val="0086609D"/>
    <w:rsid w:val="00886728"/>
    <w:rsid w:val="00893883"/>
    <w:rsid w:val="0089417D"/>
    <w:rsid w:val="008941D6"/>
    <w:rsid w:val="008A13F5"/>
    <w:rsid w:val="008B3C95"/>
    <w:rsid w:val="008B6A36"/>
    <w:rsid w:val="008C42AD"/>
    <w:rsid w:val="008F26C5"/>
    <w:rsid w:val="008F2DFC"/>
    <w:rsid w:val="009029E0"/>
    <w:rsid w:val="00915403"/>
    <w:rsid w:val="009268EF"/>
    <w:rsid w:val="00931624"/>
    <w:rsid w:val="009663D8"/>
    <w:rsid w:val="00970AB9"/>
    <w:rsid w:val="00971E77"/>
    <w:rsid w:val="009B2D13"/>
    <w:rsid w:val="009B778C"/>
    <w:rsid w:val="009C2EB8"/>
    <w:rsid w:val="009E37AF"/>
    <w:rsid w:val="009F271C"/>
    <w:rsid w:val="009F560B"/>
    <w:rsid w:val="00A0031D"/>
    <w:rsid w:val="00A04D51"/>
    <w:rsid w:val="00A11B81"/>
    <w:rsid w:val="00A12C3B"/>
    <w:rsid w:val="00A26F46"/>
    <w:rsid w:val="00A3686A"/>
    <w:rsid w:val="00A50295"/>
    <w:rsid w:val="00A57370"/>
    <w:rsid w:val="00A741CE"/>
    <w:rsid w:val="00A74BAF"/>
    <w:rsid w:val="00A9303F"/>
    <w:rsid w:val="00AA33E4"/>
    <w:rsid w:val="00AA5EA1"/>
    <w:rsid w:val="00AA7DA3"/>
    <w:rsid w:val="00AC1FF1"/>
    <w:rsid w:val="00AD28D1"/>
    <w:rsid w:val="00AF0B31"/>
    <w:rsid w:val="00B14D0B"/>
    <w:rsid w:val="00B604D7"/>
    <w:rsid w:val="00B700D6"/>
    <w:rsid w:val="00B83674"/>
    <w:rsid w:val="00BB1A8E"/>
    <w:rsid w:val="00BC2700"/>
    <w:rsid w:val="00BF2CEE"/>
    <w:rsid w:val="00BF3163"/>
    <w:rsid w:val="00C04614"/>
    <w:rsid w:val="00C06C8D"/>
    <w:rsid w:val="00C374FE"/>
    <w:rsid w:val="00C377DD"/>
    <w:rsid w:val="00C51CF0"/>
    <w:rsid w:val="00C65F35"/>
    <w:rsid w:val="00C7646D"/>
    <w:rsid w:val="00C844FF"/>
    <w:rsid w:val="00C9175E"/>
    <w:rsid w:val="00C974C2"/>
    <w:rsid w:val="00CB6CEC"/>
    <w:rsid w:val="00CE6783"/>
    <w:rsid w:val="00CF0C5D"/>
    <w:rsid w:val="00D01B21"/>
    <w:rsid w:val="00D05BE5"/>
    <w:rsid w:val="00D06BD8"/>
    <w:rsid w:val="00D07D6E"/>
    <w:rsid w:val="00D151A5"/>
    <w:rsid w:val="00D25D99"/>
    <w:rsid w:val="00D6126C"/>
    <w:rsid w:val="00D7131A"/>
    <w:rsid w:val="00D7174C"/>
    <w:rsid w:val="00D8338E"/>
    <w:rsid w:val="00DB50F6"/>
    <w:rsid w:val="00DD754E"/>
    <w:rsid w:val="00DE4C56"/>
    <w:rsid w:val="00E027AF"/>
    <w:rsid w:val="00E44669"/>
    <w:rsid w:val="00E719F4"/>
    <w:rsid w:val="00E7531E"/>
    <w:rsid w:val="00E94A7D"/>
    <w:rsid w:val="00ED434F"/>
    <w:rsid w:val="00F2705F"/>
    <w:rsid w:val="00F317D6"/>
    <w:rsid w:val="00F42FCD"/>
    <w:rsid w:val="00F660F2"/>
    <w:rsid w:val="00F752C2"/>
    <w:rsid w:val="00F8656C"/>
    <w:rsid w:val="00FB3E3F"/>
    <w:rsid w:val="00FB5325"/>
    <w:rsid w:val="00FD1CD5"/>
    <w:rsid w:val="00FD4B3A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19188"/>
  <w15:docId w15:val="{ECD658A4-3286-4527-A4DC-9F87FA76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B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B70"/>
    <w:rPr>
      <w:sz w:val="20"/>
      <w:szCs w:val="20"/>
    </w:rPr>
  </w:style>
  <w:style w:type="character" w:styleId="a7">
    <w:name w:val="Hyperlink"/>
    <w:basedOn w:val="a0"/>
    <w:uiPriority w:val="99"/>
    <w:unhideWhenUsed/>
    <w:rsid w:val="00056B7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56B70"/>
    <w:pPr>
      <w:ind w:leftChars="200" w:left="480"/>
    </w:pPr>
  </w:style>
  <w:style w:type="character" w:customStyle="1" w:styleId="renderable-component-text">
    <w:name w:val="renderable-component-text"/>
    <w:basedOn w:val="a0"/>
    <w:rsid w:val="00056B70"/>
  </w:style>
  <w:style w:type="paragraph" w:styleId="a9">
    <w:name w:val="Balloon Text"/>
    <w:basedOn w:val="a"/>
    <w:link w:val="aa"/>
    <w:uiPriority w:val="99"/>
    <w:semiHidden/>
    <w:unhideWhenUsed/>
    <w:rsid w:val="00DB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50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4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41D6"/>
  </w:style>
  <w:style w:type="character" w:customStyle="1" w:styleId="ad">
    <w:name w:val="註解文字 字元"/>
    <w:basedOn w:val="a0"/>
    <w:link w:val="ac"/>
    <w:uiPriority w:val="99"/>
    <w:semiHidden/>
    <w:rsid w:val="00894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41D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41D6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F2705F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3F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">
    <w:name w:val="info"/>
    <w:basedOn w:val="a0"/>
    <w:rsid w:val="00607658"/>
  </w:style>
  <w:style w:type="paragraph" w:styleId="af1">
    <w:name w:val="No Spacing"/>
    <w:uiPriority w:val="1"/>
    <w:qFormat/>
    <w:rsid w:val="00931624"/>
    <w:pPr>
      <w:widowControl w:val="0"/>
    </w:pPr>
  </w:style>
  <w:style w:type="paragraph" w:customStyle="1" w:styleId="Af2">
    <w:name w:val="標題A"/>
    <w:basedOn w:val="a"/>
    <w:link w:val="Af3"/>
    <w:qFormat/>
    <w:rsid w:val="00603F0E"/>
    <w:pPr>
      <w:spacing w:line="500" w:lineRule="exact"/>
      <w:jc w:val="center"/>
    </w:pPr>
    <w:rPr>
      <w:rFonts w:ascii="Times New Roman" w:eastAsia="標楷體" w:hAnsi="Times New Roman" w:cs="Times New Roman"/>
      <w:b/>
      <w:bCs/>
      <w:sz w:val="32"/>
      <w:szCs w:val="32"/>
    </w:rPr>
  </w:style>
  <w:style w:type="paragraph" w:customStyle="1" w:styleId="Af4">
    <w:name w:val="內文A"/>
    <w:basedOn w:val="a"/>
    <w:link w:val="Af5"/>
    <w:qFormat/>
    <w:rsid w:val="00603F0E"/>
    <w:pPr>
      <w:spacing w:line="500" w:lineRule="exact"/>
      <w:ind w:firstLineChars="200" w:firstLine="56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3">
    <w:name w:val="標題A 字元"/>
    <w:basedOn w:val="a0"/>
    <w:link w:val="Af2"/>
    <w:rsid w:val="00603F0E"/>
    <w:rPr>
      <w:rFonts w:ascii="Times New Roman" w:eastAsia="標楷體" w:hAnsi="Times New Roman" w:cs="Times New Roman"/>
      <w:b/>
      <w:bCs/>
      <w:sz w:val="32"/>
      <w:szCs w:val="32"/>
    </w:rPr>
  </w:style>
  <w:style w:type="character" w:customStyle="1" w:styleId="Af5">
    <w:name w:val="內文A 字元"/>
    <w:basedOn w:val="a0"/>
    <w:link w:val="Af4"/>
    <w:rsid w:val="00603F0E"/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F8BB-F482-4789-8605-9768606C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訓育組 金門中正</cp:lastModifiedBy>
  <cp:revision>2</cp:revision>
  <cp:lastPrinted>2018-04-26T00:17:00Z</cp:lastPrinted>
  <dcterms:created xsi:type="dcterms:W3CDTF">2024-03-18T10:11:00Z</dcterms:created>
  <dcterms:modified xsi:type="dcterms:W3CDTF">2024-03-18T10:11:00Z</dcterms:modified>
</cp:coreProperties>
</file>