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BE" w:rsidRPr="003F5265" w:rsidRDefault="00F71EBE" w:rsidP="00F71EBE">
      <w:pPr>
        <w:autoSpaceDE w:val="0"/>
        <w:autoSpaceDN w:val="0"/>
        <w:adjustRightInd w:val="0"/>
        <w:jc w:val="center"/>
        <w:rPr>
          <w:rFonts w:ascii="標楷體" w:eastAsia="標楷體" w:hAnsi="標楷體"/>
          <w:b/>
          <w:color w:val="000000" w:themeColor="text1"/>
          <w:sz w:val="32"/>
          <w:szCs w:val="32"/>
        </w:rPr>
      </w:pPr>
      <w:r w:rsidRPr="003F5265">
        <w:rPr>
          <w:rFonts w:ascii="標楷體" w:eastAsia="標楷體" w:hAnsi="標楷體"/>
          <w:color w:val="000000" w:themeColor="text1"/>
          <w:sz w:val="28"/>
          <w:szCs w:val="28"/>
        </w:rPr>
        <w:t>金門縣政府</w:t>
      </w:r>
      <w:r w:rsidR="00883134">
        <w:rPr>
          <w:rFonts w:ascii="標楷體" w:eastAsia="標楷體" w:hAnsi="標楷體" w:hint="eastAsia"/>
          <w:color w:val="000000" w:themeColor="text1"/>
          <w:sz w:val="28"/>
          <w:szCs w:val="28"/>
        </w:rPr>
        <w:t>113</w:t>
      </w:r>
      <w:r w:rsidRPr="003F5265">
        <w:rPr>
          <w:rFonts w:ascii="標楷體" w:eastAsia="標楷體" w:hAnsi="標楷體" w:cs="Calibri" w:hint="eastAsia"/>
          <w:color w:val="000000" w:themeColor="text1"/>
          <w:sz w:val="28"/>
          <w:szCs w:val="28"/>
        </w:rPr>
        <w:t>年</w:t>
      </w:r>
      <w:r w:rsidR="00883134">
        <w:rPr>
          <w:rFonts w:ascii="標楷體" w:eastAsia="標楷體" w:hAnsi="標楷體" w:cs="Calibri" w:hint="eastAsia"/>
          <w:color w:val="000000" w:themeColor="text1"/>
          <w:sz w:val="28"/>
          <w:szCs w:val="28"/>
        </w:rPr>
        <w:t>1</w:t>
      </w:r>
      <w:r w:rsidRPr="003F5265">
        <w:rPr>
          <w:rFonts w:ascii="標楷體" w:eastAsia="標楷體" w:hAnsi="標楷體" w:cs="Calibri" w:hint="eastAsia"/>
          <w:color w:val="000000" w:themeColor="text1"/>
          <w:sz w:val="28"/>
          <w:szCs w:val="28"/>
        </w:rPr>
        <w:t>月</w:t>
      </w:r>
      <w:r w:rsidR="00883134">
        <w:rPr>
          <w:rFonts w:ascii="標楷體" w:eastAsia="標楷體" w:hAnsi="標楷體" w:cs="Calibri" w:hint="eastAsia"/>
          <w:color w:val="000000" w:themeColor="text1"/>
          <w:sz w:val="28"/>
          <w:szCs w:val="28"/>
        </w:rPr>
        <w:t>29</w:t>
      </w:r>
      <w:r w:rsidRPr="003F5265">
        <w:rPr>
          <w:rFonts w:ascii="標楷體" w:eastAsia="標楷體" w:hAnsi="標楷體" w:cs="Calibri" w:hint="eastAsia"/>
          <w:color w:val="000000" w:themeColor="text1"/>
          <w:sz w:val="28"/>
          <w:szCs w:val="28"/>
        </w:rPr>
        <w:t>日府教特字第</w:t>
      </w:r>
      <w:r w:rsidR="00883134">
        <w:rPr>
          <w:rFonts w:ascii="標楷體" w:eastAsia="標楷體" w:hAnsi="標楷體" w:cs="Calibri" w:hint="eastAsia"/>
          <w:color w:val="000000" w:themeColor="text1"/>
          <w:sz w:val="28"/>
          <w:szCs w:val="28"/>
        </w:rPr>
        <w:t>113007228</w:t>
      </w:r>
      <w:r w:rsidRPr="003F5265">
        <w:rPr>
          <w:rFonts w:ascii="標楷體" w:eastAsia="標楷體" w:hAnsi="標楷體" w:cs="Calibri" w:hint="eastAsia"/>
          <w:color w:val="000000" w:themeColor="text1"/>
          <w:sz w:val="28"/>
          <w:szCs w:val="28"/>
        </w:rPr>
        <w:t>號</w:t>
      </w:r>
      <w:r w:rsidRPr="003F5265">
        <w:rPr>
          <w:rFonts w:ascii="標楷體" w:eastAsia="標楷體" w:hAnsi="標楷體"/>
          <w:color w:val="000000" w:themeColor="text1"/>
          <w:sz w:val="28"/>
          <w:szCs w:val="28"/>
        </w:rPr>
        <w:t>函核備</w:t>
      </w:r>
    </w:p>
    <w:p w:rsidR="00AD0C4B" w:rsidRPr="003F5265" w:rsidRDefault="00AD0C4B" w:rsidP="00F71EBE">
      <w:pPr>
        <w:snapToGrid w:val="0"/>
        <w:spacing w:afterLines="50" w:after="180"/>
        <w:jc w:val="center"/>
        <w:rPr>
          <w:rFonts w:eastAsia="標楷體" w:hAnsi="標楷體"/>
          <w:b/>
          <w:color w:val="000000" w:themeColor="text1"/>
          <w:sz w:val="30"/>
          <w:szCs w:val="30"/>
        </w:rPr>
      </w:pPr>
    </w:p>
    <w:p w:rsidR="002A6DA0" w:rsidRPr="003F5265" w:rsidRDefault="002A6DA0" w:rsidP="00AD0C4B">
      <w:pPr>
        <w:snapToGrid w:val="0"/>
        <w:spacing w:afterLines="50" w:after="180"/>
        <w:jc w:val="center"/>
        <w:rPr>
          <w:rFonts w:eastAsia="標楷體" w:hAnsi="標楷體"/>
          <w:b/>
          <w:color w:val="000000" w:themeColor="text1"/>
          <w:sz w:val="30"/>
          <w:szCs w:val="30"/>
        </w:rPr>
      </w:pPr>
    </w:p>
    <w:p w:rsidR="002A6DA0" w:rsidRPr="003F5265" w:rsidRDefault="002A6DA0" w:rsidP="00AD0C4B">
      <w:pPr>
        <w:snapToGrid w:val="0"/>
        <w:spacing w:afterLines="50" w:after="180"/>
        <w:jc w:val="center"/>
        <w:rPr>
          <w:rFonts w:eastAsia="標楷體" w:hAnsi="標楷體"/>
          <w:b/>
          <w:color w:val="000000" w:themeColor="text1"/>
          <w:sz w:val="30"/>
          <w:szCs w:val="30"/>
        </w:rPr>
      </w:pPr>
      <w:r w:rsidRPr="003F5265">
        <w:rPr>
          <w:rFonts w:eastAsia="標楷體"/>
          <w:b/>
          <w:noProof/>
          <w:color w:val="000000" w:themeColor="text1"/>
          <w:sz w:val="32"/>
          <w:szCs w:val="32"/>
        </w:rPr>
        <w:drawing>
          <wp:inline distT="0" distB="0" distL="0" distR="0" wp14:anchorId="61830CA0" wp14:editId="7B8833B5">
            <wp:extent cx="1438275" cy="1438275"/>
            <wp:effectExtent l="0" t="0" r="0" b="0"/>
            <wp:docPr id="6" name="圖片 6" descr="縣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縣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AD0C4B" w:rsidRPr="003F5265" w:rsidRDefault="00AD0C4B" w:rsidP="00F71EBE">
      <w:pPr>
        <w:snapToGrid w:val="0"/>
        <w:spacing w:afterLines="50" w:after="180"/>
        <w:jc w:val="center"/>
        <w:rPr>
          <w:rFonts w:eastAsia="標楷體" w:hAnsi="標楷體"/>
          <w:b/>
          <w:color w:val="000000" w:themeColor="text1"/>
          <w:sz w:val="40"/>
          <w:szCs w:val="40"/>
        </w:rPr>
      </w:pPr>
      <w:r w:rsidRPr="003F5265">
        <w:rPr>
          <w:rFonts w:eastAsia="標楷體" w:hAnsi="標楷體" w:hint="eastAsia"/>
          <w:b/>
          <w:color w:val="000000" w:themeColor="text1"/>
          <w:sz w:val="40"/>
          <w:szCs w:val="40"/>
        </w:rPr>
        <w:t>金門縣</w:t>
      </w:r>
      <w:r w:rsidR="00045822" w:rsidRPr="003F5265">
        <w:rPr>
          <w:rFonts w:eastAsia="標楷體" w:hAnsi="標楷體" w:hint="eastAsia"/>
          <w:b/>
          <w:color w:val="000000" w:themeColor="text1"/>
          <w:sz w:val="40"/>
          <w:szCs w:val="40"/>
        </w:rPr>
        <w:t>11</w:t>
      </w:r>
      <w:r w:rsidR="00E51700" w:rsidRPr="003F5265">
        <w:rPr>
          <w:rFonts w:eastAsia="標楷體" w:hAnsi="標楷體" w:hint="eastAsia"/>
          <w:b/>
          <w:color w:val="000000" w:themeColor="text1"/>
          <w:sz w:val="40"/>
          <w:szCs w:val="40"/>
        </w:rPr>
        <w:t>3</w:t>
      </w:r>
      <w:r w:rsidRPr="003F5265">
        <w:rPr>
          <w:rFonts w:eastAsia="標楷體" w:hAnsi="標楷體" w:hint="eastAsia"/>
          <w:b/>
          <w:color w:val="000000" w:themeColor="text1"/>
          <w:sz w:val="40"/>
          <w:szCs w:val="40"/>
        </w:rPr>
        <w:t>學年度國民中學學術性向</w:t>
      </w:r>
      <w:r w:rsidR="00F71EBE" w:rsidRPr="003F5265">
        <w:rPr>
          <w:rFonts w:eastAsia="標楷體" w:hAnsi="標楷體" w:hint="eastAsia"/>
          <w:b/>
          <w:color w:val="000000" w:themeColor="text1"/>
          <w:sz w:val="40"/>
          <w:szCs w:val="40"/>
        </w:rPr>
        <w:t>（語文類）</w:t>
      </w:r>
    </w:p>
    <w:p w:rsidR="00AD0C4B" w:rsidRPr="003F5265" w:rsidRDefault="00AD0C4B" w:rsidP="00AD0C4B">
      <w:pPr>
        <w:snapToGrid w:val="0"/>
        <w:spacing w:afterLines="50" w:after="180"/>
        <w:jc w:val="center"/>
        <w:rPr>
          <w:rFonts w:eastAsia="標楷體" w:hAnsi="標楷體"/>
          <w:b/>
          <w:color w:val="000000" w:themeColor="text1"/>
          <w:sz w:val="40"/>
          <w:szCs w:val="40"/>
        </w:rPr>
      </w:pPr>
      <w:r w:rsidRPr="003F5265">
        <w:rPr>
          <w:rFonts w:eastAsia="標楷體" w:hAnsi="標楷體" w:hint="eastAsia"/>
          <w:b/>
          <w:color w:val="000000" w:themeColor="text1"/>
          <w:sz w:val="40"/>
          <w:szCs w:val="40"/>
        </w:rPr>
        <w:t>資賦優異學生鑑定</w:t>
      </w:r>
      <w:r w:rsidR="00F71EBE" w:rsidRPr="003F5265">
        <w:rPr>
          <w:rFonts w:eastAsia="標楷體" w:hAnsi="標楷體" w:hint="eastAsia"/>
          <w:b/>
          <w:color w:val="000000" w:themeColor="text1"/>
          <w:sz w:val="40"/>
          <w:szCs w:val="40"/>
        </w:rPr>
        <w:t>與</w:t>
      </w:r>
      <w:r w:rsidRPr="003F5265">
        <w:rPr>
          <w:rFonts w:eastAsia="標楷體" w:hAnsi="標楷體" w:hint="eastAsia"/>
          <w:b/>
          <w:color w:val="000000" w:themeColor="text1"/>
          <w:sz w:val="40"/>
          <w:szCs w:val="40"/>
        </w:rPr>
        <w:t>安置</w:t>
      </w:r>
      <w:r w:rsidR="00DA028B" w:rsidRPr="003F5265">
        <w:rPr>
          <w:rFonts w:eastAsia="標楷體" w:hAnsi="標楷體" w:hint="eastAsia"/>
          <w:b/>
          <w:color w:val="000000" w:themeColor="text1"/>
          <w:sz w:val="40"/>
          <w:szCs w:val="40"/>
        </w:rPr>
        <w:t>簡章</w:t>
      </w:r>
    </w:p>
    <w:p w:rsidR="00AD0C4B" w:rsidRPr="003F5265" w:rsidRDefault="00AD0C4B" w:rsidP="00D93C4E">
      <w:pPr>
        <w:spacing w:afterLines="50" w:after="180"/>
        <w:jc w:val="center"/>
        <w:rPr>
          <w:rFonts w:eastAsia="標楷體" w:hAnsi="標楷體"/>
          <w:b/>
          <w:color w:val="000000" w:themeColor="text1"/>
          <w:sz w:val="30"/>
          <w:szCs w:val="30"/>
        </w:rPr>
      </w:pPr>
    </w:p>
    <w:p w:rsidR="0032355E" w:rsidRPr="003F5265" w:rsidRDefault="0032355E" w:rsidP="00D93C4E">
      <w:pPr>
        <w:spacing w:afterLines="50" w:after="180"/>
        <w:jc w:val="center"/>
        <w:rPr>
          <w:rFonts w:eastAsia="標楷體" w:hAnsi="標楷體"/>
          <w:b/>
          <w:color w:val="000000" w:themeColor="text1"/>
          <w:sz w:val="30"/>
          <w:szCs w:val="30"/>
        </w:rPr>
      </w:pPr>
    </w:p>
    <w:p w:rsidR="00AD0C4B" w:rsidRPr="003F5265" w:rsidRDefault="00000EF9" w:rsidP="00000EF9">
      <w:pPr>
        <w:tabs>
          <w:tab w:val="left" w:pos="6236"/>
        </w:tabs>
        <w:spacing w:afterLines="50" w:after="180"/>
        <w:rPr>
          <w:rFonts w:eastAsia="標楷體" w:hAnsi="標楷體"/>
          <w:b/>
          <w:color w:val="000000" w:themeColor="text1"/>
          <w:sz w:val="30"/>
          <w:szCs w:val="30"/>
        </w:rPr>
      </w:pPr>
      <w:r w:rsidRPr="003F5265">
        <w:rPr>
          <w:rFonts w:eastAsia="標楷體" w:hAnsi="標楷體"/>
          <w:b/>
          <w:color w:val="000000" w:themeColor="text1"/>
          <w:sz w:val="30"/>
          <w:szCs w:val="30"/>
        </w:rPr>
        <w:tab/>
      </w:r>
    </w:p>
    <w:p w:rsidR="00AD0C4B" w:rsidRPr="003F5265" w:rsidRDefault="00AD0C4B" w:rsidP="00D93C4E">
      <w:pPr>
        <w:spacing w:afterLines="50" w:after="180"/>
        <w:jc w:val="center"/>
        <w:rPr>
          <w:rFonts w:eastAsia="標楷體" w:hAnsi="標楷體"/>
          <w:b/>
          <w:color w:val="000000" w:themeColor="text1"/>
          <w:sz w:val="30"/>
          <w:szCs w:val="30"/>
        </w:rPr>
      </w:pPr>
    </w:p>
    <w:p w:rsidR="00AD0C4B" w:rsidRPr="003F5265" w:rsidRDefault="00AD0C4B" w:rsidP="00D93C4E">
      <w:pPr>
        <w:spacing w:afterLines="50" w:after="180"/>
        <w:jc w:val="center"/>
        <w:rPr>
          <w:rFonts w:eastAsia="標楷體" w:hAnsi="標楷體"/>
          <w:b/>
          <w:color w:val="000000" w:themeColor="text1"/>
          <w:sz w:val="30"/>
          <w:szCs w:val="30"/>
        </w:rPr>
      </w:pPr>
    </w:p>
    <w:p w:rsidR="00AD0C4B" w:rsidRPr="003F5265" w:rsidRDefault="00AD0C4B" w:rsidP="00D93C4E">
      <w:pPr>
        <w:spacing w:afterLines="50" w:after="180"/>
        <w:jc w:val="center"/>
        <w:rPr>
          <w:rFonts w:eastAsia="標楷體" w:hAnsi="標楷體"/>
          <w:b/>
          <w:color w:val="000000" w:themeColor="text1"/>
          <w:sz w:val="30"/>
          <w:szCs w:val="30"/>
        </w:rPr>
      </w:pPr>
    </w:p>
    <w:p w:rsidR="00521EFC" w:rsidRPr="003F5265" w:rsidRDefault="00521EFC" w:rsidP="00D93C4E">
      <w:pPr>
        <w:spacing w:afterLines="50" w:after="180"/>
        <w:jc w:val="center"/>
        <w:rPr>
          <w:rFonts w:eastAsia="標楷體" w:hAnsi="標楷體"/>
          <w:b/>
          <w:color w:val="000000" w:themeColor="text1"/>
          <w:sz w:val="30"/>
          <w:szCs w:val="30"/>
        </w:rPr>
      </w:pPr>
    </w:p>
    <w:p w:rsidR="00521EFC" w:rsidRPr="003F5265" w:rsidRDefault="00521EFC" w:rsidP="00D93C4E">
      <w:pPr>
        <w:spacing w:afterLines="50" w:after="180"/>
        <w:jc w:val="center"/>
        <w:rPr>
          <w:rFonts w:eastAsia="標楷體" w:hAnsi="標楷體"/>
          <w:b/>
          <w:color w:val="000000" w:themeColor="text1"/>
          <w:sz w:val="30"/>
          <w:szCs w:val="30"/>
        </w:rPr>
      </w:pPr>
    </w:p>
    <w:p w:rsidR="00521EFC" w:rsidRPr="003F5265" w:rsidRDefault="00521EFC" w:rsidP="00D93C4E">
      <w:pPr>
        <w:spacing w:afterLines="50" w:after="180"/>
        <w:jc w:val="center"/>
        <w:rPr>
          <w:rFonts w:eastAsia="標楷體" w:hAnsi="標楷體"/>
          <w:b/>
          <w:color w:val="000000" w:themeColor="text1"/>
          <w:sz w:val="30"/>
          <w:szCs w:val="30"/>
        </w:rPr>
      </w:pPr>
    </w:p>
    <w:tbl>
      <w:tblPr>
        <w:tblpPr w:leftFromText="180" w:rightFromText="180" w:vertAnchor="text" w:horzAnchor="margin" w:tblpXSpec="center" w:tblpY="384"/>
        <w:tblW w:w="0" w:type="auto"/>
        <w:tblBorders>
          <w:top w:val="thinThickMediumGap" w:sz="12" w:space="0" w:color="auto"/>
          <w:left w:val="thinThickMediumGap" w:sz="12" w:space="0" w:color="auto"/>
          <w:bottom w:val="thinThickMediumGap" w:sz="12" w:space="0" w:color="auto"/>
          <w:right w:val="thinThickMediumGap" w:sz="12" w:space="0" w:color="auto"/>
          <w:insideV w:val="thinThickMediumGap" w:sz="24" w:space="0" w:color="auto"/>
        </w:tblBorders>
        <w:tblLook w:val="04A0" w:firstRow="1" w:lastRow="0" w:firstColumn="1" w:lastColumn="0" w:noHBand="0" w:noVBand="1"/>
      </w:tblPr>
      <w:tblGrid>
        <w:gridCol w:w="4365"/>
        <w:gridCol w:w="5497"/>
      </w:tblGrid>
      <w:tr w:rsidR="003F5265" w:rsidRPr="003F5265" w:rsidTr="00D41675">
        <w:trPr>
          <w:trHeight w:val="508"/>
        </w:trPr>
        <w:tc>
          <w:tcPr>
            <w:tcW w:w="9862" w:type="dxa"/>
            <w:gridSpan w:val="2"/>
            <w:tcBorders>
              <w:bottom w:val="single" w:sz="8" w:space="0" w:color="auto"/>
            </w:tcBorders>
            <w:vAlign w:val="center"/>
          </w:tcPr>
          <w:p w:rsidR="00610958" w:rsidRPr="003F5265" w:rsidRDefault="00610958" w:rsidP="00CA2C3B">
            <w:pPr>
              <w:autoSpaceDE w:val="0"/>
              <w:autoSpaceDN w:val="0"/>
              <w:adjustRightInd w:val="0"/>
              <w:spacing w:line="400" w:lineRule="exact"/>
              <w:jc w:val="both"/>
              <w:rPr>
                <w:rFonts w:eastAsia="標楷體" w:hAnsi="標楷體"/>
                <w:color w:val="000000" w:themeColor="text1"/>
                <w:sz w:val="28"/>
                <w:szCs w:val="28"/>
              </w:rPr>
            </w:pPr>
            <w:r w:rsidRPr="003F5265">
              <w:rPr>
                <w:rFonts w:eastAsia="標楷體" w:hAnsi="標楷體"/>
                <w:color w:val="000000" w:themeColor="text1"/>
                <w:sz w:val="28"/>
                <w:szCs w:val="28"/>
              </w:rPr>
              <w:t>主辦單位：金門縣政府教育處</w:t>
            </w:r>
            <w:r w:rsidRPr="003F5265">
              <w:rPr>
                <w:rFonts w:eastAsia="標楷體" w:hAnsi="標楷體" w:hint="eastAsia"/>
                <w:color w:val="000000" w:themeColor="text1"/>
                <w:sz w:val="28"/>
                <w:szCs w:val="28"/>
              </w:rPr>
              <w:t>(</w:t>
            </w:r>
            <w:r w:rsidRPr="003F5265">
              <w:rPr>
                <w:rFonts w:eastAsia="標楷體" w:hAnsi="標楷體" w:hint="eastAsia"/>
                <w:color w:val="000000" w:themeColor="text1"/>
                <w:sz w:val="28"/>
                <w:szCs w:val="28"/>
              </w:rPr>
              <w:t>特教資源中心</w:t>
            </w:r>
            <w:r w:rsidRPr="003F5265">
              <w:rPr>
                <w:rFonts w:eastAsia="標楷體" w:hAnsi="標楷體" w:hint="eastAsia"/>
                <w:color w:val="000000" w:themeColor="text1"/>
                <w:sz w:val="28"/>
                <w:szCs w:val="28"/>
              </w:rPr>
              <w:t>)</w:t>
            </w:r>
            <w:r w:rsidRPr="003F5265">
              <w:rPr>
                <w:rFonts w:eastAsia="標楷體" w:hAnsi="標楷體"/>
                <w:color w:val="000000" w:themeColor="text1"/>
                <w:sz w:val="28"/>
                <w:szCs w:val="28"/>
              </w:rPr>
              <w:t xml:space="preserve">    </w:t>
            </w:r>
          </w:p>
        </w:tc>
      </w:tr>
      <w:tr w:rsidR="003F5265" w:rsidRPr="003F5265" w:rsidTr="00510165">
        <w:trPr>
          <w:trHeight w:val="405"/>
        </w:trPr>
        <w:tc>
          <w:tcPr>
            <w:tcW w:w="4365" w:type="dxa"/>
            <w:tcBorders>
              <w:bottom w:val="single" w:sz="2" w:space="0" w:color="auto"/>
              <w:right w:val="single" w:sz="8" w:space="0" w:color="auto"/>
            </w:tcBorders>
            <w:vAlign w:val="center"/>
          </w:tcPr>
          <w:p w:rsidR="00610958" w:rsidRPr="003F5265" w:rsidRDefault="00610958" w:rsidP="00CA2C3B">
            <w:pPr>
              <w:autoSpaceDE w:val="0"/>
              <w:autoSpaceDN w:val="0"/>
              <w:adjustRightInd w:val="0"/>
              <w:spacing w:line="400" w:lineRule="exact"/>
              <w:jc w:val="both"/>
              <w:rPr>
                <w:rFonts w:eastAsia="標楷體" w:hAnsi="標楷體"/>
                <w:color w:val="000000" w:themeColor="text1"/>
                <w:sz w:val="28"/>
                <w:szCs w:val="28"/>
              </w:rPr>
            </w:pPr>
            <w:r w:rsidRPr="003F5265">
              <w:rPr>
                <w:rFonts w:eastAsia="標楷體" w:hAnsi="標楷體"/>
                <w:color w:val="000000" w:themeColor="text1"/>
                <w:sz w:val="28"/>
                <w:szCs w:val="28"/>
              </w:rPr>
              <w:t>電</w:t>
            </w:r>
            <w:r w:rsidRPr="003F5265">
              <w:rPr>
                <w:rFonts w:eastAsia="標楷體" w:hAnsi="標楷體"/>
                <w:color w:val="000000" w:themeColor="text1"/>
                <w:sz w:val="28"/>
                <w:szCs w:val="28"/>
              </w:rPr>
              <w:t xml:space="preserve">    </w:t>
            </w:r>
            <w:r w:rsidRPr="003F5265">
              <w:rPr>
                <w:rFonts w:eastAsia="標楷體" w:hAnsi="標楷體"/>
                <w:color w:val="000000" w:themeColor="text1"/>
                <w:sz w:val="28"/>
                <w:szCs w:val="28"/>
              </w:rPr>
              <w:t>話：</w:t>
            </w:r>
            <w:r w:rsidRPr="003F5265">
              <w:rPr>
                <w:rFonts w:eastAsia="標楷體" w:hAnsi="標楷體"/>
                <w:color w:val="000000" w:themeColor="text1"/>
                <w:sz w:val="28"/>
                <w:szCs w:val="28"/>
              </w:rPr>
              <w:t>082-323663(</w:t>
            </w:r>
            <w:r w:rsidRPr="003F5265">
              <w:rPr>
                <w:rFonts w:eastAsia="標楷體" w:hAnsi="標楷體"/>
                <w:color w:val="000000" w:themeColor="text1"/>
                <w:sz w:val="28"/>
                <w:szCs w:val="28"/>
              </w:rPr>
              <w:t>轉</w:t>
            </w:r>
            <w:r w:rsidRPr="003F5265">
              <w:rPr>
                <w:rFonts w:eastAsia="標楷體" w:hAnsi="標楷體"/>
                <w:color w:val="000000" w:themeColor="text1"/>
                <w:sz w:val="28"/>
                <w:szCs w:val="28"/>
              </w:rPr>
              <w:t>556</w:t>
            </w:r>
            <w:r w:rsidR="00EB26FC">
              <w:rPr>
                <w:rFonts w:eastAsia="標楷體" w:hAnsi="標楷體" w:hint="eastAsia"/>
                <w:color w:val="000000" w:themeColor="text1"/>
                <w:sz w:val="28"/>
                <w:szCs w:val="28"/>
              </w:rPr>
              <w:t>15</w:t>
            </w:r>
            <w:bookmarkStart w:id="0" w:name="_GoBack"/>
            <w:bookmarkEnd w:id="0"/>
            <w:r w:rsidRPr="003F5265">
              <w:rPr>
                <w:rFonts w:eastAsia="標楷體" w:hAnsi="標楷體"/>
                <w:color w:val="000000" w:themeColor="text1"/>
                <w:sz w:val="28"/>
                <w:szCs w:val="28"/>
              </w:rPr>
              <w:t>)</w:t>
            </w:r>
          </w:p>
        </w:tc>
        <w:tc>
          <w:tcPr>
            <w:tcW w:w="5497" w:type="dxa"/>
            <w:tcBorders>
              <w:left w:val="single" w:sz="8" w:space="0" w:color="auto"/>
              <w:bottom w:val="single" w:sz="2" w:space="0" w:color="auto"/>
            </w:tcBorders>
            <w:vAlign w:val="center"/>
          </w:tcPr>
          <w:p w:rsidR="00610958" w:rsidRPr="003F5265" w:rsidRDefault="00D41675" w:rsidP="00D41675">
            <w:pPr>
              <w:autoSpaceDE w:val="0"/>
              <w:autoSpaceDN w:val="0"/>
              <w:adjustRightInd w:val="0"/>
              <w:spacing w:line="400" w:lineRule="exact"/>
              <w:ind w:left="121"/>
              <w:rPr>
                <w:rFonts w:eastAsia="標楷體" w:hAnsi="標楷體"/>
                <w:color w:val="000000" w:themeColor="text1"/>
                <w:sz w:val="28"/>
                <w:szCs w:val="28"/>
              </w:rPr>
            </w:pPr>
            <w:r w:rsidRPr="003F5265">
              <w:rPr>
                <w:rFonts w:eastAsia="標楷體" w:hAnsi="標楷體" w:hint="eastAsia"/>
                <w:color w:val="000000" w:themeColor="text1"/>
                <w:sz w:val="28"/>
                <w:szCs w:val="28"/>
              </w:rPr>
              <w:t>特教中心</w:t>
            </w:r>
            <w:r w:rsidR="00610958" w:rsidRPr="003F5265">
              <w:rPr>
                <w:rFonts w:eastAsia="標楷體" w:hAnsi="標楷體"/>
                <w:color w:val="000000" w:themeColor="text1"/>
                <w:sz w:val="28"/>
                <w:szCs w:val="28"/>
              </w:rPr>
              <w:t>網址：</w:t>
            </w:r>
            <w:r w:rsidR="00610958" w:rsidRPr="003F5265">
              <w:rPr>
                <w:rFonts w:eastAsia="標楷體" w:hAnsi="標楷體"/>
                <w:color w:val="000000" w:themeColor="text1"/>
                <w:sz w:val="28"/>
                <w:szCs w:val="28"/>
              </w:rPr>
              <w:t>http://www.km.edu.tw/</w:t>
            </w:r>
          </w:p>
        </w:tc>
      </w:tr>
      <w:tr w:rsidR="003F5265" w:rsidRPr="003F5265" w:rsidTr="00D41675">
        <w:trPr>
          <w:trHeight w:val="388"/>
        </w:trPr>
        <w:tc>
          <w:tcPr>
            <w:tcW w:w="9862" w:type="dxa"/>
            <w:gridSpan w:val="2"/>
            <w:tcBorders>
              <w:top w:val="single" w:sz="2" w:space="0" w:color="auto"/>
              <w:bottom w:val="double" w:sz="4" w:space="0" w:color="auto"/>
            </w:tcBorders>
            <w:vAlign w:val="center"/>
          </w:tcPr>
          <w:p w:rsidR="00610958" w:rsidRPr="003F5265" w:rsidRDefault="00610958" w:rsidP="00CA2C3B">
            <w:pPr>
              <w:autoSpaceDE w:val="0"/>
              <w:autoSpaceDN w:val="0"/>
              <w:adjustRightInd w:val="0"/>
              <w:spacing w:line="400" w:lineRule="exact"/>
              <w:jc w:val="both"/>
              <w:rPr>
                <w:rFonts w:eastAsia="標楷體" w:hAnsi="標楷體"/>
                <w:color w:val="000000" w:themeColor="text1"/>
                <w:sz w:val="28"/>
                <w:szCs w:val="28"/>
              </w:rPr>
            </w:pPr>
            <w:r w:rsidRPr="003F5265">
              <w:rPr>
                <w:rFonts w:eastAsia="標楷體" w:hAnsi="標楷體"/>
                <w:color w:val="000000" w:themeColor="text1"/>
                <w:sz w:val="28"/>
                <w:szCs w:val="28"/>
              </w:rPr>
              <w:t>地</w:t>
            </w:r>
            <w:r w:rsidRPr="003F5265">
              <w:rPr>
                <w:rFonts w:eastAsia="標楷體" w:hAnsi="標楷體"/>
                <w:color w:val="000000" w:themeColor="text1"/>
                <w:sz w:val="28"/>
                <w:szCs w:val="28"/>
              </w:rPr>
              <w:t xml:space="preserve">    </w:t>
            </w:r>
            <w:r w:rsidRPr="003F5265">
              <w:rPr>
                <w:rFonts w:eastAsia="標楷體" w:hAnsi="標楷體"/>
                <w:color w:val="000000" w:themeColor="text1"/>
                <w:sz w:val="28"/>
                <w:szCs w:val="28"/>
              </w:rPr>
              <w:t>址：</w:t>
            </w:r>
            <w:r w:rsidR="00BD0EAF" w:rsidRPr="003F5265">
              <w:rPr>
                <w:rFonts w:eastAsia="標楷體" w:hAnsi="標楷體" w:hint="eastAsia"/>
                <w:color w:val="000000" w:themeColor="text1"/>
                <w:sz w:val="28"/>
                <w:szCs w:val="28"/>
              </w:rPr>
              <w:t>金門縣金城鎮民</w:t>
            </w:r>
            <w:r w:rsidR="00D24184" w:rsidRPr="003F5265">
              <w:rPr>
                <w:rFonts w:eastAsia="標楷體" w:hAnsi="標楷體" w:hint="eastAsia"/>
                <w:color w:val="000000" w:themeColor="text1"/>
                <w:sz w:val="28"/>
                <w:szCs w:val="28"/>
              </w:rPr>
              <w:t>權路</w:t>
            </w:r>
            <w:r w:rsidR="00D24184" w:rsidRPr="003F5265">
              <w:rPr>
                <w:rFonts w:eastAsia="標楷體" w:hAnsi="標楷體" w:hint="eastAsia"/>
                <w:color w:val="000000" w:themeColor="text1"/>
                <w:sz w:val="28"/>
                <w:szCs w:val="28"/>
              </w:rPr>
              <w:t>32</w:t>
            </w:r>
            <w:r w:rsidR="00D24184" w:rsidRPr="003F5265">
              <w:rPr>
                <w:rFonts w:eastAsia="標楷體" w:hAnsi="標楷體" w:hint="eastAsia"/>
                <w:color w:val="000000" w:themeColor="text1"/>
                <w:sz w:val="28"/>
                <w:szCs w:val="28"/>
              </w:rPr>
              <w:t>號</w:t>
            </w:r>
            <w:r w:rsidR="00AF6C03" w:rsidRPr="003F5265">
              <w:rPr>
                <w:rFonts w:eastAsia="標楷體"/>
                <w:color w:val="000000" w:themeColor="text1"/>
                <w:sz w:val="28"/>
                <w:szCs w:val="28"/>
              </w:rPr>
              <w:t>(</w:t>
            </w:r>
            <w:r w:rsidR="00AF6C03" w:rsidRPr="003F5265">
              <w:rPr>
                <w:rFonts w:eastAsia="標楷體" w:hint="eastAsia"/>
                <w:color w:val="000000" w:themeColor="text1"/>
                <w:sz w:val="28"/>
                <w:szCs w:val="28"/>
              </w:rPr>
              <w:t>金城國中資訊館</w:t>
            </w:r>
            <w:r w:rsidR="00AF6C03" w:rsidRPr="003F5265">
              <w:rPr>
                <w:rFonts w:eastAsia="標楷體" w:hAnsi="標楷體" w:hint="eastAsia"/>
                <w:color w:val="000000" w:themeColor="text1"/>
                <w:sz w:val="28"/>
                <w:szCs w:val="28"/>
              </w:rPr>
              <w:t>二樓</w:t>
            </w:r>
            <w:r w:rsidR="00AF6C03" w:rsidRPr="003F5265">
              <w:rPr>
                <w:rFonts w:eastAsia="標楷體"/>
                <w:color w:val="000000" w:themeColor="text1"/>
                <w:sz w:val="28"/>
                <w:szCs w:val="28"/>
              </w:rPr>
              <w:t>)</w:t>
            </w:r>
          </w:p>
        </w:tc>
      </w:tr>
      <w:tr w:rsidR="003F5265" w:rsidRPr="003F5265" w:rsidTr="00D41675">
        <w:trPr>
          <w:trHeight w:val="372"/>
        </w:trPr>
        <w:tc>
          <w:tcPr>
            <w:tcW w:w="9862" w:type="dxa"/>
            <w:gridSpan w:val="2"/>
            <w:tcBorders>
              <w:top w:val="double" w:sz="4" w:space="0" w:color="auto"/>
              <w:bottom w:val="single" w:sz="8" w:space="0" w:color="auto"/>
            </w:tcBorders>
            <w:vAlign w:val="center"/>
          </w:tcPr>
          <w:p w:rsidR="00610958" w:rsidRPr="003F5265" w:rsidRDefault="00610958" w:rsidP="00CA2C3B">
            <w:pPr>
              <w:autoSpaceDE w:val="0"/>
              <w:autoSpaceDN w:val="0"/>
              <w:adjustRightInd w:val="0"/>
              <w:spacing w:line="400" w:lineRule="exact"/>
              <w:jc w:val="both"/>
              <w:rPr>
                <w:rFonts w:eastAsia="標楷體" w:hAnsi="標楷體"/>
                <w:color w:val="000000" w:themeColor="text1"/>
                <w:sz w:val="28"/>
                <w:szCs w:val="28"/>
              </w:rPr>
            </w:pPr>
            <w:r w:rsidRPr="003F5265">
              <w:rPr>
                <w:rFonts w:eastAsia="標楷體" w:hAnsi="標楷體"/>
                <w:color w:val="000000" w:themeColor="text1"/>
                <w:sz w:val="28"/>
                <w:szCs w:val="28"/>
              </w:rPr>
              <w:t>承辦學校：</w:t>
            </w:r>
            <w:r w:rsidRPr="003F5265">
              <w:rPr>
                <w:rFonts w:eastAsia="標楷體" w:hAnsi="標楷體" w:hint="eastAsia"/>
                <w:color w:val="000000" w:themeColor="text1"/>
                <w:sz w:val="28"/>
                <w:szCs w:val="28"/>
              </w:rPr>
              <w:t>金門縣立金湖國民中學</w:t>
            </w:r>
          </w:p>
        </w:tc>
      </w:tr>
      <w:tr w:rsidR="003F5265" w:rsidRPr="003F5265" w:rsidTr="00510165">
        <w:trPr>
          <w:trHeight w:val="386"/>
        </w:trPr>
        <w:tc>
          <w:tcPr>
            <w:tcW w:w="4365" w:type="dxa"/>
            <w:tcBorders>
              <w:bottom w:val="single" w:sz="8" w:space="0" w:color="auto"/>
              <w:right w:val="single" w:sz="8" w:space="0" w:color="auto"/>
            </w:tcBorders>
            <w:vAlign w:val="center"/>
          </w:tcPr>
          <w:p w:rsidR="00610958" w:rsidRPr="003F5265" w:rsidRDefault="00610958" w:rsidP="00CA2C3B">
            <w:pPr>
              <w:autoSpaceDE w:val="0"/>
              <w:autoSpaceDN w:val="0"/>
              <w:adjustRightInd w:val="0"/>
              <w:spacing w:line="400" w:lineRule="exact"/>
              <w:jc w:val="both"/>
              <w:rPr>
                <w:rFonts w:eastAsia="標楷體" w:hAnsi="標楷體"/>
                <w:color w:val="000000" w:themeColor="text1"/>
                <w:sz w:val="28"/>
                <w:szCs w:val="28"/>
              </w:rPr>
            </w:pPr>
            <w:r w:rsidRPr="003F5265">
              <w:rPr>
                <w:rFonts w:eastAsia="標楷體" w:hAnsi="標楷體"/>
                <w:color w:val="000000" w:themeColor="text1"/>
                <w:sz w:val="28"/>
                <w:szCs w:val="28"/>
              </w:rPr>
              <w:t>電</w:t>
            </w:r>
            <w:r w:rsidRPr="003F5265">
              <w:rPr>
                <w:rFonts w:eastAsia="標楷體" w:hAnsi="標楷體"/>
                <w:color w:val="000000" w:themeColor="text1"/>
                <w:sz w:val="28"/>
                <w:szCs w:val="28"/>
              </w:rPr>
              <w:t xml:space="preserve">    </w:t>
            </w:r>
            <w:r w:rsidRPr="003F5265">
              <w:rPr>
                <w:rFonts w:eastAsia="標楷體" w:hAnsi="標楷體"/>
                <w:color w:val="000000" w:themeColor="text1"/>
                <w:sz w:val="28"/>
                <w:szCs w:val="28"/>
              </w:rPr>
              <w:t>話：</w:t>
            </w:r>
            <w:r w:rsidRPr="003F5265">
              <w:rPr>
                <w:rFonts w:eastAsia="標楷體" w:hAnsi="標楷體" w:hint="eastAsia"/>
                <w:color w:val="000000" w:themeColor="text1"/>
                <w:sz w:val="28"/>
                <w:szCs w:val="28"/>
              </w:rPr>
              <w:t>082-332612</w:t>
            </w:r>
            <w:r w:rsidRPr="003F5265">
              <w:rPr>
                <w:rFonts w:eastAsia="標楷體" w:hAnsi="標楷體"/>
                <w:color w:val="000000" w:themeColor="text1"/>
                <w:sz w:val="28"/>
                <w:szCs w:val="28"/>
              </w:rPr>
              <w:t>(</w:t>
            </w:r>
            <w:r w:rsidRPr="003F5265">
              <w:rPr>
                <w:rFonts w:eastAsia="標楷體" w:hAnsi="標楷體" w:hint="eastAsia"/>
                <w:color w:val="000000" w:themeColor="text1"/>
                <w:sz w:val="28"/>
                <w:szCs w:val="28"/>
              </w:rPr>
              <w:t>轉</w:t>
            </w:r>
            <w:r w:rsidRPr="003F5265">
              <w:rPr>
                <w:rFonts w:eastAsia="標楷體" w:hAnsi="標楷體" w:hint="eastAsia"/>
                <w:color w:val="000000" w:themeColor="text1"/>
                <w:sz w:val="28"/>
                <w:szCs w:val="28"/>
              </w:rPr>
              <w:t>56051</w:t>
            </w:r>
            <w:r w:rsidRPr="003F5265">
              <w:rPr>
                <w:rFonts w:eastAsia="標楷體" w:hAnsi="標楷體"/>
                <w:color w:val="000000" w:themeColor="text1"/>
                <w:sz w:val="28"/>
                <w:szCs w:val="28"/>
              </w:rPr>
              <w:t>)</w:t>
            </w:r>
          </w:p>
        </w:tc>
        <w:tc>
          <w:tcPr>
            <w:tcW w:w="5497" w:type="dxa"/>
            <w:tcBorders>
              <w:left w:val="single" w:sz="8" w:space="0" w:color="auto"/>
              <w:bottom w:val="single" w:sz="8" w:space="0" w:color="auto"/>
            </w:tcBorders>
            <w:vAlign w:val="center"/>
          </w:tcPr>
          <w:p w:rsidR="00610958" w:rsidRPr="003F5265" w:rsidRDefault="00610958" w:rsidP="00CA2C3B">
            <w:pPr>
              <w:autoSpaceDE w:val="0"/>
              <w:autoSpaceDN w:val="0"/>
              <w:adjustRightInd w:val="0"/>
              <w:spacing w:line="400" w:lineRule="exact"/>
              <w:ind w:left="121"/>
              <w:jc w:val="both"/>
              <w:rPr>
                <w:rFonts w:eastAsia="標楷體" w:hAnsi="標楷體"/>
                <w:color w:val="000000" w:themeColor="text1"/>
                <w:sz w:val="28"/>
                <w:szCs w:val="28"/>
              </w:rPr>
            </w:pPr>
            <w:r w:rsidRPr="003F5265">
              <w:rPr>
                <w:rFonts w:eastAsia="標楷體" w:hAnsi="標楷體"/>
                <w:color w:val="000000" w:themeColor="text1"/>
                <w:sz w:val="28"/>
                <w:szCs w:val="28"/>
              </w:rPr>
              <w:t>網址：</w:t>
            </w:r>
            <w:r w:rsidRPr="003F5265">
              <w:rPr>
                <w:rFonts w:eastAsia="標楷體" w:hAnsi="標楷體"/>
                <w:color w:val="000000" w:themeColor="text1"/>
                <w:sz w:val="28"/>
                <w:szCs w:val="28"/>
              </w:rPr>
              <w:t>http://khjh.km.edu.tw/</w:t>
            </w:r>
          </w:p>
        </w:tc>
      </w:tr>
      <w:tr w:rsidR="003F5265" w:rsidRPr="003F5265" w:rsidTr="00D41675">
        <w:trPr>
          <w:trHeight w:val="249"/>
        </w:trPr>
        <w:tc>
          <w:tcPr>
            <w:tcW w:w="9862" w:type="dxa"/>
            <w:gridSpan w:val="2"/>
            <w:tcBorders>
              <w:top w:val="single" w:sz="8" w:space="0" w:color="auto"/>
              <w:bottom w:val="thickThinSmallGap" w:sz="18" w:space="0" w:color="auto"/>
            </w:tcBorders>
            <w:vAlign w:val="center"/>
          </w:tcPr>
          <w:p w:rsidR="00610958" w:rsidRPr="003F5265" w:rsidRDefault="00610958" w:rsidP="00CA2C3B">
            <w:pPr>
              <w:autoSpaceDE w:val="0"/>
              <w:autoSpaceDN w:val="0"/>
              <w:adjustRightInd w:val="0"/>
              <w:spacing w:line="400" w:lineRule="exact"/>
              <w:jc w:val="both"/>
              <w:rPr>
                <w:rFonts w:eastAsia="標楷體" w:hAnsi="標楷體"/>
                <w:color w:val="000000" w:themeColor="text1"/>
                <w:sz w:val="28"/>
                <w:szCs w:val="28"/>
              </w:rPr>
            </w:pPr>
            <w:r w:rsidRPr="003F5265">
              <w:rPr>
                <w:rFonts w:eastAsia="標楷體" w:hAnsi="標楷體"/>
                <w:color w:val="000000" w:themeColor="text1"/>
                <w:sz w:val="28"/>
                <w:szCs w:val="28"/>
              </w:rPr>
              <w:t>校</w:t>
            </w:r>
            <w:r w:rsidRPr="003F5265">
              <w:rPr>
                <w:rFonts w:eastAsia="標楷體" w:hAnsi="標楷體"/>
                <w:color w:val="000000" w:themeColor="text1"/>
                <w:sz w:val="28"/>
                <w:szCs w:val="28"/>
              </w:rPr>
              <w:t xml:space="preserve">    </w:t>
            </w:r>
            <w:r w:rsidRPr="003F5265">
              <w:rPr>
                <w:rFonts w:eastAsia="標楷體" w:hAnsi="標楷體"/>
                <w:color w:val="000000" w:themeColor="text1"/>
                <w:sz w:val="28"/>
                <w:szCs w:val="28"/>
              </w:rPr>
              <w:t>址：</w:t>
            </w:r>
            <w:r w:rsidRPr="003F5265">
              <w:rPr>
                <w:rFonts w:eastAsia="標楷體" w:hAnsi="標楷體" w:hint="eastAsia"/>
                <w:color w:val="000000" w:themeColor="text1"/>
                <w:sz w:val="28"/>
                <w:szCs w:val="28"/>
              </w:rPr>
              <w:t>金門縣金湖鎮太湖路三段</w:t>
            </w:r>
            <w:r w:rsidRPr="003F5265">
              <w:rPr>
                <w:rFonts w:eastAsia="標楷體" w:hAnsi="標楷體" w:hint="eastAsia"/>
                <w:color w:val="000000" w:themeColor="text1"/>
                <w:sz w:val="28"/>
                <w:szCs w:val="28"/>
              </w:rPr>
              <w:t>1</w:t>
            </w:r>
            <w:r w:rsidRPr="003F5265">
              <w:rPr>
                <w:rFonts w:eastAsia="標楷體" w:hAnsi="標楷體" w:hint="eastAsia"/>
                <w:color w:val="000000" w:themeColor="text1"/>
                <w:sz w:val="28"/>
                <w:szCs w:val="28"/>
              </w:rPr>
              <w:t>號</w:t>
            </w:r>
          </w:p>
        </w:tc>
      </w:tr>
    </w:tbl>
    <w:p w:rsidR="00521EFC" w:rsidRPr="003F5265" w:rsidRDefault="00521EFC" w:rsidP="00D93C4E">
      <w:pPr>
        <w:spacing w:afterLines="50" w:after="180"/>
        <w:jc w:val="center"/>
        <w:rPr>
          <w:rFonts w:eastAsia="標楷體" w:hAnsi="標楷體"/>
          <w:b/>
          <w:color w:val="000000" w:themeColor="text1"/>
          <w:sz w:val="30"/>
          <w:szCs w:val="30"/>
        </w:rPr>
      </w:pPr>
    </w:p>
    <w:p w:rsidR="00521EFC" w:rsidRPr="003F5265" w:rsidRDefault="00521EFC" w:rsidP="00D93C4E">
      <w:pPr>
        <w:spacing w:afterLines="50" w:after="180"/>
        <w:jc w:val="center"/>
        <w:rPr>
          <w:rFonts w:eastAsia="標楷體" w:hAnsi="標楷體"/>
          <w:b/>
          <w:color w:val="000000" w:themeColor="text1"/>
          <w:sz w:val="30"/>
          <w:szCs w:val="30"/>
        </w:rPr>
      </w:pPr>
    </w:p>
    <w:p w:rsidR="00521EFC" w:rsidRPr="003F5265" w:rsidRDefault="00521EFC" w:rsidP="00D93C4E">
      <w:pPr>
        <w:spacing w:afterLines="50" w:after="180"/>
        <w:jc w:val="center"/>
        <w:rPr>
          <w:rFonts w:eastAsia="標楷體" w:hAnsi="標楷體"/>
          <w:b/>
          <w:color w:val="000000" w:themeColor="text1"/>
          <w:sz w:val="30"/>
          <w:szCs w:val="30"/>
        </w:rPr>
      </w:pPr>
    </w:p>
    <w:p w:rsidR="00D16E2B" w:rsidRPr="003F5265" w:rsidRDefault="00A467B9" w:rsidP="00D16E2B">
      <w:pPr>
        <w:autoSpaceDE w:val="0"/>
        <w:autoSpaceDN w:val="0"/>
        <w:adjustRightInd w:val="0"/>
        <w:jc w:val="center"/>
        <w:rPr>
          <w:rFonts w:eastAsia="標楷體"/>
          <w:color w:val="000000" w:themeColor="text1"/>
          <w:szCs w:val="26"/>
        </w:rPr>
      </w:pPr>
      <w:r w:rsidRPr="003F5265">
        <w:rPr>
          <w:rFonts w:eastAsia="標楷體" w:hAnsi="標楷體"/>
          <w:b/>
          <w:color w:val="000000" w:themeColor="text1"/>
          <w:sz w:val="30"/>
          <w:szCs w:val="30"/>
        </w:rPr>
        <w:br w:type="page"/>
      </w:r>
      <w:r w:rsidR="00D16E2B" w:rsidRPr="003F5265">
        <w:rPr>
          <w:rFonts w:eastAsia="標楷體"/>
          <w:color w:val="000000" w:themeColor="text1"/>
          <w:szCs w:val="26"/>
        </w:rPr>
        <w:lastRenderedPageBreak/>
        <w:t>金門縣</w:t>
      </w:r>
      <w:r w:rsidR="00D16E2B" w:rsidRPr="003F5265">
        <w:rPr>
          <w:rFonts w:eastAsia="標楷體" w:hint="eastAsia"/>
          <w:color w:val="000000" w:themeColor="text1"/>
          <w:szCs w:val="26"/>
        </w:rPr>
        <w:t>113</w:t>
      </w:r>
      <w:r w:rsidR="00D16E2B" w:rsidRPr="003F5265">
        <w:rPr>
          <w:rFonts w:eastAsia="標楷體"/>
          <w:color w:val="000000" w:themeColor="text1"/>
          <w:szCs w:val="26"/>
        </w:rPr>
        <w:t>學年度國民中學學術性向</w:t>
      </w:r>
      <w:r w:rsidR="00D16E2B" w:rsidRPr="003F5265">
        <w:rPr>
          <w:rFonts w:eastAsia="標楷體"/>
          <w:color w:val="000000" w:themeColor="text1"/>
          <w:szCs w:val="26"/>
        </w:rPr>
        <w:t>(</w:t>
      </w:r>
      <w:r w:rsidR="00D16E2B" w:rsidRPr="003F5265">
        <w:rPr>
          <w:rFonts w:eastAsia="標楷體" w:hint="eastAsia"/>
          <w:color w:val="000000" w:themeColor="text1"/>
          <w:szCs w:val="26"/>
        </w:rPr>
        <w:t>語文</w:t>
      </w:r>
      <w:r w:rsidR="00D16E2B" w:rsidRPr="003F5265">
        <w:rPr>
          <w:rFonts w:eastAsia="標楷體"/>
          <w:color w:val="000000" w:themeColor="text1"/>
          <w:szCs w:val="26"/>
        </w:rPr>
        <w:t>類</w:t>
      </w:r>
      <w:r w:rsidR="00D16E2B" w:rsidRPr="003F5265">
        <w:rPr>
          <w:rFonts w:eastAsia="標楷體"/>
          <w:color w:val="000000" w:themeColor="text1"/>
          <w:szCs w:val="26"/>
        </w:rPr>
        <w:t>)</w:t>
      </w:r>
      <w:r w:rsidR="00D16E2B" w:rsidRPr="003F5265">
        <w:rPr>
          <w:rFonts w:eastAsia="標楷體"/>
          <w:color w:val="000000" w:themeColor="text1"/>
          <w:szCs w:val="26"/>
        </w:rPr>
        <w:t>資賦優異學生鑑定與安置</w:t>
      </w:r>
    </w:p>
    <w:p w:rsidR="00D16E2B" w:rsidRPr="003F5265" w:rsidRDefault="00D16E2B" w:rsidP="00D16E2B">
      <w:pPr>
        <w:autoSpaceDE w:val="0"/>
        <w:autoSpaceDN w:val="0"/>
        <w:adjustRightInd w:val="0"/>
        <w:jc w:val="center"/>
        <w:rPr>
          <w:rFonts w:eastAsia="標楷體"/>
          <w:color w:val="000000" w:themeColor="text1"/>
          <w:szCs w:val="26"/>
        </w:rPr>
      </w:pPr>
      <w:r w:rsidRPr="003F5265">
        <w:rPr>
          <w:rFonts w:eastAsia="標楷體" w:hint="eastAsia"/>
          <w:color w:val="000000" w:themeColor="text1"/>
          <w:kern w:val="0"/>
          <w:szCs w:val="26"/>
        </w:rPr>
        <w:t>重要</w:t>
      </w:r>
      <w:r w:rsidRPr="003F5265">
        <w:rPr>
          <w:rFonts w:eastAsia="標楷體"/>
          <w:color w:val="000000" w:themeColor="text1"/>
          <w:kern w:val="0"/>
          <w:szCs w:val="26"/>
        </w:rPr>
        <w:t>日程表</w:t>
      </w:r>
    </w:p>
    <w:tbl>
      <w:tblPr>
        <w:tblW w:w="109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4"/>
        <w:gridCol w:w="1702"/>
        <w:gridCol w:w="1134"/>
        <w:gridCol w:w="7752"/>
      </w:tblGrid>
      <w:tr w:rsidR="003F5265" w:rsidRPr="003F5265" w:rsidTr="003B67D8">
        <w:trPr>
          <w:jc w:val="center"/>
        </w:trPr>
        <w:tc>
          <w:tcPr>
            <w:tcW w:w="2086" w:type="dxa"/>
            <w:gridSpan w:val="2"/>
            <w:tcBorders>
              <w:top w:val="single" w:sz="12" w:space="0" w:color="auto"/>
              <w:bottom w:val="single" w:sz="4" w:space="0" w:color="auto"/>
            </w:tcBorders>
            <w:shd w:val="clear" w:color="auto" w:fill="auto"/>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2"/>
                <w:szCs w:val="22"/>
              </w:rPr>
            </w:pPr>
            <w:r w:rsidRPr="003F5265">
              <w:rPr>
                <w:rFonts w:ascii="標楷體" w:eastAsia="標楷體" w:cs="標楷體" w:hint="eastAsia"/>
                <w:color w:val="000000" w:themeColor="text1"/>
                <w:kern w:val="0"/>
                <w:sz w:val="22"/>
                <w:szCs w:val="22"/>
              </w:rPr>
              <w:t>項</w:t>
            </w:r>
            <w:r w:rsidRPr="003F5265">
              <w:rPr>
                <w:rFonts w:ascii="標楷體" w:eastAsia="標楷體" w:cs="標楷體"/>
                <w:color w:val="000000" w:themeColor="text1"/>
                <w:kern w:val="0"/>
                <w:sz w:val="22"/>
                <w:szCs w:val="22"/>
              </w:rPr>
              <w:t xml:space="preserve"> </w:t>
            </w:r>
            <w:r w:rsidRPr="003F5265">
              <w:rPr>
                <w:rFonts w:ascii="標楷體" w:eastAsia="標楷體" w:cs="標楷體" w:hint="eastAsia"/>
                <w:color w:val="000000" w:themeColor="text1"/>
                <w:kern w:val="0"/>
                <w:sz w:val="22"/>
                <w:szCs w:val="22"/>
              </w:rPr>
              <w:t>目</w:t>
            </w:r>
          </w:p>
        </w:tc>
        <w:tc>
          <w:tcPr>
            <w:tcW w:w="1134" w:type="dxa"/>
            <w:tcBorders>
              <w:top w:val="single" w:sz="12" w:space="0" w:color="auto"/>
              <w:bottom w:val="single" w:sz="4" w:space="0" w:color="auto"/>
            </w:tcBorders>
            <w:shd w:val="clear" w:color="auto" w:fill="auto"/>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2"/>
                <w:szCs w:val="22"/>
              </w:rPr>
            </w:pPr>
            <w:r w:rsidRPr="003F5265">
              <w:rPr>
                <w:rFonts w:eastAsia="標楷體"/>
                <w:color w:val="000000" w:themeColor="text1"/>
                <w:kern w:val="0"/>
                <w:sz w:val="22"/>
                <w:szCs w:val="22"/>
              </w:rPr>
              <w:t>日</w:t>
            </w:r>
            <w:r w:rsidRPr="003F5265">
              <w:rPr>
                <w:rFonts w:eastAsia="標楷體" w:hint="eastAsia"/>
                <w:color w:val="000000" w:themeColor="text1"/>
                <w:kern w:val="0"/>
                <w:sz w:val="22"/>
                <w:szCs w:val="22"/>
              </w:rPr>
              <w:t xml:space="preserve"> </w:t>
            </w:r>
            <w:r w:rsidRPr="003F5265">
              <w:rPr>
                <w:rFonts w:eastAsia="標楷體"/>
                <w:color w:val="000000" w:themeColor="text1"/>
                <w:kern w:val="0"/>
                <w:sz w:val="22"/>
                <w:szCs w:val="22"/>
              </w:rPr>
              <w:t>期</w:t>
            </w:r>
          </w:p>
        </w:tc>
        <w:tc>
          <w:tcPr>
            <w:tcW w:w="7752" w:type="dxa"/>
            <w:tcBorders>
              <w:top w:val="single" w:sz="12" w:space="0" w:color="auto"/>
              <w:bottom w:val="single" w:sz="4" w:space="0" w:color="auto"/>
            </w:tcBorders>
            <w:shd w:val="clear" w:color="auto" w:fill="auto"/>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2"/>
                <w:szCs w:val="22"/>
              </w:rPr>
            </w:pPr>
            <w:r w:rsidRPr="003F5265">
              <w:rPr>
                <w:rFonts w:ascii="標楷體" w:eastAsia="標楷體" w:cs="標楷體" w:hint="eastAsia"/>
                <w:color w:val="000000" w:themeColor="text1"/>
                <w:kern w:val="0"/>
                <w:sz w:val="22"/>
                <w:szCs w:val="22"/>
              </w:rPr>
              <w:t>內</w:t>
            </w:r>
            <w:r w:rsidRPr="003F5265">
              <w:rPr>
                <w:rFonts w:ascii="標楷體" w:eastAsia="標楷體" w:cs="標楷體"/>
                <w:color w:val="000000" w:themeColor="text1"/>
                <w:kern w:val="0"/>
                <w:sz w:val="22"/>
                <w:szCs w:val="22"/>
              </w:rPr>
              <w:t xml:space="preserve"> </w:t>
            </w:r>
            <w:r w:rsidRPr="003F5265">
              <w:rPr>
                <w:rFonts w:ascii="標楷體" w:eastAsia="標楷體" w:cs="標楷體" w:hint="eastAsia"/>
                <w:color w:val="000000" w:themeColor="text1"/>
                <w:kern w:val="0"/>
                <w:sz w:val="22"/>
                <w:szCs w:val="22"/>
              </w:rPr>
              <w:t>容</w:t>
            </w:r>
          </w:p>
        </w:tc>
      </w:tr>
      <w:tr w:rsidR="003F5265" w:rsidRPr="003F5265" w:rsidTr="003B67D8">
        <w:trPr>
          <w:jc w:val="center"/>
        </w:trPr>
        <w:tc>
          <w:tcPr>
            <w:tcW w:w="2086" w:type="dxa"/>
            <w:gridSpan w:val="2"/>
            <w:tcBorders>
              <w:top w:val="single" w:sz="4" w:space="0" w:color="auto"/>
              <w:bottom w:val="single" w:sz="4" w:space="0" w:color="auto"/>
            </w:tcBorders>
            <w:shd w:val="clear" w:color="auto" w:fill="auto"/>
            <w:vAlign w:val="center"/>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簡章公告</w:t>
            </w:r>
          </w:p>
        </w:tc>
        <w:tc>
          <w:tcPr>
            <w:tcW w:w="1134" w:type="dxa"/>
            <w:tcBorders>
              <w:top w:val="single" w:sz="4" w:space="0" w:color="auto"/>
              <w:bottom w:val="single" w:sz="4" w:space="0" w:color="auto"/>
            </w:tcBorders>
            <w:shd w:val="clear" w:color="auto" w:fill="auto"/>
            <w:vAlign w:val="center"/>
          </w:tcPr>
          <w:p w:rsidR="00D16E2B" w:rsidRPr="003F5265" w:rsidRDefault="00D16E2B" w:rsidP="003B67D8">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color w:val="000000" w:themeColor="text1"/>
                <w:kern w:val="0"/>
                <w:sz w:val="20"/>
                <w:szCs w:val="20"/>
              </w:rPr>
              <w:t>1</w:t>
            </w:r>
            <w:r w:rsidRPr="003F5265">
              <w:rPr>
                <w:rFonts w:eastAsia="標楷體" w:hint="eastAsia"/>
                <w:color w:val="000000" w:themeColor="text1"/>
                <w:kern w:val="0"/>
                <w:sz w:val="20"/>
                <w:szCs w:val="20"/>
              </w:rPr>
              <w:t>13</w:t>
            </w:r>
            <w:r w:rsidRPr="003F5265">
              <w:rPr>
                <w:rFonts w:eastAsia="標楷體"/>
                <w:color w:val="000000" w:themeColor="text1"/>
                <w:kern w:val="0"/>
                <w:sz w:val="20"/>
                <w:szCs w:val="20"/>
              </w:rPr>
              <w:t>年</w:t>
            </w:r>
            <w:r w:rsidRPr="003F5265">
              <w:rPr>
                <w:rFonts w:eastAsia="標楷體" w:hint="eastAsia"/>
                <w:color w:val="000000" w:themeColor="text1"/>
                <w:kern w:val="0"/>
                <w:sz w:val="20"/>
                <w:szCs w:val="20"/>
              </w:rPr>
              <w:t>3</w:t>
            </w:r>
            <w:r w:rsidRPr="003F5265">
              <w:rPr>
                <w:rFonts w:eastAsia="標楷體"/>
                <w:color w:val="000000" w:themeColor="text1"/>
                <w:kern w:val="0"/>
                <w:sz w:val="20"/>
                <w:szCs w:val="20"/>
              </w:rPr>
              <w:t>月</w:t>
            </w:r>
          </w:p>
        </w:tc>
        <w:tc>
          <w:tcPr>
            <w:tcW w:w="7752" w:type="dxa"/>
            <w:tcBorders>
              <w:top w:val="single" w:sz="4" w:space="0" w:color="auto"/>
              <w:bottom w:val="single" w:sz="4" w:space="0" w:color="auto"/>
            </w:tcBorders>
            <w:shd w:val="clear" w:color="auto" w:fill="auto"/>
          </w:tcPr>
          <w:p w:rsidR="00D16E2B" w:rsidRPr="003F5265" w:rsidRDefault="00D16E2B" w:rsidP="003B67D8">
            <w:pPr>
              <w:autoSpaceDE w:val="0"/>
              <w:autoSpaceDN w:val="0"/>
              <w:adjustRightInd w:val="0"/>
              <w:snapToGrid w:val="0"/>
              <w:spacing w:line="310" w:lineRule="exact"/>
              <w:rPr>
                <w:rFonts w:eastAsia="標楷體"/>
                <w:color w:val="000000" w:themeColor="text1"/>
                <w:kern w:val="0"/>
                <w:sz w:val="20"/>
                <w:szCs w:val="20"/>
              </w:rPr>
            </w:pPr>
            <w:r w:rsidRPr="003F5265">
              <w:rPr>
                <w:rFonts w:eastAsia="標楷體"/>
                <w:color w:val="000000" w:themeColor="text1"/>
                <w:kern w:val="0"/>
                <w:sz w:val="20"/>
                <w:szCs w:val="20"/>
              </w:rPr>
              <w:t>公布於</w:t>
            </w:r>
            <w:r w:rsidRPr="003F5265">
              <w:rPr>
                <w:rFonts w:ascii="標楷體" w:eastAsia="標楷體" w:hAnsi="標楷體" w:cs="標楷體E汭.." w:hint="eastAsia"/>
                <w:color w:val="000000" w:themeColor="text1"/>
                <w:kern w:val="0"/>
                <w:sz w:val="20"/>
                <w:szCs w:val="20"/>
              </w:rPr>
              <w:t>金門縣政府教育處網站、金門縣立金湖國民中學網站、金門縣特殊教育資訊服務網站。</w:t>
            </w:r>
          </w:p>
        </w:tc>
      </w:tr>
      <w:tr w:rsidR="003F5265" w:rsidRPr="003F5265" w:rsidTr="003B67D8">
        <w:trPr>
          <w:jc w:val="center"/>
        </w:trPr>
        <w:tc>
          <w:tcPr>
            <w:tcW w:w="2086" w:type="dxa"/>
            <w:gridSpan w:val="2"/>
            <w:tcBorders>
              <w:top w:val="single" w:sz="4" w:space="0" w:color="auto"/>
              <w:bottom w:val="single" w:sz="4" w:space="0" w:color="auto"/>
            </w:tcBorders>
            <w:shd w:val="clear" w:color="auto" w:fill="FFFFFF"/>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鑑定安置說明會</w:t>
            </w:r>
          </w:p>
        </w:tc>
        <w:tc>
          <w:tcPr>
            <w:tcW w:w="1134" w:type="dxa"/>
            <w:tcBorders>
              <w:top w:val="single" w:sz="4" w:space="0" w:color="auto"/>
              <w:bottom w:val="single" w:sz="4" w:space="0" w:color="auto"/>
            </w:tcBorders>
            <w:shd w:val="clear" w:color="auto" w:fill="FFFFFF"/>
            <w:vAlign w:val="center"/>
          </w:tcPr>
          <w:p w:rsidR="00D16E2B" w:rsidRPr="003F5265" w:rsidRDefault="00D16E2B" w:rsidP="003B67D8">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hint="eastAsia"/>
                <w:color w:val="000000" w:themeColor="text1"/>
                <w:kern w:val="0"/>
                <w:sz w:val="20"/>
                <w:szCs w:val="20"/>
              </w:rPr>
              <w:t>113.</w:t>
            </w:r>
            <w:r w:rsidRPr="003F5265">
              <w:rPr>
                <w:rFonts w:eastAsia="標楷體"/>
                <w:color w:val="000000" w:themeColor="text1"/>
                <w:kern w:val="0"/>
                <w:sz w:val="20"/>
                <w:szCs w:val="20"/>
              </w:rPr>
              <w:t>0</w:t>
            </w:r>
            <w:r w:rsidRPr="003F5265">
              <w:rPr>
                <w:rFonts w:eastAsia="標楷體" w:hint="eastAsia"/>
                <w:color w:val="000000" w:themeColor="text1"/>
                <w:kern w:val="0"/>
                <w:sz w:val="20"/>
                <w:szCs w:val="20"/>
              </w:rPr>
              <w:t>3.</w:t>
            </w:r>
            <w:r w:rsidR="009D3077" w:rsidRPr="003F5265">
              <w:rPr>
                <w:rFonts w:eastAsia="標楷體" w:hint="eastAsia"/>
                <w:color w:val="000000" w:themeColor="text1"/>
                <w:kern w:val="0"/>
                <w:sz w:val="20"/>
                <w:szCs w:val="20"/>
              </w:rPr>
              <w:t>09</w:t>
            </w:r>
            <w:r w:rsidRPr="003F5265">
              <w:rPr>
                <w:rFonts w:eastAsia="標楷體"/>
                <w:color w:val="000000" w:themeColor="text1"/>
                <w:kern w:val="0"/>
                <w:sz w:val="20"/>
                <w:szCs w:val="20"/>
              </w:rPr>
              <w:t xml:space="preserve"> </w:t>
            </w:r>
          </w:p>
        </w:tc>
        <w:tc>
          <w:tcPr>
            <w:tcW w:w="7752" w:type="dxa"/>
            <w:tcBorders>
              <w:top w:val="single" w:sz="4" w:space="0" w:color="auto"/>
              <w:bottom w:val="single" w:sz="4" w:space="0" w:color="auto"/>
            </w:tcBorders>
            <w:shd w:val="clear" w:color="auto" w:fill="FFFFFF"/>
          </w:tcPr>
          <w:p w:rsidR="00D16E2B" w:rsidRPr="003F5265" w:rsidRDefault="00D16E2B" w:rsidP="003B67D8">
            <w:pPr>
              <w:autoSpaceDE w:val="0"/>
              <w:autoSpaceDN w:val="0"/>
              <w:adjustRightInd w:val="0"/>
              <w:snapToGrid w:val="0"/>
              <w:spacing w:line="310" w:lineRule="exact"/>
              <w:rPr>
                <w:rFonts w:eastAsia="標楷體"/>
                <w:color w:val="000000" w:themeColor="text1"/>
                <w:kern w:val="0"/>
                <w:sz w:val="20"/>
                <w:szCs w:val="20"/>
              </w:rPr>
            </w:pPr>
            <w:r w:rsidRPr="003F5265">
              <w:rPr>
                <w:rFonts w:eastAsia="標楷體" w:hint="eastAsia"/>
                <w:color w:val="000000" w:themeColor="text1"/>
                <w:kern w:val="0"/>
                <w:sz w:val="20"/>
                <w:szCs w:val="20"/>
                <w:u w:val="single"/>
              </w:rPr>
              <w:t>113</w:t>
            </w:r>
            <w:r w:rsidRPr="003F5265">
              <w:rPr>
                <w:rFonts w:eastAsia="標楷體" w:hint="eastAsia"/>
                <w:color w:val="000000" w:themeColor="text1"/>
                <w:kern w:val="0"/>
                <w:sz w:val="20"/>
                <w:szCs w:val="20"/>
                <w:u w:val="single"/>
              </w:rPr>
              <w:t>年</w:t>
            </w:r>
            <w:r w:rsidRPr="003F5265">
              <w:rPr>
                <w:rFonts w:eastAsia="標楷體"/>
                <w:color w:val="000000" w:themeColor="text1"/>
                <w:kern w:val="0"/>
                <w:sz w:val="20"/>
                <w:szCs w:val="20"/>
                <w:u w:val="single"/>
              </w:rPr>
              <w:t>0</w:t>
            </w:r>
            <w:r w:rsidRPr="003F5265">
              <w:rPr>
                <w:rFonts w:eastAsia="標楷體" w:hint="eastAsia"/>
                <w:color w:val="000000" w:themeColor="text1"/>
                <w:kern w:val="0"/>
                <w:sz w:val="20"/>
                <w:szCs w:val="20"/>
                <w:u w:val="single"/>
              </w:rPr>
              <w:t>3</w:t>
            </w:r>
            <w:r w:rsidRPr="003F5265">
              <w:rPr>
                <w:rFonts w:eastAsia="標楷體" w:hint="eastAsia"/>
                <w:color w:val="000000" w:themeColor="text1"/>
                <w:kern w:val="0"/>
                <w:sz w:val="20"/>
                <w:szCs w:val="20"/>
                <w:u w:val="single"/>
              </w:rPr>
              <w:t>月</w:t>
            </w:r>
            <w:r w:rsidR="00BD0EAF" w:rsidRPr="003F5265">
              <w:rPr>
                <w:rFonts w:eastAsia="標楷體" w:hint="eastAsia"/>
                <w:color w:val="000000" w:themeColor="text1"/>
                <w:kern w:val="0"/>
                <w:sz w:val="20"/>
                <w:szCs w:val="20"/>
                <w:u w:val="single"/>
              </w:rPr>
              <w:t>09</w:t>
            </w:r>
            <w:r w:rsidRPr="003F5265">
              <w:rPr>
                <w:rFonts w:eastAsia="標楷體" w:hint="eastAsia"/>
                <w:color w:val="000000" w:themeColor="text1"/>
                <w:kern w:val="0"/>
                <w:sz w:val="20"/>
                <w:szCs w:val="20"/>
                <w:u w:val="single"/>
              </w:rPr>
              <w:t>日</w:t>
            </w:r>
            <w:r w:rsidRPr="003F5265">
              <w:rPr>
                <w:rFonts w:eastAsia="標楷體" w:hint="eastAsia"/>
                <w:color w:val="000000" w:themeColor="text1"/>
                <w:kern w:val="0"/>
                <w:sz w:val="20"/>
                <w:szCs w:val="20"/>
                <w:u w:val="single"/>
              </w:rPr>
              <w:t>(</w:t>
            </w:r>
            <w:r w:rsidRPr="003F5265">
              <w:rPr>
                <w:rFonts w:eastAsia="標楷體" w:hint="eastAsia"/>
                <w:color w:val="000000" w:themeColor="text1"/>
                <w:kern w:val="0"/>
                <w:sz w:val="20"/>
                <w:szCs w:val="20"/>
                <w:u w:val="single"/>
              </w:rPr>
              <w:t>星期</w:t>
            </w:r>
            <w:r w:rsidR="00BD0EAF" w:rsidRPr="003F5265">
              <w:rPr>
                <w:rFonts w:eastAsia="標楷體" w:hint="eastAsia"/>
                <w:color w:val="000000" w:themeColor="text1"/>
                <w:kern w:val="0"/>
                <w:sz w:val="20"/>
                <w:szCs w:val="20"/>
                <w:u w:val="single"/>
              </w:rPr>
              <w:t>六</w:t>
            </w:r>
            <w:r w:rsidRPr="003F5265">
              <w:rPr>
                <w:rFonts w:eastAsia="標楷體" w:hint="eastAsia"/>
                <w:color w:val="000000" w:themeColor="text1"/>
                <w:kern w:val="0"/>
                <w:sz w:val="20"/>
                <w:szCs w:val="20"/>
                <w:u w:val="single"/>
              </w:rPr>
              <w:t>)</w:t>
            </w:r>
            <w:r w:rsidR="00173215" w:rsidRPr="003F5265">
              <w:rPr>
                <w:rFonts w:eastAsia="標楷體" w:hint="eastAsia"/>
                <w:color w:val="000000" w:themeColor="text1"/>
                <w:kern w:val="0"/>
                <w:sz w:val="20"/>
                <w:szCs w:val="20"/>
                <w:u w:val="single"/>
              </w:rPr>
              <w:t>09</w:t>
            </w:r>
            <w:r w:rsidR="00173215" w:rsidRPr="003F5265">
              <w:rPr>
                <w:rFonts w:eastAsia="標楷體" w:hint="eastAsia"/>
                <w:color w:val="000000" w:themeColor="text1"/>
                <w:kern w:val="0"/>
                <w:sz w:val="20"/>
                <w:szCs w:val="20"/>
                <w:u w:val="single"/>
              </w:rPr>
              <w:t>：</w:t>
            </w:r>
            <w:r w:rsidR="00173215" w:rsidRPr="003F5265">
              <w:rPr>
                <w:rFonts w:eastAsia="標楷體" w:hint="eastAsia"/>
                <w:color w:val="000000" w:themeColor="text1"/>
                <w:kern w:val="0"/>
                <w:sz w:val="20"/>
                <w:szCs w:val="20"/>
                <w:u w:val="single"/>
              </w:rPr>
              <w:t>30-12</w:t>
            </w:r>
            <w:r w:rsidR="00173215" w:rsidRPr="003F5265">
              <w:rPr>
                <w:rFonts w:eastAsia="標楷體" w:hint="eastAsia"/>
                <w:color w:val="000000" w:themeColor="text1"/>
                <w:kern w:val="0"/>
                <w:sz w:val="20"/>
                <w:szCs w:val="20"/>
                <w:u w:val="single"/>
              </w:rPr>
              <w:t>：</w:t>
            </w:r>
            <w:r w:rsidR="00173215" w:rsidRPr="003F5265">
              <w:rPr>
                <w:rFonts w:eastAsia="標楷體" w:hint="eastAsia"/>
                <w:color w:val="000000" w:themeColor="text1"/>
                <w:kern w:val="0"/>
                <w:sz w:val="20"/>
                <w:szCs w:val="20"/>
                <w:u w:val="single"/>
              </w:rPr>
              <w:t>30</w:t>
            </w:r>
            <w:r w:rsidRPr="003F5265">
              <w:rPr>
                <w:rFonts w:eastAsia="標楷體" w:hint="eastAsia"/>
                <w:color w:val="000000" w:themeColor="text1"/>
                <w:kern w:val="0"/>
                <w:sz w:val="20"/>
                <w:szCs w:val="20"/>
              </w:rPr>
              <w:t>金湖國中視聽教室</w:t>
            </w:r>
          </w:p>
        </w:tc>
      </w:tr>
      <w:tr w:rsidR="003F5265" w:rsidRPr="003F5265" w:rsidTr="003B67D8">
        <w:trPr>
          <w:trHeight w:val="1841"/>
          <w:jc w:val="center"/>
        </w:trPr>
        <w:tc>
          <w:tcPr>
            <w:tcW w:w="384" w:type="dxa"/>
            <w:vMerge w:val="restart"/>
            <w:tcBorders>
              <w:top w:val="single" w:sz="4" w:space="0" w:color="auto"/>
            </w:tcBorders>
            <w:shd w:val="clear" w:color="auto" w:fill="auto"/>
            <w:vAlign w:val="center"/>
          </w:tcPr>
          <w:p w:rsidR="00D16E2B" w:rsidRPr="003F5265" w:rsidRDefault="00D16E2B" w:rsidP="003B67D8">
            <w:pPr>
              <w:autoSpaceDE w:val="0"/>
              <w:autoSpaceDN w:val="0"/>
              <w:adjustRightInd w:val="0"/>
              <w:snapToGrid w:val="0"/>
              <w:spacing w:line="310" w:lineRule="exact"/>
              <w:jc w:val="center"/>
              <w:rPr>
                <w:rFonts w:eastAsia="標楷體"/>
                <w:b/>
                <w:color w:val="000000" w:themeColor="text1"/>
                <w:kern w:val="0"/>
                <w:sz w:val="20"/>
                <w:szCs w:val="20"/>
              </w:rPr>
            </w:pPr>
            <w:r w:rsidRPr="003F5265">
              <w:rPr>
                <w:rFonts w:eastAsia="標楷體"/>
                <w:b/>
                <w:color w:val="000000" w:themeColor="text1"/>
                <w:kern w:val="0"/>
                <w:sz w:val="20"/>
                <w:szCs w:val="20"/>
              </w:rPr>
              <w:t>初選</w:t>
            </w:r>
          </w:p>
        </w:tc>
        <w:tc>
          <w:tcPr>
            <w:tcW w:w="1702" w:type="dxa"/>
            <w:tcBorders>
              <w:top w:val="single" w:sz="4" w:space="0" w:color="auto"/>
            </w:tcBorders>
            <w:shd w:val="clear" w:color="auto" w:fill="auto"/>
            <w:vAlign w:val="center"/>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受理初選報名</w:t>
            </w:r>
          </w:p>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w:t>
            </w:r>
            <w:r w:rsidRPr="003F5265">
              <w:rPr>
                <w:rFonts w:eastAsia="標楷體"/>
                <w:color w:val="000000" w:themeColor="text1"/>
                <w:kern w:val="0"/>
                <w:sz w:val="20"/>
                <w:szCs w:val="20"/>
              </w:rPr>
              <w:t>管道一、管道二</w:t>
            </w:r>
            <w:r w:rsidRPr="003F5265">
              <w:rPr>
                <w:rFonts w:eastAsia="標楷體"/>
                <w:color w:val="000000" w:themeColor="text1"/>
                <w:kern w:val="0"/>
                <w:sz w:val="20"/>
                <w:szCs w:val="20"/>
              </w:rPr>
              <w:t>)</w:t>
            </w:r>
          </w:p>
        </w:tc>
        <w:tc>
          <w:tcPr>
            <w:tcW w:w="1134" w:type="dxa"/>
            <w:tcBorders>
              <w:top w:val="single" w:sz="4" w:space="0" w:color="auto"/>
            </w:tcBorders>
            <w:shd w:val="clear" w:color="auto" w:fill="auto"/>
            <w:vAlign w:val="center"/>
          </w:tcPr>
          <w:p w:rsidR="00D16E2B" w:rsidRPr="003F5265" w:rsidRDefault="00D16E2B" w:rsidP="003B67D8">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hint="eastAsia"/>
                <w:color w:val="000000" w:themeColor="text1"/>
                <w:kern w:val="0"/>
                <w:sz w:val="20"/>
                <w:szCs w:val="20"/>
              </w:rPr>
              <w:t>各國中小</w:t>
            </w:r>
          </w:p>
          <w:p w:rsidR="00D16E2B" w:rsidRPr="003F5265" w:rsidRDefault="00D16E2B" w:rsidP="003B67D8">
            <w:pPr>
              <w:autoSpaceDE w:val="0"/>
              <w:autoSpaceDN w:val="0"/>
              <w:adjustRightInd w:val="0"/>
              <w:snapToGrid w:val="0"/>
              <w:spacing w:line="310" w:lineRule="exact"/>
              <w:jc w:val="both"/>
              <w:rPr>
                <w:rFonts w:eastAsia="標楷體"/>
                <w:color w:val="000000" w:themeColor="text1"/>
                <w:kern w:val="0"/>
                <w:sz w:val="20"/>
                <w:szCs w:val="20"/>
              </w:rPr>
            </w:pPr>
            <w:proofErr w:type="gramStart"/>
            <w:r w:rsidRPr="003F5265">
              <w:rPr>
                <w:rFonts w:eastAsia="標楷體" w:hint="eastAsia"/>
                <w:color w:val="000000" w:themeColor="text1"/>
                <w:kern w:val="0"/>
                <w:sz w:val="20"/>
                <w:szCs w:val="20"/>
              </w:rPr>
              <w:t>113</w:t>
            </w:r>
            <w:r w:rsidRPr="003F5265">
              <w:rPr>
                <w:rFonts w:eastAsia="標楷體"/>
                <w:color w:val="000000" w:themeColor="text1"/>
                <w:kern w:val="0"/>
                <w:sz w:val="20"/>
                <w:szCs w:val="20"/>
              </w:rPr>
              <w:t>.0</w:t>
            </w:r>
            <w:r w:rsidRPr="003F5265">
              <w:rPr>
                <w:rFonts w:eastAsia="標楷體" w:hint="eastAsia"/>
                <w:color w:val="000000" w:themeColor="text1"/>
                <w:kern w:val="0"/>
                <w:sz w:val="20"/>
                <w:szCs w:val="20"/>
              </w:rPr>
              <w:t>3</w:t>
            </w:r>
            <w:r w:rsidRPr="003F5265">
              <w:rPr>
                <w:rFonts w:eastAsia="標楷體"/>
                <w:color w:val="000000" w:themeColor="text1"/>
                <w:kern w:val="0"/>
                <w:sz w:val="20"/>
                <w:szCs w:val="20"/>
              </w:rPr>
              <w:t>.</w:t>
            </w:r>
            <w:r w:rsidRPr="003F5265">
              <w:rPr>
                <w:rFonts w:eastAsia="標楷體" w:hint="eastAsia"/>
                <w:color w:val="000000" w:themeColor="text1"/>
                <w:kern w:val="0"/>
                <w:sz w:val="20"/>
                <w:szCs w:val="20"/>
              </w:rPr>
              <w:t>18</w:t>
            </w:r>
            <w:r w:rsidRPr="003F5265">
              <w:rPr>
                <w:rFonts w:eastAsia="標楷體"/>
                <w:color w:val="000000" w:themeColor="text1"/>
                <w:kern w:val="0"/>
                <w:sz w:val="20"/>
                <w:szCs w:val="20"/>
              </w:rPr>
              <w:t xml:space="preserve"> </w:t>
            </w:r>
            <w:r w:rsidRPr="003F5265">
              <w:rPr>
                <w:rFonts w:eastAsia="標楷體" w:hint="eastAsia"/>
                <w:color w:val="000000" w:themeColor="text1"/>
                <w:kern w:val="0"/>
                <w:sz w:val="20"/>
                <w:szCs w:val="20"/>
              </w:rPr>
              <w:t xml:space="preserve"> 113.</w:t>
            </w:r>
            <w:r w:rsidRPr="003F5265">
              <w:rPr>
                <w:rFonts w:eastAsia="標楷體"/>
                <w:color w:val="000000" w:themeColor="text1"/>
                <w:kern w:val="0"/>
                <w:sz w:val="20"/>
                <w:szCs w:val="20"/>
              </w:rPr>
              <w:t>0</w:t>
            </w:r>
            <w:r w:rsidRPr="003F5265">
              <w:rPr>
                <w:rFonts w:eastAsia="標楷體" w:hint="eastAsia"/>
                <w:color w:val="000000" w:themeColor="text1"/>
                <w:kern w:val="0"/>
                <w:sz w:val="20"/>
                <w:szCs w:val="20"/>
              </w:rPr>
              <w:t>3</w:t>
            </w:r>
            <w:r w:rsidRPr="003F5265">
              <w:rPr>
                <w:rFonts w:eastAsia="標楷體"/>
                <w:color w:val="000000" w:themeColor="text1"/>
                <w:kern w:val="0"/>
                <w:sz w:val="20"/>
                <w:szCs w:val="20"/>
              </w:rPr>
              <w:t>.</w:t>
            </w:r>
            <w:r w:rsidRPr="003F5265">
              <w:rPr>
                <w:rFonts w:eastAsia="標楷體" w:hint="eastAsia"/>
                <w:color w:val="000000" w:themeColor="text1"/>
                <w:kern w:val="0"/>
                <w:sz w:val="20"/>
                <w:szCs w:val="20"/>
              </w:rPr>
              <w:t>19</w:t>
            </w:r>
            <w:proofErr w:type="gramEnd"/>
            <w:r w:rsidRPr="003F5265">
              <w:rPr>
                <w:rFonts w:eastAsia="標楷體"/>
                <w:color w:val="000000" w:themeColor="text1"/>
                <w:kern w:val="0"/>
                <w:sz w:val="20"/>
                <w:szCs w:val="20"/>
              </w:rPr>
              <w:t xml:space="preserve"> </w:t>
            </w:r>
          </w:p>
          <w:p w:rsidR="00D16E2B" w:rsidRPr="003F5265" w:rsidRDefault="00D16E2B" w:rsidP="003B67D8">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hint="eastAsia"/>
                <w:color w:val="000000" w:themeColor="text1"/>
                <w:kern w:val="0"/>
                <w:sz w:val="20"/>
                <w:szCs w:val="20"/>
              </w:rPr>
              <w:t>113.</w:t>
            </w:r>
            <w:r w:rsidRPr="003F5265">
              <w:rPr>
                <w:rFonts w:eastAsia="標楷體"/>
                <w:color w:val="000000" w:themeColor="text1"/>
                <w:kern w:val="0"/>
                <w:sz w:val="20"/>
                <w:szCs w:val="20"/>
              </w:rPr>
              <w:t>0</w:t>
            </w:r>
            <w:r w:rsidRPr="003F5265">
              <w:rPr>
                <w:rFonts w:eastAsia="標楷體" w:hint="eastAsia"/>
                <w:color w:val="000000" w:themeColor="text1"/>
                <w:kern w:val="0"/>
                <w:sz w:val="20"/>
                <w:szCs w:val="20"/>
              </w:rPr>
              <w:t>3</w:t>
            </w:r>
            <w:r w:rsidRPr="003F5265">
              <w:rPr>
                <w:rFonts w:eastAsia="標楷體"/>
                <w:color w:val="000000" w:themeColor="text1"/>
                <w:kern w:val="0"/>
                <w:sz w:val="20"/>
                <w:szCs w:val="20"/>
              </w:rPr>
              <w:t>.</w:t>
            </w:r>
            <w:r w:rsidRPr="003F5265">
              <w:rPr>
                <w:rFonts w:eastAsia="標楷體" w:hint="eastAsia"/>
                <w:color w:val="000000" w:themeColor="text1"/>
                <w:kern w:val="0"/>
                <w:sz w:val="20"/>
                <w:szCs w:val="20"/>
              </w:rPr>
              <w:t>20</w:t>
            </w:r>
          </w:p>
          <w:p w:rsidR="00D16E2B" w:rsidRPr="003F5265" w:rsidRDefault="00D16E2B" w:rsidP="003B67D8">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hint="eastAsia"/>
                <w:color w:val="000000" w:themeColor="text1"/>
                <w:kern w:val="0"/>
                <w:sz w:val="20"/>
                <w:szCs w:val="20"/>
              </w:rPr>
              <w:t>金湖國中</w:t>
            </w:r>
          </w:p>
          <w:p w:rsidR="00D16E2B" w:rsidRPr="003F5265" w:rsidRDefault="00D16E2B" w:rsidP="003B67D8">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hint="eastAsia"/>
                <w:color w:val="000000" w:themeColor="text1"/>
                <w:kern w:val="0"/>
                <w:sz w:val="20"/>
                <w:szCs w:val="20"/>
              </w:rPr>
              <w:t>113.</w:t>
            </w:r>
            <w:r w:rsidRPr="003F5265">
              <w:rPr>
                <w:rFonts w:eastAsia="標楷體"/>
                <w:color w:val="000000" w:themeColor="text1"/>
                <w:kern w:val="0"/>
                <w:sz w:val="20"/>
                <w:szCs w:val="20"/>
              </w:rPr>
              <w:t>03.</w:t>
            </w:r>
            <w:r w:rsidRPr="003F5265">
              <w:rPr>
                <w:rFonts w:eastAsia="標楷體" w:hint="eastAsia"/>
                <w:color w:val="000000" w:themeColor="text1"/>
                <w:kern w:val="0"/>
                <w:sz w:val="20"/>
                <w:szCs w:val="20"/>
              </w:rPr>
              <w:t>21</w:t>
            </w:r>
          </w:p>
          <w:p w:rsidR="00D16E2B" w:rsidRPr="003F5265" w:rsidRDefault="00D16E2B" w:rsidP="003B67D8">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hint="eastAsia"/>
                <w:color w:val="000000" w:themeColor="text1"/>
                <w:kern w:val="0"/>
                <w:sz w:val="20"/>
                <w:szCs w:val="20"/>
              </w:rPr>
              <w:t>113.</w:t>
            </w:r>
            <w:r w:rsidRPr="003F5265">
              <w:rPr>
                <w:rFonts w:eastAsia="標楷體"/>
                <w:color w:val="000000" w:themeColor="text1"/>
                <w:kern w:val="0"/>
                <w:sz w:val="20"/>
                <w:szCs w:val="20"/>
              </w:rPr>
              <w:t>03.</w:t>
            </w:r>
            <w:r w:rsidRPr="003F5265">
              <w:rPr>
                <w:rFonts w:eastAsia="標楷體" w:hint="eastAsia"/>
                <w:color w:val="000000" w:themeColor="text1"/>
                <w:kern w:val="0"/>
                <w:sz w:val="20"/>
                <w:szCs w:val="20"/>
              </w:rPr>
              <w:t>22</w:t>
            </w:r>
          </w:p>
        </w:tc>
        <w:tc>
          <w:tcPr>
            <w:tcW w:w="7752" w:type="dxa"/>
            <w:tcBorders>
              <w:top w:val="single" w:sz="4" w:space="0" w:color="auto"/>
            </w:tcBorders>
            <w:shd w:val="clear" w:color="auto" w:fill="auto"/>
          </w:tcPr>
          <w:p w:rsidR="00D16E2B" w:rsidRPr="003F5265" w:rsidRDefault="00D16E2B" w:rsidP="008D7BE4">
            <w:pPr>
              <w:numPr>
                <w:ilvl w:val="0"/>
                <w:numId w:val="6"/>
              </w:numPr>
              <w:autoSpaceDE w:val="0"/>
              <w:autoSpaceDN w:val="0"/>
              <w:adjustRightInd w:val="0"/>
              <w:snapToGrid w:val="0"/>
              <w:spacing w:line="310" w:lineRule="exact"/>
              <w:rPr>
                <w:rFonts w:eastAsia="標楷體"/>
                <w:color w:val="000000" w:themeColor="text1"/>
                <w:kern w:val="0"/>
                <w:sz w:val="20"/>
                <w:szCs w:val="20"/>
              </w:rPr>
            </w:pPr>
            <w:r w:rsidRPr="003F5265">
              <w:rPr>
                <w:rFonts w:eastAsia="標楷體"/>
                <w:color w:val="000000" w:themeColor="text1"/>
                <w:kern w:val="0"/>
                <w:sz w:val="20"/>
                <w:szCs w:val="20"/>
              </w:rPr>
              <w:t>由欲報考國小、國中備齊相關資料集體送件報名。</w:t>
            </w:r>
          </w:p>
          <w:p w:rsidR="00D16E2B" w:rsidRPr="003F5265" w:rsidRDefault="00D16E2B" w:rsidP="008D7BE4">
            <w:pPr>
              <w:numPr>
                <w:ilvl w:val="0"/>
                <w:numId w:val="6"/>
              </w:numPr>
              <w:autoSpaceDE w:val="0"/>
              <w:autoSpaceDN w:val="0"/>
              <w:adjustRightInd w:val="0"/>
              <w:snapToGrid w:val="0"/>
              <w:spacing w:line="310" w:lineRule="exact"/>
              <w:rPr>
                <w:rFonts w:eastAsia="標楷體"/>
                <w:color w:val="000000" w:themeColor="text1"/>
                <w:kern w:val="0"/>
                <w:sz w:val="20"/>
                <w:szCs w:val="20"/>
              </w:rPr>
            </w:pPr>
            <w:r w:rsidRPr="003F5265">
              <w:rPr>
                <w:rFonts w:eastAsia="標楷體"/>
                <w:color w:val="000000" w:themeColor="text1"/>
                <w:kern w:val="0"/>
                <w:sz w:val="20"/>
                <w:szCs w:val="20"/>
              </w:rPr>
              <w:t>報名時間</w:t>
            </w:r>
          </w:p>
          <w:p w:rsidR="00D16E2B" w:rsidRPr="003F5265" w:rsidRDefault="00D16E2B" w:rsidP="003B67D8">
            <w:pPr>
              <w:autoSpaceDE w:val="0"/>
              <w:autoSpaceDN w:val="0"/>
              <w:adjustRightInd w:val="0"/>
              <w:snapToGrid w:val="0"/>
              <w:spacing w:line="310" w:lineRule="exact"/>
              <w:rPr>
                <w:rFonts w:eastAsia="標楷體"/>
                <w:color w:val="000000" w:themeColor="text1"/>
                <w:kern w:val="0"/>
                <w:sz w:val="20"/>
                <w:szCs w:val="20"/>
              </w:rPr>
            </w:pPr>
            <w:r w:rsidRPr="003F5265">
              <w:rPr>
                <w:rFonts w:eastAsia="標楷體" w:hint="eastAsia"/>
                <w:color w:val="000000" w:themeColor="text1"/>
                <w:kern w:val="0"/>
                <w:sz w:val="20"/>
                <w:szCs w:val="20"/>
              </w:rPr>
              <w:t xml:space="preserve"> </w:t>
            </w:r>
            <w:r w:rsidRPr="003F5265">
              <w:rPr>
                <w:rFonts w:eastAsia="標楷體"/>
                <w:color w:val="000000" w:themeColor="text1"/>
                <w:kern w:val="0"/>
                <w:sz w:val="20"/>
                <w:szCs w:val="20"/>
              </w:rPr>
              <w:t xml:space="preserve">(1) </w:t>
            </w:r>
            <w:r w:rsidRPr="003F5265">
              <w:rPr>
                <w:rFonts w:eastAsia="標楷體"/>
                <w:color w:val="000000" w:themeColor="text1"/>
                <w:kern w:val="0"/>
                <w:sz w:val="20"/>
                <w:szCs w:val="20"/>
              </w:rPr>
              <w:t>各國小</w:t>
            </w:r>
            <w:r w:rsidRPr="003F5265">
              <w:rPr>
                <w:rFonts w:eastAsia="標楷體" w:hint="eastAsia"/>
                <w:color w:val="000000" w:themeColor="text1"/>
                <w:kern w:val="0"/>
                <w:sz w:val="20"/>
                <w:szCs w:val="20"/>
              </w:rPr>
              <w:t>、國中校內報名</w:t>
            </w:r>
            <w:r w:rsidRPr="003F5265">
              <w:rPr>
                <w:rFonts w:eastAsia="標楷體"/>
                <w:color w:val="000000" w:themeColor="text1"/>
                <w:kern w:val="0"/>
                <w:sz w:val="20"/>
                <w:szCs w:val="20"/>
              </w:rPr>
              <w:t>：</w:t>
            </w:r>
            <w:r w:rsidRPr="003F5265">
              <w:rPr>
                <w:rFonts w:eastAsia="標楷體" w:hint="eastAsia"/>
                <w:color w:val="000000" w:themeColor="text1"/>
                <w:kern w:val="0"/>
                <w:sz w:val="20"/>
                <w:szCs w:val="20"/>
                <w:u w:val="single"/>
              </w:rPr>
              <w:t>113</w:t>
            </w:r>
            <w:r w:rsidRPr="003F5265">
              <w:rPr>
                <w:rFonts w:eastAsia="標楷體" w:hint="eastAsia"/>
                <w:color w:val="000000" w:themeColor="text1"/>
                <w:kern w:val="0"/>
                <w:sz w:val="20"/>
                <w:szCs w:val="20"/>
                <w:u w:val="single"/>
              </w:rPr>
              <w:t>年</w:t>
            </w:r>
            <w:r w:rsidRPr="003F5265">
              <w:rPr>
                <w:rFonts w:eastAsia="標楷體"/>
                <w:color w:val="000000" w:themeColor="text1"/>
                <w:kern w:val="0"/>
                <w:sz w:val="20"/>
                <w:szCs w:val="20"/>
                <w:u w:val="single"/>
              </w:rPr>
              <w:t>0</w:t>
            </w:r>
            <w:r w:rsidRPr="003F5265">
              <w:rPr>
                <w:rFonts w:eastAsia="標楷體" w:hint="eastAsia"/>
                <w:color w:val="000000" w:themeColor="text1"/>
                <w:kern w:val="0"/>
                <w:sz w:val="20"/>
                <w:szCs w:val="20"/>
                <w:u w:val="single"/>
              </w:rPr>
              <w:t>3</w:t>
            </w:r>
            <w:r w:rsidRPr="003F5265">
              <w:rPr>
                <w:rFonts w:eastAsia="標楷體" w:hint="eastAsia"/>
                <w:color w:val="000000" w:themeColor="text1"/>
                <w:kern w:val="0"/>
                <w:sz w:val="20"/>
                <w:szCs w:val="20"/>
                <w:u w:val="single"/>
              </w:rPr>
              <w:t>月</w:t>
            </w:r>
            <w:r w:rsidRPr="003F5265">
              <w:rPr>
                <w:rFonts w:eastAsia="標楷體" w:hint="eastAsia"/>
                <w:color w:val="000000" w:themeColor="text1"/>
                <w:kern w:val="0"/>
                <w:sz w:val="20"/>
                <w:szCs w:val="20"/>
                <w:u w:val="single"/>
              </w:rPr>
              <w:t>18</w:t>
            </w:r>
            <w:r w:rsidRPr="003F5265">
              <w:rPr>
                <w:rFonts w:eastAsia="標楷體" w:hint="eastAsia"/>
                <w:color w:val="000000" w:themeColor="text1"/>
                <w:kern w:val="0"/>
                <w:sz w:val="20"/>
                <w:szCs w:val="20"/>
                <w:u w:val="single"/>
              </w:rPr>
              <w:t>日（一）、</w:t>
            </w:r>
            <w:r w:rsidRPr="003F5265">
              <w:rPr>
                <w:rFonts w:eastAsia="標楷體"/>
                <w:color w:val="000000" w:themeColor="text1"/>
                <w:kern w:val="0"/>
                <w:sz w:val="20"/>
                <w:szCs w:val="20"/>
                <w:u w:val="single"/>
              </w:rPr>
              <w:t>0</w:t>
            </w:r>
            <w:r w:rsidRPr="003F5265">
              <w:rPr>
                <w:rFonts w:eastAsia="標楷體" w:hint="eastAsia"/>
                <w:color w:val="000000" w:themeColor="text1"/>
                <w:kern w:val="0"/>
                <w:sz w:val="20"/>
                <w:szCs w:val="20"/>
                <w:u w:val="single"/>
              </w:rPr>
              <w:t>3</w:t>
            </w:r>
            <w:r w:rsidRPr="003F5265">
              <w:rPr>
                <w:rFonts w:eastAsia="標楷體" w:hint="eastAsia"/>
                <w:color w:val="000000" w:themeColor="text1"/>
                <w:kern w:val="0"/>
                <w:sz w:val="20"/>
                <w:szCs w:val="20"/>
                <w:u w:val="single"/>
              </w:rPr>
              <w:t>月</w:t>
            </w:r>
            <w:r w:rsidRPr="003F5265">
              <w:rPr>
                <w:rFonts w:eastAsia="標楷體" w:hint="eastAsia"/>
                <w:color w:val="000000" w:themeColor="text1"/>
                <w:kern w:val="0"/>
                <w:sz w:val="20"/>
                <w:szCs w:val="20"/>
                <w:u w:val="single"/>
              </w:rPr>
              <w:t>19</w:t>
            </w:r>
            <w:r w:rsidRPr="003F5265">
              <w:rPr>
                <w:rFonts w:eastAsia="標楷體" w:hint="eastAsia"/>
                <w:color w:val="000000" w:themeColor="text1"/>
                <w:kern w:val="0"/>
                <w:sz w:val="20"/>
                <w:szCs w:val="20"/>
                <w:u w:val="single"/>
              </w:rPr>
              <w:t>日（二）及</w:t>
            </w:r>
            <w:r w:rsidRPr="003F5265">
              <w:rPr>
                <w:rFonts w:eastAsia="標楷體"/>
                <w:color w:val="000000" w:themeColor="text1"/>
                <w:kern w:val="0"/>
                <w:sz w:val="20"/>
                <w:szCs w:val="20"/>
                <w:u w:val="single"/>
              </w:rPr>
              <w:t>0</w:t>
            </w:r>
            <w:r w:rsidRPr="003F5265">
              <w:rPr>
                <w:rFonts w:eastAsia="標楷體" w:hint="eastAsia"/>
                <w:color w:val="000000" w:themeColor="text1"/>
                <w:kern w:val="0"/>
                <w:sz w:val="20"/>
                <w:szCs w:val="20"/>
                <w:u w:val="single"/>
              </w:rPr>
              <w:t>3</w:t>
            </w:r>
            <w:r w:rsidRPr="003F5265">
              <w:rPr>
                <w:rFonts w:eastAsia="標楷體" w:hint="eastAsia"/>
                <w:color w:val="000000" w:themeColor="text1"/>
                <w:kern w:val="0"/>
                <w:sz w:val="20"/>
                <w:szCs w:val="20"/>
                <w:u w:val="single"/>
              </w:rPr>
              <w:t>月</w:t>
            </w:r>
            <w:r w:rsidRPr="003F5265">
              <w:rPr>
                <w:rFonts w:eastAsia="標楷體" w:hint="eastAsia"/>
                <w:color w:val="000000" w:themeColor="text1"/>
                <w:kern w:val="0"/>
                <w:sz w:val="20"/>
                <w:szCs w:val="20"/>
                <w:u w:val="single"/>
              </w:rPr>
              <w:t>20</w:t>
            </w:r>
            <w:r w:rsidRPr="003F5265">
              <w:rPr>
                <w:rFonts w:eastAsia="標楷體" w:hint="eastAsia"/>
                <w:color w:val="000000" w:themeColor="text1"/>
                <w:kern w:val="0"/>
                <w:sz w:val="20"/>
                <w:szCs w:val="20"/>
                <w:u w:val="single"/>
              </w:rPr>
              <w:t>日（三）</w:t>
            </w:r>
            <w:r w:rsidRPr="003F5265">
              <w:rPr>
                <w:rFonts w:eastAsia="標楷體"/>
                <w:color w:val="000000" w:themeColor="text1"/>
                <w:kern w:val="0"/>
                <w:sz w:val="20"/>
                <w:szCs w:val="20"/>
                <w:u w:val="single"/>
              </w:rPr>
              <w:t>08</w:t>
            </w:r>
            <w:r w:rsidRPr="003F5265">
              <w:rPr>
                <w:rFonts w:eastAsia="標楷體"/>
                <w:color w:val="000000" w:themeColor="text1"/>
                <w:kern w:val="0"/>
                <w:sz w:val="20"/>
                <w:szCs w:val="20"/>
                <w:u w:val="single"/>
              </w:rPr>
              <w:t>：</w:t>
            </w:r>
            <w:r w:rsidRPr="003F5265">
              <w:rPr>
                <w:rFonts w:eastAsia="標楷體"/>
                <w:color w:val="000000" w:themeColor="text1"/>
                <w:kern w:val="0"/>
                <w:sz w:val="20"/>
                <w:szCs w:val="20"/>
                <w:u w:val="single"/>
              </w:rPr>
              <w:t>30</w:t>
            </w:r>
            <w:r w:rsidRPr="003F5265">
              <w:rPr>
                <w:rFonts w:eastAsia="標楷體" w:hint="eastAsia"/>
                <w:color w:val="000000" w:themeColor="text1"/>
                <w:kern w:val="0"/>
                <w:sz w:val="20"/>
                <w:szCs w:val="20"/>
                <w:u w:val="single"/>
              </w:rPr>
              <w:t>~</w:t>
            </w:r>
            <w:r w:rsidRPr="003F5265">
              <w:rPr>
                <w:rFonts w:eastAsia="標楷體"/>
                <w:color w:val="000000" w:themeColor="text1"/>
                <w:kern w:val="0"/>
                <w:sz w:val="20"/>
                <w:szCs w:val="20"/>
                <w:u w:val="single"/>
              </w:rPr>
              <w:t>16</w:t>
            </w:r>
            <w:r w:rsidRPr="003F5265">
              <w:rPr>
                <w:rFonts w:eastAsia="標楷體"/>
                <w:color w:val="000000" w:themeColor="text1"/>
                <w:kern w:val="0"/>
                <w:sz w:val="20"/>
                <w:szCs w:val="20"/>
                <w:u w:val="single"/>
              </w:rPr>
              <w:t>：</w:t>
            </w:r>
            <w:r w:rsidRPr="003F5265">
              <w:rPr>
                <w:rFonts w:eastAsia="標楷體"/>
                <w:color w:val="000000" w:themeColor="text1"/>
                <w:kern w:val="0"/>
                <w:sz w:val="20"/>
                <w:szCs w:val="20"/>
                <w:u w:val="single"/>
              </w:rPr>
              <w:t>00</w:t>
            </w:r>
            <w:r w:rsidRPr="003F5265">
              <w:rPr>
                <w:rFonts w:eastAsia="標楷體" w:hint="eastAsia"/>
                <w:color w:val="000000" w:themeColor="text1"/>
                <w:kern w:val="0"/>
                <w:sz w:val="20"/>
                <w:szCs w:val="20"/>
                <w:u w:val="single"/>
              </w:rPr>
              <w:t>。</w:t>
            </w:r>
          </w:p>
          <w:p w:rsidR="00D16E2B" w:rsidRPr="003F5265" w:rsidRDefault="00D16E2B" w:rsidP="003B67D8">
            <w:pPr>
              <w:autoSpaceDE w:val="0"/>
              <w:autoSpaceDN w:val="0"/>
              <w:adjustRightInd w:val="0"/>
              <w:snapToGrid w:val="0"/>
              <w:spacing w:line="310" w:lineRule="exact"/>
              <w:ind w:leftChars="44" w:left="106"/>
              <w:rPr>
                <w:rFonts w:eastAsia="標楷體"/>
                <w:color w:val="000000" w:themeColor="text1"/>
                <w:kern w:val="0"/>
                <w:sz w:val="20"/>
                <w:szCs w:val="20"/>
              </w:rPr>
            </w:pPr>
            <w:r w:rsidRPr="003F5265">
              <w:rPr>
                <w:rFonts w:eastAsia="標楷體"/>
                <w:color w:val="000000" w:themeColor="text1"/>
                <w:kern w:val="0"/>
                <w:sz w:val="20"/>
                <w:szCs w:val="20"/>
              </w:rPr>
              <w:t xml:space="preserve">(2) </w:t>
            </w:r>
            <w:r w:rsidRPr="003F5265">
              <w:rPr>
                <w:rFonts w:eastAsia="標楷體"/>
                <w:color w:val="000000" w:themeColor="text1"/>
                <w:kern w:val="0"/>
                <w:sz w:val="20"/>
                <w:szCs w:val="20"/>
              </w:rPr>
              <w:t>金湖國中</w:t>
            </w:r>
            <w:r w:rsidRPr="003F5265">
              <w:rPr>
                <w:rFonts w:eastAsia="標楷體" w:hint="eastAsia"/>
                <w:color w:val="000000" w:themeColor="text1"/>
                <w:kern w:val="0"/>
                <w:sz w:val="20"/>
                <w:szCs w:val="20"/>
              </w:rPr>
              <w:t>受理各國小、國中報名</w:t>
            </w:r>
            <w:r w:rsidRPr="003F5265">
              <w:rPr>
                <w:rFonts w:eastAsia="標楷體"/>
                <w:color w:val="000000" w:themeColor="text1"/>
                <w:kern w:val="0"/>
                <w:sz w:val="20"/>
                <w:szCs w:val="20"/>
              </w:rPr>
              <w:t>：</w:t>
            </w:r>
          </w:p>
          <w:p w:rsidR="00D16E2B" w:rsidRPr="003F5265" w:rsidRDefault="00D16E2B" w:rsidP="003B67D8">
            <w:pPr>
              <w:autoSpaceDE w:val="0"/>
              <w:autoSpaceDN w:val="0"/>
              <w:adjustRightInd w:val="0"/>
              <w:snapToGrid w:val="0"/>
              <w:spacing w:line="310" w:lineRule="exact"/>
              <w:ind w:leftChars="44" w:left="106"/>
              <w:rPr>
                <w:rFonts w:eastAsia="標楷體"/>
                <w:color w:val="000000" w:themeColor="text1"/>
                <w:kern w:val="0"/>
                <w:sz w:val="16"/>
                <w:szCs w:val="20"/>
              </w:rPr>
            </w:pPr>
            <w:r w:rsidRPr="003F5265">
              <w:rPr>
                <w:rFonts w:eastAsia="標楷體" w:hint="eastAsia"/>
                <w:color w:val="000000" w:themeColor="text1"/>
                <w:kern w:val="0"/>
                <w:sz w:val="20"/>
                <w:szCs w:val="20"/>
                <w:u w:val="single"/>
              </w:rPr>
              <w:t>113</w:t>
            </w:r>
            <w:r w:rsidRPr="003F5265">
              <w:rPr>
                <w:rFonts w:eastAsia="標楷體" w:hint="eastAsia"/>
                <w:color w:val="000000" w:themeColor="text1"/>
                <w:kern w:val="0"/>
                <w:sz w:val="20"/>
                <w:szCs w:val="20"/>
                <w:u w:val="single"/>
              </w:rPr>
              <w:t>年</w:t>
            </w:r>
            <w:r w:rsidRPr="003F5265">
              <w:rPr>
                <w:rFonts w:eastAsia="標楷體"/>
                <w:color w:val="000000" w:themeColor="text1"/>
                <w:kern w:val="0"/>
                <w:sz w:val="20"/>
                <w:szCs w:val="20"/>
                <w:u w:val="single"/>
              </w:rPr>
              <w:t>0</w:t>
            </w:r>
            <w:r w:rsidRPr="003F5265">
              <w:rPr>
                <w:rFonts w:eastAsia="標楷體" w:hint="eastAsia"/>
                <w:color w:val="000000" w:themeColor="text1"/>
                <w:kern w:val="0"/>
                <w:sz w:val="20"/>
                <w:szCs w:val="20"/>
                <w:u w:val="single"/>
              </w:rPr>
              <w:t>3</w:t>
            </w:r>
            <w:r w:rsidRPr="003F5265">
              <w:rPr>
                <w:rFonts w:eastAsia="標楷體" w:hint="eastAsia"/>
                <w:color w:val="000000" w:themeColor="text1"/>
                <w:kern w:val="0"/>
                <w:sz w:val="20"/>
                <w:szCs w:val="20"/>
                <w:u w:val="single"/>
              </w:rPr>
              <w:t>月</w:t>
            </w:r>
            <w:r w:rsidRPr="003F5265">
              <w:rPr>
                <w:rFonts w:eastAsia="標楷體" w:hint="eastAsia"/>
                <w:color w:val="000000" w:themeColor="text1"/>
                <w:kern w:val="0"/>
                <w:sz w:val="20"/>
                <w:szCs w:val="20"/>
                <w:u w:val="single"/>
              </w:rPr>
              <w:t>21</w:t>
            </w:r>
            <w:r w:rsidRPr="003F5265">
              <w:rPr>
                <w:rFonts w:eastAsia="標楷體" w:hint="eastAsia"/>
                <w:color w:val="000000" w:themeColor="text1"/>
                <w:kern w:val="0"/>
                <w:sz w:val="20"/>
                <w:szCs w:val="20"/>
                <w:u w:val="single"/>
              </w:rPr>
              <w:t>日（四）至</w:t>
            </w:r>
            <w:r w:rsidRPr="003F5265">
              <w:rPr>
                <w:rFonts w:eastAsia="標楷體"/>
                <w:color w:val="000000" w:themeColor="text1"/>
                <w:kern w:val="0"/>
                <w:sz w:val="20"/>
                <w:szCs w:val="20"/>
                <w:u w:val="single"/>
              </w:rPr>
              <w:t>03</w:t>
            </w:r>
            <w:r w:rsidRPr="003F5265">
              <w:rPr>
                <w:rFonts w:eastAsia="標楷體" w:hint="eastAsia"/>
                <w:color w:val="000000" w:themeColor="text1"/>
                <w:kern w:val="0"/>
                <w:sz w:val="20"/>
                <w:szCs w:val="20"/>
                <w:u w:val="single"/>
              </w:rPr>
              <w:t>月</w:t>
            </w:r>
            <w:r w:rsidRPr="003F5265">
              <w:rPr>
                <w:rFonts w:eastAsia="標楷體" w:hint="eastAsia"/>
                <w:color w:val="000000" w:themeColor="text1"/>
                <w:kern w:val="0"/>
                <w:sz w:val="20"/>
                <w:szCs w:val="20"/>
                <w:u w:val="single"/>
              </w:rPr>
              <w:t>22</w:t>
            </w:r>
            <w:r w:rsidRPr="003F5265">
              <w:rPr>
                <w:rFonts w:eastAsia="標楷體"/>
                <w:color w:val="000000" w:themeColor="text1"/>
                <w:kern w:val="0"/>
                <w:sz w:val="20"/>
                <w:szCs w:val="20"/>
                <w:u w:val="single"/>
              </w:rPr>
              <w:t>日</w:t>
            </w:r>
            <w:r w:rsidRPr="003F5265">
              <w:rPr>
                <w:rFonts w:eastAsia="標楷體" w:hint="eastAsia"/>
                <w:color w:val="000000" w:themeColor="text1"/>
                <w:kern w:val="0"/>
                <w:sz w:val="20"/>
                <w:szCs w:val="20"/>
                <w:u w:val="single"/>
              </w:rPr>
              <w:t>（五）</w:t>
            </w:r>
            <w:r w:rsidRPr="003F5265">
              <w:rPr>
                <w:rFonts w:eastAsia="標楷體"/>
                <w:color w:val="000000" w:themeColor="text1"/>
                <w:kern w:val="0"/>
                <w:sz w:val="20"/>
                <w:szCs w:val="20"/>
                <w:u w:val="single"/>
              </w:rPr>
              <w:t>08</w:t>
            </w:r>
            <w:r w:rsidRPr="003F5265">
              <w:rPr>
                <w:rFonts w:eastAsia="標楷體"/>
                <w:color w:val="000000" w:themeColor="text1"/>
                <w:kern w:val="0"/>
                <w:sz w:val="20"/>
                <w:szCs w:val="20"/>
                <w:u w:val="single"/>
              </w:rPr>
              <w:t>：</w:t>
            </w:r>
            <w:r w:rsidRPr="003F5265">
              <w:rPr>
                <w:rFonts w:eastAsia="標楷體"/>
                <w:color w:val="000000" w:themeColor="text1"/>
                <w:kern w:val="0"/>
                <w:sz w:val="20"/>
                <w:szCs w:val="20"/>
                <w:u w:val="single"/>
              </w:rPr>
              <w:t>30</w:t>
            </w:r>
            <w:r w:rsidRPr="003F5265">
              <w:rPr>
                <w:rFonts w:eastAsia="標楷體" w:hint="eastAsia"/>
                <w:color w:val="000000" w:themeColor="text1"/>
                <w:kern w:val="0"/>
                <w:sz w:val="20"/>
                <w:szCs w:val="20"/>
                <w:u w:val="single"/>
              </w:rPr>
              <w:t>~</w:t>
            </w:r>
            <w:r w:rsidRPr="003F5265">
              <w:rPr>
                <w:rFonts w:eastAsia="標楷體"/>
                <w:color w:val="000000" w:themeColor="text1"/>
                <w:kern w:val="0"/>
                <w:sz w:val="20"/>
                <w:szCs w:val="20"/>
                <w:u w:val="single"/>
              </w:rPr>
              <w:t>16</w:t>
            </w:r>
            <w:r w:rsidRPr="003F5265">
              <w:rPr>
                <w:rFonts w:eastAsia="標楷體"/>
                <w:color w:val="000000" w:themeColor="text1"/>
                <w:kern w:val="0"/>
                <w:sz w:val="20"/>
                <w:szCs w:val="20"/>
                <w:u w:val="single"/>
              </w:rPr>
              <w:t>：</w:t>
            </w:r>
            <w:r w:rsidRPr="003F5265">
              <w:rPr>
                <w:rFonts w:eastAsia="標楷體"/>
                <w:color w:val="000000" w:themeColor="text1"/>
                <w:kern w:val="0"/>
                <w:sz w:val="20"/>
                <w:szCs w:val="20"/>
                <w:u w:val="single"/>
              </w:rPr>
              <w:t>00</w:t>
            </w:r>
            <w:r w:rsidRPr="003F5265">
              <w:rPr>
                <w:rFonts w:eastAsia="標楷體"/>
                <w:color w:val="000000" w:themeColor="text1"/>
                <w:kern w:val="0"/>
                <w:sz w:val="20"/>
                <w:szCs w:val="20"/>
              </w:rPr>
              <w:t>。</w:t>
            </w:r>
          </w:p>
          <w:p w:rsidR="00D16E2B" w:rsidRPr="003F5265" w:rsidRDefault="00D16E2B" w:rsidP="003B67D8">
            <w:pPr>
              <w:autoSpaceDE w:val="0"/>
              <w:autoSpaceDN w:val="0"/>
              <w:adjustRightInd w:val="0"/>
              <w:snapToGrid w:val="0"/>
              <w:spacing w:line="310" w:lineRule="exact"/>
              <w:ind w:leftChars="44" w:left="106"/>
              <w:rPr>
                <w:rFonts w:eastAsia="標楷體"/>
                <w:b/>
                <w:bCs/>
                <w:color w:val="000000" w:themeColor="text1"/>
                <w:kern w:val="0"/>
                <w:sz w:val="20"/>
                <w:szCs w:val="20"/>
                <w:u w:val="single"/>
                <w:shd w:val="pct15" w:color="auto" w:fill="FFFFFF"/>
              </w:rPr>
            </w:pPr>
            <w:r w:rsidRPr="003F5265">
              <w:rPr>
                <w:rFonts w:ascii="標楷體" w:eastAsia="標楷體" w:hAnsi="標楷體" w:hint="eastAsia"/>
                <w:b/>
                <w:bCs/>
                <w:color w:val="000000" w:themeColor="text1"/>
                <w:kern w:val="0"/>
                <w:sz w:val="20"/>
                <w:szCs w:val="20"/>
                <w:u w:val="single"/>
                <w:shd w:val="pct15" w:color="auto" w:fill="FFFFFF"/>
              </w:rPr>
              <w:t>※</w:t>
            </w:r>
            <w:r w:rsidRPr="003F5265">
              <w:rPr>
                <w:rFonts w:eastAsia="標楷體" w:hint="eastAsia"/>
                <w:b/>
                <w:bCs/>
                <w:color w:val="000000" w:themeColor="text1"/>
                <w:kern w:val="0"/>
                <w:sz w:val="20"/>
                <w:szCs w:val="20"/>
                <w:u w:val="single"/>
                <w:shd w:val="pct15" w:color="auto" w:fill="FFFFFF"/>
              </w:rPr>
              <w:t>報名表件請務必親送金湖國中</w:t>
            </w:r>
            <w:proofErr w:type="gramStart"/>
            <w:r w:rsidRPr="003F5265">
              <w:rPr>
                <w:rFonts w:eastAsia="標楷體" w:hint="eastAsia"/>
                <w:b/>
                <w:bCs/>
                <w:color w:val="000000" w:themeColor="text1"/>
                <w:kern w:val="0"/>
                <w:sz w:val="20"/>
                <w:szCs w:val="20"/>
                <w:u w:val="single"/>
                <w:shd w:val="pct15" w:color="auto" w:fill="FFFFFF"/>
              </w:rPr>
              <w:t>輔導室特教</w:t>
            </w:r>
            <w:proofErr w:type="gramEnd"/>
            <w:r w:rsidRPr="003F5265">
              <w:rPr>
                <w:rFonts w:eastAsia="標楷體" w:hint="eastAsia"/>
                <w:b/>
                <w:bCs/>
                <w:color w:val="000000" w:themeColor="text1"/>
                <w:kern w:val="0"/>
                <w:sz w:val="20"/>
                <w:szCs w:val="20"/>
                <w:u w:val="single"/>
                <w:shd w:val="pct15" w:color="auto" w:fill="FFFFFF"/>
              </w:rPr>
              <w:t>組。</w:t>
            </w:r>
          </w:p>
          <w:p w:rsidR="00D16E2B" w:rsidRPr="003F5265" w:rsidRDefault="00D16E2B" w:rsidP="003B67D8">
            <w:pPr>
              <w:autoSpaceDE w:val="0"/>
              <w:autoSpaceDN w:val="0"/>
              <w:adjustRightInd w:val="0"/>
              <w:snapToGrid w:val="0"/>
              <w:spacing w:line="310" w:lineRule="exact"/>
              <w:ind w:leftChars="44" w:left="106"/>
              <w:rPr>
                <w:rFonts w:eastAsia="標楷體"/>
                <w:b/>
                <w:bCs/>
                <w:color w:val="000000" w:themeColor="text1"/>
                <w:kern w:val="0"/>
                <w:sz w:val="20"/>
                <w:szCs w:val="20"/>
                <w:u w:val="single"/>
              </w:rPr>
            </w:pPr>
            <w:r w:rsidRPr="003F5265">
              <w:rPr>
                <w:rFonts w:eastAsia="標楷體" w:hint="eastAsia"/>
                <w:color w:val="000000" w:themeColor="text1"/>
                <w:kern w:val="0"/>
                <w:sz w:val="20"/>
                <w:szCs w:val="20"/>
                <w:shd w:val="pct15" w:color="auto" w:fill="FFFFFF"/>
              </w:rPr>
              <w:t>※繳費</w:t>
            </w:r>
            <w:r w:rsidRPr="003F5265">
              <w:rPr>
                <w:rFonts w:eastAsia="標楷體"/>
                <w:color w:val="000000" w:themeColor="text1"/>
                <w:kern w:val="0"/>
                <w:sz w:val="20"/>
                <w:szCs w:val="20"/>
                <w:shd w:val="pct15" w:color="auto" w:fill="FFFFFF"/>
              </w:rPr>
              <w:t>方式：</w:t>
            </w:r>
            <w:r w:rsidRPr="003F5265">
              <w:rPr>
                <w:rFonts w:eastAsia="標楷體" w:hint="eastAsia"/>
                <w:color w:val="000000" w:themeColor="text1"/>
                <w:kern w:val="0"/>
                <w:sz w:val="20"/>
                <w:szCs w:val="20"/>
                <w:shd w:val="pct15" w:color="auto" w:fill="FFFFFF"/>
              </w:rPr>
              <w:t>請</w:t>
            </w:r>
            <w:r w:rsidRPr="003F5265">
              <w:rPr>
                <w:rFonts w:eastAsia="標楷體"/>
                <w:color w:val="000000" w:themeColor="text1"/>
                <w:kern w:val="0"/>
                <w:sz w:val="20"/>
                <w:szCs w:val="20"/>
                <w:shd w:val="pct15" w:color="auto" w:fill="FFFFFF"/>
              </w:rPr>
              <w:t>家長</w:t>
            </w:r>
            <w:r w:rsidRPr="003F5265">
              <w:rPr>
                <w:rFonts w:eastAsia="標楷體" w:hint="eastAsia"/>
                <w:color w:val="000000" w:themeColor="text1"/>
                <w:kern w:val="0"/>
                <w:sz w:val="20"/>
                <w:szCs w:val="20"/>
                <w:shd w:val="pct15" w:color="auto" w:fill="FFFFFF"/>
              </w:rPr>
              <w:t>於收到</w:t>
            </w:r>
            <w:r w:rsidRPr="003F5265">
              <w:rPr>
                <w:rFonts w:eastAsia="標楷體"/>
                <w:color w:val="000000" w:themeColor="text1"/>
                <w:kern w:val="0"/>
                <w:sz w:val="20"/>
                <w:szCs w:val="20"/>
                <w:shd w:val="pct15" w:color="auto" w:fill="FFFFFF"/>
              </w:rPr>
              <w:t>繳費單</w:t>
            </w:r>
            <w:r w:rsidRPr="003F5265">
              <w:rPr>
                <w:rFonts w:eastAsia="標楷體" w:hint="eastAsia"/>
                <w:color w:val="000000" w:themeColor="text1"/>
                <w:kern w:val="0"/>
                <w:sz w:val="20"/>
                <w:szCs w:val="20"/>
                <w:shd w:val="pct15" w:color="auto" w:fill="FFFFFF"/>
              </w:rPr>
              <w:t>後於</w:t>
            </w:r>
            <w:r w:rsidRPr="003F5265">
              <w:rPr>
                <w:rFonts w:eastAsia="標楷體" w:hint="eastAsia"/>
                <w:color w:val="000000" w:themeColor="text1"/>
                <w:kern w:val="0"/>
                <w:sz w:val="20"/>
                <w:szCs w:val="20"/>
                <w:shd w:val="pct15" w:color="auto" w:fill="FFFFFF"/>
              </w:rPr>
              <w:t>1</w:t>
            </w:r>
            <w:r w:rsidRPr="003F5265">
              <w:rPr>
                <w:rFonts w:eastAsia="標楷體"/>
                <w:color w:val="000000" w:themeColor="text1"/>
                <w:kern w:val="0"/>
                <w:sz w:val="20"/>
                <w:szCs w:val="20"/>
                <w:shd w:val="pct15" w:color="auto" w:fill="FFFFFF"/>
              </w:rPr>
              <w:t>1</w:t>
            </w:r>
            <w:r w:rsidRPr="003F5265">
              <w:rPr>
                <w:rFonts w:eastAsia="標楷體" w:hint="eastAsia"/>
                <w:color w:val="000000" w:themeColor="text1"/>
                <w:kern w:val="0"/>
                <w:sz w:val="20"/>
                <w:szCs w:val="20"/>
                <w:shd w:val="pct15" w:color="auto" w:fill="FFFFFF"/>
              </w:rPr>
              <w:t>3</w:t>
            </w:r>
            <w:r w:rsidRPr="003F5265">
              <w:rPr>
                <w:rFonts w:eastAsia="標楷體" w:hint="eastAsia"/>
                <w:color w:val="000000" w:themeColor="text1"/>
                <w:kern w:val="0"/>
                <w:sz w:val="20"/>
                <w:szCs w:val="20"/>
                <w:shd w:val="pct15" w:color="auto" w:fill="FFFFFF"/>
              </w:rPr>
              <w:t>年</w:t>
            </w:r>
            <w:r w:rsidRPr="003F5265">
              <w:rPr>
                <w:rFonts w:eastAsia="標楷體" w:hint="eastAsia"/>
                <w:color w:val="000000" w:themeColor="text1"/>
                <w:kern w:val="0"/>
                <w:sz w:val="20"/>
                <w:szCs w:val="20"/>
                <w:shd w:val="pct15" w:color="auto" w:fill="FFFFFF"/>
              </w:rPr>
              <w:t>4</w:t>
            </w:r>
            <w:r w:rsidRPr="003F5265">
              <w:rPr>
                <w:rFonts w:eastAsia="標楷體" w:hint="eastAsia"/>
                <w:color w:val="000000" w:themeColor="text1"/>
                <w:kern w:val="0"/>
                <w:sz w:val="20"/>
                <w:szCs w:val="20"/>
                <w:shd w:val="pct15" w:color="auto" w:fill="FFFFFF"/>
              </w:rPr>
              <w:t>月</w:t>
            </w:r>
            <w:r w:rsidRPr="003F5265">
              <w:rPr>
                <w:rFonts w:eastAsia="標楷體" w:hint="eastAsia"/>
                <w:color w:val="000000" w:themeColor="text1"/>
                <w:kern w:val="0"/>
                <w:sz w:val="20"/>
                <w:szCs w:val="20"/>
                <w:shd w:val="pct15" w:color="auto" w:fill="FFFFFF"/>
              </w:rPr>
              <w:t>2</w:t>
            </w:r>
            <w:r w:rsidRPr="003F5265">
              <w:rPr>
                <w:rFonts w:eastAsia="標楷體" w:hint="eastAsia"/>
                <w:color w:val="000000" w:themeColor="text1"/>
                <w:kern w:val="0"/>
                <w:sz w:val="20"/>
                <w:szCs w:val="20"/>
                <w:shd w:val="pct15" w:color="auto" w:fill="FFFFFF"/>
              </w:rPr>
              <w:t>日（二）</w:t>
            </w:r>
            <w:r w:rsidRPr="003F5265">
              <w:rPr>
                <w:rFonts w:eastAsia="標楷體"/>
                <w:color w:val="000000" w:themeColor="text1"/>
                <w:kern w:val="0"/>
                <w:sz w:val="20"/>
                <w:szCs w:val="20"/>
                <w:shd w:val="pct15" w:color="auto" w:fill="FFFFFF"/>
              </w:rPr>
              <w:t>17</w:t>
            </w:r>
            <w:r w:rsidRPr="003F5265">
              <w:rPr>
                <w:rFonts w:eastAsia="標楷體" w:hint="eastAsia"/>
                <w:color w:val="000000" w:themeColor="text1"/>
                <w:kern w:val="0"/>
                <w:sz w:val="20"/>
                <w:szCs w:val="20"/>
                <w:shd w:val="pct15" w:color="auto" w:fill="FFFFFF"/>
              </w:rPr>
              <w:t>時前完成繳費。</w:t>
            </w:r>
          </w:p>
        </w:tc>
      </w:tr>
      <w:tr w:rsidR="003F5265" w:rsidRPr="003F5265" w:rsidTr="003B67D8">
        <w:trPr>
          <w:trHeight w:val="975"/>
          <w:jc w:val="center"/>
        </w:trPr>
        <w:tc>
          <w:tcPr>
            <w:tcW w:w="384" w:type="dxa"/>
            <w:vMerge/>
            <w:shd w:val="clear" w:color="auto" w:fill="auto"/>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p>
        </w:tc>
        <w:tc>
          <w:tcPr>
            <w:tcW w:w="1702" w:type="dxa"/>
            <w:shd w:val="clear" w:color="auto" w:fill="auto"/>
            <w:vAlign w:val="center"/>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公布管道二</w:t>
            </w:r>
          </w:p>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w:t>
            </w:r>
            <w:r w:rsidRPr="003F5265">
              <w:rPr>
                <w:rFonts w:eastAsia="標楷體"/>
                <w:color w:val="000000" w:themeColor="text1"/>
                <w:kern w:val="0"/>
                <w:sz w:val="20"/>
                <w:szCs w:val="20"/>
              </w:rPr>
              <w:t>書面審查</w:t>
            </w:r>
            <w:r w:rsidRPr="003F5265">
              <w:rPr>
                <w:rFonts w:eastAsia="標楷體"/>
                <w:color w:val="000000" w:themeColor="text1"/>
                <w:kern w:val="0"/>
                <w:sz w:val="20"/>
                <w:szCs w:val="20"/>
              </w:rPr>
              <w:t>)</w:t>
            </w:r>
            <w:r w:rsidRPr="003F5265">
              <w:rPr>
                <w:rFonts w:eastAsia="標楷體"/>
                <w:color w:val="000000" w:themeColor="text1"/>
                <w:kern w:val="0"/>
                <w:sz w:val="20"/>
                <w:szCs w:val="20"/>
              </w:rPr>
              <w:t>結果</w:t>
            </w:r>
          </w:p>
        </w:tc>
        <w:tc>
          <w:tcPr>
            <w:tcW w:w="1134" w:type="dxa"/>
            <w:shd w:val="clear" w:color="auto" w:fill="auto"/>
            <w:vAlign w:val="center"/>
          </w:tcPr>
          <w:p w:rsidR="00D16E2B" w:rsidRPr="003F5265" w:rsidRDefault="00D16E2B" w:rsidP="003B67D8">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hint="eastAsia"/>
                <w:color w:val="000000" w:themeColor="text1"/>
                <w:kern w:val="0"/>
                <w:sz w:val="20"/>
                <w:szCs w:val="20"/>
              </w:rPr>
              <w:t>113.</w:t>
            </w:r>
            <w:r w:rsidRPr="003F5265">
              <w:rPr>
                <w:rFonts w:eastAsia="標楷體"/>
                <w:color w:val="000000" w:themeColor="text1"/>
                <w:kern w:val="0"/>
                <w:sz w:val="20"/>
                <w:szCs w:val="20"/>
              </w:rPr>
              <w:t>0</w:t>
            </w:r>
            <w:r w:rsidRPr="003F5265">
              <w:rPr>
                <w:rFonts w:eastAsia="標楷體" w:hint="eastAsia"/>
                <w:color w:val="000000" w:themeColor="text1"/>
                <w:kern w:val="0"/>
                <w:sz w:val="20"/>
                <w:szCs w:val="20"/>
              </w:rPr>
              <w:t>4.12</w:t>
            </w:r>
          </w:p>
        </w:tc>
        <w:tc>
          <w:tcPr>
            <w:tcW w:w="7752" w:type="dxa"/>
            <w:shd w:val="clear" w:color="auto" w:fill="auto"/>
          </w:tcPr>
          <w:p w:rsidR="00D16E2B" w:rsidRPr="003F5265" w:rsidRDefault="00D16E2B" w:rsidP="008D7BE4">
            <w:pPr>
              <w:numPr>
                <w:ilvl w:val="0"/>
                <w:numId w:val="7"/>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hint="eastAsia"/>
                <w:color w:val="000000" w:themeColor="text1"/>
                <w:kern w:val="0"/>
                <w:sz w:val="20"/>
                <w:szCs w:val="20"/>
              </w:rPr>
              <w:t>時間：</w:t>
            </w:r>
            <w:r w:rsidRPr="003F5265">
              <w:rPr>
                <w:rFonts w:eastAsia="標楷體" w:hint="eastAsia"/>
                <w:color w:val="000000" w:themeColor="text1"/>
                <w:kern w:val="0"/>
                <w:sz w:val="20"/>
                <w:szCs w:val="20"/>
                <w:u w:val="single"/>
              </w:rPr>
              <w:t>113</w:t>
            </w:r>
            <w:r w:rsidRPr="003F5265">
              <w:rPr>
                <w:rFonts w:eastAsia="標楷體" w:hint="eastAsia"/>
                <w:color w:val="000000" w:themeColor="text1"/>
                <w:kern w:val="0"/>
                <w:sz w:val="20"/>
                <w:szCs w:val="20"/>
                <w:u w:val="single"/>
              </w:rPr>
              <w:t>年</w:t>
            </w:r>
            <w:r w:rsidRPr="003F5265">
              <w:rPr>
                <w:rFonts w:eastAsia="標楷體"/>
                <w:color w:val="000000" w:themeColor="text1"/>
                <w:kern w:val="0"/>
                <w:sz w:val="20"/>
                <w:szCs w:val="20"/>
                <w:u w:val="single"/>
              </w:rPr>
              <w:t>0</w:t>
            </w:r>
            <w:r w:rsidRPr="003F5265">
              <w:rPr>
                <w:rFonts w:eastAsia="標楷體" w:hint="eastAsia"/>
                <w:color w:val="000000" w:themeColor="text1"/>
                <w:kern w:val="0"/>
                <w:sz w:val="20"/>
                <w:szCs w:val="20"/>
                <w:u w:val="single"/>
              </w:rPr>
              <w:t>4</w:t>
            </w:r>
            <w:r w:rsidRPr="003F5265">
              <w:rPr>
                <w:rFonts w:eastAsia="標楷體" w:hint="eastAsia"/>
                <w:color w:val="000000" w:themeColor="text1"/>
                <w:kern w:val="0"/>
                <w:sz w:val="20"/>
                <w:szCs w:val="20"/>
                <w:u w:val="single"/>
              </w:rPr>
              <w:t>月</w:t>
            </w:r>
            <w:r w:rsidRPr="003F5265">
              <w:rPr>
                <w:rFonts w:eastAsia="標楷體" w:hint="eastAsia"/>
                <w:color w:val="000000" w:themeColor="text1"/>
                <w:kern w:val="0"/>
                <w:sz w:val="20"/>
                <w:szCs w:val="20"/>
                <w:u w:val="single"/>
              </w:rPr>
              <w:t>12</w:t>
            </w:r>
            <w:r w:rsidRPr="003F5265">
              <w:rPr>
                <w:rFonts w:eastAsia="標楷體" w:hint="eastAsia"/>
                <w:color w:val="000000" w:themeColor="text1"/>
                <w:kern w:val="0"/>
                <w:sz w:val="20"/>
                <w:szCs w:val="20"/>
                <w:u w:val="single"/>
              </w:rPr>
              <w:t>日（五）</w:t>
            </w:r>
            <w:r w:rsidRPr="003F5265">
              <w:rPr>
                <w:rFonts w:eastAsia="標楷體"/>
                <w:color w:val="000000" w:themeColor="text1"/>
                <w:kern w:val="0"/>
                <w:sz w:val="20"/>
                <w:szCs w:val="20"/>
                <w:u w:val="single"/>
              </w:rPr>
              <w:t>17</w:t>
            </w:r>
            <w:r w:rsidRPr="003F5265">
              <w:rPr>
                <w:rFonts w:eastAsia="標楷體"/>
                <w:color w:val="000000" w:themeColor="text1"/>
                <w:kern w:val="0"/>
                <w:sz w:val="20"/>
                <w:szCs w:val="20"/>
                <w:u w:val="single"/>
              </w:rPr>
              <w:t>：</w:t>
            </w:r>
            <w:r w:rsidRPr="003F5265">
              <w:rPr>
                <w:rFonts w:eastAsia="標楷體"/>
                <w:color w:val="000000" w:themeColor="text1"/>
                <w:kern w:val="0"/>
                <w:sz w:val="20"/>
                <w:szCs w:val="20"/>
                <w:u w:val="single"/>
              </w:rPr>
              <w:t>00</w:t>
            </w:r>
            <w:r w:rsidRPr="003F5265">
              <w:rPr>
                <w:rFonts w:eastAsia="標楷體"/>
                <w:color w:val="000000" w:themeColor="text1"/>
                <w:kern w:val="0"/>
                <w:sz w:val="20"/>
                <w:szCs w:val="20"/>
                <w:u w:val="single"/>
              </w:rPr>
              <w:t>前</w:t>
            </w:r>
          </w:p>
          <w:p w:rsidR="00D16E2B" w:rsidRPr="003F5265" w:rsidRDefault="00D16E2B" w:rsidP="008D7BE4">
            <w:pPr>
              <w:numPr>
                <w:ilvl w:val="0"/>
                <w:numId w:val="7"/>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color w:val="000000" w:themeColor="text1"/>
                <w:kern w:val="0"/>
                <w:sz w:val="20"/>
                <w:szCs w:val="20"/>
              </w:rPr>
              <w:t>公告於</w:t>
            </w:r>
            <w:r w:rsidRPr="003F5265">
              <w:rPr>
                <w:rFonts w:ascii="標楷體" w:eastAsia="標楷體" w:hAnsi="標楷體" w:cs="標楷體E汭.." w:hint="eastAsia"/>
                <w:color w:val="000000" w:themeColor="text1"/>
                <w:kern w:val="0"/>
                <w:sz w:val="20"/>
                <w:szCs w:val="20"/>
              </w:rPr>
              <w:t>金門縣政府教育處網站、金門縣立金湖國民中學網站、金門縣特殊教育資訊服務網站</w:t>
            </w:r>
          </w:p>
        </w:tc>
      </w:tr>
      <w:tr w:rsidR="003F5265" w:rsidRPr="003F5265" w:rsidTr="003B67D8">
        <w:trPr>
          <w:jc w:val="center"/>
        </w:trPr>
        <w:tc>
          <w:tcPr>
            <w:tcW w:w="384" w:type="dxa"/>
            <w:vMerge/>
            <w:shd w:val="clear" w:color="auto" w:fill="auto"/>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p>
        </w:tc>
        <w:tc>
          <w:tcPr>
            <w:tcW w:w="1702" w:type="dxa"/>
            <w:shd w:val="clear" w:color="auto" w:fill="auto"/>
            <w:vAlign w:val="center"/>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公布</w:t>
            </w:r>
            <w:r w:rsidRPr="003F5265">
              <w:rPr>
                <w:rFonts w:eastAsia="標楷體"/>
                <w:b/>
                <w:color w:val="000000" w:themeColor="text1"/>
                <w:kern w:val="0"/>
                <w:sz w:val="20"/>
                <w:szCs w:val="20"/>
              </w:rPr>
              <w:t>初選</w:t>
            </w:r>
            <w:r w:rsidRPr="003F5265">
              <w:rPr>
                <w:rFonts w:eastAsia="標楷體"/>
                <w:color w:val="000000" w:themeColor="text1"/>
                <w:kern w:val="0"/>
                <w:sz w:val="20"/>
                <w:szCs w:val="20"/>
              </w:rPr>
              <w:t>評量試場配置及時間</w:t>
            </w:r>
          </w:p>
        </w:tc>
        <w:tc>
          <w:tcPr>
            <w:tcW w:w="1134" w:type="dxa"/>
            <w:shd w:val="clear" w:color="auto" w:fill="auto"/>
            <w:vAlign w:val="center"/>
          </w:tcPr>
          <w:p w:rsidR="00D16E2B" w:rsidRPr="003F5265" w:rsidRDefault="00D16E2B" w:rsidP="003B67D8">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hint="eastAsia"/>
                <w:color w:val="000000" w:themeColor="text1"/>
                <w:kern w:val="0"/>
                <w:sz w:val="20"/>
                <w:szCs w:val="20"/>
              </w:rPr>
              <w:t>113.</w:t>
            </w:r>
            <w:r w:rsidRPr="003F5265">
              <w:rPr>
                <w:rFonts w:eastAsia="標楷體"/>
                <w:color w:val="000000" w:themeColor="text1"/>
                <w:kern w:val="0"/>
                <w:sz w:val="20"/>
                <w:szCs w:val="20"/>
              </w:rPr>
              <w:t>0</w:t>
            </w:r>
            <w:r w:rsidRPr="003F5265">
              <w:rPr>
                <w:rFonts w:eastAsia="標楷體" w:hint="eastAsia"/>
                <w:color w:val="000000" w:themeColor="text1"/>
                <w:kern w:val="0"/>
                <w:sz w:val="20"/>
                <w:szCs w:val="20"/>
              </w:rPr>
              <w:t>4.18</w:t>
            </w:r>
          </w:p>
        </w:tc>
        <w:tc>
          <w:tcPr>
            <w:tcW w:w="7752" w:type="dxa"/>
            <w:shd w:val="clear" w:color="auto" w:fill="auto"/>
          </w:tcPr>
          <w:p w:rsidR="00D16E2B" w:rsidRPr="003F5265" w:rsidRDefault="00D16E2B" w:rsidP="008D7BE4">
            <w:pPr>
              <w:numPr>
                <w:ilvl w:val="0"/>
                <w:numId w:val="8"/>
              </w:numPr>
              <w:autoSpaceDE w:val="0"/>
              <w:autoSpaceDN w:val="0"/>
              <w:adjustRightInd w:val="0"/>
              <w:snapToGrid w:val="0"/>
              <w:spacing w:line="310" w:lineRule="exact"/>
              <w:rPr>
                <w:rFonts w:eastAsia="標楷體"/>
                <w:color w:val="000000" w:themeColor="text1"/>
                <w:kern w:val="0"/>
                <w:sz w:val="20"/>
                <w:szCs w:val="20"/>
              </w:rPr>
            </w:pPr>
            <w:r w:rsidRPr="003F5265">
              <w:rPr>
                <w:rFonts w:eastAsia="標楷體" w:hint="eastAsia"/>
                <w:color w:val="000000" w:themeColor="text1"/>
                <w:kern w:val="0"/>
                <w:sz w:val="20"/>
                <w:szCs w:val="20"/>
              </w:rPr>
              <w:t>時間：</w:t>
            </w:r>
            <w:r w:rsidRPr="003F5265">
              <w:rPr>
                <w:rFonts w:eastAsia="標楷體" w:hint="eastAsia"/>
                <w:color w:val="000000" w:themeColor="text1"/>
                <w:kern w:val="0"/>
                <w:sz w:val="20"/>
                <w:szCs w:val="20"/>
                <w:u w:val="single"/>
              </w:rPr>
              <w:t>113</w:t>
            </w:r>
            <w:r w:rsidRPr="003F5265">
              <w:rPr>
                <w:rFonts w:eastAsia="標楷體" w:hint="eastAsia"/>
                <w:color w:val="000000" w:themeColor="text1"/>
                <w:kern w:val="0"/>
                <w:sz w:val="20"/>
                <w:szCs w:val="20"/>
                <w:u w:val="single"/>
              </w:rPr>
              <w:t>年</w:t>
            </w:r>
            <w:r w:rsidRPr="003F5265">
              <w:rPr>
                <w:rFonts w:eastAsia="標楷體" w:hint="eastAsia"/>
                <w:color w:val="000000" w:themeColor="text1"/>
                <w:kern w:val="0"/>
                <w:sz w:val="20"/>
                <w:szCs w:val="20"/>
                <w:u w:val="single"/>
              </w:rPr>
              <w:t>04</w:t>
            </w:r>
            <w:r w:rsidRPr="003F5265">
              <w:rPr>
                <w:rFonts w:eastAsia="標楷體" w:hint="eastAsia"/>
                <w:color w:val="000000" w:themeColor="text1"/>
                <w:kern w:val="0"/>
                <w:sz w:val="20"/>
                <w:szCs w:val="20"/>
                <w:u w:val="single"/>
              </w:rPr>
              <w:t>月</w:t>
            </w:r>
            <w:r w:rsidRPr="003F5265">
              <w:rPr>
                <w:rFonts w:eastAsia="標楷體" w:hint="eastAsia"/>
                <w:color w:val="000000" w:themeColor="text1"/>
                <w:kern w:val="0"/>
                <w:sz w:val="20"/>
                <w:szCs w:val="20"/>
                <w:u w:val="single"/>
              </w:rPr>
              <w:t>18</w:t>
            </w:r>
            <w:r w:rsidRPr="003F5265">
              <w:rPr>
                <w:rFonts w:eastAsia="標楷體" w:hint="eastAsia"/>
                <w:color w:val="000000" w:themeColor="text1"/>
                <w:kern w:val="0"/>
                <w:sz w:val="20"/>
                <w:szCs w:val="20"/>
                <w:u w:val="single"/>
              </w:rPr>
              <w:t>日（四）</w:t>
            </w:r>
            <w:r w:rsidRPr="003F5265">
              <w:rPr>
                <w:rFonts w:eastAsia="標楷體"/>
                <w:color w:val="000000" w:themeColor="text1"/>
                <w:kern w:val="0"/>
                <w:sz w:val="20"/>
                <w:szCs w:val="20"/>
                <w:u w:val="single"/>
              </w:rPr>
              <w:t>12</w:t>
            </w:r>
            <w:r w:rsidRPr="003F5265">
              <w:rPr>
                <w:rFonts w:eastAsia="標楷體"/>
                <w:color w:val="000000" w:themeColor="text1"/>
                <w:kern w:val="0"/>
                <w:sz w:val="20"/>
                <w:szCs w:val="20"/>
                <w:u w:val="single"/>
              </w:rPr>
              <w:t>：</w:t>
            </w:r>
            <w:r w:rsidRPr="003F5265">
              <w:rPr>
                <w:rFonts w:eastAsia="標楷體"/>
                <w:color w:val="000000" w:themeColor="text1"/>
                <w:kern w:val="0"/>
                <w:sz w:val="20"/>
                <w:szCs w:val="20"/>
                <w:u w:val="single"/>
              </w:rPr>
              <w:t>00</w:t>
            </w:r>
            <w:r w:rsidRPr="003F5265">
              <w:rPr>
                <w:rFonts w:eastAsia="標楷體"/>
                <w:color w:val="000000" w:themeColor="text1"/>
                <w:kern w:val="0"/>
                <w:sz w:val="20"/>
                <w:szCs w:val="20"/>
                <w:u w:val="single"/>
              </w:rPr>
              <w:t>前</w:t>
            </w:r>
          </w:p>
          <w:p w:rsidR="00D16E2B" w:rsidRPr="003F5265" w:rsidRDefault="00D16E2B" w:rsidP="008D7BE4">
            <w:pPr>
              <w:numPr>
                <w:ilvl w:val="0"/>
                <w:numId w:val="8"/>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color w:val="000000" w:themeColor="text1"/>
                <w:kern w:val="0"/>
                <w:sz w:val="20"/>
                <w:szCs w:val="20"/>
              </w:rPr>
              <w:t>公布於金湖國中網站及金門縣政府教育處網站</w:t>
            </w:r>
            <w:r w:rsidRPr="003F5265">
              <w:rPr>
                <w:rFonts w:eastAsia="標楷體" w:hint="eastAsia"/>
                <w:color w:val="000000" w:themeColor="text1"/>
                <w:kern w:val="0"/>
                <w:sz w:val="20"/>
                <w:szCs w:val="20"/>
              </w:rPr>
              <w:t>、</w:t>
            </w:r>
            <w:r w:rsidRPr="003F5265">
              <w:rPr>
                <w:rFonts w:ascii="標楷體" w:eastAsia="標楷體" w:hAnsi="標楷體" w:cs="標楷體E汭.." w:hint="eastAsia"/>
                <w:color w:val="000000" w:themeColor="text1"/>
                <w:kern w:val="0"/>
                <w:sz w:val="20"/>
                <w:szCs w:val="20"/>
              </w:rPr>
              <w:t>金門縣特殊教育資訊服務網站</w:t>
            </w:r>
          </w:p>
        </w:tc>
      </w:tr>
      <w:tr w:rsidR="003F5265" w:rsidRPr="003F5265" w:rsidTr="003B67D8">
        <w:trPr>
          <w:trHeight w:val="540"/>
          <w:jc w:val="center"/>
        </w:trPr>
        <w:tc>
          <w:tcPr>
            <w:tcW w:w="384" w:type="dxa"/>
            <w:vMerge/>
            <w:shd w:val="clear" w:color="auto" w:fill="auto"/>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p>
        </w:tc>
        <w:tc>
          <w:tcPr>
            <w:tcW w:w="1702" w:type="dxa"/>
            <w:shd w:val="clear" w:color="auto" w:fill="auto"/>
            <w:vAlign w:val="center"/>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b/>
                <w:color w:val="000000" w:themeColor="text1"/>
                <w:kern w:val="0"/>
                <w:sz w:val="20"/>
                <w:szCs w:val="20"/>
              </w:rPr>
              <w:t>初選</w:t>
            </w:r>
            <w:r w:rsidRPr="003F5265">
              <w:rPr>
                <w:rFonts w:eastAsia="標楷體"/>
                <w:color w:val="000000" w:themeColor="text1"/>
                <w:kern w:val="0"/>
                <w:sz w:val="20"/>
                <w:szCs w:val="20"/>
              </w:rPr>
              <w:t>評量</w:t>
            </w:r>
          </w:p>
        </w:tc>
        <w:tc>
          <w:tcPr>
            <w:tcW w:w="1134" w:type="dxa"/>
            <w:shd w:val="clear" w:color="auto" w:fill="auto"/>
            <w:vAlign w:val="center"/>
          </w:tcPr>
          <w:p w:rsidR="00D16E2B" w:rsidRPr="003F5265" w:rsidRDefault="001844B1" w:rsidP="003B67D8">
            <w:pPr>
              <w:autoSpaceDE w:val="0"/>
              <w:autoSpaceDN w:val="0"/>
              <w:adjustRightInd w:val="0"/>
              <w:snapToGrid w:val="0"/>
              <w:spacing w:line="310" w:lineRule="exact"/>
              <w:jc w:val="both"/>
              <w:rPr>
                <w:rFonts w:eastAsia="標楷體"/>
                <w:b/>
                <w:color w:val="000000" w:themeColor="text1"/>
                <w:kern w:val="0"/>
                <w:sz w:val="20"/>
                <w:szCs w:val="20"/>
              </w:rPr>
            </w:pPr>
            <w:r w:rsidRPr="003F5265">
              <w:rPr>
                <w:rFonts w:eastAsia="標楷體" w:hint="eastAsia"/>
                <w:color w:val="000000" w:themeColor="text1"/>
                <w:kern w:val="0"/>
                <w:sz w:val="20"/>
                <w:szCs w:val="20"/>
              </w:rPr>
              <w:t>113.04.28</w:t>
            </w:r>
            <w:r w:rsidR="00D16E2B" w:rsidRPr="003F5265">
              <w:rPr>
                <w:rFonts w:eastAsia="標楷體"/>
                <w:color w:val="000000" w:themeColor="text1"/>
                <w:kern w:val="0"/>
                <w:sz w:val="20"/>
                <w:szCs w:val="20"/>
              </w:rPr>
              <w:t xml:space="preserve"> </w:t>
            </w:r>
          </w:p>
        </w:tc>
        <w:tc>
          <w:tcPr>
            <w:tcW w:w="7752" w:type="dxa"/>
            <w:shd w:val="clear" w:color="auto" w:fill="auto"/>
          </w:tcPr>
          <w:p w:rsidR="00D16E2B" w:rsidRPr="003F5265" w:rsidRDefault="00D16E2B" w:rsidP="008D7BE4">
            <w:pPr>
              <w:numPr>
                <w:ilvl w:val="0"/>
                <w:numId w:val="9"/>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hint="eastAsia"/>
                <w:color w:val="000000" w:themeColor="text1"/>
                <w:kern w:val="0"/>
                <w:sz w:val="20"/>
                <w:szCs w:val="20"/>
              </w:rPr>
              <w:t>時間：</w:t>
            </w:r>
            <w:r w:rsidRPr="003F5265">
              <w:rPr>
                <w:rFonts w:eastAsia="標楷體" w:hint="eastAsia"/>
                <w:color w:val="000000" w:themeColor="text1"/>
                <w:kern w:val="0"/>
                <w:sz w:val="20"/>
                <w:szCs w:val="20"/>
                <w:u w:val="single"/>
              </w:rPr>
              <w:t>113</w:t>
            </w:r>
            <w:r w:rsidRPr="003F5265">
              <w:rPr>
                <w:rFonts w:eastAsia="標楷體" w:hint="eastAsia"/>
                <w:color w:val="000000" w:themeColor="text1"/>
                <w:kern w:val="0"/>
                <w:sz w:val="20"/>
                <w:szCs w:val="20"/>
                <w:u w:val="single"/>
              </w:rPr>
              <w:t>年</w:t>
            </w:r>
            <w:r w:rsidRPr="003F5265">
              <w:rPr>
                <w:rFonts w:eastAsia="標楷體"/>
                <w:color w:val="000000" w:themeColor="text1"/>
                <w:kern w:val="0"/>
                <w:sz w:val="20"/>
                <w:szCs w:val="20"/>
                <w:u w:val="single"/>
              </w:rPr>
              <w:t>0</w:t>
            </w:r>
            <w:r w:rsidRPr="003F5265">
              <w:rPr>
                <w:rFonts w:eastAsia="標楷體" w:hint="eastAsia"/>
                <w:color w:val="000000" w:themeColor="text1"/>
                <w:kern w:val="0"/>
                <w:sz w:val="20"/>
                <w:szCs w:val="20"/>
                <w:u w:val="single"/>
              </w:rPr>
              <w:t>4</w:t>
            </w:r>
            <w:r w:rsidRPr="003F5265">
              <w:rPr>
                <w:rFonts w:eastAsia="標楷體" w:hint="eastAsia"/>
                <w:color w:val="000000" w:themeColor="text1"/>
                <w:kern w:val="0"/>
                <w:sz w:val="20"/>
                <w:szCs w:val="20"/>
                <w:u w:val="single"/>
              </w:rPr>
              <w:t>月</w:t>
            </w:r>
            <w:r w:rsidR="001844B1" w:rsidRPr="003F5265">
              <w:rPr>
                <w:rFonts w:eastAsia="標楷體" w:hint="eastAsia"/>
                <w:color w:val="000000" w:themeColor="text1"/>
                <w:kern w:val="0"/>
                <w:sz w:val="20"/>
                <w:szCs w:val="20"/>
                <w:u w:val="single"/>
              </w:rPr>
              <w:t>28</w:t>
            </w:r>
            <w:r w:rsidRPr="003F5265">
              <w:rPr>
                <w:rFonts w:eastAsia="標楷體" w:hint="eastAsia"/>
                <w:color w:val="000000" w:themeColor="text1"/>
                <w:kern w:val="0"/>
                <w:sz w:val="20"/>
                <w:szCs w:val="20"/>
                <w:u w:val="single"/>
              </w:rPr>
              <w:t>日（日）</w:t>
            </w:r>
          </w:p>
          <w:p w:rsidR="00D16E2B" w:rsidRPr="003F5265" w:rsidRDefault="00D16E2B" w:rsidP="008D7BE4">
            <w:pPr>
              <w:numPr>
                <w:ilvl w:val="0"/>
                <w:numId w:val="9"/>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hint="eastAsia"/>
                <w:color w:val="000000" w:themeColor="text1"/>
                <w:kern w:val="0"/>
                <w:sz w:val="20"/>
                <w:szCs w:val="20"/>
              </w:rPr>
              <w:t>方式：國語文</w:t>
            </w:r>
            <w:r w:rsidRPr="003F5265">
              <w:rPr>
                <w:rFonts w:eastAsia="標楷體"/>
                <w:color w:val="000000" w:themeColor="text1"/>
                <w:kern w:val="0"/>
                <w:sz w:val="20"/>
                <w:szCs w:val="20"/>
              </w:rPr>
              <w:t>、</w:t>
            </w:r>
            <w:r w:rsidRPr="003F5265">
              <w:rPr>
                <w:rFonts w:eastAsia="標楷體" w:hint="eastAsia"/>
                <w:color w:val="000000" w:themeColor="text1"/>
                <w:kern w:val="0"/>
                <w:sz w:val="20"/>
                <w:szCs w:val="20"/>
              </w:rPr>
              <w:t>英語文</w:t>
            </w:r>
            <w:r w:rsidRPr="003F5265">
              <w:rPr>
                <w:rFonts w:eastAsia="標楷體"/>
                <w:color w:val="000000" w:themeColor="text1"/>
                <w:kern w:val="0"/>
                <w:sz w:val="20"/>
                <w:szCs w:val="20"/>
              </w:rPr>
              <w:t>性向測驗</w:t>
            </w:r>
          </w:p>
          <w:p w:rsidR="00D16E2B" w:rsidRPr="003F5265" w:rsidRDefault="00D16E2B" w:rsidP="008D7BE4">
            <w:pPr>
              <w:numPr>
                <w:ilvl w:val="0"/>
                <w:numId w:val="9"/>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color w:val="000000" w:themeColor="text1"/>
                <w:kern w:val="0"/>
                <w:sz w:val="20"/>
                <w:szCs w:val="20"/>
              </w:rPr>
              <w:t>評量時間、地點詳見公告</w:t>
            </w:r>
          </w:p>
          <w:p w:rsidR="00D16E2B" w:rsidRPr="003F5265" w:rsidRDefault="00D16E2B" w:rsidP="008D7BE4">
            <w:pPr>
              <w:numPr>
                <w:ilvl w:val="0"/>
                <w:numId w:val="9"/>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color w:val="000000" w:themeColor="text1"/>
                <w:kern w:val="0"/>
                <w:sz w:val="20"/>
                <w:szCs w:val="20"/>
              </w:rPr>
              <w:t>初</w:t>
            </w:r>
            <w:r w:rsidRPr="003F5265">
              <w:rPr>
                <w:rFonts w:eastAsia="標楷體" w:hint="eastAsia"/>
                <w:color w:val="000000" w:themeColor="text1"/>
                <w:kern w:val="0"/>
                <w:sz w:val="20"/>
                <w:szCs w:val="20"/>
              </w:rPr>
              <w:t>選</w:t>
            </w:r>
            <w:r w:rsidRPr="003F5265">
              <w:rPr>
                <w:rFonts w:eastAsia="標楷體"/>
                <w:color w:val="000000" w:themeColor="text1"/>
                <w:kern w:val="0"/>
                <w:sz w:val="20"/>
                <w:szCs w:val="20"/>
              </w:rPr>
              <w:t>成績單</w:t>
            </w:r>
            <w:r w:rsidRPr="003F5265">
              <w:rPr>
                <w:rFonts w:eastAsia="標楷體" w:hint="eastAsia"/>
                <w:color w:val="000000" w:themeColor="text1"/>
                <w:kern w:val="0"/>
                <w:sz w:val="20"/>
                <w:szCs w:val="20"/>
              </w:rPr>
              <w:t>請各國小、國中端協助轉發給考生</w:t>
            </w:r>
          </w:p>
        </w:tc>
      </w:tr>
      <w:tr w:rsidR="003F5265" w:rsidRPr="003F5265" w:rsidTr="003B67D8">
        <w:trPr>
          <w:jc w:val="center"/>
        </w:trPr>
        <w:tc>
          <w:tcPr>
            <w:tcW w:w="384" w:type="dxa"/>
            <w:vMerge/>
            <w:shd w:val="clear" w:color="auto" w:fill="auto"/>
          </w:tcPr>
          <w:p w:rsidR="001844B1" w:rsidRPr="003F5265" w:rsidRDefault="001844B1" w:rsidP="001844B1">
            <w:pPr>
              <w:autoSpaceDE w:val="0"/>
              <w:autoSpaceDN w:val="0"/>
              <w:adjustRightInd w:val="0"/>
              <w:snapToGrid w:val="0"/>
              <w:spacing w:line="310" w:lineRule="exact"/>
              <w:jc w:val="center"/>
              <w:rPr>
                <w:rFonts w:eastAsia="標楷體"/>
                <w:color w:val="000000" w:themeColor="text1"/>
                <w:kern w:val="0"/>
                <w:sz w:val="20"/>
                <w:szCs w:val="20"/>
              </w:rPr>
            </w:pPr>
          </w:p>
        </w:tc>
        <w:tc>
          <w:tcPr>
            <w:tcW w:w="1702" w:type="dxa"/>
            <w:shd w:val="clear" w:color="auto" w:fill="auto"/>
            <w:vAlign w:val="center"/>
          </w:tcPr>
          <w:p w:rsidR="001844B1" w:rsidRPr="003F5265" w:rsidRDefault="001844B1" w:rsidP="001844B1">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公布通過初選</w:t>
            </w:r>
          </w:p>
          <w:p w:rsidR="001844B1" w:rsidRPr="003F5265" w:rsidRDefault="001844B1" w:rsidP="001844B1">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評量之名單</w:t>
            </w:r>
          </w:p>
        </w:tc>
        <w:tc>
          <w:tcPr>
            <w:tcW w:w="1134" w:type="dxa"/>
            <w:shd w:val="clear" w:color="auto" w:fill="auto"/>
            <w:vAlign w:val="center"/>
          </w:tcPr>
          <w:p w:rsidR="001844B1" w:rsidRPr="003F5265" w:rsidRDefault="001844B1" w:rsidP="001844B1">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hint="eastAsia"/>
                <w:color w:val="000000" w:themeColor="text1"/>
                <w:kern w:val="0"/>
                <w:sz w:val="20"/>
                <w:szCs w:val="20"/>
              </w:rPr>
              <w:t>113.</w:t>
            </w:r>
            <w:r w:rsidRPr="003F5265">
              <w:rPr>
                <w:rFonts w:eastAsia="標楷體"/>
                <w:color w:val="000000" w:themeColor="text1"/>
                <w:kern w:val="0"/>
                <w:sz w:val="20"/>
                <w:szCs w:val="20"/>
              </w:rPr>
              <w:t>0</w:t>
            </w:r>
            <w:r w:rsidRPr="003F5265">
              <w:rPr>
                <w:rFonts w:eastAsia="標楷體" w:hint="eastAsia"/>
                <w:color w:val="000000" w:themeColor="text1"/>
                <w:kern w:val="0"/>
                <w:sz w:val="20"/>
                <w:szCs w:val="20"/>
              </w:rPr>
              <w:t>5</w:t>
            </w:r>
            <w:r w:rsidRPr="003F5265">
              <w:rPr>
                <w:rFonts w:eastAsia="標楷體"/>
                <w:color w:val="000000" w:themeColor="text1"/>
                <w:kern w:val="0"/>
                <w:sz w:val="20"/>
                <w:szCs w:val="20"/>
              </w:rPr>
              <w:t>.</w:t>
            </w:r>
            <w:r w:rsidRPr="003F5265">
              <w:rPr>
                <w:rFonts w:eastAsia="標楷體" w:hint="eastAsia"/>
                <w:color w:val="000000" w:themeColor="text1"/>
                <w:kern w:val="0"/>
                <w:sz w:val="20"/>
                <w:szCs w:val="20"/>
              </w:rPr>
              <w:t>10</w:t>
            </w:r>
          </w:p>
        </w:tc>
        <w:tc>
          <w:tcPr>
            <w:tcW w:w="7752" w:type="dxa"/>
            <w:shd w:val="clear" w:color="auto" w:fill="auto"/>
          </w:tcPr>
          <w:p w:rsidR="001844B1" w:rsidRPr="003F5265" w:rsidRDefault="001844B1" w:rsidP="001844B1">
            <w:pPr>
              <w:numPr>
                <w:ilvl w:val="0"/>
                <w:numId w:val="10"/>
              </w:numPr>
              <w:autoSpaceDE w:val="0"/>
              <w:autoSpaceDN w:val="0"/>
              <w:adjustRightInd w:val="0"/>
              <w:snapToGrid w:val="0"/>
              <w:spacing w:line="310" w:lineRule="exact"/>
              <w:rPr>
                <w:rFonts w:eastAsia="標楷體"/>
                <w:color w:val="000000" w:themeColor="text1"/>
                <w:kern w:val="0"/>
                <w:sz w:val="20"/>
                <w:szCs w:val="20"/>
              </w:rPr>
            </w:pPr>
            <w:r w:rsidRPr="003F5265">
              <w:rPr>
                <w:rFonts w:eastAsia="標楷體" w:hint="eastAsia"/>
                <w:color w:val="000000" w:themeColor="text1"/>
                <w:kern w:val="0"/>
                <w:sz w:val="20"/>
                <w:szCs w:val="20"/>
              </w:rPr>
              <w:t>時間：</w:t>
            </w:r>
            <w:r w:rsidRPr="003F5265">
              <w:rPr>
                <w:rFonts w:eastAsia="標楷體" w:hint="eastAsia"/>
                <w:color w:val="000000" w:themeColor="text1"/>
                <w:kern w:val="0"/>
                <w:sz w:val="20"/>
                <w:szCs w:val="20"/>
                <w:u w:val="single"/>
              </w:rPr>
              <w:t>113</w:t>
            </w:r>
            <w:r w:rsidRPr="003F5265">
              <w:rPr>
                <w:rFonts w:eastAsia="標楷體" w:hint="eastAsia"/>
                <w:color w:val="000000" w:themeColor="text1"/>
                <w:kern w:val="0"/>
                <w:sz w:val="20"/>
                <w:szCs w:val="20"/>
                <w:u w:val="single"/>
              </w:rPr>
              <w:t>年</w:t>
            </w:r>
            <w:r w:rsidRPr="003F5265">
              <w:rPr>
                <w:rFonts w:eastAsia="標楷體" w:hint="eastAsia"/>
                <w:color w:val="000000" w:themeColor="text1"/>
                <w:kern w:val="0"/>
                <w:sz w:val="20"/>
                <w:szCs w:val="20"/>
                <w:u w:val="single"/>
              </w:rPr>
              <w:t>05</w:t>
            </w:r>
            <w:r w:rsidRPr="003F5265">
              <w:rPr>
                <w:rFonts w:eastAsia="標楷體" w:hint="eastAsia"/>
                <w:color w:val="000000" w:themeColor="text1"/>
                <w:kern w:val="0"/>
                <w:sz w:val="20"/>
                <w:szCs w:val="20"/>
                <w:u w:val="single"/>
              </w:rPr>
              <w:t>月</w:t>
            </w:r>
            <w:r w:rsidRPr="003F5265">
              <w:rPr>
                <w:rFonts w:eastAsia="標楷體" w:hint="eastAsia"/>
                <w:color w:val="000000" w:themeColor="text1"/>
                <w:kern w:val="0"/>
                <w:sz w:val="20"/>
                <w:szCs w:val="20"/>
                <w:u w:val="single"/>
              </w:rPr>
              <w:t>10</w:t>
            </w:r>
            <w:r w:rsidRPr="003F5265">
              <w:rPr>
                <w:rFonts w:eastAsia="標楷體" w:hint="eastAsia"/>
                <w:color w:val="000000" w:themeColor="text1"/>
                <w:kern w:val="0"/>
                <w:sz w:val="20"/>
                <w:szCs w:val="20"/>
                <w:u w:val="single"/>
              </w:rPr>
              <w:t>日（五）</w:t>
            </w:r>
            <w:r w:rsidRPr="003F5265">
              <w:rPr>
                <w:rFonts w:eastAsia="標楷體" w:hint="eastAsia"/>
                <w:color w:val="000000" w:themeColor="text1"/>
                <w:kern w:val="0"/>
                <w:sz w:val="20"/>
                <w:szCs w:val="20"/>
                <w:u w:val="single"/>
              </w:rPr>
              <w:t>17</w:t>
            </w:r>
            <w:r w:rsidRPr="003F5265">
              <w:rPr>
                <w:rFonts w:eastAsia="標楷體" w:hint="eastAsia"/>
                <w:color w:val="000000" w:themeColor="text1"/>
                <w:kern w:val="0"/>
                <w:sz w:val="20"/>
                <w:szCs w:val="20"/>
                <w:u w:val="single"/>
              </w:rPr>
              <w:t>：</w:t>
            </w:r>
            <w:r w:rsidRPr="003F5265">
              <w:rPr>
                <w:rFonts w:eastAsia="標楷體" w:hint="eastAsia"/>
                <w:color w:val="000000" w:themeColor="text1"/>
                <w:kern w:val="0"/>
                <w:sz w:val="20"/>
                <w:szCs w:val="20"/>
                <w:u w:val="single"/>
              </w:rPr>
              <w:t>00</w:t>
            </w:r>
            <w:r w:rsidRPr="003F5265">
              <w:rPr>
                <w:rFonts w:eastAsia="標楷體" w:hint="eastAsia"/>
                <w:color w:val="000000" w:themeColor="text1"/>
                <w:kern w:val="0"/>
                <w:sz w:val="20"/>
                <w:szCs w:val="20"/>
                <w:u w:val="single"/>
              </w:rPr>
              <w:t>前</w:t>
            </w:r>
          </w:p>
          <w:p w:rsidR="001844B1" w:rsidRPr="003F5265" w:rsidRDefault="001844B1" w:rsidP="001844B1">
            <w:pPr>
              <w:numPr>
                <w:ilvl w:val="0"/>
                <w:numId w:val="10"/>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color w:val="000000" w:themeColor="text1"/>
                <w:kern w:val="0"/>
                <w:sz w:val="20"/>
                <w:szCs w:val="20"/>
              </w:rPr>
              <w:t>公告於</w:t>
            </w:r>
            <w:r w:rsidRPr="003F5265">
              <w:rPr>
                <w:rFonts w:ascii="標楷體" w:eastAsia="標楷體" w:hAnsi="標楷體" w:cs="標楷體E汭.." w:hint="eastAsia"/>
                <w:color w:val="000000" w:themeColor="text1"/>
                <w:kern w:val="0"/>
                <w:sz w:val="20"/>
                <w:szCs w:val="20"/>
              </w:rPr>
              <w:t>金門縣政府教育處網站、金門縣立金湖國民中學網站、金門縣特殊教育資訊服務網站。</w:t>
            </w:r>
          </w:p>
        </w:tc>
      </w:tr>
      <w:tr w:rsidR="003F5265" w:rsidRPr="003F5265" w:rsidTr="003B67D8">
        <w:trPr>
          <w:jc w:val="center"/>
        </w:trPr>
        <w:tc>
          <w:tcPr>
            <w:tcW w:w="384" w:type="dxa"/>
            <w:vMerge/>
            <w:shd w:val="clear" w:color="auto" w:fill="auto"/>
          </w:tcPr>
          <w:p w:rsidR="001844B1" w:rsidRPr="003F5265" w:rsidRDefault="001844B1" w:rsidP="001844B1">
            <w:pPr>
              <w:autoSpaceDE w:val="0"/>
              <w:autoSpaceDN w:val="0"/>
              <w:adjustRightInd w:val="0"/>
              <w:snapToGrid w:val="0"/>
              <w:spacing w:line="310" w:lineRule="exact"/>
              <w:jc w:val="center"/>
              <w:rPr>
                <w:rFonts w:eastAsia="標楷體"/>
                <w:color w:val="000000" w:themeColor="text1"/>
                <w:kern w:val="0"/>
                <w:sz w:val="20"/>
                <w:szCs w:val="20"/>
              </w:rPr>
            </w:pPr>
          </w:p>
        </w:tc>
        <w:tc>
          <w:tcPr>
            <w:tcW w:w="1702" w:type="dxa"/>
            <w:shd w:val="clear" w:color="auto" w:fill="auto"/>
            <w:vAlign w:val="center"/>
          </w:tcPr>
          <w:p w:rsidR="001844B1" w:rsidRPr="003F5265" w:rsidRDefault="001844B1" w:rsidP="001844B1">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初選評量結果</w:t>
            </w:r>
          </w:p>
          <w:p w:rsidR="001844B1" w:rsidRPr="003F5265" w:rsidRDefault="001844B1" w:rsidP="001844B1">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複查申請</w:t>
            </w:r>
          </w:p>
        </w:tc>
        <w:tc>
          <w:tcPr>
            <w:tcW w:w="1134" w:type="dxa"/>
            <w:shd w:val="clear" w:color="auto" w:fill="auto"/>
            <w:vAlign w:val="center"/>
          </w:tcPr>
          <w:p w:rsidR="001844B1" w:rsidRPr="003F5265" w:rsidRDefault="001844B1" w:rsidP="001844B1">
            <w:pPr>
              <w:autoSpaceDE w:val="0"/>
              <w:autoSpaceDN w:val="0"/>
              <w:adjustRightInd w:val="0"/>
              <w:snapToGrid w:val="0"/>
              <w:spacing w:line="310" w:lineRule="exact"/>
              <w:ind w:left="34"/>
              <w:jc w:val="both"/>
              <w:rPr>
                <w:rFonts w:eastAsia="標楷體"/>
                <w:color w:val="000000" w:themeColor="text1"/>
                <w:kern w:val="0"/>
                <w:sz w:val="20"/>
                <w:szCs w:val="20"/>
              </w:rPr>
            </w:pPr>
            <w:r w:rsidRPr="003F5265">
              <w:rPr>
                <w:rFonts w:eastAsia="標楷體" w:hint="eastAsia"/>
                <w:color w:val="000000" w:themeColor="text1"/>
                <w:kern w:val="0"/>
                <w:sz w:val="20"/>
                <w:szCs w:val="20"/>
              </w:rPr>
              <w:t>113.05</w:t>
            </w:r>
            <w:r w:rsidRPr="003F5265">
              <w:rPr>
                <w:rFonts w:eastAsia="標楷體"/>
                <w:color w:val="000000" w:themeColor="text1"/>
                <w:kern w:val="0"/>
                <w:sz w:val="20"/>
                <w:szCs w:val="20"/>
              </w:rPr>
              <w:t>.</w:t>
            </w:r>
            <w:r w:rsidRPr="003F5265">
              <w:rPr>
                <w:rFonts w:eastAsia="標楷體" w:hint="eastAsia"/>
                <w:color w:val="000000" w:themeColor="text1"/>
                <w:kern w:val="0"/>
                <w:sz w:val="20"/>
                <w:szCs w:val="20"/>
              </w:rPr>
              <w:t>14</w:t>
            </w:r>
          </w:p>
        </w:tc>
        <w:tc>
          <w:tcPr>
            <w:tcW w:w="7752" w:type="dxa"/>
            <w:shd w:val="clear" w:color="auto" w:fill="auto"/>
          </w:tcPr>
          <w:p w:rsidR="001844B1" w:rsidRPr="003F5265" w:rsidRDefault="001844B1" w:rsidP="001844B1">
            <w:pPr>
              <w:numPr>
                <w:ilvl w:val="0"/>
                <w:numId w:val="11"/>
              </w:numPr>
              <w:autoSpaceDE w:val="0"/>
              <w:autoSpaceDN w:val="0"/>
              <w:adjustRightInd w:val="0"/>
              <w:snapToGrid w:val="0"/>
              <w:spacing w:line="310" w:lineRule="exact"/>
              <w:rPr>
                <w:rFonts w:eastAsia="標楷體"/>
                <w:color w:val="000000" w:themeColor="text1"/>
                <w:kern w:val="0"/>
                <w:sz w:val="20"/>
                <w:szCs w:val="20"/>
              </w:rPr>
            </w:pPr>
            <w:r w:rsidRPr="003F5265">
              <w:rPr>
                <w:rFonts w:eastAsia="標楷體" w:hint="eastAsia"/>
                <w:color w:val="000000" w:themeColor="text1"/>
                <w:kern w:val="0"/>
                <w:sz w:val="20"/>
                <w:szCs w:val="20"/>
              </w:rPr>
              <w:t>時間：</w:t>
            </w:r>
            <w:r w:rsidRPr="003F5265">
              <w:rPr>
                <w:rFonts w:eastAsia="標楷體" w:hint="eastAsia"/>
                <w:color w:val="000000" w:themeColor="text1"/>
                <w:kern w:val="0"/>
                <w:sz w:val="20"/>
                <w:szCs w:val="20"/>
                <w:u w:val="single"/>
              </w:rPr>
              <w:t>113</w:t>
            </w:r>
            <w:r w:rsidRPr="003F5265">
              <w:rPr>
                <w:rFonts w:eastAsia="標楷體" w:hint="eastAsia"/>
                <w:color w:val="000000" w:themeColor="text1"/>
                <w:kern w:val="0"/>
                <w:sz w:val="20"/>
                <w:szCs w:val="20"/>
                <w:u w:val="single"/>
              </w:rPr>
              <w:t>年</w:t>
            </w:r>
            <w:r w:rsidRPr="003F5265">
              <w:rPr>
                <w:rFonts w:eastAsia="標楷體" w:hint="eastAsia"/>
                <w:color w:val="000000" w:themeColor="text1"/>
                <w:kern w:val="0"/>
                <w:sz w:val="20"/>
                <w:szCs w:val="20"/>
                <w:u w:val="single"/>
              </w:rPr>
              <w:t>05</w:t>
            </w:r>
            <w:r w:rsidRPr="003F5265">
              <w:rPr>
                <w:rFonts w:eastAsia="標楷體" w:hint="eastAsia"/>
                <w:color w:val="000000" w:themeColor="text1"/>
                <w:kern w:val="0"/>
                <w:sz w:val="20"/>
                <w:szCs w:val="20"/>
                <w:u w:val="single"/>
              </w:rPr>
              <w:t>月</w:t>
            </w:r>
            <w:r w:rsidRPr="003F5265">
              <w:rPr>
                <w:rFonts w:eastAsia="標楷體" w:hint="eastAsia"/>
                <w:color w:val="000000" w:themeColor="text1"/>
                <w:kern w:val="0"/>
                <w:sz w:val="20"/>
                <w:szCs w:val="20"/>
                <w:u w:val="single"/>
              </w:rPr>
              <w:t>14</w:t>
            </w:r>
            <w:r w:rsidRPr="003F5265">
              <w:rPr>
                <w:rFonts w:eastAsia="標楷體" w:hint="eastAsia"/>
                <w:color w:val="000000" w:themeColor="text1"/>
                <w:kern w:val="0"/>
                <w:sz w:val="20"/>
                <w:szCs w:val="20"/>
                <w:u w:val="single"/>
              </w:rPr>
              <w:t>日（二）</w:t>
            </w:r>
            <w:r w:rsidRPr="003F5265">
              <w:rPr>
                <w:rFonts w:eastAsia="標楷體" w:hint="eastAsia"/>
                <w:color w:val="000000" w:themeColor="text1"/>
                <w:kern w:val="0"/>
                <w:sz w:val="20"/>
                <w:szCs w:val="20"/>
                <w:u w:val="single"/>
              </w:rPr>
              <w:t>08</w:t>
            </w:r>
            <w:r w:rsidRPr="003F5265">
              <w:rPr>
                <w:rFonts w:eastAsia="標楷體" w:hint="eastAsia"/>
                <w:color w:val="000000" w:themeColor="text1"/>
                <w:kern w:val="0"/>
                <w:sz w:val="20"/>
                <w:szCs w:val="20"/>
                <w:u w:val="single"/>
              </w:rPr>
              <w:t>：</w:t>
            </w:r>
            <w:r w:rsidRPr="003F5265">
              <w:rPr>
                <w:rFonts w:eastAsia="標楷體" w:hint="eastAsia"/>
                <w:color w:val="000000" w:themeColor="text1"/>
                <w:kern w:val="0"/>
                <w:sz w:val="20"/>
                <w:szCs w:val="20"/>
                <w:u w:val="single"/>
              </w:rPr>
              <w:t>30~12:00</w:t>
            </w:r>
            <w:r w:rsidRPr="003F5265">
              <w:rPr>
                <w:rFonts w:eastAsia="標楷體" w:hint="eastAsia"/>
                <w:color w:val="000000" w:themeColor="text1"/>
                <w:kern w:val="0"/>
                <w:sz w:val="20"/>
                <w:szCs w:val="20"/>
                <w:u w:val="single"/>
              </w:rPr>
              <w:t>，</w:t>
            </w:r>
            <w:r w:rsidR="00003E03" w:rsidRPr="003F5265">
              <w:rPr>
                <w:rFonts w:eastAsia="標楷體" w:hint="eastAsia"/>
                <w:color w:val="000000" w:themeColor="text1"/>
                <w:kern w:val="0"/>
                <w:sz w:val="20"/>
                <w:szCs w:val="20"/>
                <w:u w:val="single"/>
              </w:rPr>
              <w:t>13:30~17</w:t>
            </w:r>
            <w:r w:rsidRPr="003F5265">
              <w:rPr>
                <w:rFonts w:eastAsia="標楷體" w:hint="eastAsia"/>
                <w:color w:val="000000" w:themeColor="text1"/>
                <w:kern w:val="0"/>
                <w:sz w:val="20"/>
                <w:szCs w:val="20"/>
                <w:u w:val="single"/>
              </w:rPr>
              <w:t>：</w:t>
            </w:r>
            <w:r w:rsidR="00003E03" w:rsidRPr="003F5265">
              <w:rPr>
                <w:rFonts w:eastAsia="標楷體" w:hint="eastAsia"/>
                <w:color w:val="000000" w:themeColor="text1"/>
                <w:kern w:val="0"/>
                <w:sz w:val="20"/>
                <w:szCs w:val="20"/>
                <w:u w:val="single"/>
              </w:rPr>
              <w:t>3</w:t>
            </w:r>
            <w:r w:rsidRPr="003F5265">
              <w:rPr>
                <w:rFonts w:eastAsia="標楷體" w:hint="eastAsia"/>
                <w:color w:val="000000" w:themeColor="text1"/>
                <w:kern w:val="0"/>
                <w:sz w:val="20"/>
                <w:szCs w:val="20"/>
                <w:u w:val="single"/>
              </w:rPr>
              <w:t>0</w:t>
            </w:r>
          </w:p>
          <w:p w:rsidR="001844B1" w:rsidRPr="003F5265" w:rsidRDefault="001844B1" w:rsidP="001844B1">
            <w:pPr>
              <w:numPr>
                <w:ilvl w:val="0"/>
                <w:numId w:val="11"/>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hint="eastAsia"/>
                <w:color w:val="000000" w:themeColor="text1"/>
                <w:kern w:val="0"/>
                <w:sz w:val="20"/>
                <w:szCs w:val="20"/>
              </w:rPr>
              <w:t>地點：</w:t>
            </w:r>
            <w:r w:rsidRPr="003F5265">
              <w:rPr>
                <w:rFonts w:eastAsia="標楷體" w:hint="eastAsia"/>
                <w:color w:val="000000" w:themeColor="text1"/>
                <w:sz w:val="20"/>
                <w:szCs w:val="20"/>
              </w:rPr>
              <w:t>金門縣特殊教育資源中心</w:t>
            </w:r>
            <w:r w:rsidRPr="003F5265">
              <w:rPr>
                <w:rFonts w:eastAsia="標楷體"/>
                <w:color w:val="000000" w:themeColor="text1"/>
                <w:sz w:val="20"/>
                <w:szCs w:val="20"/>
              </w:rPr>
              <w:t>申請</w:t>
            </w:r>
          </w:p>
        </w:tc>
      </w:tr>
      <w:tr w:rsidR="003F5265" w:rsidRPr="003F5265" w:rsidTr="003B67D8">
        <w:trPr>
          <w:trHeight w:val="212"/>
          <w:jc w:val="center"/>
        </w:trPr>
        <w:tc>
          <w:tcPr>
            <w:tcW w:w="384" w:type="dxa"/>
            <w:vMerge w:val="restart"/>
            <w:shd w:val="clear" w:color="auto" w:fill="auto"/>
            <w:vAlign w:val="center"/>
          </w:tcPr>
          <w:p w:rsidR="001844B1" w:rsidRPr="003F5265" w:rsidRDefault="001844B1" w:rsidP="001844B1">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b/>
                <w:color w:val="000000" w:themeColor="text1"/>
                <w:kern w:val="0"/>
                <w:sz w:val="20"/>
                <w:szCs w:val="20"/>
              </w:rPr>
              <w:t>複選</w:t>
            </w:r>
          </w:p>
        </w:tc>
        <w:tc>
          <w:tcPr>
            <w:tcW w:w="1702" w:type="dxa"/>
            <w:shd w:val="clear" w:color="auto" w:fill="auto"/>
            <w:vAlign w:val="center"/>
          </w:tcPr>
          <w:p w:rsidR="001844B1" w:rsidRPr="003F5265" w:rsidRDefault="001844B1" w:rsidP="001844B1">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hint="eastAsia"/>
                <w:b/>
                <w:color w:val="000000" w:themeColor="text1"/>
                <w:kern w:val="0"/>
                <w:sz w:val="20"/>
                <w:szCs w:val="20"/>
              </w:rPr>
              <w:t>複選</w:t>
            </w:r>
            <w:r w:rsidRPr="003F5265">
              <w:rPr>
                <w:rFonts w:eastAsia="標楷體" w:hint="eastAsia"/>
                <w:color w:val="000000" w:themeColor="text1"/>
                <w:kern w:val="0"/>
                <w:sz w:val="20"/>
                <w:szCs w:val="20"/>
              </w:rPr>
              <w:t>評量報名</w:t>
            </w:r>
          </w:p>
        </w:tc>
        <w:tc>
          <w:tcPr>
            <w:tcW w:w="1134" w:type="dxa"/>
            <w:shd w:val="clear" w:color="auto" w:fill="auto"/>
            <w:vAlign w:val="center"/>
          </w:tcPr>
          <w:p w:rsidR="001844B1" w:rsidRPr="003F5265" w:rsidRDefault="001844B1" w:rsidP="001844B1">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hint="eastAsia"/>
                <w:color w:val="000000" w:themeColor="text1"/>
                <w:kern w:val="0"/>
                <w:sz w:val="20"/>
                <w:szCs w:val="20"/>
              </w:rPr>
              <w:t>113.</w:t>
            </w:r>
            <w:r w:rsidRPr="003F5265">
              <w:rPr>
                <w:rFonts w:eastAsia="標楷體"/>
                <w:color w:val="000000" w:themeColor="text1"/>
                <w:kern w:val="0"/>
                <w:sz w:val="20"/>
                <w:szCs w:val="20"/>
              </w:rPr>
              <w:t>0</w:t>
            </w:r>
            <w:r w:rsidRPr="003F5265">
              <w:rPr>
                <w:rFonts w:eastAsia="標楷體" w:hint="eastAsia"/>
                <w:color w:val="000000" w:themeColor="text1"/>
                <w:kern w:val="0"/>
                <w:sz w:val="20"/>
                <w:szCs w:val="20"/>
              </w:rPr>
              <w:t>5</w:t>
            </w:r>
            <w:r w:rsidRPr="003F5265">
              <w:rPr>
                <w:rFonts w:eastAsia="標楷體"/>
                <w:color w:val="000000" w:themeColor="text1"/>
                <w:kern w:val="0"/>
                <w:sz w:val="20"/>
                <w:szCs w:val="20"/>
              </w:rPr>
              <w:t>.</w:t>
            </w:r>
            <w:r w:rsidR="005F4D6B" w:rsidRPr="003F5265">
              <w:rPr>
                <w:rFonts w:eastAsia="標楷體" w:hint="eastAsia"/>
                <w:color w:val="000000" w:themeColor="text1"/>
                <w:kern w:val="0"/>
                <w:sz w:val="20"/>
                <w:szCs w:val="20"/>
              </w:rPr>
              <w:t>10</w:t>
            </w:r>
          </w:p>
          <w:p w:rsidR="001844B1" w:rsidRPr="003F5265" w:rsidRDefault="001844B1" w:rsidP="001844B1">
            <w:pPr>
              <w:autoSpaceDE w:val="0"/>
              <w:autoSpaceDN w:val="0"/>
              <w:adjustRightInd w:val="0"/>
              <w:snapToGrid w:val="0"/>
              <w:spacing w:line="310" w:lineRule="exact"/>
              <w:jc w:val="center"/>
              <w:rPr>
                <w:rFonts w:eastAsia="標楷體"/>
                <w:color w:val="000000" w:themeColor="text1"/>
                <w:kern w:val="0"/>
                <w:sz w:val="20"/>
                <w:szCs w:val="20"/>
              </w:rPr>
            </w:pPr>
            <w:proofErr w:type="gramStart"/>
            <w:r w:rsidRPr="003F5265">
              <w:rPr>
                <w:rFonts w:ascii="標楷體" w:eastAsia="標楷體" w:hAnsi="標楷體" w:hint="eastAsia"/>
                <w:color w:val="000000" w:themeColor="text1"/>
                <w:kern w:val="0"/>
                <w:sz w:val="20"/>
                <w:szCs w:val="20"/>
              </w:rPr>
              <w:t>∣</w:t>
            </w:r>
            <w:proofErr w:type="gramEnd"/>
          </w:p>
          <w:p w:rsidR="001844B1" w:rsidRPr="003F5265" w:rsidRDefault="001844B1" w:rsidP="001844B1">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hint="eastAsia"/>
                <w:color w:val="000000" w:themeColor="text1"/>
                <w:kern w:val="0"/>
                <w:sz w:val="20"/>
                <w:szCs w:val="20"/>
              </w:rPr>
              <w:t>113.</w:t>
            </w:r>
            <w:r w:rsidRPr="003F5265">
              <w:rPr>
                <w:rFonts w:eastAsia="標楷體"/>
                <w:color w:val="000000" w:themeColor="text1"/>
                <w:kern w:val="0"/>
                <w:sz w:val="20"/>
                <w:szCs w:val="20"/>
              </w:rPr>
              <w:t>0</w:t>
            </w:r>
            <w:r w:rsidRPr="003F5265">
              <w:rPr>
                <w:rFonts w:eastAsia="標楷體" w:hint="eastAsia"/>
                <w:color w:val="000000" w:themeColor="text1"/>
                <w:kern w:val="0"/>
                <w:sz w:val="20"/>
                <w:szCs w:val="20"/>
              </w:rPr>
              <w:t>5</w:t>
            </w:r>
            <w:r w:rsidRPr="003F5265">
              <w:rPr>
                <w:rFonts w:eastAsia="標楷體"/>
                <w:color w:val="000000" w:themeColor="text1"/>
                <w:kern w:val="0"/>
                <w:sz w:val="20"/>
                <w:szCs w:val="20"/>
              </w:rPr>
              <w:t>.</w:t>
            </w:r>
            <w:r w:rsidRPr="003F5265">
              <w:rPr>
                <w:rFonts w:eastAsia="標楷體" w:hint="eastAsia"/>
                <w:color w:val="000000" w:themeColor="text1"/>
                <w:kern w:val="0"/>
                <w:sz w:val="20"/>
                <w:szCs w:val="20"/>
              </w:rPr>
              <w:t>16</w:t>
            </w:r>
          </w:p>
        </w:tc>
        <w:tc>
          <w:tcPr>
            <w:tcW w:w="7752" w:type="dxa"/>
            <w:shd w:val="clear" w:color="auto" w:fill="auto"/>
          </w:tcPr>
          <w:p w:rsidR="001844B1" w:rsidRPr="003F5265" w:rsidRDefault="001844B1" w:rsidP="001844B1">
            <w:pPr>
              <w:autoSpaceDE w:val="0"/>
              <w:autoSpaceDN w:val="0"/>
              <w:adjustRightInd w:val="0"/>
              <w:spacing w:line="310" w:lineRule="exact"/>
              <w:ind w:left="768" w:hangingChars="384" w:hanging="768"/>
              <w:jc w:val="both"/>
              <w:rPr>
                <w:rFonts w:eastAsia="標楷體"/>
                <w:color w:val="000000" w:themeColor="text1"/>
                <w:kern w:val="0"/>
                <w:sz w:val="20"/>
                <w:szCs w:val="20"/>
              </w:rPr>
            </w:pPr>
            <w:r w:rsidRPr="003F5265">
              <w:rPr>
                <w:rFonts w:eastAsia="標楷體"/>
                <w:color w:val="000000" w:themeColor="text1"/>
                <w:kern w:val="0"/>
                <w:sz w:val="20"/>
                <w:szCs w:val="20"/>
              </w:rPr>
              <w:t>1.</w:t>
            </w:r>
            <w:r w:rsidRPr="003F5265">
              <w:rPr>
                <w:rFonts w:eastAsia="標楷體"/>
                <w:color w:val="000000" w:themeColor="text1"/>
                <w:kern w:val="0"/>
                <w:sz w:val="20"/>
                <w:szCs w:val="20"/>
              </w:rPr>
              <w:t>時間：</w:t>
            </w:r>
            <w:r w:rsidRPr="003F5265">
              <w:rPr>
                <w:rFonts w:eastAsia="標楷體"/>
                <w:color w:val="000000" w:themeColor="text1"/>
                <w:kern w:val="0"/>
                <w:sz w:val="20"/>
                <w:szCs w:val="20"/>
                <w:u w:val="single"/>
              </w:rPr>
              <w:t>11</w:t>
            </w:r>
            <w:r w:rsidRPr="003F5265">
              <w:rPr>
                <w:rFonts w:eastAsia="標楷體" w:hint="eastAsia"/>
                <w:color w:val="000000" w:themeColor="text1"/>
                <w:kern w:val="0"/>
                <w:sz w:val="20"/>
                <w:szCs w:val="20"/>
                <w:u w:val="single"/>
              </w:rPr>
              <w:t>3</w:t>
            </w:r>
            <w:r w:rsidRPr="003F5265">
              <w:rPr>
                <w:rFonts w:eastAsia="標楷體"/>
                <w:color w:val="000000" w:themeColor="text1"/>
                <w:kern w:val="0"/>
                <w:sz w:val="20"/>
                <w:szCs w:val="20"/>
                <w:u w:val="single"/>
              </w:rPr>
              <w:t>年</w:t>
            </w:r>
            <w:r w:rsidRPr="003F5265">
              <w:rPr>
                <w:rFonts w:eastAsia="標楷體"/>
                <w:color w:val="000000" w:themeColor="text1"/>
                <w:kern w:val="0"/>
                <w:sz w:val="20"/>
                <w:szCs w:val="20"/>
                <w:u w:val="single"/>
              </w:rPr>
              <w:t>0</w:t>
            </w:r>
            <w:r w:rsidRPr="003F5265">
              <w:rPr>
                <w:rFonts w:eastAsia="標楷體" w:hint="eastAsia"/>
                <w:color w:val="000000" w:themeColor="text1"/>
                <w:kern w:val="0"/>
                <w:sz w:val="20"/>
                <w:szCs w:val="20"/>
                <w:u w:val="single"/>
              </w:rPr>
              <w:t>5</w:t>
            </w:r>
            <w:r w:rsidRPr="003F5265">
              <w:rPr>
                <w:rFonts w:eastAsia="標楷體"/>
                <w:color w:val="000000" w:themeColor="text1"/>
                <w:kern w:val="0"/>
                <w:sz w:val="20"/>
                <w:szCs w:val="20"/>
                <w:u w:val="single"/>
              </w:rPr>
              <w:t>月</w:t>
            </w:r>
            <w:r w:rsidRPr="003F5265">
              <w:rPr>
                <w:rFonts w:eastAsia="標楷體" w:hint="eastAsia"/>
                <w:color w:val="000000" w:themeColor="text1"/>
                <w:kern w:val="0"/>
                <w:sz w:val="20"/>
                <w:szCs w:val="20"/>
                <w:u w:val="single"/>
              </w:rPr>
              <w:t>16</w:t>
            </w:r>
            <w:r w:rsidRPr="003F5265">
              <w:rPr>
                <w:rFonts w:eastAsia="標楷體"/>
                <w:color w:val="000000" w:themeColor="text1"/>
                <w:kern w:val="0"/>
                <w:sz w:val="20"/>
                <w:szCs w:val="20"/>
                <w:u w:val="single"/>
              </w:rPr>
              <w:t>日（星期</w:t>
            </w:r>
            <w:r w:rsidRPr="003F5265">
              <w:rPr>
                <w:rFonts w:eastAsia="標楷體" w:hint="eastAsia"/>
                <w:color w:val="000000" w:themeColor="text1"/>
                <w:kern w:val="0"/>
                <w:sz w:val="20"/>
                <w:szCs w:val="20"/>
                <w:u w:val="single"/>
              </w:rPr>
              <w:t>四</w:t>
            </w:r>
            <w:r w:rsidRPr="003F5265">
              <w:rPr>
                <w:rFonts w:eastAsia="標楷體"/>
                <w:color w:val="000000" w:themeColor="text1"/>
                <w:kern w:val="0"/>
                <w:sz w:val="20"/>
                <w:szCs w:val="20"/>
                <w:u w:val="single"/>
              </w:rPr>
              <w:t>）前完成繳費作業</w:t>
            </w:r>
            <w:r w:rsidRPr="003F5265">
              <w:rPr>
                <w:rFonts w:eastAsia="標楷體"/>
                <w:color w:val="000000" w:themeColor="text1"/>
                <w:kern w:val="0"/>
                <w:sz w:val="20"/>
                <w:szCs w:val="20"/>
              </w:rPr>
              <w:t>，逾時不予受理。</w:t>
            </w:r>
          </w:p>
          <w:p w:rsidR="001844B1" w:rsidRPr="003F5265" w:rsidRDefault="001844B1" w:rsidP="001844B1">
            <w:pPr>
              <w:autoSpaceDE w:val="0"/>
              <w:autoSpaceDN w:val="0"/>
              <w:adjustRightInd w:val="0"/>
              <w:snapToGrid w:val="0"/>
              <w:spacing w:line="310" w:lineRule="exact"/>
              <w:rPr>
                <w:rFonts w:eastAsia="標楷體"/>
                <w:color w:val="000000" w:themeColor="text1"/>
                <w:kern w:val="0"/>
                <w:sz w:val="20"/>
                <w:szCs w:val="20"/>
              </w:rPr>
            </w:pPr>
            <w:r w:rsidRPr="003F5265">
              <w:rPr>
                <w:rFonts w:eastAsia="標楷體"/>
                <w:color w:val="000000" w:themeColor="text1"/>
                <w:kern w:val="0"/>
                <w:sz w:val="20"/>
                <w:szCs w:val="20"/>
              </w:rPr>
              <w:t>2.</w:t>
            </w:r>
            <w:r w:rsidRPr="003F5265">
              <w:rPr>
                <w:rFonts w:eastAsia="標楷體"/>
                <w:color w:val="000000" w:themeColor="text1"/>
                <w:kern w:val="0"/>
                <w:sz w:val="20"/>
                <w:szCs w:val="20"/>
              </w:rPr>
              <w:t>方式：由家長依繳費單資訊完成繳費，即報名完成。</w:t>
            </w:r>
          </w:p>
        </w:tc>
      </w:tr>
      <w:tr w:rsidR="003F5265" w:rsidRPr="003F5265" w:rsidTr="003B67D8">
        <w:trPr>
          <w:jc w:val="center"/>
        </w:trPr>
        <w:tc>
          <w:tcPr>
            <w:tcW w:w="384" w:type="dxa"/>
            <w:vMerge/>
            <w:shd w:val="clear" w:color="auto" w:fill="auto"/>
            <w:vAlign w:val="center"/>
          </w:tcPr>
          <w:p w:rsidR="00D16E2B" w:rsidRPr="003F5265" w:rsidRDefault="00D16E2B" w:rsidP="003B67D8">
            <w:pPr>
              <w:autoSpaceDE w:val="0"/>
              <w:autoSpaceDN w:val="0"/>
              <w:adjustRightInd w:val="0"/>
              <w:snapToGrid w:val="0"/>
              <w:spacing w:line="310" w:lineRule="exact"/>
              <w:jc w:val="center"/>
              <w:rPr>
                <w:rFonts w:eastAsia="標楷體"/>
                <w:b/>
                <w:color w:val="000000" w:themeColor="text1"/>
                <w:kern w:val="0"/>
                <w:sz w:val="20"/>
                <w:szCs w:val="20"/>
              </w:rPr>
            </w:pPr>
          </w:p>
        </w:tc>
        <w:tc>
          <w:tcPr>
            <w:tcW w:w="1702" w:type="dxa"/>
            <w:tcBorders>
              <w:top w:val="single" w:sz="4" w:space="0" w:color="auto"/>
            </w:tcBorders>
            <w:shd w:val="clear" w:color="auto" w:fill="auto"/>
            <w:vAlign w:val="center"/>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公布</w:t>
            </w:r>
            <w:r w:rsidRPr="003F5265">
              <w:rPr>
                <w:rFonts w:eastAsia="標楷體"/>
                <w:b/>
                <w:color w:val="000000" w:themeColor="text1"/>
                <w:kern w:val="0"/>
                <w:sz w:val="20"/>
                <w:szCs w:val="20"/>
              </w:rPr>
              <w:t>複選</w:t>
            </w:r>
            <w:r w:rsidRPr="003F5265">
              <w:rPr>
                <w:rFonts w:eastAsia="標楷體"/>
                <w:color w:val="000000" w:themeColor="text1"/>
                <w:kern w:val="0"/>
                <w:sz w:val="20"/>
                <w:szCs w:val="20"/>
              </w:rPr>
              <w:t>評量</w:t>
            </w:r>
          </w:p>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試場配置及時間</w:t>
            </w:r>
          </w:p>
        </w:tc>
        <w:tc>
          <w:tcPr>
            <w:tcW w:w="1134" w:type="dxa"/>
            <w:shd w:val="clear" w:color="auto" w:fill="auto"/>
            <w:vAlign w:val="center"/>
          </w:tcPr>
          <w:p w:rsidR="00D16E2B" w:rsidRPr="003F5265" w:rsidRDefault="00D16E2B" w:rsidP="003B67D8">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hint="eastAsia"/>
                <w:color w:val="000000" w:themeColor="text1"/>
                <w:kern w:val="0"/>
                <w:sz w:val="20"/>
                <w:szCs w:val="20"/>
              </w:rPr>
              <w:t>113.</w:t>
            </w:r>
            <w:r w:rsidRPr="003F5265">
              <w:rPr>
                <w:rFonts w:eastAsia="標楷體"/>
                <w:color w:val="000000" w:themeColor="text1"/>
                <w:kern w:val="0"/>
                <w:sz w:val="20"/>
                <w:szCs w:val="20"/>
              </w:rPr>
              <w:t>0</w:t>
            </w:r>
            <w:r w:rsidRPr="003F5265">
              <w:rPr>
                <w:rFonts w:eastAsia="標楷體" w:hint="eastAsia"/>
                <w:color w:val="000000" w:themeColor="text1"/>
                <w:kern w:val="0"/>
                <w:sz w:val="20"/>
                <w:szCs w:val="20"/>
              </w:rPr>
              <w:t>5</w:t>
            </w:r>
            <w:r w:rsidRPr="003F5265">
              <w:rPr>
                <w:rFonts w:eastAsia="標楷體"/>
                <w:color w:val="000000" w:themeColor="text1"/>
                <w:kern w:val="0"/>
                <w:sz w:val="20"/>
                <w:szCs w:val="20"/>
              </w:rPr>
              <w:t>.</w:t>
            </w:r>
            <w:r w:rsidRPr="003F5265">
              <w:rPr>
                <w:rFonts w:eastAsia="標楷體" w:hint="eastAsia"/>
                <w:color w:val="000000" w:themeColor="text1"/>
                <w:kern w:val="0"/>
                <w:sz w:val="20"/>
                <w:szCs w:val="20"/>
              </w:rPr>
              <w:t>23</w:t>
            </w:r>
          </w:p>
        </w:tc>
        <w:tc>
          <w:tcPr>
            <w:tcW w:w="7752" w:type="dxa"/>
            <w:shd w:val="clear" w:color="auto" w:fill="auto"/>
          </w:tcPr>
          <w:p w:rsidR="00D16E2B" w:rsidRPr="003F5265" w:rsidRDefault="00D16E2B" w:rsidP="008D7BE4">
            <w:pPr>
              <w:numPr>
                <w:ilvl w:val="0"/>
                <w:numId w:val="12"/>
              </w:numPr>
              <w:autoSpaceDE w:val="0"/>
              <w:autoSpaceDN w:val="0"/>
              <w:adjustRightInd w:val="0"/>
              <w:snapToGrid w:val="0"/>
              <w:spacing w:line="310" w:lineRule="exact"/>
              <w:rPr>
                <w:rFonts w:eastAsia="標楷體"/>
                <w:color w:val="000000" w:themeColor="text1"/>
                <w:kern w:val="0"/>
                <w:sz w:val="20"/>
                <w:szCs w:val="20"/>
              </w:rPr>
            </w:pPr>
            <w:r w:rsidRPr="003F5265">
              <w:rPr>
                <w:rFonts w:eastAsia="標楷體" w:hint="eastAsia"/>
                <w:color w:val="000000" w:themeColor="text1"/>
                <w:kern w:val="0"/>
                <w:sz w:val="20"/>
                <w:szCs w:val="20"/>
              </w:rPr>
              <w:t>時間：</w:t>
            </w:r>
            <w:r w:rsidRPr="003F5265">
              <w:rPr>
                <w:rFonts w:eastAsia="標楷體" w:hint="eastAsia"/>
                <w:color w:val="000000" w:themeColor="text1"/>
                <w:kern w:val="0"/>
                <w:sz w:val="20"/>
                <w:szCs w:val="20"/>
                <w:u w:val="single"/>
              </w:rPr>
              <w:t>113</w:t>
            </w:r>
            <w:r w:rsidRPr="003F5265">
              <w:rPr>
                <w:rFonts w:eastAsia="標楷體" w:hint="eastAsia"/>
                <w:color w:val="000000" w:themeColor="text1"/>
                <w:kern w:val="0"/>
                <w:sz w:val="20"/>
                <w:szCs w:val="20"/>
                <w:u w:val="single"/>
              </w:rPr>
              <w:t>年</w:t>
            </w:r>
            <w:r w:rsidRPr="003F5265">
              <w:rPr>
                <w:rFonts w:eastAsia="標楷體"/>
                <w:color w:val="000000" w:themeColor="text1"/>
                <w:kern w:val="0"/>
                <w:sz w:val="20"/>
                <w:szCs w:val="20"/>
                <w:u w:val="single"/>
              </w:rPr>
              <w:t>0</w:t>
            </w:r>
            <w:r w:rsidRPr="003F5265">
              <w:rPr>
                <w:rFonts w:eastAsia="標楷體" w:hint="eastAsia"/>
                <w:color w:val="000000" w:themeColor="text1"/>
                <w:kern w:val="0"/>
                <w:sz w:val="20"/>
                <w:szCs w:val="20"/>
                <w:u w:val="single"/>
              </w:rPr>
              <w:t>5</w:t>
            </w:r>
            <w:r w:rsidRPr="003F5265">
              <w:rPr>
                <w:rFonts w:eastAsia="標楷體" w:hint="eastAsia"/>
                <w:color w:val="000000" w:themeColor="text1"/>
                <w:kern w:val="0"/>
                <w:sz w:val="20"/>
                <w:szCs w:val="20"/>
                <w:u w:val="single"/>
              </w:rPr>
              <w:t>月</w:t>
            </w:r>
            <w:r w:rsidRPr="003F5265">
              <w:rPr>
                <w:rFonts w:eastAsia="標楷體" w:hint="eastAsia"/>
                <w:color w:val="000000" w:themeColor="text1"/>
                <w:kern w:val="0"/>
                <w:sz w:val="20"/>
                <w:szCs w:val="20"/>
                <w:u w:val="single"/>
              </w:rPr>
              <w:t>23</w:t>
            </w:r>
            <w:r w:rsidRPr="003F5265">
              <w:rPr>
                <w:rFonts w:eastAsia="標楷體" w:hint="eastAsia"/>
                <w:color w:val="000000" w:themeColor="text1"/>
                <w:kern w:val="0"/>
                <w:sz w:val="20"/>
                <w:szCs w:val="20"/>
                <w:u w:val="single"/>
              </w:rPr>
              <w:t>日（四）</w:t>
            </w:r>
            <w:r w:rsidRPr="003F5265">
              <w:rPr>
                <w:rFonts w:eastAsia="標楷體"/>
                <w:color w:val="000000" w:themeColor="text1"/>
                <w:kern w:val="0"/>
                <w:sz w:val="20"/>
                <w:szCs w:val="20"/>
                <w:u w:val="single"/>
              </w:rPr>
              <w:t>12</w:t>
            </w:r>
            <w:r w:rsidRPr="003F5265">
              <w:rPr>
                <w:rFonts w:eastAsia="標楷體"/>
                <w:color w:val="000000" w:themeColor="text1"/>
                <w:kern w:val="0"/>
                <w:sz w:val="20"/>
                <w:szCs w:val="20"/>
                <w:u w:val="single"/>
              </w:rPr>
              <w:t>：</w:t>
            </w:r>
            <w:r w:rsidRPr="003F5265">
              <w:rPr>
                <w:rFonts w:eastAsia="標楷體"/>
                <w:color w:val="000000" w:themeColor="text1"/>
                <w:kern w:val="0"/>
                <w:sz w:val="20"/>
                <w:szCs w:val="20"/>
                <w:u w:val="single"/>
              </w:rPr>
              <w:t>00</w:t>
            </w:r>
            <w:r w:rsidRPr="003F5265">
              <w:rPr>
                <w:rFonts w:eastAsia="標楷體"/>
                <w:color w:val="000000" w:themeColor="text1"/>
                <w:kern w:val="0"/>
                <w:sz w:val="20"/>
                <w:szCs w:val="20"/>
                <w:u w:val="single"/>
              </w:rPr>
              <w:t>前</w:t>
            </w:r>
          </w:p>
          <w:p w:rsidR="00D16E2B" w:rsidRPr="003F5265" w:rsidRDefault="00D16E2B" w:rsidP="008D7BE4">
            <w:pPr>
              <w:numPr>
                <w:ilvl w:val="0"/>
                <w:numId w:val="12"/>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color w:val="000000" w:themeColor="text1"/>
                <w:kern w:val="0"/>
                <w:sz w:val="20"/>
                <w:szCs w:val="20"/>
              </w:rPr>
              <w:t>公布於</w:t>
            </w:r>
            <w:r w:rsidRPr="003F5265">
              <w:rPr>
                <w:rFonts w:ascii="標楷體" w:eastAsia="標楷體" w:hAnsi="標楷體" w:cs="標楷體E汭.." w:hint="eastAsia"/>
                <w:color w:val="000000" w:themeColor="text1"/>
                <w:kern w:val="0"/>
                <w:sz w:val="20"/>
                <w:szCs w:val="20"/>
              </w:rPr>
              <w:t>金門縣政府教育處網站、金門縣立金湖國民中學網站、金門縣特殊教育資訊服務網站。</w:t>
            </w:r>
          </w:p>
        </w:tc>
      </w:tr>
      <w:tr w:rsidR="003F5265" w:rsidRPr="003F5265" w:rsidTr="003B67D8">
        <w:trPr>
          <w:trHeight w:val="490"/>
          <w:jc w:val="center"/>
        </w:trPr>
        <w:tc>
          <w:tcPr>
            <w:tcW w:w="384" w:type="dxa"/>
            <w:vMerge/>
            <w:shd w:val="clear" w:color="auto" w:fill="auto"/>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p>
        </w:tc>
        <w:tc>
          <w:tcPr>
            <w:tcW w:w="1702" w:type="dxa"/>
            <w:shd w:val="clear" w:color="auto" w:fill="auto"/>
            <w:vAlign w:val="center"/>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b/>
                <w:color w:val="000000" w:themeColor="text1"/>
                <w:kern w:val="0"/>
                <w:sz w:val="20"/>
                <w:szCs w:val="20"/>
              </w:rPr>
              <w:t>複選</w:t>
            </w:r>
            <w:r w:rsidRPr="003F5265">
              <w:rPr>
                <w:rFonts w:eastAsia="標楷體"/>
                <w:color w:val="000000" w:themeColor="text1"/>
                <w:kern w:val="0"/>
                <w:sz w:val="20"/>
                <w:szCs w:val="20"/>
              </w:rPr>
              <w:t>評量</w:t>
            </w:r>
          </w:p>
        </w:tc>
        <w:tc>
          <w:tcPr>
            <w:tcW w:w="1134" w:type="dxa"/>
            <w:shd w:val="clear" w:color="auto" w:fill="auto"/>
            <w:vAlign w:val="center"/>
          </w:tcPr>
          <w:p w:rsidR="00D16E2B" w:rsidRPr="003F5265" w:rsidRDefault="00D16E2B" w:rsidP="003B67D8">
            <w:pPr>
              <w:autoSpaceDE w:val="0"/>
              <w:autoSpaceDN w:val="0"/>
              <w:adjustRightInd w:val="0"/>
              <w:snapToGrid w:val="0"/>
              <w:spacing w:line="310" w:lineRule="exact"/>
              <w:jc w:val="both"/>
              <w:rPr>
                <w:rFonts w:eastAsia="標楷體"/>
                <w:b/>
                <w:color w:val="000000" w:themeColor="text1"/>
                <w:kern w:val="0"/>
                <w:sz w:val="20"/>
                <w:szCs w:val="20"/>
              </w:rPr>
            </w:pPr>
            <w:r w:rsidRPr="003F5265">
              <w:rPr>
                <w:rFonts w:eastAsia="標楷體" w:hint="eastAsia"/>
                <w:color w:val="000000" w:themeColor="text1"/>
                <w:kern w:val="0"/>
                <w:sz w:val="20"/>
                <w:szCs w:val="20"/>
              </w:rPr>
              <w:t>113.</w:t>
            </w:r>
            <w:r w:rsidRPr="003F5265">
              <w:rPr>
                <w:rFonts w:eastAsia="標楷體"/>
                <w:color w:val="000000" w:themeColor="text1"/>
                <w:kern w:val="0"/>
                <w:sz w:val="20"/>
                <w:szCs w:val="20"/>
              </w:rPr>
              <w:t>0</w:t>
            </w:r>
            <w:r w:rsidRPr="003F5265">
              <w:rPr>
                <w:rFonts w:eastAsia="標楷體" w:hint="eastAsia"/>
                <w:color w:val="000000" w:themeColor="text1"/>
                <w:kern w:val="0"/>
                <w:sz w:val="20"/>
                <w:szCs w:val="20"/>
              </w:rPr>
              <w:t>5.25</w:t>
            </w:r>
            <w:r w:rsidRPr="003F5265">
              <w:rPr>
                <w:rFonts w:eastAsia="標楷體"/>
                <w:color w:val="000000" w:themeColor="text1"/>
                <w:kern w:val="0"/>
                <w:sz w:val="20"/>
                <w:szCs w:val="20"/>
              </w:rPr>
              <w:t xml:space="preserve"> </w:t>
            </w:r>
          </w:p>
        </w:tc>
        <w:tc>
          <w:tcPr>
            <w:tcW w:w="7752" w:type="dxa"/>
            <w:shd w:val="clear" w:color="auto" w:fill="auto"/>
          </w:tcPr>
          <w:p w:rsidR="00D16E2B" w:rsidRPr="003F5265" w:rsidRDefault="00D16E2B" w:rsidP="008D7BE4">
            <w:pPr>
              <w:numPr>
                <w:ilvl w:val="0"/>
                <w:numId w:val="13"/>
              </w:numPr>
              <w:autoSpaceDE w:val="0"/>
              <w:autoSpaceDN w:val="0"/>
              <w:adjustRightInd w:val="0"/>
              <w:snapToGrid w:val="0"/>
              <w:spacing w:line="310" w:lineRule="exact"/>
              <w:rPr>
                <w:rFonts w:eastAsia="標楷體"/>
                <w:color w:val="000000" w:themeColor="text1"/>
                <w:kern w:val="0"/>
                <w:sz w:val="20"/>
                <w:szCs w:val="20"/>
              </w:rPr>
            </w:pPr>
            <w:r w:rsidRPr="003F5265">
              <w:rPr>
                <w:rFonts w:eastAsia="標楷體" w:hint="eastAsia"/>
                <w:color w:val="000000" w:themeColor="text1"/>
                <w:kern w:val="0"/>
                <w:sz w:val="20"/>
                <w:szCs w:val="20"/>
              </w:rPr>
              <w:t>時間</w:t>
            </w:r>
            <w:r w:rsidRPr="003F5265">
              <w:rPr>
                <w:rFonts w:eastAsia="標楷體" w:hint="eastAsia"/>
                <w:color w:val="000000" w:themeColor="text1"/>
                <w:kern w:val="0"/>
                <w:sz w:val="20"/>
                <w:szCs w:val="20"/>
                <w:u w:val="single"/>
              </w:rPr>
              <w:t>113</w:t>
            </w:r>
            <w:r w:rsidRPr="003F5265">
              <w:rPr>
                <w:rFonts w:eastAsia="標楷體" w:hint="eastAsia"/>
                <w:color w:val="000000" w:themeColor="text1"/>
                <w:kern w:val="0"/>
                <w:sz w:val="20"/>
                <w:szCs w:val="20"/>
                <w:u w:val="single"/>
              </w:rPr>
              <w:t>年</w:t>
            </w:r>
            <w:r w:rsidRPr="003F5265">
              <w:rPr>
                <w:rFonts w:eastAsia="標楷體"/>
                <w:color w:val="000000" w:themeColor="text1"/>
                <w:kern w:val="0"/>
                <w:sz w:val="20"/>
                <w:szCs w:val="20"/>
                <w:u w:val="single"/>
              </w:rPr>
              <w:t>0</w:t>
            </w:r>
            <w:r w:rsidRPr="003F5265">
              <w:rPr>
                <w:rFonts w:eastAsia="標楷體" w:hint="eastAsia"/>
                <w:color w:val="000000" w:themeColor="text1"/>
                <w:kern w:val="0"/>
                <w:sz w:val="20"/>
                <w:szCs w:val="20"/>
                <w:u w:val="single"/>
              </w:rPr>
              <w:t>5</w:t>
            </w:r>
            <w:r w:rsidRPr="003F5265">
              <w:rPr>
                <w:rFonts w:eastAsia="標楷體" w:hint="eastAsia"/>
                <w:color w:val="000000" w:themeColor="text1"/>
                <w:kern w:val="0"/>
                <w:sz w:val="20"/>
                <w:szCs w:val="20"/>
                <w:u w:val="single"/>
              </w:rPr>
              <w:t>月</w:t>
            </w:r>
            <w:r w:rsidRPr="003F5265">
              <w:rPr>
                <w:rFonts w:eastAsia="標楷體" w:hint="eastAsia"/>
                <w:color w:val="000000" w:themeColor="text1"/>
                <w:kern w:val="0"/>
                <w:sz w:val="20"/>
                <w:szCs w:val="20"/>
                <w:u w:val="single"/>
              </w:rPr>
              <w:t>25</w:t>
            </w:r>
            <w:r w:rsidRPr="003F5265">
              <w:rPr>
                <w:rFonts w:eastAsia="標楷體" w:hint="eastAsia"/>
                <w:color w:val="000000" w:themeColor="text1"/>
                <w:kern w:val="0"/>
                <w:sz w:val="20"/>
                <w:szCs w:val="20"/>
                <w:u w:val="single"/>
              </w:rPr>
              <w:t>日（六）</w:t>
            </w:r>
          </w:p>
          <w:p w:rsidR="00D16E2B" w:rsidRPr="003F5265" w:rsidRDefault="00D16E2B" w:rsidP="008D7BE4">
            <w:pPr>
              <w:numPr>
                <w:ilvl w:val="0"/>
                <w:numId w:val="13"/>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color w:val="000000" w:themeColor="text1"/>
                <w:kern w:val="0"/>
                <w:sz w:val="20"/>
                <w:szCs w:val="20"/>
              </w:rPr>
              <w:t>方式：</w:t>
            </w:r>
            <w:r w:rsidRPr="003F5265">
              <w:rPr>
                <w:rFonts w:eastAsia="標楷體" w:hint="eastAsia"/>
                <w:color w:val="000000" w:themeColor="text1"/>
                <w:kern w:val="0"/>
                <w:sz w:val="20"/>
                <w:szCs w:val="20"/>
              </w:rPr>
              <w:t>國語文</w:t>
            </w:r>
            <w:r w:rsidRPr="003F5265">
              <w:rPr>
                <w:rFonts w:eastAsia="標楷體"/>
                <w:color w:val="000000" w:themeColor="text1"/>
                <w:kern w:val="0"/>
                <w:sz w:val="20"/>
                <w:szCs w:val="20"/>
              </w:rPr>
              <w:t>、</w:t>
            </w:r>
            <w:proofErr w:type="gramStart"/>
            <w:r w:rsidRPr="003F5265">
              <w:rPr>
                <w:rFonts w:eastAsia="標楷體" w:hint="eastAsia"/>
                <w:color w:val="000000" w:themeColor="text1"/>
                <w:kern w:val="0"/>
                <w:sz w:val="20"/>
                <w:szCs w:val="20"/>
              </w:rPr>
              <w:t>英語文</w:t>
            </w:r>
            <w:r w:rsidRPr="003F5265">
              <w:rPr>
                <w:rFonts w:eastAsia="標楷體"/>
                <w:color w:val="000000" w:themeColor="text1"/>
                <w:kern w:val="0"/>
                <w:sz w:val="20"/>
                <w:szCs w:val="20"/>
              </w:rPr>
              <w:t>實作</w:t>
            </w:r>
            <w:proofErr w:type="gramEnd"/>
            <w:r w:rsidRPr="003F5265">
              <w:rPr>
                <w:rFonts w:eastAsia="標楷體"/>
                <w:color w:val="000000" w:themeColor="text1"/>
                <w:kern w:val="0"/>
                <w:sz w:val="20"/>
                <w:szCs w:val="20"/>
              </w:rPr>
              <w:t>評量</w:t>
            </w:r>
          </w:p>
          <w:p w:rsidR="00D16E2B" w:rsidRPr="003F5265" w:rsidRDefault="00D16E2B" w:rsidP="008D7BE4">
            <w:pPr>
              <w:numPr>
                <w:ilvl w:val="0"/>
                <w:numId w:val="13"/>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color w:val="000000" w:themeColor="text1"/>
                <w:kern w:val="0"/>
                <w:sz w:val="20"/>
                <w:szCs w:val="20"/>
              </w:rPr>
              <w:t>評量時間、地點詳見公告</w:t>
            </w:r>
          </w:p>
        </w:tc>
      </w:tr>
      <w:tr w:rsidR="003F5265" w:rsidRPr="003F5265" w:rsidTr="003B67D8">
        <w:trPr>
          <w:jc w:val="center"/>
        </w:trPr>
        <w:tc>
          <w:tcPr>
            <w:tcW w:w="384" w:type="dxa"/>
            <w:vMerge w:val="restart"/>
            <w:shd w:val="clear" w:color="auto" w:fill="auto"/>
            <w:vAlign w:val="center"/>
          </w:tcPr>
          <w:p w:rsidR="00D16E2B" w:rsidRPr="003F5265" w:rsidRDefault="00D16E2B" w:rsidP="003B67D8">
            <w:pPr>
              <w:autoSpaceDE w:val="0"/>
              <w:autoSpaceDN w:val="0"/>
              <w:adjustRightInd w:val="0"/>
              <w:snapToGrid w:val="0"/>
              <w:spacing w:line="310" w:lineRule="exact"/>
              <w:jc w:val="center"/>
              <w:rPr>
                <w:rFonts w:eastAsia="標楷體"/>
                <w:b/>
                <w:color w:val="000000" w:themeColor="text1"/>
                <w:kern w:val="0"/>
                <w:sz w:val="20"/>
                <w:szCs w:val="20"/>
              </w:rPr>
            </w:pPr>
            <w:r w:rsidRPr="003F5265">
              <w:rPr>
                <w:rFonts w:eastAsia="標楷體"/>
                <w:b/>
                <w:color w:val="000000" w:themeColor="text1"/>
                <w:kern w:val="0"/>
                <w:sz w:val="20"/>
                <w:szCs w:val="20"/>
              </w:rPr>
              <w:t>公告</w:t>
            </w:r>
          </w:p>
        </w:tc>
        <w:tc>
          <w:tcPr>
            <w:tcW w:w="1702" w:type="dxa"/>
            <w:shd w:val="clear" w:color="auto" w:fill="auto"/>
            <w:vAlign w:val="center"/>
          </w:tcPr>
          <w:p w:rsidR="00D16E2B" w:rsidRPr="003F5265" w:rsidRDefault="00D16E2B" w:rsidP="003B67D8">
            <w:pPr>
              <w:snapToGrid w:val="0"/>
              <w:spacing w:line="310" w:lineRule="exact"/>
              <w:jc w:val="center"/>
              <w:rPr>
                <w:rFonts w:eastAsia="標楷體"/>
                <w:color w:val="000000" w:themeColor="text1"/>
                <w:sz w:val="20"/>
                <w:szCs w:val="20"/>
              </w:rPr>
            </w:pPr>
            <w:r w:rsidRPr="003F5265">
              <w:rPr>
                <w:rFonts w:eastAsia="標楷體"/>
                <w:color w:val="000000" w:themeColor="text1"/>
                <w:sz w:val="20"/>
                <w:szCs w:val="20"/>
              </w:rPr>
              <w:t>公告通過鑑定</w:t>
            </w:r>
          </w:p>
          <w:p w:rsidR="00D16E2B" w:rsidRPr="003F5265" w:rsidRDefault="00D16E2B" w:rsidP="003B67D8">
            <w:pPr>
              <w:snapToGrid w:val="0"/>
              <w:spacing w:line="310" w:lineRule="exact"/>
              <w:jc w:val="center"/>
              <w:rPr>
                <w:rFonts w:eastAsia="標楷體"/>
                <w:color w:val="000000" w:themeColor="text1"/>
                <w:sz w:val="20"/>
                <w:szCs w:val="20"/>
              </w:rPr>
            </w:pPr>
            <w:r w:rsidRPr="003F5265">
              <w:rPr>
                <w:rFonts w:eastAsia="標楷體"/>
                <w:color w:val="000000" w:themeColor="text1"/>
                <w:sz w:val="20"/>
                <w:szCs w:val="20"/>
              </w:rPr>
              <w:t>學生名單並寄發複選成績</w:t>
            </w:r>
          </w:p>
        </w:tc>
        <w:tc>
          <w:tcPr>
            <w:tcW w:w="1134" w:type="dxa"/>
            <w:shd w:val="clear" w:color="auto" w:fill="auto"/>
            <w:vAlign w:val="center"/>
          </w:tcPr>
          <w:p w:rsidR="00D16E2B" w:rsidRPr="003F5265" w:rsidRDefault="00D16E2B" w:rsidP="003B67D8">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hint="eastAsia"/>
                <w:color w:val="000000" w:themeColor="text1"/>
                <w:kern w:val="0"/>
                <w:sz w:val="20"/>
                <w:szCs w:val="20"/>
              </w:rPr>
              <w:t>113.</w:t>
            </w:r>
            <w:r w:rsidRPr="003F5265">
              <w:rPr>
                <w:rFonts w:eastAsia="標楷體"/>
                <w:color w:val="000000" w:themeColor="text1"/>
                <w:kern w:val="0"/>
                <w:sz w:val="20"/>
                <w:szCs w:val="20"/>
              </w:rPr>
              <w:t>0</w:t>
            </w:r>
            <w:r w:rsidRPr="003F5265">
              <w:rPr>
                <w:rFonts w:eastAsia="標楷體" w:hint="eastAsia"/>
                <w:color w:val="000000" w:themeColor="text1"/>
                <w:kern w:val="0"/>
                <w:sz w:val="20"/>
                <w:szCs w:val="20"/>
              </w:rPr>
              <w:t>6.04</w:t>
            </w:r>
            <w:r w:rsidRPr="003F5265">
              <w:rPr>
                <w:rFonts w:eastAsia="標楷體"/>
                <w:color w:val="000000" w:themeColor="text1"/>
                <w:kern w:val="0"/>
                <w:sz w:val="20"/>
                <w:szCs w:val="20"/>
              </w:rPr>
              <w:t xml:space="preserve"> </w:t>
            </w:r>
          </w:p>
        </w:tc>
        <w:tc>
          <w:tcPr>
            <w:tcW w:w="7752" w:type="dxa"/>
            <w:shd w:val="clear" w:color="auto" w:fill="auto"/>
          </w:tcPr>
          <w:p w:rsidR="00D16E2B" w:rsidRPr="003F5265" w:rsidRDefault="00D16E2B" w:rsidP="008D7BE4">
            <w:pPr>
              <w:numPr>
                <w:ilvl w:val="0"/>
                <w:numId w:val="14"/>
              </w:numPr>
              <w:autoSpaceDE w:val="0"/>
              <w:autoSpaceDN w:val="0"/>
              <w:adjustRightInd w:val="0"/>
              <w:snapToGrid w:val="0"/>
              <w:spacing w:line="310" w:lineRule="exact"/>
              <w:rPr>
                <w:rFonts w:eastAsia="標楷體"/>
                <w:color w:val="000000" w:themeColor="text1"/>
                <w:kern w:val="0"/>
                <w:sz w:val="20"/>
                <w:szCs w:val="20"/>
              </w:rPr>
            </w:pPr>
            <w:r w:rsidRPr="003F5265">
              <w:rPr>
                <w:rFonts w:eastAsia="標楷體" w:hint="eastAsia"/>
                <w:color w:val="000000" w:themeColor="text1"/>
                <w:kern w:val="0"/>
                <w:sz w:val="20"/>
                <w:szCs w:val="20"/>
              </w:rPr>
              <w:t>時間：</w:t>
            </w:r>
            <w:r w:rsidRPr="003F5265">
              <w:rPr>
                <w:rFonts w:eastAsia="標楷體" w:hint="eastAsia"/>
                <w:color w:val="000000" w:themeColor="text1"/>
                <w:kern w:val="0"/>
                <w:sz w:val="20"/>
                <w:szCs w:val="20"/>
                <w:u w:val="single"/>
              </w:rPr>
              <w:t>113</w:t>
            </w:r>
            <w:r w:rsidRPr="003F5265">
              <w:rPr>
                <w:rFonts w:eastAsia="標楷體" w:hint="eastAsia"/>
                <w:color w:val="000000" w:themeColor="text1"/>
                <w:kern w:val="0"/>
                <w:sz w:val="20"/>
                <w:szCs w:val="20"/>
                <w:u w:val="single"/>
              </w:rPr>
              <w:t>年</w:t>
            </w:r>
            <w:r w:rsidRPr="003F5265">
              <w:rPr>
                <w:rFonts w:eastAsia="標楷體"/>
                <w:color w:val="000000" w:themeColor="text1"/>
                <w:kern w:val="0"/>
                <w:sz w:val="20"/>
                <w:szCs w:val="20"/>
                <w:u w:val="single"/>
              </w:rPr>
              <w:t>0</w:t>
            </w:r>
            <w:r w:rsidRPr="003F5265">
              <w:rPr>
                <w:rFonts w:eastAsia="標楷體" w:hint="eastAsia"/>
                <w:color w:val="000000" w:themeColor="text1"/>
                <w:kern w:val="0"/>
                <w:sz w:val="20"/>
                <w:szCs w:val="20"/>
                <w:u w:val="single"/>
              </w:rPr>
              <w:t>6</w:t>
            </w:r>
            <w:r w:rsidRPr="003F5265">
              <w:rPr>
                <w:rFonts w:eastAsia="標楷體" w:hint="eastAsia"/>
                <w:color w:val="000000" w:themeColor="text1"/>
                <w:kern w:val="0"/>
                <w:sz w:val="20"/>
                <w:szCs w:val="20"/>
                <w:u w:val="single"/>
              </w:rPr>
              <w:t>月</w:t>
            </w:r>
            <w:r w:rsidRPr="003F5265">
              <w:rPr>
                <w:rFonts w:eastAsia="標楷體" w:hint="eastAsia"/>
                <w:color w:val="000000" w:themeColor="text1"/>
                <w:kern w:val="0"/>
                <w:sz w:val="20"/>
                <w:szCs w:val="20"/>
                <w:u w:val="single"/>
              </w:rPr>
              <w:t>04</w:t>
            </w:r>
            <w:r w:rsidRPr="003F5265">
              <w:rPr>
                <w:rFonts w:eastAsia="標楷體" w:hint="eastAsia"/>
                <w:color w:val="000000" w:themeColor="text1"/>
                <w:kern w:val="0"/>
                <w:sz w:val="20"/>
                <w:szCs w:val="20"/>
                <w:u w:val="single"/>
              </w:rPr>
              <w:t>日（二）</w:t>
            </w:r>
            <w:r w:rsidRPr="003F5265">
              <w:rPr>
                <w:rFonts w:eastAsia="標楷體"/>
                <w:color w:val="000000" w:themeColor="text1"/>
                <w:kern w:val="0"/>
                <w:sz w:val="20"/>
                <w:szCs w:val="20"/>
                <w:u w:val="single"/>
              </w:rPr>
              <w:t>17</w:t>
            </w:r>
            <w:r w:rsidRPr="003F5265">
              <w:rPr>
                <w:rFonts w:eastAsia="標楷體"/>
                <w:color w:val="000000" w:themeColor="text1"/>
                <w:kern w:val="0"/>
                <w:sz w:val="20"/>
                <w:szCs w:val="20"/>
                <w:u w:val="single"/>
              </w:rPr>
              <w:t>：</w:t>
            </w:r>
            <w:r w:rsidRPr="003F5265">
              <w:rPr>
                <w:rFonts w:eastAsia="標楷體"/>
                <w:color w:val="000000" w:themeColor="text1"/>
                <w:kern w:val="0"/>
                <w:sz w:val="20"/>
                <w:szCs w:val="20"/>
                <w:u w:val="single"/>
              </w:rPr>
              <w:t>00</w:t>
            </w:r>
            <w:r w:rsidRPr="003F5265">
              <w:rPr>
                <w:rFonts w:eastAsia="標楷體"/>
                <w:color w:val="000000" w:themeColor="text1"/>
                <w:kern w:val="0"/>
                <w:sz w:val="20"/>
                <w:szCs w:val="20"/>
                <w:u w:val="single"/>
              </w:rPr>
              <w:t>前</w:t>
            </w:r>
          </w:p>
          <w:p w:rsidR="00D16E2B" w:rsidRPr="003F5265" w:rsidRDefault="00D16E2B" w:rsidP="008D7BE4">
            <w:pPr>
              <w:numPr>
                <w:ilvl w:val="0"/>
                <w:numId w:val="14"/>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color w:val="000000" w:themeColor="text1"/>
                <w:kern w:val="0"/>
                <w:sz w:val="20"/>
                <w:szCs w:val="20"/>
              </w:rPr>
              <w:t>公告於</w:t>
            </w:r>
            <w:r w:rsidRPr="003F5265">
              <w:rPr>
                <w:rFonts w:ascii="標楷體" w:eastAsia="標楷體" w:hAnsi="標楷體" w:cs="標楷體E汭.." w:hint="eastAsia"/>
                <w:color w:val="000000" w:themeColor="text1"/>
                <w:kern w:val="0"/>
                <w:sz w:val="20"/>
                <w:szCs w:val="20"/>
              </w:rPr>
              <w:t>金門縣政府教育處網站、金門縣立金湖國民中學網站、金門縣特殊教育資訊服務網站。</w:t>
            </w:r>
          </w:p>
          <w:p w:rsidR="00D16E2B" w:rsidRPr="003F5265" w:rsidRDefault="00D16E2B" w:rsidP="008D7BE4">
            <w:pPr>
              <w:numPr>
                <w:ilvl w:val="0"/>
                <w:numId w:val="14"/>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hint="eastAsia"/>
                <w:color w:val="000000" w:themeColor="text1"/>
                <w:kern w:val="0"/>
                <w:sz w:val="20"/>
                <w:szCs w:val="20"/>
              </w:rPr>
              <w:t>複選</w:t>
            </w:r>
            <w:r w:rsidRPr="003F5265">
              <w:rPr>
                <w:rFonts w:eastAsia="標楷體"/>
                <w:color w:val="000000" w:themeColor="text1"/>
                <w:kern w:val="0"/>
                <w:sz w:val="20"/>
                <w:szCs w:val="20"/>
              </w:rPr>
              <w:t>成績單</w:t>
            </w:r>
            <w:r w:rsidRPr="003F5265">
              <w:rPr>
                <w:rFonts w:eastAsia="標楷體" w:hint="eastAsia"/>
                <w:color w:val="000000" w:themeColor="text1"/>
                <w:kern w:val="0"/>
                <w:sz w:val="20"/>
                <w:szCs w:val="20"/>
              </w:rPr>
              <w:t>請各國小、國中端協助轉發給考生</w:t>
            </w:r>
          </w:p>
        </w:tc>
      </w:tr>
      <w:tr w:rsidR="003F5265" w:rsidRPr="003F5265" w:rsidTr="003B67D8">
        <w:trPr>
          <w:jc w:val="center"/>
        </w:trPr>
        <w:tc>
          <w:tcPr>
            <w:tcW w:w="384" w:type="dxa"/>
            <w:vMerge/>
            <w:shd w:val="clear" w:color="auto" w:fill="auto"/>
          </w:tcPr>
          <w:p w:rsidR="00D16E2B" w:rsidRPr="003F5265" w:rsidRDefault="00D16E2B" w:rsidP="003B67D8">
            <w:pPr>
              <w:autoSpaceDE w:val="0"/>
              <w:autoSpaceDN w:val="0"/>
              <w:adjustRightInd w:val="0"/>
              <w:snapToGrid w:val="0"/>
              <w:spacing w:line="310" w:lineRule="exact"/>
              <w:jc w:val="center"/>
              <w:rPr>
                <w:rFonts w:eastAsia="標楷體"/>
                <w:b/>
                <w:color w:val="000000" w:themeColor="text1"/>
                <w:kern w:val="0"/>
                <w:sz w:val="20"/>
                <w:szCs w:val="20"/>
              </w:rPr>
            </w:pPr>
          </w:p>
        </w:tc>
        <w:tc>
          <w:tcPr>
            <w:tcW w:w="1702" w:type="dxa"/>
            <w:shd w:val="clear" w:color="auto" w:fill="auto"/>
            <w:vAlign w:val="center"/>
          </w:tcPr>
          <w:p w:rsidR="00D16E2B" w:rsidRPr="003F5265" w:rsidRDefault="00D16E2B" w:rsidP="003B67D8">
            <w:pPr>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複選評量結果</w:t>
            </w:r>
          </w:p>
          <w:p w:rsidR="00D16E2B" w:rsidRPr="003F5265" w:rsidRDefault="00D16E2B" w:rsidP="003B67D8">
            <w:pPr>
              <w:snapToGrid w:val="0"/>
              <w:spacing w:line="310" w:lineRule="exact"/>
              <w:jc w:val="center"/>
              <w:rPr>
                <w:rFonts w:eastAsia="標楷體"/>
                <w:color w:val="000000" w:themeColor="text1"/>
                <w:sz w:val="20"/>
                <w:szCs w:val="20"/>
              </w:rPr>
            </w:pPr>
            <w:r w:rsidRPr="003F5265">
              <w:rPr>
                <w:rFonts w:eastAsia="標楷體"/>
                <w:color w:val="000000" w:themeColor="text1"/>
                <w:kern w:val="0"/>
                <w:sz w:val="20"/>
                <w:szCs w:val="20"/>
              </w:rPr>
              <w:t>複查申請</w:t>
            </w:r>
          </w:p>
        </w:tc>
        <w:tc>
          <w:tcPr>
            <w:tcW w:w="1134" w:type="dxa"/>
            <w:shd w:val="clear" w:color="auto" w:fill="auto"/>
            <w:vAlign w:val="center"/>
          </w:tcPr>
          <w:p w:rsidR="00D16E2B" w:rsidRPr="003F5265" w:rsidRDefault="00D16E2B" w:rsidP="003B67D8">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hint="eastAsia"/>
                <w:color w:val="000000" w:themeColor="text1"/>
                <w:kern w:val="0"/>
                <w:sz w:val="20"/>
                <w:szCs w:val="20"/>
              </w:rPr>
              <w:t>113.06.06</w:t>
            </w:r>
            <w:r w:rsidRPr="003F5265">
              <w:rPr>
                <w:rFonts w:eastAsia="標楷體"/>
                <w:color w:val="000000" w:themeColor="text1"/>
                <w:kern w:val="0"/>
                <w:sz w:val="20"/>
                <w:szCs w:val="20"/>
              </w:rPr>
              <w:t xml:space="preserve"> </w:t>
            </w:r>
          </w:p>
        </w:tc>
        <w:tc>
          <w:tcPr>
            <w:tcW w:w="7752" w:type="dxa"/>
            <w:shd w:val="clear" w:color="auto" w:fill="auto"/>
          </w:tcPr>
          <w:p w:rsidR="00D16E2B" w:rsidRPr="003F5265" w:rsidRDefault="00D16E2B" w:rsidP="008D7BE4">
            <w:pPr>
              <w:numPr>
                <w:ilvl w:val="0"/>
                <w:numId w:val="15"/>
              </w:numPr>
              <w:autoSpaceDE w:val="0"/>
              <w:autoSpaceDN w:val="0"/>
              <w:adjustRightInd w:val="0"/>
              <w:snapToGrid w:val="0"/>
              <w:spacing w:line="310" w:lineRule="exact"/>
              <w:rPr>
                <w:rFonts w:eastAsia="標楷體"/>
                <w:color w:val="000000" w:themeColor="text1"/>
                <w:kern w:val="0"/>
                <w:sz w:val="20"/>
                <w:szCs w:val="20"/>
              </w:rPr>
            </w:pPr>
            <w:r w:rsidRPr="003F5265">
              <w:rPr>
                <w:rFonts w:eastAsia="標楷體" w:hint="eastAsia"/>
                <w:color w:val="000000" w:themeColor="text1"/>
                <w:kern w:val="0"/>
                <w:sz w:val="20"/>
                <w:szCs w:val="20"/>
              </w:rPr>
              <w:t>時間：</w:t>
            </w:r>
            <w:r w:rsidRPr="003F5265">
              <w:rPr>
                <w:rFonts w:eastAsia="標楷體" w:hint="eastAsia"/>
                <w:color w:val="000000" w:themeColor="text1"/>
                <w:kern w:val="0"/>
                <w:sz w:val="20"/>
                <w:szCs w:val="20"/>
                <w:u w:val="single"/>
              </w:rPr>
              <w:t>113</w:t>
            </w:r>
            <w:r w:rsidRPr="003F5265">
              <w:rPr>
                <w:rFonts w:eastAsia="標楷體" w:hint="eastAsia"/>
                <w:color w:val="000000" w:themeColor="text1"/>
                <w:kern w:val="0"/>
                <w:sz w:val="20"/>
                <w:szCs w:val="20"/>
                <w:u w:val="single"/>
              </w:rPr>
              <w:t>年</w:t>
            </w:r>
            <w:r w:rsidRPr="003F5265">
              <w:rPr>
                <w:rFonts w:eastAsia="標楷體"/>
                <w:color w:val="000000" w:themeColor="text1"/>
                <w:kern w:val="0"/>
                <w:sz w:val="20"/>
                <w:szCs w:val="20"/>
                <w:u w:val="single"/>
              </w:rPr>
              <w:t>0</w:t>
            </w:r>
            <w:r w:rsidRPr="003F5265">
              <w:rPr>
                <w:rFonts w:eastAsia="標楷體" w:hint="eastAsia"/>
                <w:color w:val="000000" w:themeColor="text1"/>
                <w:kern w:val="0"/>
                <w:sz w:val="20"/>
                <w:szCs w:val="20"/>
                <w:u w:val="single"/>
              </w:rPr>
              <w:t>6</w:t>
            </w:r>
            <w:r w:rsidRPr="003F5265">
              <w:rPr>
                <w:rFonts w:eastAsia="標楷體" w:hint="eastAsia"/>
                <w:color w:val="000000" w:themeColor="text1"/>
                <w:kern w:val="0"/>
                <w:sz w:val="20"/>
                <w:szCs w:val="20"/>
                <w:u w:val="single"/>
              </w:rPr>
              <w:t>月</w:t>
            </w:r>
            <w:r w:rsidRPr="003F5265">
              <w:rPr>
                <w:rFonts w:eastAsia="標楷體" w:hint="eastAsia"/>
                <w:color w:val="000000" w:themeColor="text1"/>
                <w:kern w:val="0"/>
                <w:sz w:val="20"/>
                <w:szCs w:val="20"/>
                <w:u w:val="single"/>
              </w:rPr>
              <w:t>06</w:t>
            </w:r>
            <w:r w:rsidRPr="003F5265">
              <w:rPr>
                <w:rFonts w:eastAsia="標楷體" w:hint="eastAsia"/>
                <w:color w:val="000000" w:themeColor="text1"/>
                <w:kern w:val="0"/>
                <w:sz w:val="20"/>
                <w:szCs w:val="20"/>
                <w:u w:val="single"/>
              </w:rPr>
              <w:t>日（四）</w:t>
            </w:r>
            <w:r w:rsidR="00003E03" w:rsidRPr="003F5265">
              <w:rPr>
                <w:rFonts w:eastAsia="標楷體" w:hint="eastAsia"/>
                <w:color w:val="000000" w:themeColor="text1"/>
                <w:kern w:val="0"/>
                <w:sz w:val="20"/>
                <w:szCs w:val="20"/>
                <w:u w:val="single"/>
              </w:rPr>
              <w:t>08</w:t>
            </w:r>
            <w:r w:rsidR="00003E03" w:rsidRPr="003F5265">
              <w:rPr>
                <w:rFonts w:eastAsia="標楷體" w:hint="eastAsia"/>
                <w:color w:val="000000" w:themeColor="text1"/>
                <w:kern w:val="0"/>
                <w:sz w:val="20"/>
                <w:szCs w:val="20"/>
                <w:u w:val="single"/>
              </w:rPr>
              <w:t>：</w:t>
            </w:r>
            <w:r w:rsidR="00003E03" w:rsidRPr="003F5265">
              <w:rPr>
                <w:rFonts w:eastAsia="標楷體" w:hint="eastAsia"/>
                <w:color w:val="000000" w:themeColor="text1"/>
                <w:kern w:val="0"/>
                <w:sz w:val="20"/>
                <w:szCs w:val="20"/>
                <w:u w:val="single"/>
              </w:rPr>
              <w:t>30~12:00</w:t>
            </w:r>
            <w:r w:rsidR="00003E03" w:rsidRPr="003F5265">
              <w:rPr>
                <w:rFonts w:eastAsia="標楷體" w:hint="eastAsia"/>
                <w:color w:val="000000" w:themeColor="text1"/>
                <w:kern w:val="0"/>
                <w:sz w:val="20"/>
                <w:szCs w:val="20"/>
                <w:u w:val="single"/>
              </w:rPr>
              <w:t>，</w:t>
            </w:r>
            <w:r w:rsidR="00003E03" w:rsidRPr="003F5265">
              <w:rPr>
                <w:rFonts w:eastAsia="標楷體" w:hint="eastAsia"/>
                <w:color w:val="000000" w:themeColor="text1"/>
                <w:kern w:val="0"/>
                <w:sz w:val="20"/>
                <w:szCs w:val="20"/>
                <w:u w:val="single"/>
              </w:rPr>
              <w:t>13:30~17</w:t>
            </w:r>
            <w:r w:rsidR="00003E03" w:rsidRPr="003F5265">
              <w:rPr>
                <w:rFonts w:eastAsia="標楷體" w:hint="eastAsia"/>
                <w:color w:val="000000" w:themeColor="text1"/>
                <w:kern w:val="0"/>
                <w:sz w:val="20"/>
                <w:szCs w:val="20"/>
                <w:u w:val="single"/>
              </w:rPr>
              <w:t>：</w:t>
            </w:r>
            <w:r w:rsidR="00003E03" w:rsidRPr="003F5265">
              <w:rPr>
                <w:rFonts w:eastAsia="標楷體" w:hint="eastAsia"/>
                <w:color w:val="000000" w:themeColor="text1"/>
                <w:kern w:val="0"/>
                <w:sz w:val="20"/>
                <w:szCs w:val="20"/>
                <w:u w:val="single"/>
              </w:rPr>
              <w:t>30</w:t>
            </w:r>
          </w:p>
          <w:p w:rsidR="00D16E2B" w:rsidRPr="003F5265" w:rsidRDefault="00D16E2B" w:rsidP="008D7BE4">
            <w:pPr>
              <w:numPr>
                <w:ilvl w:val="0"/>
                <w:numId w:val="15"/>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hint="eastAsia"/>
                <w:color w:val="000000" w:themeColor="text1"/>
                <w:kern w:val="0"/>
                <w:sz w:val="20"/>
                <w:szCs w:val="20"/>
              </w:rPr>
              <w:t>地點：</w:t>
            </w:r>
            <w:r w:rsidR="00E42101" w:rsidRPr="003F5265">
              <w:rPr>
                <w:rFonts w:eastAsia="標楷體" w:hint="eastAsia"/>
                <w:color w:val="000000" w:themeColor="text1"/>
                <w:sz w:val="20"/>
                <w:szCs w:val="20"/>
              </w:rPr>
              <w:t>金門縣特殊教育資源中心</w:t>
            </w:r>
            <w:r w:rsidRPr="003F5265">
              <w:rPr>
                <w:rFonts w:eastAsia="標楷體"/>
                <w:color w:val="000000" w:themeColor="text1"/>
                <w:sz w:val="20"/>
                <w:szCs w:val="20"/>
              </w:rPr>
              <w:t>申請</w:t>
            </w:r>
          </w:p>
        </w:tc>
      </w:tr>
      <w:tr w:rsidR="003F5265" w:rsidRPr="003F5265" w:rsidTr="003B67D8">
        <w:trPr>
          <w:jc w:val="center"/>
        </w:trPr>
        <w:tc>
          <w:tcPr>
            <w:tcW w:w="384" w:type="dxa"/>
            <w:vMerge w:val="restart"/>
            <w:shd w:val="clear" w:color="auto" w:fill="auto"/>
            <w:vAlign w:val="center"/>
          </w:tcPr>
          <w:p w:rsidR="00D16E2B" w:rsidRPr="003F5265" w:rsidRDefault="00D16E2B" w:rsidP="003B67D8">
            <w:pPr>
              <w:autoSpaceDE w:val="0"/>
              <w:autoSpaceDN w:val="0"/>
              <w:adjustRightInd w:val="0"/>
              <w:snapToGrid w:val="0"/>
              <w:spacing w:line="310" w:lineRule="exact"/>
              <w:jc w:val="center"/>
              <w:rPr>
                <w:rFonts w:eastAsia="標楷體"/>
                <w:b/>
                <w:color w:val="000000" w:themeColor="text1"/>
                <w:kern w:val="0"/>
                <w:sz w:val="20"/>
                <w:szCs w:val="20"/>
              </w:rPr>
            </w:pPr>
            <w:r w:rsidRPr="003F5265">
              <w:rPr>
                <w:rFonts w:eastAsia="標楷體"/>
                <w:b/>
                <w:color w:val="000000" w:themeColor="text1"/>
                <w:kern w:val="0"/>
                <w:sz w:val="20"/>
                <w:szCs w:val="20"/>
              </w:rPr>
              <w:t>安置</w:t>
            </w:r>
          </w:p>
        </w:tc>
        <w:tc>
          <w:tcPr>
            <w:tcW w:w="1702" w:type="dxa"/>
            <w:shd w:val="clear" w:color="auto" w:fill="auto"/>
            <w:vAlign w:val="center"/>
          </w:tcPr>
          <w:p w:rsidR="00D16E2B" w:rsidRPr="003F5265" w:rsidRDefault="00D16E2B" w:rsidP="003B67D8">
            <w:pPr>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入班說明會</w:t>
            </w:r>
          </w:p>
        </w:tc>
        <w:tc>
          <w:tcPr>
            <w:tcW w:w="1134" w:type="dxa"/>
            <w:shd w:val="clear" w:color="auto" w:fill="auto"/>
            <w:vAlign w:val="center"/>
          </w:tcPr>
          <w:p w:rsidR="00D16E2B" w:rsidRPr="003F5265" w:rsidRDefault="00D16E2B" w:rsidP="003B67D8">
            <w:pPr>
              <w:autoSpaceDE w:val="0"/>
              <w:autoSpaceDN w:val="0"/>
              <w:adjustRightInd w:val="0"/>
              <w:snapToGrid w:val="0"/>
              <w:spacing w:line="310" w:lineRule="exact"/>
              <w:jc w:val="both"/>
              <w:rPr>
                <w:rFonts w:eastAsia="標楷體"/>
                <w:color w:val="000000" w:themeColor="text1"/>
                <w:kern w:val="0"/>
                <w:sz w:val="20"/>
                <w:szCs w:val="20"/>
              </w:rPr>
            </w:pPr>
            <w:r w:rsidRPr="003F5265">
              <w:rPr>
                <w:rFonts w:eastAsia="標楷體" w:hint="eastAsia"/>
                <w:color w:val="000000" w:themeColor="text1"/>
                <w:kern w:val="0"/>
                <w:sz w:val="20"/>
                <w:szCs w:val="20"/>
              </w:rPr>
              <w:t>113.06.12</w:t>
            </w:r>
          </w:p>
        </w:tc>
        <w:tc>
          <w:tcPr>
            <w:tcW w:w="7752" w:type="dxa"/>
            <w:shd w:val="clear" w:color="auto" w:fill="auto"/>
          </w:tcPr>
          <w:p w:rsidR="00D16E2B" w:rsidRPr="003F5265" w:rsidRDefault="00D16E2B" w:rsidP="003B67D8">
            <w:pPr>
              <w:autoSpaceDE w:val="0"/>
              <w:autoSpaceDN w:val="0"/>
              <w:adjustRightInd w:val="0"/>
              <w:snapToGrid w:val="0"/>
              <w:spacing w:line="310" w:lineRule="exact"/>
              <w:rPr>
                <w:rFonts w:eastAsia="標楷體"/>
                <w:color w:val="000000" w:themeColor="text1"/>
                <w:kern w:val="0"/>
                <w:sz w:val="20"/>
                <w:szCs w:val="20"/>
              </w:rPr>
            </w:pPr>
            <w:r w:rsidRPr="003F5265">
              <w:rPr>
                <w:rFonts w:eastAsia="標楷體"/>
                <w:color w:val="000000" w:themeColor="text1"/>
                <w:kern w:val="0"/>
                <w:sz w:val="20"/>
                <w:szCs w:val="20"/>
              </w:rPr>
              <w:t>時間及地點另行通知</w:t>
            </w:r>
          </w:p>
        </w:tc>
      </w:tr>
      <w:tr w:rsidR="00D16E2B" w:rsidRPr="003F5265" w:rsidTr="003B67D8">
        <w:trPr>
          <w:jc w:val="center"/>
        </w:trPr>
        <w:tc>
          <w:tcPr>
            <w:tcW w:w="384" w:type="dxa"/>
            <w:vMerge/>
            <w:shd w:val="clear" w:color="auto" w:fill="auto"/>
          </w:tcPr>
          <w:p w:rsidR="00D16E2B" w:rsidRPr="003F5265" w:rsidRDefault="00D16E2B" w:rsidP="003B67D8">
            <w:pPr>
              <w:autoSpaceDE w:val="0"/>
              <w:autoSpaceDN w:val="0"/>
              <w:adjustRightInd w:val="0"/>
              <w:snapToGrid w:val="0"/>
              <w:spacing w:line="310" w:lineRule="exact"/>
              <w:jc w:val="center"/>
              <w:rPr>
                <w:rFonts w:eastAsia="標楷體"/>
                <w:b/>
                <w:color w:val="000000" w:themeColor="text1"/>
                <w:kern w:val="0"/>
                <w:sz w:val="20"/>
                <w:szCs w:val="20"/>
              </w:rPr>
            </w:pPr>
          </w:p>
        </w:tc>
        <w:tc>
          <w:tcPr>
            <w:tcW w:w="1702" w:type="dxa"/>
            <w:shd w:val="clear" w:color="auto" w:fill="auto"/>
            <w:vAlign w:val="center"/>
          </w:tcPr>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辦理學術性向資賦優異學生之</w:t>
            </w:r>
          </w:p>
          <w:p w:rsidR="00D16E2B" w:rsidRPr="003F5265" w:rsidRDefault="00D16E2B" w:rsidP="003B67D8">
            <w:pPr>
              <w:autoSpaceDE w:val="0"/>
              <w:autoSpaceDN w:val="0"/>
              <w:adjustRightInd w:val="0"/>
              <w:snapToGrid w:val="0"/>
              <w:spacing w:line="310" w:lineRule="exact"/>
              <w:jc w:val="center"/>
              <w:rPr>
                <w:rFonts w:eastAsia="標楷體"/>
                <w:color w:val="000000" w:themeColor="text1"/>
                <w:kern w:val="0"/>
                <w:sz w:val="20"/>
                <w:szCs w:val="20"/>
              </w:rPr>
            </w:pPr>
            <w:r w:rsidRPr="003F5265">
              <w:rPr>
                <w:rFonts w:eastAsia="標楷體"/>
                <w:color w:val="000000" w:themeColor="text1"/>
                <w:kern w:val="0"/>
                <w:sz w:val="20"/>
                <w:szCs w:val="20"/>
              </w:rPr>
              <w:t>安置報到</w:t>
            </w:r>
          </w:p>
        </w:tc>
        <w:tc>
          <w:tcPr>
            <w:tcW w:w="1134" w:type="dxa"/>
            <w:shd w:val="clear" w:color="auto" w:fill="auto"/>
            <w:vAlign w:val="center"/>
          </w:tcPr>
          <w:p w:rsidR="00D16E2B" w:rsidRPr="003F5265" w:rsidRDefault="00D16E2B" w:rsidP="003B67D8">
            <w:pPr>
              <w:autoSpaceDE w:val="0"/>
              <w:autoSpaceDN w:val="0"/>
              <w:adjustRightInd w:val="0"/>
              <w:snapToGrid w:val="0"/>
              <w:spacing w:line="310" w:lineRule="exact"/>
              <w:rPr>
                <w:rFonts w:eastAsia="標楷體"/>
                <w:color w:val="000000" w:themeColor="text1"/>
                <w:kern w:val="0"/>
                <w:sz w:val="20"/>
                <w:szCs w:val="20"/>
              </w:rPr>
            </w:pPr>
            <w:r w:rsidRPr="003F5265">
              <w:rPr>
                <w:rFonts w:eastAsia="標楷體" w:hint="eastAsia"/>
                <w:color w:val="000000" w:themeColor="text1"/>
                <w:kern w:val="0"/>
                <w:sz w:val="20"/>
                <w:szCs w:val="20"/>
              </w:rPr>
              <w:t>113</w:t>
            </w:r>
            <w:r w:rsidRPr="003F5265">
              <w:rPr>
                <w:rFonts w:eastAsia="標楷體"/>
                <w:color w:val="000000" w:themeColor="text1"/>
                <w:kern w:val="0"/>
                <w:sz w:val="20"/>
                <w:szCs w:val="20"/>
              </w:rPr>
              <w:t>.06</w:t>
            </w:r>
            <w:r w:rsidRPr="003F5265">
              <w:rPr>
                <w:rFonts w:eastAsia="標楷體" w:hint="eastAsia"/>
                <w:color w:val="000000" w:themeColor="text1"/>
                <w:kern w:val="0"/>
                <w:sz w:val="20"/>
                <w:szCs w:val="20"/>
              </w:rPr>
              <w:t>.14</w:t>
            </w:r>
            <w:r w:rsidRPr="003F5265">
              <w:rPr>
                <w:rFonts w:eastAsia="標楷體"/>
                <w:color w:val="000000" w:themeColor="text1"/>
                <w:kern w:val="0"/>
                <w:sz w:val="20"/>
                <w:szCs w:val="20"/>
              </w:rPr>
              <w:t xml:space="preserve">   </w:t>
            </w:r>
          </w:p>
        </w:tc>
        <w:tc>
          <w:tcPr>
            <w:tcW w:w="7752" w:type="dxa"/>
            <w:shd w:val="clear" w:color="auto" w:fill="auto"/>
          </w:tcPr>
          <w:p w:rsidR="00D16E2B" w:rsidRPr="003F5265" w:rsidRDefault="00D16E2B" w:rsidP="008D7BE4">
            <w:pPr>
              <w:numPr>
                <w:ilvl w:val="0"/>
                <w:numId w:val="16"/>
              </w:numPr>
              <w:autoSpaceDE w:val="0"/>
              <w:autoSpaceDN w:val="0"/>
              <w:adjustRightInd w:val="0"/>
              <w:snapToGrid w:val="0"/>
              <w:spacing w:line="310" w:lineRule="exact"/>
              <w:rPr>
                <w:rFonts w:eastAsia="標楷體"/>
                <w:b/>
                <w:color w:val="000000" w:themeColor="text1"/>
                <w:sz w:val="20"/>
                <w:szCs w:val="20"/>
              </w:rPr>
            </w:pPr>
            <w:r w:rsidRPr="003F5265">
              <w:rPr>
                <w:rFonts w:eastAsia="標楷體" w:hint="eastAsia"/>
                <w:color w:val="000000" w:themeColor="text1"/>
                <w:kern w:val="0"/>
                <w:sz w:val="20"/>
                <w:szCs w:val="20"/>
              </w:rPr>
              <w:t>報到需於</w:t>
            </w:r>
            <w:r w:rsidRPr="003F5265">
              <w:rPr>
                <w:rFonts w:eastAsia="標楷體" w:hint="eastAsia"/>
                <w:color w:val="000000" w:themeColor="text1"/>
                <w:kern w:val="0"/>
                <w:sz w:val="20"/>
                <w:szCs w:val="20"/>
                <w:u w:val="single"/>
              </w:rPr>
              <w:t>113</w:t>
            </w:r>
            <w:r w:rsidRPr="003F5265">
              <w:rPr>
                <w:rFonts w:eastAsia="標楷體" w:hint="eastAsia"/>
                <w:color w:val="000000" w:themeColor="text1"/>
                <w:kern w:val="0"/>
                <w:sz w:val="20"/>
                <w:szCs w:val="20"/>
                <w:u w:val="single"/>
              </w:rPr>
              <w:t>年</w:t>
            </w:r>
            <w:r w:rsidRPr="003F5265">
              <w:rPr>
                <w:rFonts w:eastAsia="標楷體"/>
                <w:color w:val="000000" w:themeColor="text1"/>
                <w:kern w:val="0"/>
                <w:sz w:val="20"/>
                <w:szCs w:val="20"/>
                <w:u w:val="single"/>
              </w:rPr>
              <w:t>06</w:t>
            </w:r>
            <w:r w:rsidRPr="003F5265">
              <w:rPr>
                <w:rFonts w:eastAsia="標楷體" w:hint="eastAsia"/>
                <w:color w:val="000000" w:themeColor="text1"/>
                <w:kern w:val="0"/>
                <w:sz w:val="20"/>
                <w:szCs w:val="20"/>
                <w:u w:val="single"/>
              </w:rPr>
              <w:t>月</w:t>
            </w:r>
            <w:r w:rsidRPr="003F5265">
              <w:rPr>
                <w:rFonts w:eastAsia="標楷體" w:hint="eastAsia"/>
                <w:color w:val="000000" w:themeColor="text1"/>
                <w:kern w:val="0"/>
                <w:sz w:val="20"/>
                <w:szCs w:val="20"/>
                <w:u w:val="single"/>
              </w:rPr>
              <w:t>14</w:t>
            </w:r>
            <w:r w:rsidRPr="003F5265">
              <w:rPr>
                <w:rFonts w:eastAsia="標楷體" w:hint="eastAsia"/>
                <w:color w:val="000000" w:themeColor="text1"/>
                <w:kern w:val="0"/>
                <w:sz w:val="20"/>
                <w:szCs w:val="20"/>
                <w:u w:val="single"/>
              </w:rPr>
              <w:t>日（五）</w:t>
            </w:r>
            <w:r w:rsidRPr="003F5265">
              <w:rPr>
                <w:rFonts w:eastAsia="標楷體" w:hint="eastAsia"/>
                <w:color w:val="000000" w:themeColor="text1"/>
                <w:kern w:val="0"/>
                <w:sz w:val="20"/>
                <w:szCs w:val="20"/>
              </w:rPr>
              <w:t>繳交文件：</w:t>
            </w:r>
            <w:r w:rsidRPr="003F5265">
              <w:rPr>
                <w:rFonts w:eastAsia="標楷體"/>
                <w:b/>
                <w:color w:val="000000" w:themeColor="text1"/>
                <w:sz w:val="20"/>
                <w:szCs w:val="20"/>
              </w:rPr>
              <w:t>鑑定結果通知書、</w:t>
            </w:r>
            <w:r w:rsidRPr="003F5265">
              <w:rPr>
                <w:rFonts w:eastAsia="標楷體" w:hint="eastAsia"/>
                <w:b/>
                <w:color w:val="000000" w:themeColor="text1"/>
                <w:sz w:val="20"/>
                <w:szCs w:val="20"/>
              </w:rPr>
              <w:t>安置</w:t>
            </w:r>
            <w:r w:rsidRPr="003F5265">
              <w:rPr>
                <w:rFonts w:eastAsia="標楷體"/>
                <w:b/>
                <w:color w:val="000000" w:themeColor="text1"/>
                <w:sz w:val="20"/>
                <w:szCs w:val="20"/>
              </w:rPr>
              <w:t>同意書</w:t>
            </w:r>
          </w:p>
          <w:p w:rsidR="00D16E2B" w:rsidRPr="003F5265" w:rsidRDefault="00D16E2B" w:rsidP="008D7BE4">
            <w:pPr>
              <w:numPr>
                <w:ilvl w:val="0"/>
                <w:numId w:val="16"/>
              </w:numPr>
              <w:autoSpaceDE w:val="0"/>
              <w:autoSpaceDN w:val="0"/>
              <w:adjustRightInd w:val="0"/>
              <w:snapToGrid w:val="0"/>
              <w:spacing w:line="310" w:lineRule="exact"/>
              <w:ind w:left="200" w:hangingChars="100" w:hanging="200"/>
              <w:rPr>
                <w:rFonts w:eastAsia="標楷體"/>
                <w:color w:val="000000" w:themeColor="text1"/>
                <w:kern w:val="0"/>
                <w:sz w:val="20"/>
                <w:szCs w:val="20"/>
              </w:rPr>
            </w:pPr>
            <w:r w:rsidRPr="003F5265">
              <w:rPr>
                <w:rFonts w:eastAsia="標楷體" w:hint="eastAsia"/>
                <w:color w:val="000000" w:themeColor="text1"/>
                <w:kern w:val="0"/>
                <w:sz w:val="20"/>
                <w:szCs w:val="20"/>
              </w:rPr>
              <w:t>報到方式</w:t>
            </w:r>
            <w:r w:rsidRPr="003F5265">
              <w:rPr>
                <w:rFonts w:eastAsia="標楷體" w:hint="eastAsia"/>
                <w:b/>
                <w:color w:val="000000" w:themeColor="text1"/>
                <w:sz w:val="20"/>
                <w:szCs w:val="20"/>
              </w:rPr>
              <w:t>：</w:t>
            </w:r>
            <w:r w:rsidRPr="003F5265">
              <w:rPr>
                <w:rFonts w:eastAsia="標楷體" w:hint="eastAsia"/>
                <w:color w:val="000000" w:themeColor="text1"/>
                <w:kern w:val="0"/>
                <w:sz w:val="20"/>
                <w:szCs w:val="20"/>
              </w:rPr>
              <w:t>繳交文件可</w:t>
            </w:r>
            <w:proofErr w:type="gramStart"/>
            <w:r w:rsidRPr="003F5265">
              <w:rPr>
                <w:rFonts w:eastAsia="標楷體" w:hint="eastAsia"/>
                <w:color w:val="000000" w:themeColor="text1"/>
                <w:kern w:val="0"/>
                <w:sz w:val="20"/>
                <w:szCs w:val="20"/>
              </w:rPr>
              <w:t>採</w:t>
            </w:r>
            <w:proofErr w:type="gramEnd"/>
            <w:r w:rsidRPr="003F5265">
              <w:rPr>
                <w:rFonts w:eastAsia="標楷體" w:hint="eastAsia"/>
                <w:color w:val="000000" w:themeColor="text1"/>
                <w:kern w:val="0"/>
                <w:sz w:val="20"/>
                <w:szCs w:val="20"/>
                <w:u w:val="single"/>
              </w:rPr>
              <w:t>郵寄</w:t>
            </w:r>
            <w:r w:rsidRPr="003F5265">
              <w:rPr>
                <w:rFonts w:eastAsia="標楷體" w:hint="eastAsia"/>
                <w:color w:val="000000" w:themeColor="text1"/>
                <w:kern w:val="0"/>
                <w:sz w:val="20"/>
                <w:szCs w:val="20"/>
              </w:rPr>
              <w:t>或於</w:t>
            </w:r>
            <w:r w:rsidRPr="003F5265">
              <w:rPr>
                <w:rFonts w:eastAsia="標楷體" w:hint="eastAsia"/>
                <w:color w:val="000000" w:themeColor="text1"/>
                <w:kern w:val="0"/>
                <w:sz w:val="20"/>
                <w:szCs w:val="20"/>
                <w:u w:val="single"/>
              </w:rPr>
              <w:t>當日</w:t>
            </w:r>
            <w:r w:rsidRPr="003F5265">
              <w:rPr>
                <w:rFonts w:eastAsia="標楷體"/>
                <w:color w:val="000000" w:themeColor="text1"/>
                <w:kern w:val="0"/>
                <w:sz w:val="20"/>
                <w:szCs w:val="20"/>
                <w:u w:val="single"/>
              </w:rPr>
              <w:t>08</w:t>
            </w:r>
            <w:r w:rsidRPr="003F5265">
              <w:rPr>
                <w:rFonts w:eastAsia="標楷體"/>
                <w:color w:val="000000" w:themeColor="text1"/>
                <w:kern w:val="0"/>
                <w:sz w:val="20"/>
                <w:szCs w:val="20"/>
                <w:u w:val="single"/>
              </w:rPr>
              <w:t>：</w:t>
            </w:r>
            <w:r w:rsidRPr="003F5265">
              <w:rPr>
                <w:rFonts w:eastAsia="標楷體"/>
                <w:color w:val="000000" w:themeColor="text1"/>
                <w:kern w:val="0"/>
                <w:sz w:val="20"/>
                <w:szCs w:val="20"/>
                <w:u w:val="single"/>
              </w:rPr>
              <w:t>00</w:t>
            </w:r>
            <w:r w:rsidRPr="003F5265">
              <w:rPr>
                <w:rFonts w:eastAsia="標楷體"/>
                <w:color w:val="000000" w:themeColor="text1"/>
                <w:kern w:val="0"/>
                <w:sz w:val="20"/>
                <w:szCs w:val="20"/>
                <w:u w:val="single"/>
              </w:rPr>
              <w:t>～</w:t>
            </w:r>
            <w:r w:rsidRPr="003F5265">
              <w:rPr>
                <w:rFonts w:eastAsia="標楷體"/>
                <w:color w:val="000000" w:themeColor="text1"/>
                <w:kern w:val="0"/>
                <w:sz w:val="20"/>
                <w:szCs w:val="20"/>
                <w:u w:val="single"/>
              </w:rPr>
              <w:t>17</w:t>
            </w:r>
            <w:r w:rsidRPr="003F5265">
              <w:rPr>
                <w:rFonts w:eastAsia="標楷體"/>
                <w:color w:val="000000" w:themeColor="text1"/>
                <w:kern w:val="0"/>
                <w:sz w:val="20"/>
                <w:szCs w:val="20"/>
                <w:u w:val="single"/>
              </w:rPr>
              <w:t>：</w:t>
            </w:r>
            <w:r w:rsidRPr="003F5265">
              <w:rPr>
                <w:rFonts w:eastAsia="標楷體"/>
                <w:color w:val="000000" w:themeColor="text1"/>
                <w:kern w:val="0"/>
                <w:sz w:val="20"/>
                <w:szCs w:val="20"/>
                <w:u w:val="single"/>
              </w:rPr>
              <w:t>00</w:t>
            </w:r>
            <w:r w:rsidRPr="003F5265">
              <w:rPr>
                <w:rFonts w:eastAsia="標楷體"/>
                <w:color w:val="000000" w:themeColor="text1"/>
                <w:kern w:val="0"/>
                <w:sz w:val="20"/>
                <w:szCs w:val="20"/>
                <w:u w:val="single"/>
              </w:rPr>
              <w:t>攜帶</w:t>
            </w:r>
            <w:r w:rsidRPr="003F5265">
              <w:rPr>
                <w:rFonts w:eastAsia="標楷體"/>
                <w:color w:val="000000" w:themeColor="text1"/>
                <w:kern w:val="0"/>
                <w:sz w:val="20"/>
                <w:szCs w:val="20"/>
              </w:rPr>
              <w:t>至金湖國中輔導室報到</w:t>
            </w:r>
            <w:r w:rsidRPr="003F5265">
              <w:rPr>
                <w:rFonts w:eastAsia="標楷體" w:hint="eastAsia"/>
                <w:color w:val="000000" w:themeColor="text1"/>
                <w:kern w:val="0"/>
                <w:sz w:val="20"/>
                <w:szCs w:val="20"/>
              </w:rPr>
              <w:t>。</w:t>
            </w:r>
          </w:p>
        </w:tc>
      </w:tr>
    </w:tbl>
    <w:p w:rsidR="00D16E2B" w:rsidRPr="003F5265" w:rsidRDefault="00D16E2B" w:rsidP="00D16E2B">
      <w:pPr>
        <w:rPr>
          <w:color w:val="000000" w:themeColor="text1"/>
        </w:rPr>
      </w:pPr>
    </w:p>
    <w:p w:rsidR="00E5549A" w:rsidRPr="003F5265" w:rsidRDefault="00E5549A" w:rsidP="00D16E2B">
      <w:pPr>
        <w:snapToGrid w:val="0"/>
        <w:spacing w:afterLines="50" w:after="180" w:line="200" w:lineRule="atLeast"/>
        <w:jc w:val="center"/>
        <w:rPr>
          <w:rFonts w:eastAsia="標楷體"/>
          <w:b/>
          <w:color w:val="000000" w:themeColor="text1"/>
          <w:w w:val="90"/>
          <w:sz w:val="28"/>
          <w:szCs w:val="28"/>
        </w:rPr>
      </w:pPr>
      <w:r w:rsidRPr="003F5265">
        <w:rPr>
          <w:rFonts w:eastAsia="標楷體" w:hAnsi="標楷體"/>
          <w:b/>
          <w:color w:val="000000" w:themeColor="text1"/>
          <w:w w:val="90"/>
          <w:sz w:val="28"/>
          <w:szCs w:val="28"/>
        </w:rPr>
        <w:t>金門縣</w:t>
      </w:r>
      <w:r w:rsidRPr="003F5265">
        <w:rPr>
          <w:rFonts w:eastAsia="標楷體"/>
          <w:b/>
          <w:color w:val="000000" w:themeColor="text1"/>
          <w:w w:val="90"/>
          <w:sz w:val="28"/>
          <w:szCs w:val="28"/>
        </w:rPr>
        <w:t>11</w:t>
      </w:r>
      <w:r w:rsidR="00E51700" w:rsidRPr="003F5265">
        <w:rPr>
          <w:rFonts w:eastAsia="標楷體" w:hint="eastAsia"/>
          <w:b/>
          <w:color w:val="000000" w:themeColor="text1"/>
          <w:w w:val="90"/>
          <w:sz w:val="28"/>
          <w:szCs w:val="28"/>
        </w:rPr>
        <w:t>3</w:t>
      </w:r>
      <w:r w:rsidRPr="003F5265">
        <w:rPr>
          <w:rFonts w:eastAsia="標楷體" w:hAnsi="標楷體"/>
          <w:b/>
          <w:color w:val="000000" w:themeColor="text1"/>
          <w:w w:val="90"/>
          <w:sz w:val="28"/>
          <w:szCs w:val="28"/>
        </w:rPr>
        <w:t>學年度國民中學學術性向</w:t>
      </w:r>
      <w:r w:rsidR="00DD1942" w:rsidRPr="003F5265">
        <w:rPr>
          <w:rFonts w:eastAsia="標楷體" w:hAnsi="標楷體"/>
          <w:b/>
          <w:color w:val="000000" w:themeColor="text1"/>
          <w:w w:val="90"/>
          <w:sz w:val="28"/>
          <w:szCs w:val="28"/>
        </w:rPr>
        <w:t>(</w:t>
      </w:r>
      <w:r w:rsidR="00DD1942" w:rsidRPr="003F5265">
        <w:rPr>
          <w:rFonts w:eastAsia="標楷體" w:hAnsi="標楷體"/>
          <w:b/>
          <w:color w:val="000000" w:themeColor="text1"/>
          <w:w w:val="90"/>
          <w:sz w:val="28"/>
          <w:szCs w:val="28"/>
        </w:rPr>
        <w:t>語文類</w:t>
      </w:r>
      <w:r w:rsidR="00DD1942" w:rsidRPr="003F5265">
        <w:rPr>
          <w:rFonts w:eastAsia="標楷體" w:hAnsi="標楷體"/>
          <w:b/>
          <w:color w:val="000000" w:themeColor="text1"/>
          <w:w w:val="90"/>
          <w:sz w:val="28"/>
          <w:szCs w:val="28"/>
        </w:rPr>
        <w:t>)</w:t>
      </w:r>
      <w:r w:rsidRPr="003F5265">
        <w:rPr>
          <w:rFonts w:eastAsia="標楷體" w:hAnsi="標楷體"/>
          <w:b/>
          <w:color w:val="000000" w:themeColor="text1"/>
          <w:w w:val="90"/>
          <w:sz w:val="28"/>
          <w:szCs w:val="28"/>
        </w:rPr>
        <w:t>資賦優異學生鑑定與安置流程圖</w:t>
      </w:r>
    </w:p>
    <w:p w:rsidR="00E5549A" w:rsidRPr="003F5265" w:rsidRDefault="00E5549A" w:rsidP="00E5549A">
      <w:pPr>
        <w:rPr>
          <w:rFonts w:eastAsia="標楷體"/>
          <w:b/>
          <w:color w:val="000000" w:themeColor="text1"/>
          <w:w w:val="90"/>
          <w:sz w:val="36"/>
          <w:szCs w:val="36"/>
        </w:rPr>
      </w:pPr>
      <w:r w:rsidRPr="003F5265">
        <w:rPr>
          <w:rFonts w:eastAsia="標楷體"/>
          <w:noProof/>
          <w:color w:val="000000" w:themeColor="text1"/>
          <w:sz w:val="30"/>
          <w:szCs w:val="30"/>
        </w:rPr>
        <mc:AlternateContent>
          <mc:Choice Requires="wps">
            <w:drawing>
              <wp:anchor distT="0" distB="0" distL="114300" distR="114300" simplePos="0" relativeHeight="251713024" behindDoc="0" locked="0" layoutInCell="1" allowOverlap="1" wp14:anchorId="3334A1F0" wp14:editId="05353F58">
                <wp:simplePos x="0" y="0"/>
                <wp:positionH relativeFrom="column">
                  <wp:posOffset>1649399</wp:posOffset>
                </wp:positionH>
                <wp:positionV relativeFrom="paragraph">
                  <wp:posOffset>6046</wp:posOffset>
                </wp:positionV>
                <wp:extent cx="3577700" cy="1045845"/>
                <wp:effectExtent l="19050" t="0" r="22860" b="20955"/>
                <wp:wrapNone/>
                <wp:docPr id="273" name="流程圖: 準備作業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700" cy="1045845"/>
                        </a:xfrm>
                        <a:prstGeom prst="flowChartPreparation">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22B6" w:rsidRDefault="004622B6" w:rsidP="00310525">
                            <w:pPr>
                              <w:spacing w:line="280" w:lineRule="exact"/>
                              <w:rPr>
                                <w:rFonts w:ascii="新細明體" w:hAnsi="新細明體"/>
                                <w:sz w:val="18"/>
                                <w:szCs w:val="16"/>
                              </w:rPr>
                            </w:pPr>
                          </w:p>
                          <w:p w:rsidR="004622B6" w:rsidRPr="00A673AF" w:rsidRDefault="004622B6" w:rsidP="00310525">
                            <w:pPr>
                              <w:spacing w:line="280" w:lineRule="exact"/>
                              <w:rPr>
                                <w:rFonts w:ascii="新細明體" w:hAnsi="新細明體"/>
                                <w:color w:val="000000" w:themeColor="text1"/>
                                <w:sz w:val="18"/>
                                <w:szCs w:val="16"/>
                              </w:rPr>
                            </w:pPr>
                            <w:r w:rsidRPr="00E5549A">
                              <w:rPr>
                                <w:rFonts w:ascii="新細明體" w:hAnsi="新細明體" w:hint="eastAsia"/>
                                <w:sz w:val="18"/>
                                <w:szCs w:val="16"/>
                              </w:rPr>
                              <w:t>各國小、國中主動發掘學生特質並完成檢核報名資料：</w:t>
                            </w:r>
                            <w:r w:rsidRPr="00335F69">
                              <w:rPr>
                                <w:rFonts w:ascii="新細明體" w:hAnsi="新細明體" w:hint="eastAsia"/>
                                <w:sz w:val="18"/>
                                <w:szCs w:val="16"/>
                              </w:rPr>
                              <w:t>11</w:t>
                            </w:r>
                            <w:r>
                              <w:rPr>
                                <w:rFonts w:ascii="新細明體" w:hAnsi="新細明體"/>
                                <w:sz w:val="18"/>
                                <w:szCs w:val="16"/>
                              </w:rPr>
                              <w:t>3</w:t>
                            </w:r>
                            <w:r w:rsidRPr="00335F69">
                              <w:rPr>
                                <w:rFonts w:ascii="新細明體" w:hAnsi="新細明體" w:hint="eastAsia"/>
                                <w:sz w:val="18"/>
                                <w:szCs w:val="16"/>
                              </w:rPr>
                              <w:t>年</w:t>
                            </w:r>
                            <w:r w:rsidRPr="00A673AF">
                              <w:rPr>
                                <w:rFonts w:ascii="新細明體" w:hAnsi="新細明體"/>
                                <w:color w:val="000000" w:themeColor="text1"/>
                                <w:sz w:val="18"/>
                                <w:szCs w:val="16"/>
                              </w:rPr>
                              <w:t>0</w:t>
                            </w:r>
                            <w:r w:rsidRPr="00A673AF">
                              <w:rPr>
                                <w:rFonts w:ascii="新細明體" w:hAnsi="新細明體" w:hint="eastAsia"/>
                                <w:color w:val="000000" w:themeColor="text1"/>
                                <w:sz w:val="18"/>
                                <w:szCs w:val="16"/>
                              </w:rPr>
                              <w:t>3月</w:t>
                            </w:r>
                            <w:r w:rsidRPr="00A673AF">
                              <w:rPr>
                                <w:rFonts w:ascii="新細明體" w:hAnsi="新細明體"/>
                                <w:color w:val="000000" w:themeColor="text1"/>
                                <w:sz w:val="18"/>
                                <w:szCs w:val="16"/>
                              </w:rPr>
                              <w:t>22</w:t>
                            </w:r>
                            <w:r w:rsidRPr="00A673AF">
                              <w:rPr>
                                <w:rFonts w:ascii="新細明體" w:hAnsi="新細明體" w:hint="eastAsia"/>
                                <w:color w:val="000000" w:themeColor="text1"/>
                                <w:sz w:val="18"/>
                                <w:szCs w:val="16"/>
                              </w:rPr>
                              <w:t>日前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29045" id="_x0000_t117" coordsize="21600,21600" o:spt="117" path="m4353,l17214,r4386,10800l17214,21600r-12861,l,10800xe">
                <v:stroke joinstyle="miter"/>
                <v:path gradientshapeok="t" o:connecttype="rect" textboxrect="4353,0,17214,21600"/>
              </v:shapetype>
              <v:shape id="流程圖: 準備作業 273" o:spid="_x0000_s1026" type="#_x0000_t117" style="position:absolute;margin-left:129.85pt;margin-top:.5pt;width:281.7pt;height:82.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" strokeweight="1pt">
                <v:textbox>
                  <w:txbxContent>
                    <w:p w:rsidR="004622B6" w:rsidRDefault="004622B6" w:rsidP="00310525">
                      <w:pPr>
                        <w:spacing w:line="280" w:lineRule="exact"/>
                        <w:rPr>
                          <w:rFonts w:ascii="新細明體" w:hAnsi="新細明體"/>
                          <w:sz w:val="18"/>
                          <w:szCs w:val="16"/>
                        </w:rPr>
                      </w:pPr>
                    </w:p>
                    <w:p w:rsidR="004622B6" w:rsidRPr="00A673AF" w:rsidRDefault="004622B6" w:rsidP="00310525">
                      <w:pPr>
                        <w:spacing w:line="280" w:lineRule="exact"/>
                        <w:rPr>
                          <w:rFonts w:ascii="新細明體" w:hAnsi="新細明體"/>
                          <w:color w:val="000000" w:themeColor="text1"/>
                          <w:sz w:val="18"/>
                          <w:szCs w:val="16"/>
                        </w:rPr>
                      </w:pPr>
                      <w:r w:rsidRPr="00E5549A">
                        <w:rPr>
                          <w:rFonts w:ascii="新細明體" w:hAnsi="新細明體" w:hint="eastAsia"/>
                          <w:sz w:val="18"/>
                          <w:szCs w:val="16"/>
                        </w:rPr>
                        <w:t>各國小、國中主動發掘學生特質並完成檢核報名資料：</w:t>
                      </w:r>
                      <w:r w:rsidRPr="00335F69">
                        <w:rPr>
                          <w:rFonts w:ascii="新細明體" w:hAnsi="新細明體" w:hint="eastAsia"/>
                          <w:sz w:val="18"/>
                          <w:szCs w:val="16"/>
                        </w:rPr>
                        <w:t>11</w:t>
                      </w:r>
                      <w:r>
                        <w:rPr>
                          <w:rFonts w:ascii="新細明體" w:hAnsi="新細明體"/>
                          <w:sz w:val="18"/>
                          <w:szCs w:val="16"/>
                        </w:rPr>
                        <w:t>3</w:t>
                      </w:r>
                      <w:r w:rsidRPr="00335F69">
                        <w:rPr>
                          <w:rFonts w:ascii="新細明體" w:hAnsi="新細明體" w:hint="eastAsia"/>
                          <w:sz w:val="18"/>
                          <w:szCs w:val="16"/>
                        </w:rPr>
                        <w:t>年</w:t>
                      </w:r>
                      <w:r w:rsidRPr="00A673AF">
                        <w:rPr>
                          <w:rFonts w:ascii="新細明體" w:hAnsi="新細明體"/>
                          <w:color w:val="000000" w:themeColor="text1"/>
                          <w:sz w:val="18"/>
                          <w:szCs w:val="16"/>
                        </w:rPr>
                        <w:t>0</w:t>
                      </w:r>
                      <w:r w:rsidRPr="00A673AF">
                        <w:rPr>
                          <w:rFonts w:ascii="新細明體" w:hAnsi="新細明體" w:hint="eastAsia"/>
                          <w:color w:val="000000" w:themeColor="text1"/>
                          <w:sz w:val="18"/>
                          <w:szCs w:val="16"/>
                        </w:rPr>
                        <w:t>3月</w:t>
                      </w:r>
                      <w:r w:rsidRPr="00A673AF">
                        <w:rPr>
                          <w:rFonts w:ascii="新細明體" w:hAnsi="新細明體"/>
                          <w:color w:val="000000" w:themeColor="text1"/>
                          <w:sz w:val="18"/>
                          <w:szCs w:val="16"/>
                        </w:rPr>
                        <w:t>22</w:t>
                      </w:r>
                      <w:r w:rsidRPr="00A673AF">
                        <w:rPr>
                          <w:rFonts w:ascii="新細明體" w:hAnsi="新細明體" w:hint="eastAsia"/>
                          <w:color w:val="000000" w:themeColor="text1"/>
                          <w:sz w:val="18"/>
                          <w:szCs w:val="16"/>
                        </w:rPr>
                        <w:t>日前</w:t>
                      </w:r>
                    </w:p>
                  </w:txbxContent>
                </v:textbox>
              </v:shape>
            </w:pict>
          </mc:Fallback>
        </mc:AlternateContent>
      </w:r>
    </w:p>
    <w:p w:rsidR="00E5549A" w:rsidRPr="003F5265" w:rsidRDefault="00E5549A" w:rsidP="00E5549A">
      <w:pPr>
        <w:spacing w:line="480" w:lineRule="exact"/>
        <w:rPr>
          <w:rFonts w:eastAsia="標楷體"/>
          <w:color w:val="000000" w:themeColor="text1"/>
          <w:sz w:val="32"/>
          <w:szCs w:val="32"/>
        </w:rPr>
      </w:pPr>
    </w:p>
    <w:p w:rsidR="00E5549A" w:rsidRPr="003F5265" w:rsidRDefault="00E5549A" w:rsidP="00E5549A">
      <w:pPr>
        <w:snapToGrid w:val="0"/>
        <w:rPr>
          <w:rFonts w:eastAsia="標楷體"/>
          <w:b/>
          <w:color w:val="000000" w:themeColor="text1"/>
        </w:rPr>
      </w:pPr>
      <w:r w:rsidRPr="003F5265">
        <w:rPr>
          <w:rFonts w:eastAsia="標楷體"/>
          <w:color w:val="000000" w:themeColor="text1"/>
          <w:sz w:val="30"/>
          <w:szCs w:val="30"/>
        </w:rPr>
        <w:t xml:space="preserve">                     </w:t>
      </w:r>
    </w:p>
    <w:p w:rsidR="00E5549A" w:rsidRPr="003F5265" w:rsidRDefault="00E5549A" w:rsidP="00E5549A">
      <w:pPr>
        <w:autoSpaceDE w:val="0"/>
        <w:autoSpaceDN w:val="0"/>
        <w:adjustRightInd w:val="0"/>
        <w:jc w:val="center"/>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699712" behindDoc="0" locked="0" layoutInCell="1" allowOverlap="1" wp14:anchorId="66CBCD90" wp14:editId="3399E8CD">
                <wp:simplePos x="0" y="0"/>
                <wp:positionH relativeFrom="column">
                  <wp:posOffset>4967605</wp:posOffset>
                </wp:positionH>
                <wp:positionV relativeFrom="paragraph">
                  <wp:posOffset>306705</wp:posOffset>
                </wp:positionV>
                <wp:extent cx="0" cy="209550"/>
                <wp:effectExtent l="62230" t="11430" r="61595" b="17145"/>
                <wp:wrapNone/>
                <wp:docPr id="272" name="直線單箭頭接點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6ED87" id="_x0000_t32" coordsize="21600,21600" o:spt="32" o:oned="t" path="m,l21600,21600e" filled="f">
                <v:path arrowok="t" fillok="f" o:connecttype="none"/>
                <o:lock v:ext="edit" shapetype="t"/>
              </v:shapetype>
              <v:shape id="直線單箭頭接點 272" o:spid="_x0000_s1026" type="#_x0000_t32" style="position:absolute;margin-left:391.15pt;margin-top:24.15pt;width:0;height:1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" strokeweight="1pt">
                <v:stroke endarrow="block"/>
              </v:shape>
            </w:pict>
          </mc:Fallback>
        </mc:AlternateContent>
      </w:r>
      <w:r w:rsidRPr="003F5265">
        <w:rPr>
          <w:rFonts w:eastAsia="標楷體"/>
          <w:noProof/>
          <w:color w:val="000000" w:themeColor="text1"/>
          <w:sz w:val="30"/>
          <w:szCs w:val="30"/>
        </w:rPr>
        <mc:AlternateContent>
          <mc:Choice Requires="wps">
            <w:drawing>
              <wp:anchor distT="0" distB="0" distL="114300" distR="114300" simplePos="0" relativeHeight="251698688" behindDoc="0" locked="0" layoutInCell="1" allowOverlap="1" wp14:anchorId="3284D1FF" wp14:editId="2C78EF17">
                <wp:simplePos x="0" y="0"/>
                <wp:positionH relativeFrom="column">
                  <wp:posOffset>2078355</wp:posOffset>
                </wp:positionH>
                <wp:positionV relativeFrom="paragraph">
                  <wp:posOffset>327660</wp:posOffset>
                </wp:positionV>
                <wp:extent cx="0" cy="210185"/>
                <wp:effectExtent l="59055" t="13335" r="55245" b="24130"/>
                <wp:wrapNone/>
                <wp:docPr id="271" name="直線單箭頭接點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5FAFB" id="直線單箭頭接點 271" o:spid="_x0000_s1026" type="#_x0000_t32" style="position:absolute;margin-left:163.65pt;margin-top:25.8pt;width:0;height:16.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" strokeweight="1pt">
                <v:stroke endarrow="block"/>
              </v:shape>
            </w:pict>
          </mc:Fallback>
        </mc:AlternateContent>
      </w:r>
      <w:r w:rsidRPr="003F5265">
        <w:rPr>
          <w:rFonts w:eastAsia="標楷體"/>
          <w:noProof/>
          <w:color w:val="000000" w:themeColor="text1"/>
          <w:sz w:val="30"/>
          <w:szCs w:val="30"/>
        </w:rPr>
        <mc:AlternateContent>
          <mc:Choice Requires="wps">
            <w:drawing>
              <wp:anchor distT="0" distB="0" distL="114300" distR="114300" simplePos="0" relativeHeight="251697664" behindDoc="0" locked="0" layoutInCell="1" allowOverlap="1" wp14:anchorId="36791BD3" wp14:editId="5F2D38A7">
                <wp:simplePos x="0" y="0"/>
                <wp:positionH relativeFrom="column">
                  <wp:posOffset>2078355</wp:posOffset>
                </wp:positionH>
                <wp:positionV relativeFrom="paragraph">
                  <wp:posOffset>300990</wp:posOffset>
                </wp:positionV>
                <wp:extent cx="2889250" cy="9525"/>
                <wp:effectExtent l="11430" t="15240" r="13970" b="13335"/>
                <wp:wrapNone/>
                <wp:docPr id="270" name="直線單箭頭接點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925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2722D" id="直線單箭頭接點 270" o:spid="_x0000_s1026" type="#_x0000_t32" style="position:absolute;margin-left:163.65pt;margin-top:23.7pt;width:227.5pt;height:.75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" strokeweight="1pt"/>
            </w:pict>
          </mc:Fallback>
        </mc:AlternateContent>
      </w:r>
      <w:r w:rsidRPr="003F5265">
        <w:rPr>
          <w:rFonts w:eastAsia="標楷體"/>
          <w:noProof/>
          <w:color w:val="000000" w:themeColor="text1"/>
          <w:sz w:val="30"/>
          <w:szCs w:val="30"/>
        </w:rPr>
        <mc:AlternateContent>
          <mc:Choice Requires="wps">
            <w:drawing>
              <wp:anchor distT="0" distB="0" distL="114300" distR="114300" simplePos="0" relativeHeight="251696640" behindDoc="0" locked="0" layoutInCell="1" allowOverlap="1" wp14:anchorId="64E3580D" wp14:editId="00B5CE75">
                <wp:simplePos x="0" y="0"/>
                <wp:positionH relativeFrom="column">
                  <wp:posOffset>3507740</wp:posOffset>
                </wp:positionH>
                <wp:positionV relativeFrom="paragraph">
                  <wp:posOffset>134620</wp:posOffset>
                </wp:positionV>
                <wp:extent cx="0" cy="162560"/>
                <wp:effectExtent l="12065" t="10795" r="6985" b="7620"/>
                <wp:wrapNone/>
                <wp:docPr id="269" name="直線單箭頭接點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D6045" id="直線單箭頭接點 269" o:spid="_x0000_s1026" type="#_x0000_t32" style="position:absolute;margin-left:276.2pt;margin-top:10.6pt;width:0;height:12.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" strokeweight="1pt"/>
            </w:pict>
          </mc:Fallback>
        </mc:AlternateContent>
      </w:r>
    </w:p>
    <w:p w:rsidR="00E5549A" w:rsidRPr="003F5265" w:rsidRDefault="00540DC2" w:rsidP="00E5549A">
      <w:pPr>
        <w:autoSpaceDE w:val="0"/>
        <w:autoSpaceDN w:val="0"/>
        <w:adjustRightInd w:val="0"/>
        <w:jc w:val="center"/>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692544" behindDoc="0" locked="0" layoutInCell="1" allowOverlap="1" wp14:anchorId="59BE08E9" wp14:editId="6A68CB81">
                <wp:simplePos x="0" y="0"/>
                <wp:positionH relativeFrom="column">
                  <wp:posOffset>3866540</wp:posOffset>
                </wp:positionH>
                <wp:positionV relativeFrom="paragraph">
                  <wp:posOffset>22580</wp:posOffset>
                </wp:positionV>
                <wp:extent cx="2249805" cy="972921"/>
                <wp:effectExtent l="0" t="0" r="17145" b="17780"/>
                <wp:wrapNone/>
                <wp:docPr id="268" name="矩形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972921"/>
                        </a:xfrm>
                        <a:prstGeom prst="rect">
                          <a:avLst/>
                        </a:prstGeom>
                        <a:solidFill>
                          <a:srgbClr val="FFFFFF"/>
                        </a:solidFill>
                        <a:ln w="12700">
                          <a:solidFill>
                            <a:srgbClr val="000000"/>
                          </a:solidFill>
                          <a:miter lim="800000"/>
                          <a:headEnd/>
                          <a:tailEnd/>
                        </a:ln>
                      </wps:spPr>
                      <wps:txbx>
                        <w:txbxContent>
                          <w:p w:rsidR="004622B6" w:rsidRPr="00E5549A" w:rsidRDefault="004622B6" w:rsidP="00E5549A">
                            <w:pPr>
                              <w:spacing w:line="280" w:lineRule="exact"/>
                              <w:jc w:val="center"/>
                              <w:rPr>
                                <w:sz w:val="18"/>
                                <w:szCs w:val="16"/>
                              </w:rPr>
                            </w:pPr>
                            <w:r w:rsidRPr="00E5549A">
                              <w:rPr>
                                <w:rFonts w:hint="eastAsia"/>
                                <w:sz w:val="18"/>
                                <w:szCs w:val="16"/>
                              </w:rPr>
                              <w:t>【管道二】書面審查</w:t>
                            </w:r>
                          </w:p>
                          <w:p w:rsidR="004622B6" w:rsidRDefault="004622B6" w:rsidP="00E5549A">
                            <w:pPr>
                              <w:spacing w:line="280" w:lineRule="exact"/>
                              <w:jc w:val="center"/>
                              <w:rPr>
                                <w:sz w:val="18"/>
                                <w:szCs w:val="16"/>
                              </w:rPr>
                            </w:pPr>
                            <w:r w:rsidRPr="00E5549A">
                              <w:rPr>
                                <w:rFonts w:hint="eastAsia"/>
                                <w:sz w:val="18"/>
                                <w:szCs w:val="16"/>
                              </w:rPr>
                              <w:t>各國小、國中向</w:t>
                            </w:r>
                            <w:r>
                              <w:rPr>
                                <w:rFonts w:hint="eastAsia"/>
                                <w:sz w:val="18"/>
                                <w:szCs w:val="16"/>
                              </w:rPr>
                              <w:t>校內</w:t>
                            </w:r>
                            <w:r w:rsidRPr="00E5549A">
                              <w:rPr>
                                <w:rFonts w:hint="eastAsia"/>
                                <w:sz w:val="18"/>
                                <w:szCs w:val="16"/>
                              </w:rPr>
                              <w:t>承辦</w:t>
                            </w:r>
                            <w:r>
                              <w:rPr>
                                <w:rFonts w:hint="eastAsia"/>
                                <w:sz w:val="18"/>
                                <w:szCs w:val="16"/>
                              </w:rPr>
                              <w:t>單位</w:t>
                            </w:r>
                            <w:r w:rsidRPr="00E5549A">
                              <w:rPr>
                                <w:rFonts w:hint="eastAsia"/>
                                <w:sz w:val="18"/>
                                <w:szCs w:val="16"/>
                              </w:rPr>
                              <w:t>報名</w:t>
                            </w:r>
                          </w:p>
                          <w:p w:rsidR="004622B6" w:rsidRPr="00E51700" w:rsidRDefault="004622B6" w:rsidP="00E5549A">
                            <w:pPr>
                              <w:spacing w:line="280" w:lineRule="exact"/>
                              <w:jc w:val="center"/>
                              <w:rPr>
                                <w:color w:val="FF0000"/>
                                <w:sz w:val="16"/>
                                <w:szCs w:val="16"/>
                              </w:rPr>
                            </w:pPr>
                            <w:r w:rsidRPr="009F33C0">
                              <w:rPr>
                                <w:rFonts w:hint="eastAsia"/>
                                <w:color w:val="000000" w:themeColor="text1"/>
                                <w:sz w:val="16"/>
                                <w:szCs w:val="16"/>
                              </w:rPr>
                              <w:t>11</w:t>
                            </w:r>
                            <w:r>
                              <w:rPr>
                                <w:color w:val="000000" w:themeColor="text1"/>
                                <w:sz w:val="16"/>
                                <w:szCs w:val="16"/>
                              </w:rPr>
                              <w:t>3</w:t>
                            </w:r>
                            <w:r w:rsidRPr="009F33C0">
                              <w:rPr>
                                <w:rFonts w:hint="eastAsia"/>
                                <w:color w:val="000000" w:themeColor="text1"/>
                                <w:sz w:val="16"/>
                                <w:szCs w:val="16"/>
                              </w:rPr>
                              <w:t>年</w:t>
                            </w:r>
                            <w:r w:rsidRPr="009F33C0">
                              <w:rPr>
                                <w:color w:val="000000" w:themeColor="text1"/>
                                <w:sz w:val="16"/>
                                <w:szCs w:val="16"/>
                              </w:rPr>
                              <w:t>0</w:t>
                            </w:r>
                            <w:r>
                              <w:rPr>
                                <w:color w:val="000000" w:themeColor="text1"/>
                                <w:sz w:val="16"/>
                                <w:szCs w:val="16"/>
                              </w:rPr>
                              <w:t>3</w:t>
                            </w:r>
                            <w:r w:rsidRPr="009F33C0">
                              <w:rPr>
                                <w:rFonts w:hint="eastAsia"/>
                                <w:color w:val="000000" w:themeColor="text1"/>
                                <w:sz w:val="16"/>
                                <w:szCs w:val="16"/>
                              </w:rPr>
                              <w:t>月</w:t>
                            </w:r>
                            <w:r w:rsidRPr="009F33C0">
                              <w:rPr>
                                <w:color w:val="000000" w:themeColor="text1"/>
                                <w:sz w:val="16"/>
                                <w:szCs w:val="16"/>
                              </w:rPr>
                              <w:t>18</w:t>
                            </w:r>
                            <w:r w:rsidRPr="009F33C0">
                              <w:rPr>
                                <w:rFonts w:hint="eastAsia"/>
                                <w:color w:val="000000" w:themeColor="text1"/>
                                <w:sz w:val="16"/>
                                <w:szCs w:val="16"/>
                              </w:rPr>
                              <w:t>日、</w:t>
                            </w:r>
                            <w:r w:rsidRPr="009F33C0">
                              <w:rPr>
                                <w:color w:val="000000" w:themeColor="text1"/>
                                <w:sz w:val="16"/>
                                <w:szCs w:val="16"/>
                              </w:rPr>
                              <w:t>03</w:t>
                            </w:r>
                            <w:r w:rsidRPr="009F33C0">
                              <w:rPr>
                                <w:rFonts w:hint="eastAsia"/>
                                <w:color w:val="000000" w:themeColor="text1"/>
                                <w:sz w:val="16"/>
                                <w:szCs w:val="16"/>
                              </w:rPr>
                              <w:t>月</w:t>
                            </w:r>
                            <w:r w:rsidRPr="009F33C0">
                              <w:rPr>
                                <w:color w:val="000000" w:themeColor="text1"/>
                                <w:sz w:val="16"/>
                                <w:szCs w:val="16"/>
                              </w:rPr>
                              <w:t>19</w:t>
                            </w:r>
                            <w:r w:rsidRPr="009F33C0">
                              <w:rPr>
                                <w:rFonts w:hint="eastAsia"/>
                                <w:color w:val="000000" w:themeColor="text1"/>
                                <w:sz w:val="16"/>
                                <w:szCs w:val="16"/>
                              </w:rPr>
                              <w:t>日</w:t>
                            </w:r>
                            <w:r w:rsidRPr="009F33C0">
                              <w:rPr>
                                <w:color w:val="000000" w:themeColor="text1"/>
                                <w:sz w:val="16"/>
                                <w:szCs w:val="16"/>
                              </w:rPr>
                              <w:t>、</w:t>
                            </w:r>
                            <w:r w:rsidRPr="009F33C0">
                              <w:rPr>
                                <w:color w:val="000000" w:themeColor="text1"/>
                                <w:sz w:val="16"/>
                                <w:szCs w:val="16"/>
                              </w:rPr>
                              <w:t>03</w:t>
                            </w:r>
                            <w:r w:rsidRPr="009F33C0">
                              <w:rPr>
                                <w:color w:val="000000" w:themeColor="text1"/>
                                <w:sz w:val="16"/>
                                <w:szCs w:val="16"/>
                              </w:rPr>
                              <w:t>月</w:t>
                            </w:r>
                            <w:r w:rsidRPr="009F33C0">
                              <w:rPr>
                                <w:color w:val="000000" w:themeColor="text1"/>
                                <w:sz w:val="16"/>
                                <w:szCs w:val="16"/>
                              </w:rPr>
                              <w:t>20</w:t>
                            </w:r>
                            <w:r w:rsidRPr="009F33C0">
                              <w:rPr>
                                <w:color w:val="000000" w:themeColor="text1"/>
                                <w:sz w:val="16"/>
                                <w:szCs w:val="16"/>
                              </w:rPr>
                              <w:t>日</w:t>
                            </w:r>
                          </w:p>
                          <w:p w:rsidR="004622B6" w:rsidRDefault="004622B6" w:rsidP="00E5549A">
                            <w:pPr>
                              <w:spacing w:line="280" w:lineRule="exact"/>
                              <w:jc w:val="center"/>
                              <w:rPr>
                                <w:sz w:val="18"/>
                                <w:szCs w:val="16"/>
                              </w:rPr>
                            </w:pPr>
                            <w:r>
                              <w:rPr>
                                <w:rFonts w:hint="eastAsia"/>
                                <w:sz w:val="18"/>
                                <w:szCs w:val="16"/>
                              </w:rPr>
                              <w:t>各校報名表件繳交至金湖</w:t>
                            </w:r>
                            <w:r w:rsidRPr="00E5549A">
                              <w:rPr>
                                <w:rFonts w:hint="eastAsia"/>
                                <w:sz w:val="18"/>
                                <w:szCs w:val="16"/>
                              </w:rPr>
                              <w:t>國中輔導</w:t>
                            </w:r>
                            <w:r>
                              <w:rPr>
                                <w:rFonts w:hint="eastAsia"/>
                                <w:sz w:val="18"/>
                                <w:szCs w:val="16"/>
                              </w:rPr>
                              <w:t>室</w:t>
                            </w:r>
                          </w:p>
                          <w:p w:rsidR="004622B6" w:rsidRPr="00A673AF" w:rsidRDefault="004622B6" w:rsidP="00E5549A">
                            <w:pPr>
                              <w:spacing w:line="280" w:lineRule="exact"/>
                              <w:jc w:val="center"/>
                              <w:rPr>
                                <w:color w:val="000000" w:themeColor="text1"/>
                                <w:sz w:val="20"/>
                                <w:szCs w:val="20"/>
                              </w:rPr>
                            </w:pPr>
                            <w:r w:rsidRPr="00A673AF">
                              <w:rPr>
                                <w:rFonts w:hint="eastAsia"/>
                                <w:color w:val="000000" w:themeColor="text1"/>
                                <w:sz w:val="16"/>
                                <w:szCs w:val="16"/>
                              </w:rPr>
                              <w:t>11</w:t>
                            </w:r>
                            <w:r>
                              <w:rPr>
                                <w:color w:val="000000" w:themeColor="text1"/>
                                <w:sz w:val="16"/>
                                <w:szCs w:val="16"/>
                              </w:rPr>
                              <w:t>3</w:t>
                            </w:r>
                            <w:r w:rsidRPr="00A673AF">
                              <w:rPr>
                                <w:rFonts w:hint="eastAsia"/>
                                <w:color w:val="000000" w:themeColor="text1"/>
                                <w:sz w:val="16"/>
                                <w:szCs w:val="16"/>
                              </w:rPr>
                              <w:t>年</w:t>
                            </w:r>
                            <w:r w:rsidRPr="00A673AF">
                              <w:rPr>
                                <w:color w:val="000000" w:themeColor="text1"/>
                                <w:sz w:val="16"/>
                                <w:szCs w:val="16"/>
                              </w:rPr>
                              <w:t>03</w:t>
                            </w:r>
                            <w:r w:rsidRPr="00A673AF">
                              <w:rPr>
                                <w:color w:val="000000" w:themeColor="text1"/>
                                <w:sz w:val="16"/>
                                <w:szCs w:val="16"/>
                              </w:rPr>
                              <w:t>月</w:t>
                            </w:r>
                            <w:r w:rsidRPr="00A673AF">
                              <w:rPr>
                                <w:color w:val="000000" w:themeColor="text1"/>
                                <w:sz w:val="16"/>
                                <w:szCs w:val="16"/>
                              </w:rPr>
                              <w:t>21</w:t>
                            </w:r>
                            <w:r w:rsidRPr="00A673AF">
                              <w:rPr>
                                <w:color w:val="000000" w:themeColor="text1"/>
                                <w:sz w:val="16"/>
                                <w:szCs w:val="16"/>
                              </w:rPr>
                              <w:t>日</w:t>
                            </w:r>
                            <w:r w:rsidRPr="00A673AF">
                              <w:rPr>
                                <w:rFonts w:hint="eastAsia"/>
                                <w:color w:val="000000" w:themeColor="text1"/>
                                <w:sz w:val="16"/>
                                <w:szCs w:val="16"/>
                              </w:rPr>
                              <w:t>、</w:t>
                            </w:r>
                            <w:r w:rsidRPr="00A673AF">
                              <w:rPr>
                                <w:color w:val="000000" w:themeColor="text1"/>
                                <w:sz w:val="16"/>
                                <w:szCs w:val="16"/>
                              </w:rPr>
                              <w:t>03</w:t>
                            </w:r>
                            <w:r w:rsidRPr="00A673AF">
                              <w:rPr>
                                <w:color w:val="000000" w:themeColor="text1"/>
                                <w:sz w:val="16"/>
                                <w:szCs w:val="16"/>
                              </w:rPr>
                              <w:t>月</w:t>
                            </w:r>
                            <w:r w:rsidRPr="00A673AF">
                              <w:rPr>
                                <w:color w:val="000000" w:themeColor="text1"/>
                                <w:sz w:val="16"/>
                                <w:szCs w:val="16"/>
                              </w:rPr>
                              <w:t>22</w:t>
                            </w:r>
                            <w:r w:rsidRPr="00A673AF">
                              <w:rPr>
                                <w:color w:val="000000" w:themeColor="text1"/>
                                <w:sz w:val="16"/>
                                <w:szCs w:val="16"/>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6628B" id="矩形 268" o:spid="_x0000_s1027" style="position:absolute;left:0;text-align:left;margin-left:304.45pt;margin-top:1.8pt;width:177.15pt;height:7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" strokeweight="1pt">
                <v:textbox>
                  <w:txbxContent>
                    <w:p w:rsidR="004622B6" w:rsidRPr="00E5549A" w:rsidRDefault="004622B6" w:rsidP="00E5549A">
                      <w:pPr>
                        <w:spacing w:line="280" w:lineRule="exact"/>
                        <w:jc w:val="center"/>
                        <w:rPr>
                          <w:sz w:val="18"/>
                          <w:szCs w:val="16"/>
                        </w:rPr>
                      </w:pPr>
                      <w:r w:rsidRPr="00E5549A">
                        <w:rPr>
                          <w:rFonts w:hint="eastAsia"/>
                          <w:sz w:val="18"/>
                          <w:szCs w:val="16"/>
                        </w:rPr>
                        <w:t>【管道二】書面審查</w:t>
                      </w:r>
                    </w:p>
                    <w:p w:rsidR="004622B6" w:rsidRDefault="004622B6" w:rsidP="00E5549A">
                      <w:pPr>
                        <w:spacing w:line="280" w:lineRule="exact"/>
                        <w:jc w:val="center"/>
                        <w:rPr>
                          <w:sz w:val="18"/>
                          <w:szCs w:val="16"/>
                        </w:rPr>
                      </w:pPr>
                      <w:r w:rsidRPr="00E5549A">
                        <w:rPr>
                          <w:rFonts w:hint="eastAsia"/>
                          <w:sz w:val="18"/>
                          <w:szCs w:val="16"/>
                        </w:rPr>
                        <w:t>各國小、國中向</w:t>
                      </w:r>
                      <w:r>
                        <w:rPr>
                          <w:rFonts w:hint="eastAsia"/>
                          <w:sz w:val="18"/>
                          <w:szCs w:val="16"/>
                        </w:rPr>
                        <w:t>校內</w:t>
                      </w:r>
                      <w:r w:rsidRPr="00E5549A">
                        <w:rPr>
                          <w:rFonts w:hint="eastAsia"/>
                          <w:sz w:val="18"/>
                          <w:szCs w:val="16"/>
                        </w:rPr>
                        <w:t>承辦</w:t>
                      </w:r>
                      <w:r>
                        <w:rPr>
                          <w:rFonts w:hint="eastAsia"/>
                          <w:sz w:val="18"/>
                          <w:szCs w:val="16"/>
                        </w:rPr>
                        <w:t>單位</w:t>
                      </w:r>
                      <w:r w:rsidRPr="00E5549A">
                        <w:rPr>
                          <w:rFonts w:hint="eastAsia"/>
                          <w:sz w:val="18"/>
                          <w:szCs w:val="16"/>
                        </w:rPr>
                        <w:t>報名</w:t>
                      </w:r>
                    </w:p>
                    <w:p w:rsidR="004622B6" w:rsidRPr="00E51700" w:rsidRDefault="004622B6" w:rsidP="00E5549A">
                      <w:pPr>
                        <w:spacing w:line="280" w:lineRule="exact"/>
                        <w:jc w:val="center"/>
                        <w:rPr>
                          <w:color w:val="FF0000"/>
                          <w:sz w:val="16"/>
                          <w:szCs w:val="16"/>
                        </w:rPr>
                      </w:pPr>
                      <w:r w:rsidRPr="009F33C0">
                        <w:rPr>
                          <w:rFonts w:hint="eastAsia"/>
                          <w:color w:val="000000" w:themeColor="text1"/>
                          <w:sz w:val="16"/>
                          <w:szCs w:val="16"/>
                        </w:rPr>
                        <w:t>11</w:t>
                      </w:r>
                      <w:r>
                        <w:rPr>
                          <w:color w:val="000000" w:themeColor="text1"/>
                          <w:sz w:val="16"/>
                          <w:szCs w:val="16"/>
                        </w:rPr>
                        <w:t>3</w:t>
                      </w:r>
                      <w:r w:rsidRPr="009F33C0">
                        <w:rPr>
                          <w:rFonts w:hint="eastAsia"/>
                          <w:color w:val="000000" w:themeColor="text1"/>
                          <w:sz w:val="16"/>
                          <w:szCs w:val="16"/>
                        </w:rPr>
                        <w:t>年</w:t>
                      </w:r>
                      <w:r w:rsidRPr="009F33C0">
                        <w:rPr>
                          <w:color w:val="000000" w:themeColor="text1"/>
                          <w:sz w:val="16"/>
                          <w:szCs w:val="16"/>
                        </w:rPr>
                        <w:t>0</w:t>
                      </w:r>
                      <w:r>
                        <w:rPr>
                          <w:color w:val="000000" w:themeColor="text1"/>
                          <w:sz w:val="16"/>
                          <w:szCs w:val="16"/>
                        </w:rPr>
                        <w:t>3</w:t>
                      </w:r>
                      <w:r w:rsidRPr="009F33C0">
                        <w:rPr>
                          <w:rFonts w:hint="eastAsia"/>
                          <w:color w:val="000000" w:themeColor="text1"/>
                          <w:sz w:val="16"/>
                          <w:szCs w:val="16"/>
                        </w:rPr>
                        <w:t>月</w:t>
                      </w:r>
                      <w:r w:rsidRPr="009F33C0">
                        <w:rPr>
                          <w:color w:val="000000" w:themeColor="text1"/>
                          <w:sz w:val="16"/>
                          <w:szCs w:val="16"/>
                        </w:rPr>
                        <w:t>18</w:t>
                      </w:r>
                      <w:r w:rsidRPr="009F33C0">
                        <w:rPr>
                          <w:rFonts w:hint="eastAsia"/>
                          <w:color w:val="000000" w:themeColor="text1"/>
                          <w:sz w:val="16"/>
                          <w:szCs w:val="16"/>
                        </w:rPr>
                        <w:t>日、</w:t>
                      </w:r>
                      <w:r w:rsidRPr="009F33C0">
                        <w:rPr>
                          <w:color w:val="000000" w:themeColor="text1"/>
                          <w:sz w:val="16"/>
                          <w:szCs w:val="16"/>
                        </w:rPr>
                        <w:t>03</w:t>
                      </w:r>
                      <w:r w:rsidRPr="009F33C0">
                        <w:rPr>
                          <w:rFonts w:hint="eastAsia"/>
                          <w:color w:val="000000" w:themeColor="text1"/>
                          <w:sz w:val="16"/>
                          <w:szCs w:val="16"/>
                        </w:rPr>
                        <w:t>月</w:t>
                      </w:r>
                      <w:r w:rsidRPr="009F33C0">
                        <w:rPr>
                          <w:color w:val="000000" w:themeColor="text1"/>
                          <w:sz w:val="16"/>
                          <w:szCs w:val="16"/>
                        </w:rPr>
                        <w:t>19</w:t>
                      </w:r>
                      <w:r w:rsidRPr="009F33C0">
                        <w:rPr>
                          <w:rFonts w:hint="eastAsia"/>
                          <w:color w:val="000000" w:themeColor="text1"/>
                          <w:sz w:val="16"/>
                          <w:szCs w:val="16"/>
                        </w:rPr>
                        <w:t>日</w:t>
                      </w:r>
                      <w:r w:rsidRPr="009F33C0">
                        <w:rPr>
                          <w:color w:val="000000" w:themeColor="text1"/>
                          <w:sz w:val="16"/>
                          <w:szCs w:val="16"/>
                        </w:rPr>
                        <w:t>、</w:t>
                      </w:r>
                      <w:r w:rsidRPr="009F33C0">
                        <w:rPr>
                          <w:color w:val="000000" w:themeColor="text1"/>
                          <w:sz w:val="16"/>
                          <w:szCs w:val="16"/>
                        </w:rPr>
                        <w:t>03</w:t>
                      </w:r>
                      <w:r w:rsidRPr="009F33C0">
                        <w:rPr>
                          <w:color w:val="000000" w:themeColor="text1"/>
                          <w:sz w:val="16"/>
                          <w:szCs w:val="16"/>
                        </w:rPr>
                        <w:t>月</w:t>
                      </w:r>
                      <w:r w:rsidRPr="009F33C0">
                        <w:rPr>
                          <w:color w:val="000000" w:themeColor="text1"/>
                          <w:sz w:val="16"/>
                          <w:szCs w:val="16"/>
                        </w:rPr>
                        <w:t>20</w:t>
                      </w:r>
                      <w:r w:rsidRPr="009F33C0">
                        <w:rPr>
                          <w:color w:val="000000" w:themeColor="text1"/>
                          <w:sz w:val="16"/>
                          <w:szCs w:val="16"/>
                        </w:rPr>
                        <w:t>日</w:t>
                      </w:r>
                    </w:p>
                    <w:p w:rsidR="004622B6" w:rsidRDefault="004622B6" w:rsidP="00E5549A">
                      <w:pPr>
                        <w:spacing w:line="280" w:lineRule="exact"/>
                        <w:jc w:val="center"/>
                        <w:rPr>
                          <w:sz w:val="18"/>
                          <w:szCs w:val="16"/>
                        </w:rPr>
                      </w:pPr>
                      <w:r>
                        <w:rPr>
                          <w:rFonts w:hint="eastAsia"/>
                          <w:sz w:val="18"/>
                          <w:szCs w:val="16"/>
                        </w:rPr>
                        <w:t>各校報名表件繳交至金湖</w:t>
                      </w:r>
                      <w:r w:rsidRPr="00E5549A">
                        <w:rPr>
                          <w:rFonts w:hint="eastAsia"/>
                          <w:sz w:val="18"/>
                          <w:szCs w:val="16"/>
                        </w:rPr>
                        <w:t>國中輔導</w:t>
                      </w:r>
                      <w:r>
                        <w:rPr>
                          <w:rFonts w:hint="eastAsia"/>
                          <w:sz w:val="18"/>
                          <w:szCs w:val="16"/>
                        </w:rPr>
                        <w:t>室</w:t>
                      </w:r>
                    </w:p>
                    <w:p w:rsidR="004622B6" w:rsidRPr="00A673AF" w:rsidRDefault="004622B6" w:rsidP="00E5549A">
                      <w:pPr>
                        <w:spacing w:line="280" w:lineRule="exact"/>
                        <w:jc w:val="center"/>
                        <w:rPr>
                          <w:color w:val="000000" w:themeColor="text1"/>
                          <w:sz w:val="20"/>
                          <w:szCs w:val="20"/>
                        </w:rPr>
                      </w:pPr>
                      <w:r w:rsidRPr="00A673AF">
                        <w:rPr>
                          <w:rFonts w:hint="eastAsia"/>
                          <w:color w:val="000000" w:themeColor="text1"/>
                          <w:sz w:val="16"/>
                          <w:szCs w:val="16"/>
                        </w:rPr>
                        <w:t>11</w:t>
                      </w:r>
                      <w:r>
                        <w:rPr>
                          <w:color w:val="000000" w:themeColor="text1"/>
                          <w:sz w:val="16"/>
                          <w:szCs w:val="16"/>
                        </w:rPr>
                        <w:t>3</w:t>
                      </w:r>
                      <w:r w:rsidRPr="00A673AF">
                        <w:rPr>
                          <w:rFonts w:hint="eastAsia"/>
                          <w:color w:val="000000" w:themeColor="text1"/>
                          <w:sz w:val="16"/>
                          <w:szCs w:val="16"/>
                        </w:rPr>
                        <w:t>年</w:t>
                      </w:r>
                      <w:r w:rsidRPr="00A673AF">
                        <w:rPr>
                          <w:color w:val="000000" w:themeColor="text1"/>
                          <w:sz w:val="16"/>
                          <w:szCs w:val="16"/>
                        </w:rPr>
                        <w:t>03</w:t>
                      </w:r>
                      <w:r w:rsidRPr="00A673AF">
                        <w:rPr>
                          <w:color w:val="000000" w:themeColor="text1"/>
                          <w:sz w:val="16"/>
                          <w:szCs w:val="16"/>
                        </w:rPr>
                        <w:t>月</w:t>
                      </w:r>
                      <w:r w:rsidRPr="00A673AF">
                        <w:rPr>
                          <w:color w:val="000000" w:themeColor="text1"/>
                          <w:sz w:val="16"/>
                          <w:szCs w:val="16"/>
                        </w:rPr>
                        <w:t>21</w:t>
                      </w:r>
                      <w:r w:rsidRPr="00A673AF">
                        <w:rPr>
                          <w:color w:val="000000" w:themeColor="text1"/>
                          <w:sz w:val="16"/>
                          <w:szCs w:val="16"/>
                        </w:rPr>
                        <w:t>日</w:t>
                      </w:r>
                      <w:r w:rsidRPr="00A673AF">
                        <w:rPr>
                          <w:rFonts w:hint="eastAsia"/>
                          <w:color w:val="000000" w:themeColor="text1"/>
                          <w:sz w:val="16"/>
                          <w:szCs w:val="16"/>
                        </w:rPr>
                        <w:t>、</w:t>
                      </w:r>
                      <w:r w:rsidRPr="00A673AF">
                        <w:rPr>
                          <w:color w:val="000000" w:themeColor="text1"/>
                          <w:sz w:val="16"/>
                          <w:szCs w:val="16"/>
                        </w:rPr>
                        <w:t>03</w:t>
                      </w:r>
                      <w:r w:rsidRPr="00A673AF">
                        <w:rPr>
                          <w:color w:val="000000" w:themeColor="text1"/>
                          <w:sz w:val="16"/>
                          <w:szCs w:val="16"/>
                        </w:rPr>
                        <w:t>月</w:t>
                      </w:r>
                      <w:r w:rsidRPr="00A673AF">
                        <w:rPr>
                          <w:color w:val="000000" w:themeColor="text1"/>
                          <w:sz w:val="16"/>
                          <w:szCs w:val="16"/>
                        </w:rPr>
                        <w:t>22</w:t>
                      </w:r>
                      <w:r w:rsidRPr="00A673AF">
                        <w:rPr>
                          <w:color w:val="000000" w:themeColor="text1"/>
                          <w:sz w:val="16"/>
                          <w:szCs w:val="16"/>
                        </w:rPr>
                        <w:t>日</w:t>
                      </w:r>
                    </w:p>
                  </w:txbxContent>
                </v:textbox>
              </v:rect>
            </w:pict>
          </mc:Fallback>
        </mc:AlternateContent>
      </w:r>
      <w:r w:rsidR="00D3497D" w:rsidRPr="003F5265">
        <w:rPr>
          <w:rFonts w:eastAsia="標楷體"/>
          <w:noProof/>
          <w:color w:val="000000" w:themeColor="text1"/>
          <w:sz w:val="30"/>
          <w:szCs w:val="30"/>
        </w:rPr>
        <mc:AlternateContent>
          <mc:Choice Requires="wps">
            <w:drawing>
              <wp:anchor distT="0" distB="0" distL="114300" distR="114300" simplePos="0" relativeHeight="251693568" behindDoc="0" locked="0" layoutInCell="1" allowOverlap="1" wp14:anchorId="5153F8A4" wp14:editId="1D76912F">
                <wp:simplePos x="0" y="0"/>
                <wp:positionH relativeFrom="column">
                  <wp:posOffset>808711</wp:posOffset>
                </wp:positionH>
                <wp:positionV relativeFrom="paragraph">
                  <wp:posOffset>7620</wp:posOffset>
                </wp:positionV>
                <wp:extent cx="2435962" cy="936346"/>
                <wp:effectExtent l="0" t="0" r="21590" b="16510"/>
                <wp:wrapNone/>
                <wp:docPr id="267" name="矩形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962" cy="936346"/>
                        </a:xfrm>
                        <a:prstGeom prst="rect">
                          <a:avLst/>
                        </a:prstGeom>
                        <a:solidFill>
                          <a:srgbClr val="FFFFFF"/>
                        </a:solidFill>
                        <a:ln w="12700">
                          <a:solidFill>
                            <a:srgbClr val="000000"/>
                          </a:solidFill>
                          <a:miter lim="800000"/>
                          <a:headEnd/>
                          <a:tailEnd/>
                        </a:ln>
                      </wps:spPr>
                      <wps:txbx>
                        <w:txbxContent>
                          <w:p w:rsidR="004622B6" w:rsidRPr="00D3497D" w:rsidRDefault="004622B6" w:rsidP="00D3497D">
                            <w:pPr>
                              <w:spacing w:line="240" w:lineRule="exact"/>
                              <w:jc w:val="center"/>
                              <w:rPr>
                                <w:sz w:val="18"/>
                                <w:szCs w:val="16"/>
                              </w:rPr>
                            </w:pPr>
                            <w:r w:rsidRPr="00E5549A">
                              <w:rPr>
                                <w:rFonts w:hint="eastAsia"/>
                                <w:sz w:val="18"/>
                                <w:szCs w:val="16"/>
                              </w:rPr>
                              <w:t>【管道一】測驗評量</w:t>
                            </w:r>
                          </w:p>
                          <w:p w:rsidR="004622B6" w:rsidRDefault="004622B6" w:rsidP="00E5549A">
                            <w:pPr>
                              <w:spacing w:line="280" w:lineRule="exact"/>
                              <w:jc w:val="center"/>
                              <w:rPr>
                                <w:sz w:val="18"/>
                                <w:szCs w:val="16"/>
                              </w:rPr>
                            </w:pPr>
                            <w:r w:rsidRPr="00E5549A">
                              <w:rPr>
                                <w:rFonts w:hint="eastAsia"/>
                                <w:sz w:val="18"/>
                                <w:szCs w:val="16"/>
                              </w:rPr>
                              <w:t>各國小、國中向</w:t>
                            </w:r>
                            <w:r>
                              <w:rPr>
                                <w:rFonts w:hint="eastAsia"/>
                                <w:sz w:val="18"/>
                                <w:szCs w:val="16"/>
                              </w:rPr>
                              <w:t>校內</w:t>
                            </w:r>
                            <w:r w:rsidRPr="00E5549A">
                              <w:rPr>
                                <w:rFonts w:hint="eastAsia"/>
                                <w:sz w:val="18"/>
                                <w:szCs w:val="16"/>
                              </w:rPr>
                              <w:t>承辦</w:t>
                            </w:r>
                            <w:r>
                              <w:rPr>
                                <w:rFonts w:hint="eastAsia"/>
                                <w:sz w:val="18"/>
                                <w:szCs w:val="16"/>
                              </w:rPr>
                              <w:t>單位</w:t>
                            </w:r>
                            <w:r w:rsidRPr="00E5549A">
                              <w:rPr>
                                <w:rFonts w:hint="eastAsia"/>
                                <w:sz w:val="18"/>
                                <w:szCs w:val="16"/>
                              </w:rPr>
                              <w:t>報名</w:t>
                            </w:r>
                          </w:p>
                          <w:p w:rsidR="004622B6" w:rsidRPr="007F7E07" w:rsidRDefault="004622B6" w:rsidP="00BE68E0">
                            <w:pPr>
                              <w:spacing w:line="240" w:lineRule="exact"/>
                              <w:jc w:val="center"/>
                              <w:rPr>
                                <w:sz w:val="16"/>
                                <w:szCs w:val="16"/>
                              </w:rPr>
                            </w:pPr>
                            <w:r w:rsidRPr="009F33C0">
                              <w:rPr>
                                <w:rFonts w:hint="eastAsia"/>
                                <w:color w:val="000000" w:themeColor="text1"/>
                                <w:sz w:val="16"/>
                                <w:szCs w:val="16"/>
                              </w:rPr>
                              <w:t>11</w:t>
                            </w:r>
                            <w:r>
                              <w:rPr>
                                <w:color w:val="000000" w:themeColor="text1"/>
                                <w:sz w:val="16"/>
                                <w:szCs w:val="16"/>
                              </w:rPr>
                              <w:t>3</w:t>
                            </w:r>
                            <w:r w:rsidRPr="009F33C0">
                              <w:rPr>
                                <w:rFonts w:hint="eastAsia"/>
                                <w:color w:val="000000" w:themeColor="text1"/>
                                <w:sz w:val="16"/>
                                <w:szCs w:val="16"/>
                              </w:rPr>
                              <w:t>年</w:t>
                            </w:r>
                            <w:r w:rsidRPr="009F33C0">
                              <w:rPr>
                                <w:color w:val="000000" w:themeColor="text1"/>
                                <w:sz w:val="16"/>
                                <w:szCs w:val="16"/>
                              </w:rPr>
                              <w:t>03</w:t>
                            </w:r>
                            <w:r w:rsidRPr="009F33C0">
                              <w:rPr>
                                <w:rFonts w:hint="eastAsia"/>
                                <w:color w:val="000000" w:themeColor="text1"/>
                                <w:sz w:val="16"/>
                                <w:szCs w:val="16"/>
                              </w:rPr>
                              <w:t>月</w:t>
                            </w:r>
                            <w:r w:rsidRPr="009F33C0">
                              <w:rPr>
                                <w:color w:val="000000" w:themeColor="text1"/>
                                <w:sz w:val="16"/>
                                <w:szCs w:val="16"/>
                              </w:rPr>
                              <w:t>18</w:t>
                            </w:r>
                            <w:r w:rsidRPr="009F33C0">
                              <w:rPr>
                                <w:rFonts w:hint="eastAsia"/>
                                <w:color w:val="000000" w:themeColor="text1"/>
                                <w:sz w:val="16"/>
                                <w:szCs w:val="16"/>
                              </w:rPr>
                              <w:t>日、</w:t>
                            </w:r>
                            <w:r w:rsidRPr="009F33C0">
                              <w:rPr>
                                <w:color w:val="000000" w:themeColor="text1"/>
                                <w:sz w:val="16"/>
                                <w:szCs w:val="16"/>
                              </w:rPr>
                              <w:t>03</w:t>
                            </w:r>
                            <w:r w:rsidRPr="009F33C0">
                              <w:rPr>
                                <w:rFonts w:hint="eastAsia"/>
                                <w:color w:val="000000" w:themeColor="text1"/>
                                <w:sz w:val="16"/>
                                <w:szCs w:val="16"/>
                              </w:rPr>
                              <w:t>月</w:t>
                            </w:r>
                            <w:r w:rsidRPr="009F33C0">
                              <w:rPr>
                                <w:color w:val="000000" w:themeColor="text1"/>
                                <w:sz w:val="16"/>
                                <w:szCs w:val="16"/>
                              </w:rPr>
                              <w:t>19</w:t>
                            </w:r>
                            <w:r w:rsidRPr="009F33C0">
                              <w:rPr>
                                <w:rFonts w:hint="eastAsia"/>
                                <w:color w:val="000000" w:themeColor="text1"/>
                                <w:sz w:val="16"/>
                                <w:szCs w:val="16"/>
                              </w:rPr>
                              <w:t>日</w:t>
                            </w:r>
                            <w:r w:rsidRPr="009F33C0">
                              <w:rPr>
                                <w:color w:val="000000" w:themeColor="text1"/>
                                <w:sz w:val="16"/>
                                <w:szCs w:val="16"/>
                              </w:rPr>
                              <w:t>、</w:t>
                            </w:r>
                            <w:r w:rsidRPr="009F33C0">
                              <w:rPr>
                                <w:color w:val="000000" w:themeColor="text1"/>
                                <w:sz w:val="16"/>
                                <w:szCs w:val="16"/>
                              </w:rPr>
                              <w:t>03</w:t>
                            </w:r>
                            <w:r w:rsidRPr="009F33C0">
                              <w:rPr>
                                <w:color w:val="000000" w:themeColor="text1"/>
                                <w:sz w:val="16"/>
                                <w:szCs w:val="16"/>
                              </w:rPr>
                              <w:t>月</w:t>
                            </w:r>
                            <w:r w:rsidRPr="009F33C0">
                              <w:rPr>
                                <w:color w:val="000000" w:themeColor="text1"/>
                                <w:sz w:val="16"/>
                                <w:szCs w:val="16"/>
                              </w:rPr>
                              <w:t>20</w:t>
                            </w:r>
                            <w:r w:rsidRPr="009F33C0">
                              <w:rPr>
                                <w:color w:val="000000" w:themeColor="text1"/>
                                <w:sz w:val="16"/>
                                <w:szCs w:val="16"/>
                              </w:rPr>
                              <w:t>日</w:t>
                            </w:r>
                          </w:p>
                          <w:p w:rsidR="004622B6" w:rsidRDefault="004622B6" w:rsidP="00E5549A">
                            <w:pPr>
                              <w:spacing w:line="280" w:lineRule="exact"/>
                              <w:jc w:val="center"/>
                              <w:rPr>
                                <w:sz w:val="18"/>
                                <w:szCs w:val="16"/>
                              </w:rPr>
                            </w:pPr>
                            <w:r>
                              <w:rPr>
                                <w:rFonts w:hint="eastAsia"/>
                                <w:sz w:val="18"/>
                                <w:szCs w:val="16"/>
                              </w:rPr>
                              <w:t>各校報名表件繳交至金湖國中輔導室</w:t>
                            </w:r>
                          </w:p>
                          <w:p w:rsidR="004622B6" w:rsidRPr="00A673AF" w:rsidRDefault="004622B6" w:rsidP="00E5549A">
                            <w:pPr>
                              <w:spacing w:line="280" w:lineRule="exact"/>
                              <w:jc w:val="center"/>
                              <w:rPr>
                                <w:color w:val="000000" w:themeColor="text1"/>
                                <w:sz w:val="18"/>
                                <w:szCs w:val="16"/>
                              </w:rPr>
                            </w:pPr>
                            <w:r w:rsidRPr="00A673AF">
                              <w:rPr>
                                <w:rFonts w:hint="eastAsia"/>
                                <w:color w:val="000000" w:themeColor="text1"/>
                                <w:sz w:val="16"/>
                                <w:szCs w:val="16"/>
                              </w:rPr>
                              <w:t>11</w:t>
                            </w:r>
                            <w:r>
                              <w:rPr>
                                <w:color w:val="000000" w:themeColor="text1"/>
                                <w:sz w:val="16"/>
                                <w:szCs w:val="16"/>
                              </w:rPr>
                              <w:t>3</w:t>
                            </w:r>
                            <w:r w:rsidRPr="00A673AF">
                              <w:rPr>
                                <w:rFonts w:hint="eastAsia"/>
                                <w:color w:val="000000" w:themeColor="text1"/>
                                <w:sz w:val="16"/>
                                <w:szCs w:val="16"/>
                              </w:rPr>
                              <w:t>年</w:t>
                            </w:r>
                            <w:r w:rsidRPr="00A673AF">
                              <w:rPr>
                                <w:color w:val="000000" w:themeColor="text1"/>
                                <w:sz w:val="16"/>
                                <w:szCs w:val="16"/>
                              </w:rPr>
                              <w:t>03</w:t>
                            </w:r>
                            <w:r w:rsidRPr="00A673AF">
                              <w:rPr>
                                <w:color w:val="000000" w:themeColor="text1"/>
                                <w:sz w:val="16"/>
                                <w:szCs w:val="16"/>
                              </w:rPr>
                              <w:t>月</w:t>
                            </w:r>
                            <w:r w:rsidRPr="00A673AF">
                              <w:rPr>
                                <w:color w:val="000000" w:themeColor="text1"/>
                                <w:sz w:val="16"/>
                                <w:szCs w:val="16"/>
                              </w:rPr>
                              <w:t>21</w:t>
                            </w:r>
                            <w:r w:rsidRPr="00A673AF">
                              <w:rPr>
                                <w:color w:val="000000" w:themeColor="text1"/>
                                <w:sz w:val="16"/>
                                <w:szCs w:val="16"/>
                              </w:rPr>
                              <w:t>日</w:t>
                            </w:r>
                            <w:r w:rsidRPr="00A673AF">
                              <w:rPr>
                                <w:rFonts w:hint="eastAsia"/>
                                <w:color w:val="000000" w:themeColor="text1"/>
                                <w:sz w:val="16"/>
                                <w:szCs w:val="16"/>
                              </w:rPr>
                              <w:t>、</w:t>
                            </w:r>
                            <w:r w:rsidRPr="00A673AF">
                              <w:rPr>
                                <w:color w:val="000000" w:themeColor="text1"/>
                                <w:sz w:val="16"/>
                                <w:szCs w:val="16"/>
                              </w:rPr>
                              <w:t>03</w:t>
                            </w:r>
                            <w:r w:rsidRPr="00A673AF">
                              <w:rPr>
                                <w:color w:val="000000" w:themeColor="text1"/>
                                <w:sz w:val="16"/>
                                <w:szCs w:val="16"/>
                              </w:rPr>
                              <w:t>月</w:t>
                            </w:r>
                            <w:r w:rsidRPr="00A673AF">
                              <w:rPr>
                                <w:color w:val="000000" w:themeColor="text1"/>
                                <w:sz w:val="16"/>
                                <w:szCs w:val="16"/>
                              </w:rPr>
                              <w:t>22</w:t>
                            </w:r>
                            <w:r w:rsidRPr="00A673AF">
                              <w:rPr>
                                <w:color w:val="000000" w:themeColor="text1"/>
                                <w:sz w:val="16"/>
                                <w:szCs w:val="16"/>
                              </w:rPr>
                              <w:t>日</w:t>
                            </w:r>
                          </w:p>
                          <w:p w:rsidR="004622B6" w:rsidRPr="00E5549A" w:rsidRDefault="004622B6" w:rsidP="00E5549A">
                            <w:pPr>
                              <w:spacing w:line="280" w:lineRule="exact"/>
                              <w:jc w:val="center"/>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510D5" id="矩形 267" o:spid="_x0000_s1028" style="position:absolute;left:0;text-align:left;margin-left:63.7pt;margin-top:.6pt;width:191.8pt;height:7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" strokeweight="1pt">
                <v:textbox>
                  <w:txbxContent>
                    <w:p w:rsidR="004622B6" w:rsidRPr="00D3497D" w:rsidRDefault="004622B6" w:rsidP="00D3497D">
                      <w:pPr>
                        <w:spacing w:line="240" w:lineRule="exact"/>
                        <w:jc w:val="center"/>
                        <w:rPr>
                          <w:sz w:val="18"/>
                          <w:szCs w:val="16"/>
                        </w:rPr>
                      </w:pPr>
                      <w:r w:rsidRPr="00E5549A">
                        <w:rPr>
                          <w:rFonts w:hint="eastAsia"/>
                          <w:sz w:val="18"/>
                          <w:szCs w:val="16"/>
                        </w:rPr>
                        <w:t>【管道一】測驗評量</w:t>
                      </w:r>
                    </w:p>
                    <w:p w:rsidR="004622B6" w:rsidRDefault="004622B6" w:rsidP="00E5549A">
                      <w:pPr>
                        <w:spacing w:line="280" w:lineRule="exact"/>
                        <w:jc w:val="center"/>
                        <w:rPr>
                          <w:sz w:val="18"/>
                          <w:szCs w:val="16"/>
                        </w:rPr>
                      </w:pPr>
                      <w:r w:rsidRPr="00E5549A">
                        <w:rPr>
                          <w:rFonts w:hint="eastAsia"/>
                          <w:sz w:val="18"/>
                          <w:szCs w:val="16"/>
                        </w:rPr>
                        <w:t>各國小、國中向</w:t>
                      </w:r>
                      <w:r>
                        <w:rPr>
                          <w:rFonts w:hint="eastAsia"/>
                          <w:sz w:val="18"/>
                          <w:szCs w:val="16"/>
                        </w:rPr>
                        <w:t>校內</w:t>
                      </w:r>
                      <w:r w:rsidRPr="00E5549A">
                        <w:rPr>
                          <w:rFonts w:hint="eastAsia"/>
                          <w:sz w:val="18"/>
                          <w:szCs w:val="16"/>
                        </w:rPr>
                        <w:t>承辦</w:t>
                      </w:r>
                      <w:r>
                        <w:rPr>
                          <w:rFonts w:hint="eastAsia"/>
                          <w:sz w:val="18"/>
                          <w:szCs w:val="16"/>
                        </w:rPr>
                        <w:t>單位</w:t>
                      </w:r>
                      <w:r w:rsidRPr="00E5549A">
                        <w:rPr>
                          <w:rFonts w:hint="eastAsia"/>
                          <w:sz w:val="18"/>
                          <w:szCs w:val="16"/>
                        </w:rPr>
                        <w:t>報名</w:t>
                      </w:r>
                    </w:p>
                    <w:p w:rsidR="004622B6" w:rsidRPr="007F7E07" w:rsidRDefault="004622B6" w:rsidP="00BE68E0">
                      <w:pPr>
                        <w:spacing w:line="240" w:lineRule="exact"/>
                        <w:jc w:val="center"/>
                        <w:rPr>
                          <w:sz w:val="16"/>
                          <w:szCs w:val="16"/>
                        </w:rPr>
                      </w:pPr>
                      <w:r w:rsidRPr="009F33C0">
                        <w:rPr>
                          <w:rFonts w:hint="eastAsia"/>
                          <w:color w:val="000000" w:themeColor="text1"/>
                          <w:sz w:val="16"/>
                          <w:szCs w:val="16"/>
                        </w:rPr>
                        <w:t>11</w:t>
                      </w:r>
                      <w:r>
                        <w:rPr>
                          <w:color w:val="000000" w:themeColor="text1"/>
                          <w:sz w:val="16"/>
                          <w:szCs w:val="16"/>
                        </w:rPr>
                        <w:t>3</w:t>
                      </w:r>
                      <w:r w:rsidRPr="009F33C0">
                        <w:rPr>
                          <w:rFonts w:hint="eastAsia"/>
                          <w:color w:val="000000" w:themeColor="text1"/>
                          <w:sz w:val="16"/>
                          <w:szCs w:val="16"/>
                        </w:rPr>
                        <w:t>年</w:t>
                      </w:r>
                      <w:r w:rsidRPr="009F33C0">
                        <w:rPr>
                          <w:color w:val="000000" w:themeColor="text1"/>
                          <w:sz w:val="16"/>
                          <w:szCs w:val="16"/>
                        </w:rPr>
                        <w:t>03</w:t>
                      </w:r>
                      <w:r w:rsidRPr="009F33C0">
                        <w:rPr>
                          <w:rFonts w:hint="eastAsia"/>
                          <w:color w:val="000000" w:themeColor="text1"/>
                          <w:sz w:val="16"/>
                          <w:szCs w:val="16"/>
                        </w:rPr>
                        <w:t>月</w:t>
                      </w:r>
                      <w:r w:rsidRPr="009F33C0">
                        <w:rPr>
                          <w:color w:val="000000" w:themeColor="text1"/>
                          <w:sz w:val="16"/>
                          <w:szCs w:val="16"/>
                        </w:rPr>
                        <w:t>18</w:t>
                      </w:r>
                      <w:r w:rsidRPr="009F33C0">
                        <w:rPr>
                          <w:rFonts w:hint="eastAsia"/>
                          <w:color w:val="000000" w:themeColor="text1"/>
                          <w:sz w:val="16"/>
                          <w:szCs w:val="16"/>
                        </w:rPr>
                        <w:t>日、</w:t>
                      </w:r>
                      <w:r w:rsidRPr="009F33C0">
                        <w:rPr>
                          <w:color w:val="000000" w:themeColor="text1"/>
                          <w:sz w:val="16"/>
                          <w:szCs w:val="16"/>
                        </w:rPr>
                        <w:t>03</w:t>
                      </w:r>
                      <w:r w:rsidRPr="009F33C0">
                        <w:rPr>
                          <w:rFonts w:hint="eastAsia"/>
                          <w:color w:val="000000" w:themeColor="text1"/>
                          <w:sz w:val="16"/>
                          <w:szCs w:val="16"/>
                        </w:rPr>
                        <w:t>月</w:t>
                      </w:r>
                      <w:r w:rsidRPr="009F33C0">
                        <w:rPr>
                          <w:color w:val="000000" w:themeColor="text1"/>
                          <w:sz w:val="16"/>
                          <w:szCs w:val="16"/>
                        </w:rPr>
                        <w:t>19</w:t>
                      </w:r>
                      <w:r w:rsidRPr="009F33C0">
                        <w:rPr>
                          <w:rFonts w:hint="eastAsia"/>
                          <w:color w:val="000000" w:themeColor="text1"/>
                          <w:sz w:val="16"/>
                          <w:szCs w:val="16"/>
                        </w:rPr>
                        <w:t>日</w:t>
                      </w:r>
                      <w:r w:rsidRPr="009F33C0">
                        <w:rPr>
                          <w:color w:val="000000" w:themeColor="text1"/>
                          <w:sz w:val="16"/>
                          <w:szCs w:val="16"/>
                        </w:rPr>
                        <w:t>、</w:t>
                      </w:r>
                      <w:r w:rsidRPr="009F33C0">
                        <w:rPr>
                          <w:color w:val="000000" w:themeColor="text1"/>
                          <w:sz w:val="16"/>
                          <w:szCs w:val="16"/>
                        </w:rPr>
                        <w:t>03</w:t>
                      </w:r>
                      <w:r w:rsidRPr="009F33C0">
                        <w:rPr>
                          <w:color w:val="000000" w:themeColor="text1"/>
                          <w:sz w:val="16"/>
                          <w:szCs w:val="16"/>
                        </w:rPr>
                        <w:t>月</w:t>
                      </w:r>
                      <w:r w:rsidRPr="009F33C0">
                        <w:rPr>
                          <w:color w:val="000000" w:themeColor="text1"/>
                          <w:sz w:val="16"/>
                          <w:szCs w:val="16"/>
                        </w:rPr>
                        <w:t>20</w:t>
                      </w:r>
                      <w:r w:rsidRPr="009F33C0">
                        <w:rPr>
                          <w:color w:val="000000" w:themeColor="text1"/>
                          <w:sz w:val="16"/>
                          <w:szCs w:val="16"/>
                        </w:rPr>
                        <w:t>日</w:t>
                      </w:r>
                    </w:p>
                    <w:p w:rsidR="004622B6" w:rsidRDefault="004622B6" w:rsidP="00E5549A">
                      <w:pPr>
                        <w:spacing w:line="280" w:lineRule="exact"/>
                        <w:jc w:val="center"/>
                        <w:rPr>
                          <w:sz w:val="18"/>
                          <w:szCs w:val="16"/>
                        </w:rPr>
                      </w:pPr>
                      <w:r>
                        <w:rPr>
                          <w:rFonts w:hint="eastAsia"/>
                          <w:sz w:val="18"/>
                          <w:szCs w:val="16"/>
                        </w:rPr>
                        <w:t>各校報名表件繳交至金湖國中輔導室</w:t>
                      </w:r>
                    </w:p>
                    <w:p w:rsidR="004622B6" w:rsidRPr="00A673AF" w:rsidRDefault="004622B6" w:rsidP="00E5549A">
                      <w:pPr>
                        <w:spacing w:line="280" w:lineRule="exact"/>
                        <w:jc w:val="center"/>
                        <w:rPr>
                          <w:color w:val="000000" w:themeColor="text1"/>
                          <w:sz w:val="18"/>
                          <w:szCs w:val="16"/>
                        </w:rPr>
                      </w:pPr>
                      <w:r w:rsidRPr="00A673AF">
                        <w:rPr>
                          <w:rFonts w:hint="eastAsia"/>
                          <w:color w:val="000000" w:themeColor="text1"/>
                          <w:sz w:val="16"/>
                          <w:szCs w:val="16"/>
                        </w:rPr>
                        <w:t>11</w:t>
                      </w:r>
                      <w:r>
                        <w:rPr>
                          <w:color w:val="000000" w:themeColor="text1"/>
                          <w:sz w:val="16"/>
                          <w:szCs w:val="16"/>
                        </w:rPr>
                        <w:t>3</w:t>
                      </w:r>
                      <w:r w:rsidRPr="00A673AF">
                        <w:rPr>
                          <w:rFonts w:hint="eastAsia"/>
                          <w:color w:val="000000" w:themeColor="text1"/>
                          <w:sz w:val="16"/>
                          <w:szCs w:val="16"/>
                        </w:rPr>
                        <w:t>年</w:t>
                      </w:r>
                      <w:r w:rsidRPr="00A673AF">
                        <w:rPr>
                          <w:color w:val="000000" w:themeColor="text1"/>
                          <w:sz w:val="16"/>
                          <w:szCs w:val="16"/>
                        </w:rPr>
                        <w:t>03</w:t>
                      </w:r>
                      <w:r w:rsidRPr="00A673AF">
                        <w:rPr>
                          <w:color w:val="000000" w:themeColor="text1"/>
                          <w:sz w:val="16"/>
                          <w:szCs w:val="16"/>
                        </w:rPr>
                        <w:t>月</w:t>
                      </w:r>
                      <w:r w:rsidRPr="00A673AF">
                        <w:rPr>
                          <w:color w:val="000000" w:themeColor="text1"/>
                          <w:sz w:val="16"/>
                          <w:szCs w:val="16"/>
                        </w:rPr>
                        <w:t>21</w:t>
                      </w:r>
                      <w:r w:rsidRPr="00A673AF">
                        <w:rPr>
                          <w:color w:val="000000" w:themeColor="text1"/>
                          <w:sz w:val="16"/>
                          <w:szCs w:val="16"/>
                        </w:rPr>
                        <w:t>日</w:t>
                      </w:r>
                      <w:r w:rsidRPr="00A673AF">
                        <w:rPr>
                          <w:rFonts w:hint="eastAsia"/>
                          <w:color w:val="000000" w:themeColor="text1"/>
                          <w:sz w:val="16"/>
                          <w:szCs w:val="16"/>
                        </w:rPr>
                        <w:t>、</w:t>
                      </w:r>
                      <w:r w:rsidRPr="00A673AF">
                        <w:rPr>
                          <w:color w:val="000000" w:themeColor="text1"/>
                          <w:sz w:val="16"/>
                          <w:szCs w:val="16"/>
                        </w:rPr>
                        <w:t>03</w:t>
                      </w:r>
                      <w:r w:rsidRPr="00A673AF">
                        <w:rPr>
                          <w:color w:val="000000" w:themeColor="text1"/>
                          <w:sz w:val="16"/>
                          <w:szCs w:val="16"/>
                        </w:rPr>
                        <w:t>月</w:t>
                      </w:r>
                      <w:r w:rsidRPr="00A673AF">
                        <w:rPr>
                          <w:color w:val="000000" w:themeColor="text1"/>
                          <w:sz w:val="16"/>
                          <w:szCs w:val="16"/>
                        </w:rPr>
                        <w:t>22</w:t>
                      </w:r>
                      <w:r w:rsidRPr="00A673AF">
                        <w:rPr>
                          <w:color w:val="000000" w:themeColor="text1"/>
                          <w:sz w:val="16"/>
                          <w:szCs w:val="16"/>
                        </w:rPr>
                        <w:t>日</w:t>
                      </w:r>
                    </w:p>
                    <w:p w:rsidR="004622B6" w:rsidRPr="00E5549A" w:rsidRDefault="004622B6" w:rsidP="00E5549A">
                      <w:pPr>
                        <w:spacing w:line="280" w:lineRule="exact"/>
                        <w:jc w:val="center"/>
                        <w:rPr>
                          <w:sz w:val="18"/>
                          <w:szCs w:val="16"/>
                        </w:rPr>
                      </w:pPr>
                    </w:p>
                  </w:txbxContent>
                </v:textbox>
              </v:rect>
            </w:pict>
          </mc:Fallback>
        </mc:AlternateContent>
      </w:r>
    </w:p>
    <w:p w:rsidR="00E5549A" w:rsidRPr="003F5265" w:rsidRDefault="00DD1942" w:rsidP="00E5549A">
      <w:pPr>
        <w:autoSpaceDE w:val="0"/>
        <w:autoSpaceDN w:val="0"/>
        <w:adjustRightInd w:val="0"/>
        <w:jc w:val="center"/>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719679" behindDoc="1" locked="0" layoutInCell="1" allowOverlap="1" wp14:anchorId="68AC773D" wp14:editId="3B673DB8">
                <wp:simplePos x="0" y="0"/>
                <wp:positionH relativeFrom="column">
                  <wp:posOffset>5075225</wp:posOffset>
                </wp:positionH>
                <wp:positionV relativeFrom="paragraph">
                  <wp:posOffset>433070</wp:posOffset>
                </wp:positionV>
                <wp:extent cx="1905" cy="356235"/>
                <wp:effectExtent l="57150" t="0" r="74295" b="62865"/>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562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FBF80" id="直線單箭頭接點 9" o:spid="_x0000_s1026" type="#_x0000_t32" style="position:absolute;margin-left:399.6pt;margin-top:34.1pt;width:.15pt;height:28.05pt;z-index:-251596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" strokeweight="1pt">
                <v:stroke endarrow="block"/>
              </v:shape>
            </w:pict>
          </mc:Fallback>
        </mc:AlternateContent>
      </w:r>
      <w:r w:rsidR="00540DC2" w:rsidRPr="003F5265">
        <w:rPr>
          <w:rFonts w:eastAsia="標楷體"/>
          <w:noProof/>
          <w:color w:val="000000" w:themeColor="text1"/>
          <w:sz w:val="30"/>
          <w:szCs w:val="30"/>
        </w:rPr>
        <mc:AlternateContent>
          <mc:Choice Requires="wps">
            <w:drawing>
              <wp:anchor distT="0" distB="0" distL="114300" distR="114300" simplePos="0" relativeHeight="251689472" behindDoc="0" locked="0" layoutInCell="1" allowOverlap="1" wp14:anchorId="02B79E87" wp14:editId="59495CFC">
                <wp:simplePos x="0" y="0"/>
                <wp:positionH relativeFrom="column">
                  <wp:posOffset>2098879</wp:posOffset>
                </wp:positionH>
                <wp:positionV relativeFrom="paragraph">
                  <wp:posOffset>353009</wp:posOffset>
                </wp:positionV>
                <wp:extent cx="1905" cy="356235"/>
                <wp:effectExtent l="57150" t="7620" r="55245" b="17145"/>
                <wp:wrapNone/>
                <wp:docPr id="265" name="直線單箭頭接點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562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59915" id="直線單箭頭接點 265" o:spid="_x0000_s1026" type="#_x0000_t32" style="position:absolute;margin-left:165.25pt;margin-top:27.8pt;width:.15pt;height:28.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" strokeweight="1pt">
                <v:stroke endarrow="block"/>
              </v:shape>
            </w:pict>
          </mc:Fallback>
        </mc:AlternateContent>
      </w:r>
    </w:p>
    <w:p w:rsidR="00E5549A" w:rsidRPr="003F5265" w:rsidRDefault="005975B0" w:rsidP="00E5549A">
      <w:pPr>
        <w:autoSpaceDE w:val="0"/>
        <w:autoSpaceDN w:val="0"/>
        <w:adjustRightInd w:val="0"/>
        <w:jc w:val="center"/>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691520" behindDoc="0" locked="0" layoutInCell="1" allowOverlap="1" wp14:anchorId="6E811560" wp14:editId="691DEEF2">
                <wp:simplePos x="0" y="0"/>
                <wp:positionH relativeFrom="column">
                  <wp:posOffset>3376930</wp:posOffset>
                </wp:positionH>
                <wp:positionV relativeFrom="paragraph">
                  <wp:posOffset>323850</wp:posOffset>
                </wp:positionV>
                <wp:extent cx="781685" cy="267970"/>
                <wp:effectExtent l="0" t="0" r="1905" b="1905"/>
                <wp:wrapNone/>
                <wp:docPr id="262" name="文字方塊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2B6" w:rsidRPr="00EA070F" w:rsidRDefault="004622B6" w:rsidP="00E5549A">
                            <w:pPr>
                              <w:rPr>
                                <w:sz w:val="16"/>
                                <w:szCs w:val="16"/>
                              </w:rPr>
                            </w:pPr>
                            <w:r w:rsidRPr="00EA070F">
                              <w:rPr>
                                <w:sz w:val="16"/>
                                <w:szCs w:val="16"/>
                              </w:rPr>
                              <w:t>1.</w:t>
                            </w:r>
                            <w:r w:rsidRPr="00EA070F">
                              <w:rPr>
                                <w:sz w:val="16"/>
                                <w:szCs w:val="16"/>
                              </w:rPr>
                              <w:t>未通過</w:t>
                            </w:r>
                          </w:p>
                          <w:p w:rsidR="004622B6" w:rsidRPr="003736D7" w:rsidRDefault="004622B6" w:rsidP="00E5549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3A76A" id="_x0000_t202" coordsize="21600,21600" o:spt="202" path="m,l,21600r21600,l21600,xe">
                <v:stroke joinstyle="miter"/>
                <v:path gradientshapeok="t" o:connecttype="rect"/>
              </v:shapetype>
              <v:shape id="文字方塊 262" o:spid="_x0000_s1029" type="#_x0000_t202" style="position:absolute;left:0;text-align:left;margin-left:265.9pt;margin-top:25.5pt;width:61.55pt;height:21.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" stroked="f">
                <v:textbox>
                  <w:txbxContent>
                    <w:p w:rsidR="004622B6" w:rsidRPr="00EA070F" w:rsidRDefault="004622B6" w:rsidP="00E5549A">
                      <w:pPr>
                        <w:rPr>
                          <w:sz w:val="16"/>
                          <w:szCs w:val="16"/>
                        </w:rPr>
                      </w:pPr>
                      <w:r w:rsidRPr="00EA070F">
                        <w:rPr>
                          <w:sz w:val="16"/>
                          <w:szCs w:val="16"/>
                        </w:rPr>
                        <w:t>1.</w:t>
                      </w:r>
                      <w:r w:rsidRPr="00EA070F">
                        <w:rPr>
                          <w:sz w:val="16"/>
                          <w:szCs w:val="16"/>
                        </w:rPr>
                        <w:t>未通過</w:t>
                      </w:r>
                    </w:p>
                    <w:p w:rsidR="004622B6" w:rsidRPr="003736D7" w:rsidRDefault="004622B6" w:rsidP="00E5549A">
                      <w:pPr>
                        <w:rPr>
                          <w:sz w:val="20"/>
                          <w:szCs w:val="20"/>
                        </w:rPr>
                      </w:pPr>
                    </w:p>
                  </w:txbxContent>
                </v:textbox>
              </v:shape>
            </w:pict>
          </mc:Fallback>
        </mc:AlternateContent>
      </w:r>
      <w:r w:rsidR="009A003D" w:rsidRPr="003F5265">
        <w:rPr>
          <w:rFonts w:eastAsia="標楷體"/>
          <w:noProof/>
          <w:color w:val="000000" w:themeColor="text1"/>
          <w:sz w:val="30"/>
          <w:szCs w:val="30"/>
        </w:rPr>
        <mc:AlternateContent>
          <mc:Choice Requires="wps">
            <w:drawing>
              <wp:anchor distT="0" distB="0" distL="114300" distR="114300" simplePos="0" relativeHeight="251694592" behindDoc="0" locked="0" layoutInCell="1" allowOverlap="1" wp14:anchorId="3C64A97C" wp14:editId="7CC6BF47">
                <wp:simplePos x="0" y="0"/>
                <wp:positionH relativeFrom="column">
                  <wp:posOffset>3931423</wp:posOffset>
                </wp:positionH>
                <wp:positionV relativeFrom="paragraph">
                  <wp:posOffset>329068</wp:posOffset>
                </wp:positionV>
                <wp:extent cx="2255548" cy="835909"/>
                <wp:effectExtent l="19050" t="19050" r="11430" b="40640"/>
                <wp:wrapNone/>
                <wp:docPr id="264" name="流程圖: 決策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5548" cy="835909"/>
                        </a:xfrm>
                        <a:prstGeom prst="flowChartDecision">
                          <a:avLst/>
                        </a:prstGeom>
                        <a:solidFill>
                          <a:schemeClr val="bg1"/>
                        </a:solidFill>
                        <a:ln w="12700">
                          <a:solidFill>
                            <a:srgbClr val="000000"/>
                          </a:solidFill>
                          <a:miter lim="800000"/>
                          <a:headEnd/>
                          <a:tailEnd/>
                        </a:ln>
                        <a:extLst/>
                      </wps:spPr>
                      <wps:txbx>
                        <w:txbxContent>
                          <w:p w:rsidR="004622B6" w:rsidRDefault="004622B6" w:rsidP="00E2266A">
                            <w:pPr>
                              <w:spacing w:line="240" w:lineRule="exact"/>
                              <w:jc w:val="center"/>
                              <w:rPr>
                                <w:sz w:val="16"/>
                                <w:szCs w:val="16"/>
                              </w:rPr>
                            </w:pPr>
                            <w:r w:rsidRPr="00310525">
                              <w:rPr>
                                <w:rFonts w:hint="eastAsia"/>
                                <w:sz w:val="16"/>
                                <w:szCs w:val="16"/>
                              </w:rPr>
                              <w:t>書面審查結果公告</w:t>
                            </w:r>
                          </w:p>
                          <w:p w:rsidR="004622B6" w:rsidRPr="00310525" w:rsidRDefault="004622B6" w:rsidP="00E2266A">
                            <w:pPr>
                              <w:spacing w:line="240" w:lineRule="exact"/>
                              <w:jc w:val="center"/>
                              <w:rPr>
                                <w:sz w:val="16"/>
                                <w:szCs w:val="16"/>
                              </w:rPr>
                            </w:pPr>
                            <w:r w:rsidRPr="005D1747">
                              <w:rPr>
                                <w:rFonts w:hint="eastAsia"/>
                                <w:color w:val="000000" w:themeColor="text1"/>
                                <w:sz w:val="16"/>
                                <w:szCs w:val="16"/>
                              </w:rPr>
                              <w:t>11</w:t>
                            </w:r>
                            <w:r>
                              <w:rPr>
                                <w:color w:val="000000" w:themeColor="text1"/>
                                <w:sz w:val="16"/>
                                <w:szCs w:val="16"/>
                              </w:rPr>
                              <w:t>3</w:t>
                            </w:r>
                            <w:r w:rsidRPr="005D1747">
                              <w:rPr>
                                <w:rFonts w:hint="eastAsia"/>
                                <w:color w:val="000000" w:themeColor="text1"/>
                                <w:sz w:val="16"/>
                                <w:szCs w:val="16"/>
                              </w:rPr>
                              <w:t>年</w:t>
                            </w:r>
                            <w:r w:rsidRPr="005D1747">
                              <w:rPr>
                                <w:color w:val="000000" w:themeColor="text1"/>
                                <w:sz w:val="16"/>
                                <w:szCs w:val="16"/>
                              </w:rPr>
                              <w:t>0</w:t>
                            </w:r>
                            <w:r>
                              <w:rPr>
                                <w:color w:val="000000" w:themeColor="text1"/>
                                <w:sz w:val="16"/>
                                <w:szCs w:val="16"/>
                              </w:rPr>
                              <w:t>4</w:t>
                            </w:r>
                            <w:r w:rsidRPr="005D1747">
                              <w:rPr>
                                <w:rFonts w:hint="eastAsia"/>
                                <w:color w:val="000000" w:themeColor="text1"/>
                                <w:sz w:val="16"/>
                                <w:szCs w:val="16"/>
                              </w:rPr>
                              <w:t>月</w:t>
                            </w:r>
                            <w:r>
                              <w:rPr>
                                <w:color w:val="000000" w:themeColor="text1"/>
                                <w:sz w:val="16"/>
                                <w:szCs w:val="16"/>
                              </w:rPr>
                              <w:t>12</w:t>
                            </w:r>
                            <w:r w:rsidRPr="005D1747">
                              <w:rPr>
                                <w:rFonts w:hint="eastAsia"/>
                                <w:color w:val="000000" w:themeColor="text1"/>
                                <w:sz w:val="16"/>
                                <w:szCs w:val="16"/>
                              </w:rPr>
                              <w:t>日</w:t>
                            </w:r>
                            <w:r>
                              <w:rPr>
                                <w:rFonts w:hint="eastAsia"/>
                                <w:color w:val="000000" w:themeColor="text1"/>
                                <w:sz w:val="16"/>
                                <w:szCs w:val="16"/>
                              </w:rPr>
                              <w:t>(</w:t>
                            </w:r>
                            <w:r>
                              <w:rPr>
                                <w:rFonts w:hint="eastAsia"/>
                                <w:color w:val="000000" w:themeColor="text1"/>
                                <w:sz w:val="16"/>
                                <w:szCs w:val="16"/>
                              </w:rPr>
                              <w:t>五</w:t>
                            </w:r>
                            <w:r>
                              <w:rPr>
                                <w:color w:val="000000" w:themeColor="text1"/>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AD85F" id="_x0000_t110" coordsize="21600,21600" o:spt="110" path="m10800,l,10800,10800,21600,21600,10800xe">
                <v:stroke joinstyle="miter"/>
                <v:path gradientshapeok="t" o:connecttype="rect" textboxrect="5400,5400,16200,16200"/>
              </v:shapetype>
              <v:shape id="流程圖: 決策 264" o:spid="_x0000_s1030" type="#_x0000_t110" style="position:absolute;left:0;text-align:left;margin-left:309.55pt;margin-top:25.9pt;width:177.6pt;height:65.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" fillcolor="white [3212]" strokeweight="1pt">
                <v:textbox>
                  <w:txbxContent>
                    <w:p w:rsidR="004622B6" w:rsidRDefault="004622B6" w:rsidP="00E2266A">
                      <w:pPr>
                        <w:spacing w:line="240" w:lineRule="exact"/>
                        <w:jc w:val="center"/>
                        <w:rPr>
                          <w:sz w:val="16"/>
                          <w:szCs w:val="16"/>
                        </w:rPr>
                      </w:pPr>
                      <w:r w:rsidRPr="00310525">
                        <w:rPr>
                          <w:rFonts w:hint="eastAsia"/>
                          <w:sz w:val="16"/>
                          <w:szCs w:val="16"/>
                        </w:rPr>
                        <w:t>書面審查結果公告</w:t>
                      </w:r>
                    </w:p>
                    <w:p w:rsidR="004622B6" w:rsidRPr="00310525" w:rsidRDefault="004622B6" w:rsidP="00E2266A">
                      <w:pPr>
                        <w:spacing w:line="240" w:lineRule="exact"/>
                        <w:jc w:val="center"/>
                        <w:rPr>
                          <w:sz w:val="16"/>
                          <w:szCs w:val="16"/>
                        </w:rPr>
                      </w:pPr>
                      <w:r w:rsidRPr="005D1747">
                        <w:rPr>
                          <w:rFonts w:hint="eastAsia"/>
                          <w:color w:val="000000" w:themeColor="text1"/>
                          <w:sz w:val="16"/>
                          <w:szCs w:val="16"/>
                        </w:rPr>
                        <w:t>11</w:t>
                      </w:r>
                      <w:r>
                        <w:rPr>
                          <w:color w:val="000000" w:themeColor="text1"/>
                          <w:sz w:val="16"/>
                          <w:szCs w:val="16"/>
                        </w:rPr>
                        <w:t>3</w:t>
                      </w:r>
                      <w:r w:rsidRPr="005D1747">
                        <w:rPr>
                          <w:rFonts w:hint="eastAsia"/>
                          <w:color w:val="000000" w:themeColor="text1"/>
                          <w:sz w:val="16"/>
                          <w:szCs w:val="16"/>
                        </w:rPr>
                        <w:t>年</w:t>
                      </w:r>
                      <w:r w:rsidRPr="005D1747">
                        <w:rPr>
                          <w:color w:val="000000" w:themeColor="text1"/>
                          <w:sz w:val="16"/>
                          <w:szCs w:val="16"/>
                        </w:rPr>
                        <w:t>0</w:t>
                      </w:r>
                      <w:r>
                        <w:rPr>
                          <w:color w:val="000000" w:themeColor="text1"/>
                          <w:sz w:val="16"/>
                          <w:szCs w:val="16"/>
                        </w:rPr>
                        <w:t>4</w:t>
                      </w:r>
                      <w:r w:rsidRPr="005D1747">
                        <w:rPr>
                          <w:rFonts w:hint="eastAsia"/>
                          <w:color w:val="000000" w:themeColor="text1"/>
                          <w:sz w:val="16"/>
                          <w:szCs w:val="16"/>
                        </w:rPr>
                        <w:t>月</w:t>
                      </w:r>
                      <w:r>
                        <w:rPr>
                          <w:color w:val="000000" w:themeColor="text1"/>
                          <w:sz w:val="16"/>
                          <w:szCs w:val="16"/>
                        </w:rPr>
                        <w:t>12</w:t>
                      </w:r>
                      <w:r w:rsidRPr="005D1747">
                        <w:rPr>
                          <w:rFonts w:hint="eastAsia"/>
                          <w:color w:val="000000" w:themeColor="text1"/>
                          <w:sz w:val="16"/>
                          <w:szCs w:val="16"/>
                        </w:rPr>
                        <w:t>日</w:t>
                      </w:r>
                      <w:r>
                        <w:rPr>
                          <w:rFonts w:hint="eastAsia"/>
                          <w:color w:val="000000" w:themeColor="text1"/>
                          <w:sz w:val="16"/>
                          <w:szCs w:val="16"/>
                        </w:rPr>
                        <w:t>(</w:t>
                      </w:r>
                      <w:r>
                        <w:rPr>
                          <w:rFonts w:hint="eastAsia"/>
                          <w:color w:val="000000" w:themeColor="text1"/>
                          <w:sz w:val="16"/>
                          <w:szCs w:val="16"/>
                        </w:rPr>
                        <w:t>五</w:t>
                      </w:r>
                      <w:r>
                        <w:rPr>
                          <w:color w:val="000000" w:themeColor="text1"/>
                          <w:sz w:val="16"/>
                          <w:szCs w:val="16"/>
                        </w:rPr>
                        <w:t>)</w:t>
                      </w:r>
                    </w:p>
                  </w:txbxContent>
                </v:textbox>
              </v:shape>
            </w:pict>
          </mc:Fallback>
        </mc:AlternateContent>
      </w:r>
      <w:r w:rsidR="00540DC2" w:rsidRPr="003F5265">
        <w:rPr>
          <w:rFonts w:eastAsia="標楷體"/>
          <w:noProof/>
          <w:color w:val="000000" w:themeColor="text1"/>
          <w:sz w:val="30"/>
          <w:szCs w:val="30"/>
        </w:rPr>
        <mc:AlternateContent>
          <mc:Choice Requires="wps">
            <w:drawing>
              <wp:anchor distT="0" distB="0" distL="114300" distR="114300" simplePos="0" relativeHeight="251706880" behindDoc="0" locked="0" layoutInCell="1" allowOverlap="1" wp14:anchorId="6FA500B3" wp14:editId="2818C140">
                <wp:simplePos x="0" y="0"/>
                <wp:positionH relativeFrom="column">
                  <wp:posOffset>837006</wp:posOffset>
                </wp:positionH>
                <wp:positionV relativeFrom="paragraph">
                  <wp:posOffset>265303</wp:posOffset>
                </wp:positionV>
                <wp:extent cx="2251075" cy="556260"/>
                <wp:effectExtent l="11430" t="12700" r="13970" b="12065"/>
                <wp:wrapNone/>
                <wp:docPr id="263" name="矩形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556260"/>
                        </a:xfrm>
                        <a:prstGeom prst="rect">
                          <a:avLst/>
                        </a:prstGeom>
                        <a:solidFill>
                          <a:srgbClr val="FFFFFF"/>
                        </a:solidFill>
                        <a:ln w="12700">
                          <a:solidFill>
                            <a:srgbClr val="000000"/>
                          </a:solidFill>
                          <a:miter lim="800000"/>
                          <a:headEnd/>
                          <a:tailEnd/>
                        </a:ln>
                      </wps:spPr>
                      <wps:txbx>
                        <w:txbxContent>
                          <w:p w:rsidR="004622B6" w:rsidRPr="003F5265" w:rsidRDefault="004622B6" w:rsidP="00E5549A">
                            <w:pPr>
                              <w:spacing w:line="240" w:lineRule="exact"/>
                              <w:jc w:val="center"/>
                              <w:rPr>
                                <w:color w:val="000000" w:themeColor="text1"/>
                                <w:sz w:val="18"/>
                                <w:szCs w:val="16"/>
                              </w:rPr>
                            </w:pPr>
                            <w:r w:rsidRPr="003F5265">
                              <w:rPr>
                                <w:rFonts w:hint="eastAsia"/>
                                <w:color w:val="000000" w:themeColor="text1"/>
                                <w:sz w:val="18"/>
                                <w:szCs w:val="16"/>
                              </w:rPr>
                              <w:t>初選評量</w:t>
                            </w:r>
                          </w:p>
                          <w:p w:rsidR="004622B6" w:rsidRPr="003F5265" w:rsidRDefault="004622B6" w:rsidP="00E5549A">
                            <w:pPr>
                              <w:spacing w:line="240" w:lineRule="exact"/>
                              <w:jc w:val="center"/>
                              <w:rPr>
                                <w:color w:val="000000" w:themeColor="text1"/>
                                <w:sz w:val="18"/>
                                <w:szCs w:val="16"/>
                              </w:rPr>
                            </w:pPr>
                            <w:r w:rsidRPr="003F5265">
                              <w:rPr>
                                <w:rFonts w:hint="eastAsia"/>
                                <w:color w:val="000000" w:themeColor="text1"/>
                                <w:sz w:val="18"/>
                                <w:szCs w:val="16"/>
                              </w:rPr>
                              <w:t>(</w:t>
                            </w:r>
                            <w:r w:rsidRPr="003F5265">
                              <w:rPr>
                                <w:rFonts w:hint="eastAsia"/>
                                <w:color w:val="000000" w:themeColor="text1"/>
                                <w:sz w:val="18"/>
                                <w:szCs w:val="16"/>
                              </w:rPr>
                              <w:t>語文性向測驗</w:t>
                            </w:r>
                            <w:r w:rsidRPr="003F5265">
                              <w:rPr>
                                <w:rFonts w:hint="eastAsia"/>
                                <w:color w:val="000000" w:themeColor="text1"/>
                                <w:sz w:val="18"/>
                                <w:szCs w:val="16"/>
                              </w:rPr>
                              <w:t>)</w:t>
                            </w:r>
                          </w:p>
                          <w:p w:rsidR="004622B6" w:rsidRPr="003F5265" w:rsidRDefault="004622B6" w:rsidP="00E5549A">
                            <w:pPr>
                              <w:spacing w:line="240" w:lineRule="exact"/>
                              <w:ind w:leftChars="-57" w:left="-137" w:rightChars="-117" w:right="-281"/>
                              <w:jc w:val="center"/>
                              <w:rPr>
                                <w:color w:val="000000" w:themeColor="text1"/>
                                <w:sz w:val="18"/>
                                <w:szCs w:val="16"/>
                              </w:rPr>
                            </w:pPr>
                            <w:r w:rsidRPr="003F5265">
                              <w:rPr>
                                <w:rFonts w:hint="eastAsia"/>
                                <w:color w:val="000000" w:themeColor="text1"/>
                                <w:sz w:val="18"/>
                                <w:szCs w:val="16"/>
                              </w:rPr>
                              <w:t>11</w:t>
                            </w:r>
                            <w:r w:rsidRPr="003F5265">
                              <w:rPr>
                                <w:color w:val="000000" w:themeColor="text1"/>
                                <w:sz w:val="18"/>
                                <w:szCs w:val="16"/>
                              </w:rPr>
                              <w:t>3</w:t>
                            </w:r>
                            <w:r w:rsidRPr="003F5265">
                              <w:rPr>
                                <w:rFonts w:hint="eastAsia"/>
                                <w:color w:val="000000" w:themeColor="text1"/>
                                <w:sz w:val="18"/>
                                <w:szCs w:val="16"/>
                              </w:rPr>
                              <w:t>年</w:t>
                            </w:r>
                            <w:r w:rsidRPr="003F5265">
                              <w:rPr>
                                <w:color w:val="000000" w:themeColor="text1"/>
                                <w:sz w:val="18"/>
                                <w:szCs w:val="16"/>
                              </w:rPr>
                              <w:t>04</w:t>
                            </w:r>
                            <w:r w:rsidRPr="003F5265">
                              <w:rPr>
                                <w:rFonts w:hint="eastAsia"/>
                                <w:color w:val="000000" w:themeColor="text1"/>
                                <w:sz w:val="18"/>
                                <w:szCs w:val="16"/>
                              </w:rPr>
                              <w:t>月</w:t>
                            </w:r>
                            <w:r w:rsidR="00612A7C" w:rsidRPr="003F5265">
                              <w:rPr>
                                <w:color w:val="000000" w:themeColor="text1"/>
                                <w:sz w:val="18"/>
                                <w:szCs w:val="16"/>
                              </w:rPr>
                              <w:t>28</w:t>
                            </w:r>
                            <w:r w:rsidRPr="003F5265">
                              <w:rPr>
                                <w:rFonts w:hint="eastAsia"/>
                                <w:color w:val="000000" w:themeColor="text1"/>
                                <w:sz w:val="18"/>
                                <w:szCs w:val="16"/>
                              </w:rPr>
                              <w:t>日</w:t>
                            </w:r>
                            <w:r w:rsidRPr="003F5265">
                              <w:rPr>
                                <w:rFonts w:hint="eastAsia"/>
                                <w:color w:val="000000" w:themeColor="text1"/>
                                <w:sz w:val="18"/>
                                <w:szCs w:val="16"/>
                              </w:rPr>
                              <w:t>(</w:t>
                            </w:r>
                            <w:r w:rsidRPr="003F5265">
                              <w:rPr>
                                <w:rFonts w:hint="eastAsia"/>
                                <w:color w:val="000000" w:themeColor="text1"/>
                                <w:sz w:val="18"/>
                                <w:szCs w:val="16"/>
                              </w:rPr>
                              <w:t>日</w:t>
                            </w:r>
                            <w:r w:rsidRPr="003F5265">
                              <w:rPr>
                                <w:color w:val="000000" w:themeColor="text1"/>
                                <w:sz w:val="18"/>
                                <w:szCs w:val="16"/>
                              </w:rPr>
                              <w:t>)</w:t>
                            </w:r>
                          </w:p>
                          <w:p w:rsidR="004622B6" w:rsidRPr="009F5C8A" w:rsidRDefault="004622B6" w:rsidP="00E5549A">
                            <w:pPr>
                              <w:jc w:val="center"/>
                              <w:rPr>
                                <w:color w:val="548DD4"/>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500B3" id="矩形 263" o:spid="_x0000_s1031" style="position:absolute;left:0;text-align:left;margin-left:65.9pt;margin-top:20.9pt;width:177.25pt;height:43.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" strokeweight="1pt">
                <v:textbox>
                  <w:txbxContent>
                    <w:p w:rsidR="004622B6" w:rsidRPr="003F5265" w:rsidRDefault="004622B6" w:rsidP="00E5549A">
                      <w:pPr>
                        <w:spacing w:line="240" w:lineRule="exact"/>
                        <w:jc w:val="center"/>
                        <w:rPr>
                          <w:color w:val="000000" w:themeColor="text1"/>
                          <w:sz w:val="18"/>
                          <w:szCs w:val="16"/>
                        </w:rPr>
                      </w:pPr>
                      <w:r w:rsidRPr="003F5265">
                        <w:rPr>
                          <w:rFonts w:hint="eastAsia"/>
                          <w:color w:val="000000" w:themeColor="text1"/>
                          <w:sz w:val="18"/>
                          <w:szCs w:val="16"/>
                        </w:rPr>
                        <w:t>初選評量</w:t>
                      </w:r>
                    </w:p>
                    <w:p w:rsidR="004622B6" w:rsidRPr="003F5265" w:rsidRDefault="004622B6" w:rsidP="00E5549A">
                      <w:pPr>
                        <w:spacing w:line="240" w:lineRule="exact"/>
                        <w:jc w:val="center"/>
                        <w:rPr>
                          <w:color w:val="000000" w:themeColor="text1"/>
                          <w:sz w:val="18"/>
                          <w:szCs w:val="16"/>
                        </w:rPr>
                      </w:pPr>
                      <w:r w:rsidRPr="003F5265">
                        <w:rPr>
                          <w:rFonts w:hint="eastAsia"/>
                          <w:color w:val="000000" w:themeColor="text1"/>
                          <w:sz w:val="18"/>
                          <w:szCs w:val="16"/>
                        </w:rPr>
                        <w:t>(</w:t>
                      </w:r>
                      <w:r w:rsidRPr="003F5265">
                        <w:rPr>
                          <w:rFonts w:hint="eastAsia"/>
                          <w:color w:val="000000" w:themeColor="text1"/>
                          <w:sz w:val="18"/>
                          <w:szCs w:val="16"/>
                        </w:rPr>
                        <w:t>語文性向測驗</w:t>
                      </w:r>
                      <w:r w:rsidRPr="003F5265">
                        <w:rPr>
                          <w:rFonts w:hint="eastAsia"/>
                          <w:color w:val="000000" w:themeColor="text1"/>
                          <w:sz w:val="18"/>
                          <w:szCs w:val="16"/>
                        </w:rPr>
                        <w:t>)</w:t>
                      </w:r>
                    </w:p>
                    <w:p w:rsidR="004622B6" w:rsidRPr="003F5265" w:rsidRDefault="004622B6" w:rsidP="00E5549A">
                      <w:pPr>
                        <w:spacing w:line="240" w:lineRule="exact"/>
                        <w:ind w:leftChars="-57" w:left="-137" w:rightChars="-117" w:right="-281"/>
                        <w:jc w:val="center"/>
                        <w:rPr>
                          <w:color w:val="000000" w:themeColor="text1"/>
                          <w:sz w:val="18"/>
                          <w:szCs w:val="16"/>
                        </w:rPr>
                      </w:pPr>
                      <w:r w:rsidRPr="003F5265">
                        <w:rPr>
                          <w:rFonts w:hint="eastAsia"/>
                          <w:color w:val="000000" w:themeColor="text1"/>
                          <w:sz w:val="18"/>
                          <w:szCs w:val="16"/>
                        </w:rPr>
                        <w:t>11</w:t>
                      </w:r>
                      <w:r w:rsidRPr="003F5265">
                        <w:rPr>
                          <w:color w:val="000000" w:themeColor="text1"/>
                          <w:sz w:val="18"/>
                          <w:szCs w:val="16"/>
                        </w:rPr>
                        <w:t>3</w:t>
                      </w:r>
                      <w:r w:rsidRPr="003F5265">
                        <w:rPr>
                          <w:rFonts w:hint="eastAsia"/>
                          <w:color w:val="000000" w:themeColor="text1"/>
                          <w:sz w:val="18"/>
                          <w:szCs w:val="16"/>
                        </w:rPr>
                        <w:t>年</w:t>
                      </w:r>
                      <w:r w:rsidRPr="003F5265">
                        <w:rPr>
                          <w:color w:val="000000" w:themeColor="text1"/>
                          <w:sz w:val="18"/>
                          <w:szCs w:val="16"/>
                        </w:rPr>
                        <w:t>04</w:t>
                      </w:r>
                      <w:r w:rsidRPr="003F5265">
                        <w:rPr>
                          <w:rFonts w:hint="eastAsia"/>
                          <w:color w:val="000000" w:themeColor="text1"/>
                          <w:sz w:val="18"/>
                          <w:szCs w:val="16"/>
                        </w:rPr>
                        <w:t>月</w:t>
                      </w:r>
                      <w:r w:rsidR="00612A7C" w:rsidRPr="003F5265">
                        <w:rPr>
                          <w:color w:val="000000" w:themeColor="text1"/>
                          <w:sz w:val="18"/>
                          <w:szCs w:val="16"/>
                        </w:rPr>
                        <w:t>28</w:t>
                      </w:r>
                      <w:r w:rsidRPr="003F5265">
                        <w:rPr>
                          <w:rFonts w:hint="eastAsia"/>
                          <w:color w:val="000000" w:themeColor="text1"/>
                          <w:sz w:val="18"/>
                          <w:szCs w:val="16"/>
                        </w:rPr>
                        <w:t>日</w:t>
                      </w:r>
                      <w:r w:rsidRPr="003F5265">
                        <w:rPr>
                          <w:rFonts w:hint="eastAsia"/>
                          <w:color w:val="000000" w:themeColor="text1"/>
                          <w:sz w:val="18"/>
                          <w:szCs w:val="16"/>
                        </w:rPr>
                        <w:t>(</w:t>
                      </w:r>
                      <w:r w:rsidRPr="003F5265">
                        <w:rPr>
                          <w:rFonts w:hint="eastAsia"/>
                          <w:color w:val="000000" w:themeColor="text1"/>
                          <w:sz w:val="18"/>
                          <w:szCs w:val="16"/>
                        </w:rPr>
                        <w:t>日</w:t>
                      </w:r>
                      <w:r w:rsidRPr="003F5265">
                        <w:rPr>
                          <w:color w:val="000000" w:themeColor="text1"/>
                          <w:sz w:val="18"/>
                          <w:szCs w:val="16"/>
                        </w:rPr>
                        <w:t>)</w:t>
                      </w:r>
                    </w:p>
                    <w:p w:rsidR="004622B6" w:rsidRPr="009F5C8A" w:rsidRDefault="004622B6" w:rsidP="00E5549A">
                      <w:pPr>
                        <w:jc w:val="center"/>
                        <w:rPr>
                          <w:color w:val="548DD4"/>
                          <w:sz w:val="20"/>
                          <w:szCs w:val="20"/>
                        </w:rPr>
                      </w:pPr>
                    </w:p>
                  </w:txbxContent>
                </v:textbox>
              </v:rect>
            </w:pict>
          </mc:Fallback>
        </mc:AlternateContent>
      </w:r>
    </w:p>
    <w:p w:rsidR="00E5549A" w:rsidRPr="003F5265" w:rsidRDefault="005975B0" w:rsidP="00E5549A">
      <w:pPr>
        <w:autoSpaceDE w:val="0"/>
        <w:autoSpaceDN w:val="0"/>
        <w:adjustRightInd w:val="0"/>
        <w:jc w:val="center"/>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732480" behindDoc="0" locked="0" layoutInCell="1" allowOverlap="1" wp14:anchorId="58BA6F38" wp14:editId="03498F50">
                <wp:simplePos x="0" y="0"/>
                <wp:positionH relativeFrom="column">
                  <wp:posOffset>3213735</wp:posOffset>
                </wp:positionH>
                <wp:positionV relativeFrom="paragraph">
                  <wp:posOffset>165100</wp:posOffset>
                </wp:positionV>
                <wp:extent cx="916305" cy="635"/>
                <wp:effectExtent l="19050" t="57150" r="7620" b="56515"/>
                <wp:wrapNone/>
                <wp:docPr id="8" name="直線單箭頭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630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1B92F" id="_x0000_t32" coordsize="21600,21600" o:spt="32" o:oned="t" path="m,l21600,21600e" filled="f">
                <v:path arrowok="t" fillok="f" o:connecttype="none"/>
                <o:lock v:ext="edit" shapetype="t"/>
              </v:shapetype>
              <v:shape id="直線單箭頭接點 8" o:spid="_x0000_s1026" type="#_x0000_t32" style="position:absolute;margin-left:253.05pt;margin-top:13pt;width:72.15pt;height:.05pt;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" strokeweight="1pt">
                <v:stroke endarrow="block"/>
              </v:shape>
            </w:pict>
          </mc:Fallback>
        </mc:AlternateContent>
      </w:r>
      <w:r w:rsidR="00F71EBE" w:rsidRPr="003F5265">
        <w:rPr>
          <w:rFonts w:eastAsia="標楷體"/>
          <w:noProof/>
          <w:color w:val="000000" w:themeColor="text1"/>
          <w:sz w:val="30"/>
          <w:szCs w:val="30"/>
        </w:rPr>
        <mc:AlternateContent>
          <mc:Choice Requires="wps">
            <w:drawing>
              <wp:anchor distT="0" distB="0" distL="114300" distR="114300" simplePos="0" relativeHeight="251730432" behindDoc="0" locked="0" layoutInCell="1" allowOverlap="1" wp14:anchorId="380BACFB" wp14:editId="32F7E683">
                <wp:simplePos x="0" y="0"/>
                <wp:positionH relativeFrom="column">
                  <wp:posOffset>2060468</wp:posOffset>
                </wp:positionH>
                <wp:positionV relativeFrom="paragraph">
                  <wp:posOffset>362730</wp:posOffset>
                </wp:positionV>
                <wp:extent cx="5600" cy="327455"/>
                <wp:effectExtent l="76200" t="0" r="71120" b="53975"/>
                <wp:wrapNone/>
                <wp:docPr id="4" name="直線單箭頭接點 4"/>
                <wp:cNvGraphicFramePr/>
                <a:graphic xmlns:a="http://schemas.openxmlformats.org/drawingml/2006/main">
                  <a:graphicData uri="http://schemas.microsoft.com/office/word/2010/wordprocessingShape">
                    <wps:wsp>
                      <wps:cNvCnPr/>
                      <wps:spPr>
                        <a:xfrm>
                          <a:off x="0" y="0"/>
                          <a:ext cx="5600" cy="32745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48E779" id="直線單箭頭接點 4" o:spid="_x0000_s1026" type="#_x0000_t32" style="position:absolute;margin-left:162.25pt;margin-top:28.55pt;width:.45pt;height:25.8pt;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" strokecolor="black [3213]" strokeweight="1pt">
                <v:stroke endarrow="block" joinstyle="miter"/>
              </v:shape>
            </w:pict>
          </mc:Fallback>
        </mc:AlternateContent>
      </w:r>
      <w:r w:rsidR="001B27A6" w:rsidRPr="003F5265">
        <w:rPr>
          <w:rFonts w:eastAsia="標楷體"/>
          <w:noProof/>
          <w:color w:val="000000" w:themeColor="text1"/>
          <w:sz w:val="30"/>
          <w:szCs w:val="30"/>
        </w:rPr>
        <mc:AlternateContent>
          <mc:Choice Requires="wps">
            <w:drawing>
              <wp:anchor distT="0" distB="0" distL="114300" distR="114300" simplePos="0" relativeHeight="251704832" behindDoc="0" locked="0" layoutInCell="1" allowOverlap="1" wp14:anchorId="6B530B73" wp14:editId="6BEB2F23">
                <wp:simplePos x="0" y="0"/>
                <wp:positionH relativeFrom="column">
                  <wp:posOffset>6137910</wp:posOffset>
                </wp:positionH>
                <wp:positionV relativeFrom="paragraph">
                  <wp:posOffset>349250</wp:posOffset>
                </wp:positionV>
                <wp:extent cx="45719" cy="3601085"/>
                <wp:effectExtent l="0" t="0" r="31115" b="37465"/>
                <wp:wrapNone/>
                <wp:docPr id="260" name="直線單箭頭接點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6010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09B88" id="直線單箭頭接點 260" o:spid="_x0000_s1026" type="#_x0000_t32" style="position:absolute;margin-left:483.3pt;margin-top:27.5pt;width:3.6pt;height:283.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" strokeweight="1pt"/>
            </w:pict>
          </mc:Fallback>
        </mc:AlternateContent>
      </w:r>
      <w:r w:rsidR="00E5549A" w:rsidRPr="003F5265">
        <w:rPr>
          <w:rFonts w:eastAsia="標楷體"/>
          <w:noProof/>
          <w:color w:val="000000" w:themeColor="text1"/>
          <w:sz w:val="30"/>
          <w:szCs w:val="30"/>
        </w:rPr>
        <mc:AlternateContent>
          <mc:Choice Requires="wps">
            <w:drawing>
              <wp:anchor distT="0" distB="0" distL="114300" distR="114300" simplePos="0" relativeHeight="251719168" behindDoc="0" locked="0" layoutInCell="1" allowOverlap="1" wp14:anchorId="387C555D" wp14:editId="14E3B02C">
                <wp:simplePos x="0" y="0"/>
                <wp:positionH relativeFrom="column">
                  <wp:posOffset>3119120</wp:posOffset>
                </wp:positionH>
                <wp:positionV relativeFrom="paragraph">
                  <wp:posOffset>160020</wp:posOffset>
                </wp:positionV>
                <wp:extent cx="1951355" cy="2422525"/>
                <wp:effectExtent l="52070" t="45720" r="6350" b="8255"/>
                <wp:wrapNone/>
                <wp:docPr id="261" name="直線單箭頭接點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51355" cy="24225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CB90E" id="直線單箭頭接點 261" o:spid="_x0000_s1026" type="#_x0000_t32" style="position:absolute;margin-left:245.6pt;margin-top:12.6pt;width:153.65pt;height:190.75pt;flip:x 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" strokeweight="1pt">
                <v:stroke endarrow="block"/>
              </v:shape>
            </w:pict>
          </mc:Fallback>
        </mc:AlternateContent>
      </w:r>
    </w:p>
    <w:p w:rsidR="00E5549A" w:rsidRPr="003F5265" w:rsidRDefault="004757D2" w:rsidP="00E5549A">
      <w:pPr>
        <w:autoSpaceDE w:val="0"/>
        <w:autoSpaceDN w:val="0"/>
        <w:adjustRightInd w:val="0"/>
        <w:jc w:val="center"/>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707904" behindDoc="0" locked="0" layoutInCell="1" allowOverlap="1" wp14:anchorId="7DEA4439" wp14:editId="1F484069">
                <wp:simplePos x="0" y="0"/>
                <wp:positionH relativeFrom="column">
                  <wp:posOffset>921852</wp:posOffset>
                </wp:positionH>
                <wp:positionV relativeFrom="paragraph">
                  <wp:posOffset>236855</wp:posOffset>
                </wp:positionV>
                <wp:extent cx="2293929" cy="1073785"/>
                <wp:effectExtent l="19050" t="19050" r="30480" b="31115"/>
                <wp:wrapNone/>
                <wp:docPr id="63" name="流程圖: 決策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929" cy="1073785"/>
                        </a:xfrm>
                        <a:prstGeom prst="flowChartDecision">
                          <a:avLst/>
                        </a:prstGeom>
                        <a:solidFill>
                          <a:schemeClr val="bg1"/>
                        </a:solidFill>
                        <a:ln w="12700">
                          <a:solidFill>
                            <a:srgbClr val="000000"/>
                          </a:solidFill>
                          <a:miter lim="800000"/>
                          <a:headEnd/>
                          <a:tailEnd/>
                        </a:ln>
                        <a:extLst/>
                      </wps:spPr>
                      <wps:txbx>
                        <w:txbxContent>
                          <w:p w:rsidR="004622B6" w:rsidRPr="003F5265" w:rsidRDefault="004622B6" w:rsidP="004757D2">
                            <w:pPr>
                              <w:spacing w:line="240" w:lineRule="exact"/>
                              <w:jc w:val="center"/>
                              <w:rPr>
                                <w:rFonts w:asciiTheme="minorEastAsia" w:eastAsiaTheme="minorEastAsia" w:hAnsiTheme="minorEastAsia"/>
                                <w:color w:val="000000" w:themeColor="text1"/>
                                <w:sz w:val="16"/>
                                <w:szCs w:val="16"/>
                              </w:rPr>
                            </w:pPr>
                            <w:r w:rsidRPr="003F5265">
                              <w:rPr>
                                <w:rFonts w:asciiTheme="minorEastAsia" w:eastAsiaTheme="minorEastAsia" w:hAnsiTheme="minorEastAsia" w:hint="eastAsia"/>
                                <w:color w:val="000000" w:themeColor="text1"/>
                                <w:sz w:val="16"/>
                                <w:szCs w:val="16"/>
                              </w:rPr>
                              <w:t>初選結果公告</w:t>
                            </w:r>
                          </w:p>
                          <w:p w:rsidR="004622B6" w:rsidRPr="003F5265" w:rsidRDefault="004622B6" w:rsidP="004757D2">
                            <w:pPr>
                              <w:spacing w:line="240" w:lineRule="exact"/>
                              <w:jc w:val="center"/>
                              <w:rPr>
                                <w:rFonts w:asciiTheme="minorEastAsia" w:eastAsiaTheme="minorEastAsia" w:hAnsiTheme="minorEastAsia"/>
                                <w:color w:val="000000" w:themeColor="text1"/>
                                <w:sz w:val="16"/>
                                <w:szCs w:val="16"/>
                              </w:rPr>
                            </w:pPr>
                            <w:r w:rsidRPr="003F5265">
                              <w:rPr>
                                <w:rFonts w:asciiTheme="minorEastAsia" w:eastAsiaTheme="minorEastAsia" w:hAnsiTheme="minorEastAsia" w:hint="eastAsia"/>
                                <w:color w:val="000000" w:themeColor="text1"/>
                                <w:sz w:val="16"/>
                                <w:szCs w:val="16"/>
                              </w:rPr>
                              <w:t>11</w:t>
                            </w:r>
                            <w:r w:rsidRPr="003F5265">
                              <w:rPr>
                                <w:rFonts w:asciiTheme="minorEastAsia" w:eastAsiaTheme="minorEastAsia" w:hAnsiTheme="minorEastAsia"/>
                                <w:color w:val="000000" w:themeColor="text1"/>
                                <w:sz w:val="16"/>
                                <w:szCs w:val="16"/>
                              </w:rPr>
                              <w:t>3</w:t>
                            </w:r>
                            <w:r w:rsidRPr="003F5265">
                              <w:rPr>
                                <w:rFonts w:asciiTheme="minorEastAsia" w:eastAsiaTheme="minorEastAsia" w:hAnsiTheme="minorEastAsia" w:hint="eastAsia"/>
                                <w:color w:val="000000" w:themeColor="text1"/>
                                <w:sz w:val="16"/>
                                <w:szCs w:val="16"/>
                              </w:rPr>
                              <w:t>年</w:t>
                            </w:r>
                            <w:r w:rsidRPr="003F5265">
                              <w:rPr>
                                <w:rFonts w:asciiTheme="minorEastAsia" w:eastAsiaTheme="minorEastAsia" w:hAnsiTheme="minorEastAsia"/>
                                <w:color w:val="000000" w:themeColor="text1"/>
                                <w:sz w:val="16"/>
                                <w:szCs w:val="16"/>
                              </w:rPr>
                              <w:t>05</w:t>
                            </w:r>
                            <w:r w:rsidRPr="003F5265">
                              <w:rPr>
                                <w:rFonts w:asciiTheme="minorEastAsia" w:eastAsiaTheme="minorEastAsia" w:hAnsiTheme="minorEastAsia" w:hint="eastAsia"/>
                                <w:color w:val="000000" w:themeColor="text1"/>
                                <w:sz w:val="16"/>
                                <w:szCs w:val="16"/>
                              </w:rPr>
                              <w:t>月</w:t>
                            </w:r>
                            <w:r w:rsidR="001C1CB7" w:rsidRPr="003F5265">
                              <w:rPr>
                                <w:rFonts w:asciiTheme="minorEastAsia" w:eastAsiaTheme="minorEastAsia" w:hAnsiTheme="minorEastAsia"/>
                                <w:color w:val="000000" w:themeColor="text1"/>
                                <w:sz w:val="16"/>
                                <w:szCs w:val="16"/>
                              </w:rPr>
                              <w:t>10</w:t>
                            </w:r>
                            <w:r w:rsidRPr="003F5265">
                              <w:rPr>
                                <w:rFonts w:asciiTheme="minorEastAsia" w:eastAsiaTheme="minorEastAsia" w:hAnsiTheme="minorEastAsia" w:hint="eastAsia"/>
                                <w:color w:val="000000" w:themeColor="text1"/>
                                <w:sz w:val="16"/>
                                <w:szCs w:val="16"/>
                              </w:rPr>
                              <w:t>日(</w:t>
                            </w:r>
                            <w:r w:rsidR="005573FA" w:rsidRPr="003F5265">
                              <w:rPr>
                                <w:rFonts w:asciiTheme="minorEastAsia" w:eastAsiaTheme="minorEastAsia" w:hAnsiTheme="minorEastAsia" w:hint="eastAsia"/>
                                <w:color w:val="000000" w:themeColor="text1"/>
                                <w:sz w:val="16"/>
                                <w:szCs w:val="16"/>
                              </w:rPr>
                              <w:t>五</w:t>
                            </w:r>
                            <w:r w:rsidRPr="003F5265">
                              <w:rPr>
                                <w:rFonts w:asciiTheme="minorEastAsia" w:eastAsiaTheme="minorEastAsia" w:hAnsiTheme="minorEastAsia" w:hint="eastAsia"/>
                                <w:color w:val="000000" w:themeColor="text1"/>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A4439" id="_x0000_t110" coordsize="21600,21600" o:spt="110" path="m10800,l,10800,10800,21600,21600,10800xe">
                <v:stroke joinstyle="miter"/>
                <v:path gradientshapeok="t" o:connecttype="rect" textboxrect="5400,5400,16200,16200"/>
              </v:shapetype>
              <v:shape id="流程圖: 決策 63" o:spid="_x0000_s1032" type="#_x0000_t110" style="position:absolute;left:0;text-align:left;margin-left:72.6pt;margin-top:18.65pt;width:180.6pt;height:84.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" fillcolor="white [3212]" strokeweight="1pt">
                <v:textbox>
                  <w:txbxContent>
                    <w:p w:rsidR="004622B6" w:rsidRPr="003F5265" w:rsidRDefault="004622B6" w:rsidP="004757D2">
                      <w:pPr>
                        <w:spacing w:line="240" w:lineRule="exact"/>
                        <w:jc w:val="center"/>
                        <w:rPr>
                          <w:rFonts w:asciiTheme="minorEastAsia" w:eastAsiaTheme="minorEastAsia" w:hAnsiTheme="minorEastAsia"/>
                          <w:color w:val="000000" w:themeColor="text1"/>
                          <w:sz w:val="16"/>
                          <w:szCs w:val="16"/>
                        </w:rPr>
                      </w:pPr>
                      <w:r w:rsidRPr="003F5265">
                        <w:rPr>
                          <w:rFonts w:asciiTheme="minorEastAsia" w:eastAsiaTheme="minorEastAsia" w:hAnsiTheme="minorEastAsia" w:hint="eastAsia"/>
                          <w:color w:val="000000" w:themeColor="text1"/>
                          <w:sz w:val="16"/>
                          <w:szCs w:val="16"/>
                        </w:rPr>
                        <w:t>初選結果公告</w:t>
                      </w:r>
                    </w:p>
                    <w:p w:rsidR="004622B6" w:rsidRPr="003F5265" w:rsidRDefault="004622B6" w:rsidP="004757D2">
                      <w:pPr>
                        <w:spacing w:line="240" w:lineRule="exact"/>
                        <w:jc w:val="center"/>
                        <w:rPr>
                          <w:rFonts w:asciiTheme="minorEastAsia" w:eastAsiaTheme="minorEastAsia" w:hAnsiTheme="minorEastAsia"/>
                          <w:color w:val="000000" w:themeColor="text1"/>
                          <w:sz w:val="16"/>
                          <w:szCs w:val="16"/>
                        </w:rPr>
                      </w:pPr>
                      <w:r w:rsidRPr="003F5265">
                        <w:rPr>
                          <w:rFonts w:asciiTheme="minorEastAsia" w:eastAsiaTheme="minorEastAsia" w:hAnsiTheme="minorEastAsia" w:hint="eastAsia"/>
                          <w:color w:val="000000" w:themeColor="text1"/>
                          <w:sz w:val="16"/>
                          <w:szCs w:val="16"/>
                        </w:rPr>
                        <w:t>11</w:t>
                      </w:r>
                      <w:r w:rsidRPr="003F5265">
                        <w:rPr>
                          <w:rFonts w:asciiTheme="minorEastAsia" w:eastAsiaTheme="minorEastAsia" w:hAnsiTheme="minorEastAsia"/>
                          <w:color w:val="000000" w:themeColor="text1"/>
                          <w:sz w:val="16"/>
                          <w:szCs w:val="16"/>
                        </w:rPr>
                        <w:t>3</w:t>
                      </w:r>
                      <w:r w:rsidRPr="003F5265">
                        <w:rPr>
                          <w:rFonts w:asciiTheme="minorEastAsia" w:eastAsiaTheme="minorEastAsia" w:hAnsiTheme="minorEastAsia" w:hint="eastAsia"/>
                          <w:color w:val="000000" w:themeColor="text1"/>
                          <w:sz w:val="16"/>
                          <w:szCs w:val="16"/>
                        </w:rPr>
                        <w:t>年</w:t>
                      </w:r>
                      <w:r w:rsidRPr="003F5265">
                        <w:rPr>
                          <w:rFonts w:asciiTheme="minorEastAsia" w:eastAsiaTheme="minorEastAsia" w:hAnsiTheme="minorEastAsia"/>
                          <w:color w:val="000000" w:themeColor="text1"/>
                          <w:sz w:val="16"/>
                          <w:szCs w:val="16"/>
                        </w:rPr>
                        <w:t>05</w:t>
                      </w:r>
                      <w:r w:rsidRPr="003F5265">
                        <w:rPr>
                          <w:rFonts w:asciiTheme="minorEastAsia" w:eastAsiaTheme="minorEastAsia" w:hAnsiTheme="minorEastAsia" w:hint="eastAsia"/>
                          <w:color w:val="000000" w:themeColor="text1"/>
                          <w:sz w:val="16"/>
                          <w:szCs w:val="16"/>
                        </w:rPr>
                        <w:t>月</w:t>
                      </w:r>
                      <w:r w:rsidR="001C1CB7" w:rsidRPr="003F5265">
                        <w:rPr>
                          <w:rFonts w:asciiTheme="minorEastAsia" w:eastAsiaTheme="minorEastAsia" w:hAnsiTheme="minorEastAsia"/>
                          <w:color w:val="000000" w:themeColor="text1"/>
                          <w:sz w:val="16"/>
                          <w:szCs w:val="16"/>
                        </w:rPr>
                        <w:t>10</w:t>
                      </w:r>
                      <w:r w:rsidRPr="003F5265">
                        <w:rPr>
                          <w:rFonts w:asciiTheme="minorEastAsia" w:eastAsiaTheme="minorEastAsia" w:hAnsiTheme="minorEastAsia" w:hint="eastAsia"/>
                          <w:color w:val="000000" w:themeColor="text1"/>
                          <w:sz w:val="16"/>
                          <w:szCs w:val="16"/>
                        </w:rPr>
                        <w:t>日(</w:t>
                      </w:r>
                      <w:r w:rsidR="005573FA" w:rsidRPr="003F5265">
                        <w:rPr>
                          <w:rFonts w:asciiTheme="minorEastAsia" w:eastAsiaTheme="minorEastAsia" w:hAnsiTheme="minorEastAsia" w:hint="eastAsia"/>
                          <w:color w:val="000000" w:themeColor="text1"/>
                          <w:sz w:val="16"/>
                          <w:szCs w:val="16"/>
                        </w:rPr>
                        <w:t>五</w:t>
                      </w:r>
                      <w:r w:rsidRPr="003F5265">
                        <w:rPr>
                          <w:rFonts w:asciiTheme="minorEastAsia" w:eastAsiaTheme="minorEastAsia" w:hAnsiTheme="minorEastAsia" w:hint="eastAsia"/>
                          <w:color w:val="000000" w:themeColor="text1"/>
                          <w:sz w:val="16"/>
                          <w:szCs w:val="16"/>
                        </w:rPr>
                        <w:t>)</w:t>
                      </w:r>
                    </w:p>
                  </w:txbxContent>
                </v:textbox>
              </v:shape>
            </w:pict>
          </mc:Fallback>
        </mc:AlternateContent>
      </w:r>
      <w:r w:rsidR="00E5549A" w:rsidRPr="003F5265">
        <w:rPr>
          <w:rFonts w:eastAsia="標楷體"/>
          <w:noProof/>
          <w:color w:val="000000" w:themeColor="text1"/>
          <w:sz w:val="30"/>
          <w:szCs w:val="30"/>
        </w:rPr>
        <mc:AlternateContent>
          <mc:Choice Requires="wps">
            <w:drawing>
              <wp:anchor distT="0" distB="0" distL="114300" distR="114300" simplePos="0" relativeHeight="251690496" behindDoc="0" locked="0" layoutInCell="1" allowOverlap="1" wp14:anchorId="31DBBFCE" wp14:editId="565A1C80">
                <wp:simplePos x="0" y="0"/>
                <wp:positionH relativeFrom="column">
                  <wp:posOffset>5070475</wp:posOffset>
                </wp:positionH>
                <wp:positionV relativeFrom="paragraph">
                  <wp:posOffset>83185</wp:posOffset>
                </wp:positionV>
                <wp:extent cx="0" cy="2042160"/>
                <wp:effectExtent l="12700" t="6985" r="6350" b="8255"/>
                <wp:wrapNone/>
                <wp:docPr id="257" name="直線單箭頭接點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21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80A44" id="直線單箭頭接點 257" o:spid="_x0000_s1026" type="#_x0000_t32" style="position:absolute;margin-left:399.25pt;margin-top:6.55pt;width:0;height:160.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" strokeweight="1pt"/>
            </w:pict>
          </mc:Fallback>
        </mc:AlternateContent>
      </w:r>
    </w:p>
    <w:p w:rsidR="00E5549A" w:rsidRPr="003F5265" w:rsidRDefault="004757D2" w:rsidP="00E5549A">
      <w:pPr>
        <w:autoSpaceDE w:val="0"/>
        <w:autoSpaceDN w:val="0"/>
        <w:adjustRightInd w:val="0"/>
        <w:jc w:val="center"/>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685376" behindDoc="0" locked="0" layoutInCell="1" allowOverlap="1" wp14:anchorId="5A042C18" wp14:editId="6D1C8D80">
                <wp:simplePos x="0" y="0"/>
                <wp:positionH relativeFrom="column">
                  <wp:posOffset>3142116</wp:posOffset>
                </wp:positionH>
                <wp:positionV relativeFrom="paragraph">
                  <wp:posOffset>433650</wp:posOffset>
                </wp:positionV>
                <wp:extent cx="2787015" cy="802005"/>
                <wp:effectExtent l="1270" t="3175" r="2540" b="4445"/>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015" cy="8020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622B6" w:rsidRPr="00E5549A" w:rsidRDefault="004622B6" w:rsidP="00E5549A">
                            <w:pPr>
                              <w:rPr>
                                <w:color w:val="000000" w:themeColor="text1"/>
                                <w:sz w:val="16"/>
                                <w:szCs w:val="16"/>
                              </w:rPr>
                            </w:pPr>
                            <w:r w:rsidRPr="00E5549A">
                              <w:rPr>
                                <w:rFonts w:hint="eastAsia"/>
                                <w:color w:val="000000" w:themeColor="text1"/>
                                <w:sz w:val="16"/>
                                <w:szCs w:val="16"/>
                              </w:rPr>
                              <w:t>2-1</w:t>
                            </w:r>
                            <w:r w:rsidRPr="00E5549A">
                              <w:rPr>
                                <w:rFonts w:hint="eastAsia"/>
                                <w:color w:val="000000" w:themeColor="text1"/>
                                <w:sz w:val="16"/>
                                <w:szCs w:val="16"/>
                              </w:rPr>
                              <w:t>需進一步評估</w:t>
                            </w:r>
                            <w:r w:rsidRPr="00E5549A">
                              <w:rPr>
                                <w:rFonts w:hint="eastAsia"/>
                                <w:color w:val="000000" w:themeColor="text1"/>
                                <w:sz w:val="16"/>
                                <w:szCs w:val="16"/>
                              </w:rPr>
                              <w:t>(</w:t>
                            </w:r>
                            <w:r w:rsidRPr="00E5549A">
                              <w:rPr>
                                <w:rFonts w:hint="eastAsia"/>
                                <w:color w:val="000000" w:themeColor="text1"/>
                                <w:sz w:val="16"/>
                                <w:szCs w:val="16"/>
                              </w:rPr>
                              <w:t>需同時參加初選評量，初選不論結果皆可參加複選</w:t>
                            </w:r>
                            <w:r w:rsidRPr="00E5549A">
                              <w:rPr>
                                <w:rFonts w:hint="eastAsia"/>
                                <w:color w:val="000000" w:themeColor="text1"/>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6F6D" id="矩形 60" o:spid="_x0000_s1033" style="position:absolute;left:0;text-align:left;margin-left:247.4pt;margin-top:34.15pt;width:219.45pt;height:63.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" stroked="f" strokeweight="1pt">
                <v:textbox>
                  <w:txbxContent>
                    <w:p w:rsidR="004622B6" w:rsidRPr="00E5549A" w:rsidRDefault="004622B6" w:rsidP="00E5549A">
                      <w:pPr>
                        <w:rPr>
                          <w:color w:val="000000" w:themeColor="text1"/>
                          <w:sz w:val="16"/>
                          <w:szCs w:val="16"/>
                        </w:rPr>
                      </w:pPr>
                      <w:r w:rsidRPr="00E5549A">
                        <w:rPr>
                          <w:rFonts w:hint="eastAsia"/>
                          <w:color w:val="000000" w:themeColor="text1"/>
                          <w:sz w:val="16"/>
                          <w:szCs w:val="16"/>
                        </w:rPr>
                        <w:t>2-1</w:t>
                      </w:r>
                      <w:r w:rsidRPr="00E5549A">
                        <w:rPr>
                          <w:rFonts w:hint="eastAsia"/>
                          <w:color w:val="000000" w:themeColor="text1"/>
                          <w:sz w:val="16"/>
                          <w:szCs w:val="16"/>
                        </w:rPr>
                        <w:t>需進一步評估</w:t>
                      </w:r>
                      <w:r w:rsidRPr="00E5549A">
                        <w:rPr>
                          <w:rFonts w:hint="eastAsia"/>
                          <w:color w:val="000000" w:themeColor="text1"/>
                          <w:sz w:val="16"/>
                          <w:szCs w:val="16"/>
                        </w:rPr>
                        <w:t>(</w:t>
                      </w:r>
                      <w:r w:rsidRPr="00E5549A">
                        <w:rPr>
                          <w:rFonts w:hint="eastAsia"/>
                          <w:color w:val="000000" w:themeColor="text1"/>
                          <w:sz w:val="16"/>
                          <w:szCs w:val="16"/>
                        </w:rPr>
                        <w:t>需同時參加初選評量，初選不論結果皆可參加複選</w:t>
                      </w:r>
                      <w:r w:rsidRPr="00E5549A">
                        <w:rPr>
                          <w:rFonts w:hint="eastAsia"/>
                          <w:color w:val="000000" w:themeColor="text1"/>
                          <w:sz w:val="16"/>
                          <w:szCs w:val="16"/>
                        </w:rPr>
                        <w:t>)</w:t>
                      </w:r>
                    </w:p>
                  </w:txbxContent>
                </v:textbox>
              </v:rect>
            </w:pict>
          </mc:Fallback>
        </mc:AlternateContent>
      </w:r>
      <w:r w:rsidRPr="003F5265">
        <w:rPr>
          <w:rFonts w:eastAsia="標楷體"/>
          <w:noProof/>
          <w:color w:val="000000" w:themeColor="text1"/>
          <w:sz w:val="30"/>
          <w:szCs w:val="30"/>
        </w:rPr>
        <mc:AlternateContent>
          <mc:Choice Requires="wps">
            <w:drawing>
              <wp:anchor distT="0" distB="0" distL="114300" distR="114300" simplePos="0" relativeHeight="251682304" behindDoc="0" locked="0" layoutInCell="1" allowOverlap="1" wp14:anchorId="7B6D6035" wp14:editId="2E10C312">
                <wp:simplePos x="0" y="0"/>
                <wp:positionH relativeFrom="column">
                  <wp:posOffset>426874</wp:posOffset>
                </wp:positionH>
                <wp:positionV relativeFrom="paragraph">
                  <wp:posOffset>33375</wp:posOffset>
                </wp:positionV>
                <wp:extent cx="696595" cy="256239"/>
                <wp:effectExtent l="0" t="0" r="8255" b="0"/>
                <wp:wrapNone/>
                <wp:docPr id="256" name="矩形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56239"/>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622B6" w:rsidRPr="001B6CA2" w:rsidRDefault="004622B6" w:rsidP="00E5549A">
                            <w:pPr>
                              <w:jc w:val="center"/>
                              <w:rPr>
                                <w:sz w:val="16"/>
                                <w:szCs w:val="16"/>
                              </w:rPr>
                            </w:pPr>
                            <w:r>
                              <w:rPr>
                                <w:rFonts w:hint="eastAsia"/>
                                <w:sz w:val="16"/>
                                <w:szCs w:val="16"/>
                              </w:rPr>
                              <w:t>1.</w:t>
                            </w:r>
                            <w:r w:rsidRPr="001B6CA2">
                              <w:rPr>
                                <w:rFonts w:hint="eastAsia"/>
                                <w:sz w:val="16"/>
                                <w:szCs w:val="16"/>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5893F" id="矩形 256" o:spid="_x0000_s1034" style="position:absolute;left:0;text-align:left;margin-left:33.6pt;margin-top:2.65pt;width:54.85pt;height:20.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" stroked="f" strokeweight="1pt">
                <v:textbox>
                  <w:txbxContent>
                    <w:p w:rsidR="004622B6" w:rsidRPr="001B6CA2" w:rsidRDefault="004622B6" w:rsidP="00E5549A">
                      <w:pPr>
                        <w:jc w:val="center"/>
                        <w:rPr>
                          <w:sz w:val="16"/>
                          <w:szCs w:val="16"/>
                        </w:rPr>
                      </w:pPr>
                      <w:r>
                        <w:rPr>
                          <w:rFonts w:hint="eastAsia"/>
                          <w:sz w:val="16"/>
                          <w:szCs w:val="16"/>
                        </w:rPr>
                        <w:t>1.</w:t>
                      </w:r>
                      <w:r w:rsidRPr="001B6CA2">
                        <w:rPr>
                          <w:rFonts w:hint="eastAsia"/>
                          <w:sz w:val="16"/>
                          <w:szCs w:val="16"/>
                        </w:rPr>
                        <w:t>未通過</w:t>
                      </w:r>
                    </w:p>
                  </w:txbxContent>
                </v:textbox>
              </v:rect>
            </w:pict>
          </mc:Fallback>
        </mc:AlternateContent>
      </w:r>
      <w:r w:rsidRPr="003F5265">
        <w:rPr>
          <w:rFonts w:eastAsia="標楷體"/>
          <w:noProof/>
          <w:color w:val="000000" w:themeColor="text1"/>
          <w:sz w:val="30"/>
          <w:szCs w:val="30"/>
        </w:rPr>
        <mc:AlternateContent>
          <mc:Choice Requires="wps">
            <w:drawing>
              <wp:anchor distT="0" distB="0" distL="114300" distR="114300" simplePos="0" relativeHeight="251715072" behindDoc="0" locked="0" layoutInCell="1" allowOverlap="1" wp14:anchorId="54186015" wp14:editId="462AD79A">
                <wp:simplePos x="0" y="0"/>
                <wp:positionH relativeFrom="column">
                  <wp:posOffset>535287</wp:posOffset>
                </wp:positionH>
                <wp:positionV relativeFrom="paragraph">
                  <wp:posOffset>314028</wp:posOffset>
                </wp:positionV>
                <wp:extent cx="0" cy="4185285"/>
                <wp:effectExtent l="62230" t="10795" r="61595" b="23495"/>
                <wp:wrapNone/>
                <wp:docPr id="61" name="直線單箭頭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52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4E7F7" id="直線單箭頭接點 61" o:spid="_x0000_s1026" type="#_x0000_t32" style="position:absolute;margin-left:42.15pt;margin-top:24.75pt;width:0;height:329.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" strokeweight="1pt">
                <v:stroke endarrow="block"/>
              </v:shape>
            </w:pict>
          </mc:Fallback>
        </mc:AlternateContent>
      </w:r>
      <w:r w:rsidRPr="003F5265">
        <w:rPr>
          <w:rFonts w:eastAsia="標楷體"/>
          <w:noProof/>
          <w:color w:val="000000" w:themeColor="text1"/>
          <w:sz w:val="30"/>
          <w:szCs w:val="30"/>
        </w:rPr>
        <mc:AlternateContent>
          <mc:Choice Requires="wps">
            <w:drawing>
              <wp:anchor distT="0" distB="0" distL="114300" distR="114300" simplePos="0" relativeHeight="251675135" behindDoc="0" locked="0" layoutInCell="1" allowOverlap="1" wp14:anchorId="749DFDD8" wp14:editId="6C202B92">
                <wp:simplePos x="0" y="0"/>
                <wp:positionH relativeFrom="column">
                  <wp:posOffset>535305</wp:posOffset>
                </wp:positionH>
                <wp:positionV relativeFrom="paragraph">
                  <wp:posOffset>311356</wp:posOffset>
                </wp:positionV>
                <wp:extent cx="532130" cy="635"/>
                <wp:effectExtent l="0" t="0" r="20320" b="37465"/>
                <wp:wrapNone/>
                <wp:docPr id="62" name="直線單箭頭接點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D21B4" id="直線單箭頭接點 62" o:spid="_x0000_s1026" type="#_x0000_t32" style="position:absolute;margin-left:42.15pt;margin-top:24.5pt;width:41.9pt;height:.05pt;z-index:251675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" strokeweight="1pt"/>
            </w:pict>
          </mc:Fallback>
        </mc:AlternateContent>
      </w:r>
    </w:p>
    <w:p w:rsidR="00E5549A" w:rsidRPr="003F5265" w:rsidRDefault="004757D2" w:rsidP="00E5549A">
      <w:pPr>
        <w:autoSpaceDE w:val="0"/>
        <w:autoSpaceDN w:val="0"/>
        <w:adjustRightInd w:val="0"/>
        <w:jc w:val="center"/>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683328" behindDoc="0" locked="0" layoutInCell="1" allowOverlap="1" wp14:anchorId="293473A8" wp14:editId="5C45B1FF">
                <wp:simplePos x="0" y="0"/>
                <wp:positionH relativeFrom="column">
                  <wp:posOffset>1547374</wp:posOffset>
                </wp:positionH>
                <wp:positionV relativeFrom="paragraph">
                  <wp:posOffset>394823</wp:posOffset>
                </wp:positionV>
                <wp:extent cx="491490" cy="248322"/>
                <wp:effectExtent l="0" t="0" r="3810" b="0"/>
                <wp:wrapNone/>
                <wp:docPr id="58" name="矩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48322"/>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622B6" w:rsidRPr="00E21E22" w:rsidRDefault="004622B6" w:rsidP="00E5549A">
                            <w:pPr>
                              <w:jc w:val="center"/>
                              <w:rPr>
                                <w:sz w:val="16"/>
                                <w:szCs w:val="16"/>
                              </w:rPr>
                            </w:pPr>
                            <w:r>
                              <w:rPr>
                                <w:rFonts w:hint="eastAsia"/>
                                <w:sz w:val="16"/>
                                <w:szCs w:val="16"/>
                              </w:rPr>
                              <w:t>2.</w:t>
                            </w:r>
                            <w:r w:rsidRPr="00E21E22">
                              <w:rPr>
                                <w:rFonts w:hint="eastAsia"/>
                                <w:sz w:val="16"/>
                                <w:szCs w:val="16"/>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C5C85" id="矩形 58" o:spid="_x0000_s1035" style="position:absolute;left:0;text-align:left;margin-left:121.85pt;margin-top:31.1pt;width:38.7pt;height:19.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" stroked="f" strokeweight="1pt">
                <v:textbox>
                  <w:txbxContent>
                    <w:p w:rsidR="004622B6" w:rsidRPr="00E21E22" w:rsidRDefault="004622B6" w:rsidP="00E5549A">
                      <w:pPr>
                        <w:jc w:val="center"/>
                        <w:rPr>
                          <w:sz w:val="16"/>
                          <w:szCs w:val="16"/>
                        </w:rPr>
                      </w:pPr>
                      <w:r>
                        <w:rPr>
                          <w:rFonts w:hint="eastAsia"/>
                          <w:sz w:val="16"/>
                          <w:szCs w:val="16"/>
                        </w:rPr>
                        <w:t>2.</w:t>
                      </w:r>
                      <w:r w:rsidRPr="00E21E22">
                        <w:rPr>
                          <w:rFonts w:hint="eastAsia"/>
                          <w:sz w:val="16"/>
                          <w:szCs w:val="16"/>
                        </w:rPr>
                        <w:t>通過</w:t>
                      </w:r>
                    </w:p>
                  </w:txbxContent>
                </v:textbox>
              </v:rect>
            </w:pict>
          </mc:Fallback>
        </mc:AlternateContent>
      </w:r>
      <w:r w:rsidR="00F71EBE" w:rsidRPr="003F5265">
        <w:rPr>
          <w:rFonts w:eastAsia="標楷體"/>
          <w:noProof/>
          <w:color w:val="000000" w:themeColor="text1"/>
          <w:sz w:val="30"/>
          <w:szCs w:val="30"/>
        </w:rPr>
        <mc:AlternateContent>
          <mc:Choice Requires="wps">
            <w:drawing>
              <wp:anchor distT="0" distB="0" distL="114300" distR="114300" simplePos="0" relativeHeight="251731456" behindDoc="0" locked="0" layoutInCell="1" allowOverlap="1" wp14:anchorId="78CA65CA" wp14:editId="07AFF4A4">
                <wp:simplePos x="0" y="0"/>
                <wp:positionH relativeFrom="column">
                  <wp:posOffset>2065011</wp:posOffset>
                </wp:positionH>
                <wp:positionV relativeFrom="paragraph">
                  <wp:posOffset>393640</wp:posOffset>
                </wp:positionV>
                <wp:extent cx="12274" cy="388599"/>
                <wp:effectExtent l="38100" t="0" r="64135" b="50165"/>
                <wp:wrapNone/>
                <wp:docPr id="7" name="直線單箭頭接點 7"/>
                <wp:cNvGraphicFramePr/>
                <a:graphic xmlns:a="http://schemas.openxmlformats.org/drawingml/2006/main">
                  <a:graphicData uri="http://schemas.microsoft.com/office/word/2010/wordprocessingShape">
                    <wps:wsp>
                      <wps:cNvCnPr/>
                      <wps:spPr>
                        <a:xfrm>
                          <a:off x="0" y="0"/>
                          <a:ext cx="12274" cy="38859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EE850E" id="直線單箭頭接點 7" o:spid="_x0000_s1026" type="#_x0000_t32" style="position:absolute;margin-left:162.6pt;margin-top:31pt;width:.95pt;height:30.6pt;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" strokecolor="black [3213]" strokeweight="1pt">
                <v:stroke endarrow="block" joinstyle="miter"/>
              </v:shape>
            </w:pict>
          </mc:Fallback>
        </mc:AlternateContent>
      </w:r>
    </w:p>
    <w:p w:rsidR="00E5549A" w:rsidRPr="003F5265" w:rsidRDefault="00E5549A" w:rsidP="00E5549A">
      <w:pPr>
        <w:autoSpaceDE w:val="0"/>
        <w:autoSpaceDN w:val="0"/>
        <w:adjustRightInd w:val="0"/>
        <w:jc w:val="center"/>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708928" behindDoc="0" locked="0" layoutInCell="1" allowOverlap="1" wp14:anchorId="0448ED9B" wp14:editId="7CD0055B">
                <wp:simplePos x="0" y="0"/>
                <wp:positionH relativeFrom="column">
                  <wp:posOffset>962406</wp:posOffset>
                </wp:positionH>
                <wp:positionV relativeFrom="paragraph">
                  <wp:posOffset>326160</wp:posOffset>
                </wp:positionV>
                <wp:extent cx="2080895" cy="1038759"/>
                <wp:effectExtent l="0" t="0" r="14605" b="28575"/>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1038759"/>
                        </a:xfrm>
                        <a:prstGeom prst="rect">
                          <a:avLst/>
                        </a:prstGeom>
                        <a:solidFill>
                          <a:srgbClr val="FFFFFF"/>
                        </a:solidFill>
                        <a:ln w="12700">
                          <a:solidFill>
                            <a:srgbClr val="000000"/>
                          </a:solidFill>
                          <a:miter lim="800000"/>
                          <a:headEnd/>
                          <a:tailEnd/>
                        </a:ln>
                      </wps:spPr>
                      <wps:txbx>
                        <w:txbxContent>
                          <w:p w:rsidR="004622B6" w:rsidRPr="003F5265" w:rsidRDefault="004622B6" w:rsidP="00310525">
                            <w:pPr>
                              <w:spacing w:line="280" w:lineRule="exact"/>
                              <w:jc w:val="center"/>
                              <w:rPr>
                                <w:color w:val="000000" w:themeColor="text1"/>
                                <w:sz w:val="16"/>
                                <w:szCs w:val="16"/>
                              </w:rPr>
                            </w:pPr>
                            <w:r w:rsidRPr="003F5265">
                              <w:rPr>
                                <w:rFonts w:hint="eastAsia"/>
                                <w:color w:val="000000" w:themeColor="text1"/>
                                <w:sz w:val="16"/>
                                <w:szCs w:val="16"/>
                              </w:rPr>
                              <w:t>複選報名</w:t>
                            </w:r>
                          </w:p>
                          <w:p w:rsidR="004622B6" w:rsidRPr="003F5265" w:rsidRDefault="004622B6" w:rsidP="00310525">
                            <w:pPr>
                              <w:spacing w:line="280" w:lineRule="exact"/>
                              <w:jc w:val="center"/>
                              <w:rPr>
                                <w:color w:val="000000" w:themeColor="text1"/>
                                <w:sz w:val="16"/>
                                <w:szCs w:val="16"/>
                              </w:rPr>
                            </w:pPr>
                            <w:r w:rsidRPr="003F5265">
                              <w:rPr>
                                <w:rFonts w:hint="eastAsia"/>
                                <w:color w:val="000000" w:themeColor="text1"/>
                                <w:sz w:val="16"/>
                                <w:szCs w:val="16"/>
                              </w:rPr>
                              <w:t>11</w:t>
                            </w:r>
                            <w:r w:rsidRPr="003F5265">
                              <w:rPr>
                                <w:color w:val="000000" w:themeColor="text1"/>
                                <w:sz w:val="16"/>
                                <w:szCs w:val="16"/>
                              </w:rPr>
                              <w:t>3</w:t>
                            </w:r>
                            <w:r w:rsidRPr="003F5265">
                              <w:rPr>
                                <w:rFonts w:hint="eastAsia"/>
                                <w:color w:val="000000" w:themeColor="text1"/>
                                <w:sz w:val="16"/>
                                <w:szCs w:val="16"/>
                              </w:rPr>
                              <w:t>年</w:t>
                            </w:r>
                            <w:r w:rsidRPr="003F5265">
                              <w:rPr>
                                <w:color w:val="000000" w:themeColor="text1"/>
                                <w:sz w:val="16"/>
                                <w:szCs w:val="16"/>
                              </w:rPr>
                              <w:t>05</w:t>
                            </w:r>
                            <w:r w:rsidRPr="003F5265">
                              <w:rPr>
                                <w:rFonts w:hint="eastAsia"/>
                                <w:color w:val="000000" w:themeColor="text1"/>
                                <w:sz w:val="16"/>
                                <w:szCs w:val="16"/>
                              </w:rPr>
                              <w:t>月</w:t>
                            </w:r>
                            <w:r w:rsidR="00E05D94" w:rsidRPr="003F5265">
                              <w:rPr>
                                <w:color w:val="000000" w:themeColor="text1"/>
                                <w:sz w:val="16"/>
                                <w:szCs w:val="16"/>
                              </w:rPr>
                              <w:t>10</w:t>
                            </w:r>
                            <w:r w:rsidRPr="003F5265">
                              <w:rPr>
                                <w:rFonts w:hint="eastAsia"/>
                                <w:color w:val="000000" w:themeColor="text1"/>
                                <w:sz w:val="16"/>
                                <w:szCs w:val="16"/>
                              </w:rPr>
                              <w:t>日</w:t>
                            </w:r>
                            <w:r w:rsidRPr="003F5265">
                              <w:rPr>
                                <w:rFonts w:hint="eastAsia"/>
                                <w:color w:val="000000" w:themeColor="text1"/>
                                <w:sz w:val="16"/>
                                <w:szCs w:val="16"/>
                              </w:rPr>
                              <w:t>(</w:t>
                            </w:r>
                            <w:r w:rsidR="00E05D94" w:rsidRPr="003F5265">
                              <w:rPr>
                                <w:rFonts w:hint="eastAsia"/>
                                <w:color w:val="000000" w:themeColor="text1"/>
                                <w:sz w:val="16"/>
                                <w:szCs w:val="16"/>
                              </w:rPr>
                              <w:t>五</w:t>
                            </w:r>
                            <w:r w:rsidRPr="003F5265">
                              <w:rPr>
                                <w:color w:val="000000" w:themeColor="text1"/>
                                <w:sz w:val="16"/>
                                <w:szCs w:val="16"/>
                              </w:rPr>
                              <w:t>)</w:t>
                            </w:r>
                            <w:r w:rsidRPr="003F5265">
                              <w:rPr>
                                <w:rFonts w:hint="eastAsia"/>
                                <w:color w:val="000000" w:themeColor="text1"/>
                                <w:sz w:val="16"/>
                                <w:szCs w:val="16"/>
                              </w:rPr>
                              <w:t xml:space="preserve"> </w:t>
                            </w:r>
                            <w:r w:rsidRPr="003F5265">
                              <w:rPr>
                                <w:color w:val="000000" w:themeColor="text1"/>
                                <w:sz w:val="16"/>
                                <w:szCs w:val="16"/>
                              </w:rPr>
                              <w:t>- 05</w:t>
                            </w:r>
                            <w:r w:rsidRPr="003F5265">
                              <w:rPr>
                                <w:rFonts w:hint="eastAsia"/>
                                <w:color w:val="000000" w:themeColor="text1"/>
                                <w:sz w:val="16"/>
                                <w:szCs w:val="16"/>
                              </w:rPr>
                              <w:t>月</w:t>
                            </w:r>
                            <w:r w:rsidR="00E05D94" w:rsidRPr="003F5265">
                              <w:rPr>
                                <w:color w:val="000000" w:themeColor="text1"/>
                                <w:sz w:val="16"/>
                                <w:szCs w:val="16"/>
                              </w:rPr>
                              <w:t>16</w:t>
                            </w:r>
                            <w:r w:rsidRPr="003F5265">
                              <w:rPr>
                                <w:rFonts w:hint="eastAsia"/>
                                <w:color w:val="000000" w:themeColor="text1"/>
                                <w:sz w:val="16"/>
                                <w:szCs w:val="16"/>
                              </w:rPr>
                              <w:t>日</w:t>
                            </w:r>
                            <w:r w:rsidRPr="003F5265">
                              <w:rPr>
                                <w:rFonts w:hint="eastAsia"/>
                                <w:color w:val="000000" w:themeColor="text1"/>
                                <w:sz w:val="16"/>
                                <w:szCs w:val="16"/>
                              </w:rPr>
                              <w:t>(</w:t>
                            </w:r>
                            <w:r w:rsidR="00E05D94" w:rsidRPr="003F5265">
                              <w:rPr>
                                <w:rFonts w:hint="eastAsia"/>
                                <w:color w:val="000000" w:themeColor="text1"/>
                                <w:sz w:val="16"/>
                                <w:szCs w:val="16"/>
                              </w:rPr>
                              <w:t>四</w:t>
                            </w:r>
                            <w:r w:rsidRPr="003F5265">
                              <w:rPr>
                                <w:color w:val="000000" w:themeColor="text1"/>
                                <w:sz w:val="16"/>
                                <w:szCs w:val="16"/>
                              </w:rPr>
                              <w:t>)</w:t>
                            </w:r>
                          </w:p>
                          <w:p w:rsidR="004622B6" w:rsidRPr="00EB081B" w:rsidRDefault="004622B6" w:rsidP="00310525">
                            <w:pPr>
                              <w:spacing w:line="280" w:lineRule="exact"/>
                              <w:jc w:val="center"/>
                              <w:rPr>
                                <w:sz w:val="16"/>
                                <w:szCs w:val="16"/>
                              </w:rPr>
                            </w:pPr>
                            <w:r w:rsidRPr="00EB081B">
                              <w:rPr>
                                <w:rFonts w:hint="eastAsia"/>
                                <w:sz w:val="16"/>
                                <w:szCs w:val="16"/>
                              </w:rPr>
                              <w:t>複選評量</w:t>
                            </w:r>
                          </w:p>
                          <w:p w:rsidR="004622B6" w:rsidRPr="00EB081B" w:rsidRDefault="004622B6" w:rsidP="00310525">
                            <w:pPr>
                              <w:spacing w:line="280" w:lineRule="exact"/>
                              <w:jc w:val="center"/>
                              <w:rPr>
                                <w:color w:val="000000" w:themeColor="text1"/>
                                <w:sz w:val="16"/>
                                <w:szCs w:val="16"/>
                              </w:rPr>
                            </w:pPr>
                            <w:r w:rsidRPr="00EB081B">
                              <w:rPr>
                                <w:rFonts w:hint="eastAsia"/>
                                <w:color w:val="000000" w:themeColor="text1"/>
                                <w:sz w:val="16"/>
                                <w:szCs w:val="16"/>
                              </w:rPr>
                              <w:t>11</w:t>
                            </w:r>
                            <w:r w:rsidRPr="00EB081B">
                              <w:rPr>
                                <w:color w:val="000000" w:themeColor="text1"/>
                                <w:sz w:val="16"/>
                                <w:szCs w:val="16"/>
                              </w:rPr>
                              <w:t>3</w:t>
                            </w:r>
                            <w:r w:rsidRPr="00EB081B">
                              <w:rPr>
                                <w:rFonts w:hint="eastAsia"/>
                                <w:color w:val="000000" w:themeColor="text1"/>
                                <w:sz w:val="16"/>
                                <w:szCs w:val="16"/>
                              </w:rPr>
                              <w:t>年</w:t>
                            </w:r>
                            <w:r w:rsidRPr="00EB081B">
                              <w:rPr>
                                <w:color w:val="000000" w:themeColor="text1"/>
                                <w:sz w:val="16"/>
                                <w:szCs w:val="16"/>
                              </w:rPr>
                              <w:t>05</w:t>
                            </w:r>
                            <w:r w:rsidRPr="00EB081B">
                              <w:rPr>
                                <w:rFonts w:hint="eastAsia"/>
                                <w:color w:val="000000" w:themeColor="text1"/>
                                <w:sz w:val="16"/>
                                <w:szCs w:val="16"/>
                              </w:rPr>
                              <w:t>月</w:t>
                            </w:r>
                            <w:r w:rsidRPr="00EB081B">
                              <w:rPr>
                                <w:color w:val="000000" w:themeColor="text1"/>
                                <w:sz w:val="16"/>
                                <w:szCs w:val="16"/>
                              </w:rPr>
                              <w:t>25</w:t>
                            </w:r>
                            <w:r w:rsidRPr="00EB081B">
                              <w:rPr>
                                <w:rFonts w:hint="eastAsia"/>
                                <w:color w:val="000000" w:themeColor="text1"/>
                                <w:sz w:val="16"/>
                                <w:szCs w:val="16"/>
                              </w:rPr>
                              <w:t>日</w:t>
                            </w:r>
                            <w:r w:rsidRPr="00EB081B">
                              <w:rPr>
                                <w:rFonts w:hint="eastAsia"/>
                                <w:color w:val="000000" w:themeColor="text1"/>
                                <w:sz w:val="16"/>
                                <w:szCs w:val="16"/>
                              </w:rPr>
                              <w:t>(</w:t>
                            </w:r>
                            <w:r w:rsidRPr="00EB081B">
                              <w:rPr>
                                <w:rFonts w:hint="eastAsia"/>
                                <w:color w:val="000000" w:themeColor="text1"/>
                                <w:sz w:val="16"/>
                                <w:szCs w:val="16"/>
                              </w:rPr>
                              <w:t>六</w:t>
                            </w:r>
                            <w:r w:rsidRPr="00EB081B">
                              <w:rPr>
                                <w:color w:val="000000" w:themeColor="text1"/>
                                <w:sz w:val="16"/>
                                <w:szCs w:val="16"/>
                              </w:rPr>
                              <w:t>)</w:t>
                            </w:r>
                          </w:p>
                          <w:p w:rsidR="004622B6" w:rsidRPr="00EB081B" w:rsidRDefault="004622B6" w:rsidP="00310525">
                            <w:pPr>
                              <w:spacing w:line="280" w:lineRule="exact"/>
                              <w:jc w:val="center"/>
                              <w:rPr>
                                <w:sz w:val="16"/>
                                <w:szCs w:val="16"/>
                              </w:rPr>
                            </w:pPr>
                            <w:r w:rsidRPr="00EB081B">
                              <w:rPr>
                                <w:rFonts w:hint="eastAsia"/>
                                <w:sz w:val="16"/>
                                <w:szCs w:val="16"/>
                              </w:rPr>
                              <w:t>(</w:t>
                            </w:r>
                            <w:r w:rsidRPr="00EB081B">
                              <w:rPr>
                                <w:rFonts w:hint="eastAsia"/>
                                <w:sz w:val="16"/>
                                <w:szCs w:val="16"/>
                              </w:rPr>
                              <w:t>語文實作測驗</w:t>
                            </w:r>
                            <w:r w:rsidRPr="00EB081B">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8ED9B" id="矩形 57" o:spid="_x0000_s1036" style="position:absolute;left:0;text-align:left;margin-left:75.8pt;margin-top:25.7pt;width:163.85pt;height:8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" strokeweight="1pt">
                <v:textbox>
                  <w:txbxContent>
                    <w:p w:rsidR="004622B6" w:rsidRPr="003F5265" w:rsidRDefault="004622B6" w:rsidP="00310525">
                      <w:pPr>
                        <w:spacing w:line="280" w:lineRule="exact"/>
                        <w:jc w:val="center"/>
                        <w:rPr>
                          <w:color w:val="000000" w:themeColor="text1"/>
                          <w:sz w:val="16"/>
                          <w:szCs w:val="16"/>
                        </w:rPr>
                      </w:pPr>
                      <w:r w:rsidRPr="003F5265">
                        <w:rPr>
                          <w:rFonts w:hint="eastAsia"/>
                          <w:color w:val="000000" w:themeColor="text1"/>
                          <w:sz w:val="16"/>
                          <w:szCs w:val="16"/>
                        </w:rPr>
                        <w:t>複選報名</w:t>
                      </w:r>
                    </w:p>
                    <w:p w:rsidR="004622B6" w:rsidRPr="003F5265" w:rsidRDefault="004622B6" w:rsidP="00310525">
                      <w:pPr>
                        <w:spacing w:line="280" w:lineRule="exact"/>
                        <w:jc w:val="center"/>
                        <w:rPr>
                          <w:color w:val="000000" w:themeColor="text1"/>
                          <w:sz w:val="16"/>
                          <w:szCs w:val="16"/>
                        </w:rPr>
                      </w:pPr>
                      <w:r w:rsidRPr="003F5265">
                        <w:rPr>
                          <w:rFonts w:hint="eastAsia"/>
                          <w:color w:val="000000" w:themeColor="text1"/>
                          <w:sz w:val="16"/>
                          <w:szCs w:val="16"/>
                        </w:rPr>
                        <w:t>11</w:t>
                      </w:r>
                      <w:r w:rsidRPr="003F5265">
                        <w:rPr>
                          <w:color w:val="000000" w:themeColor="text1"/>
                          <w:sz w:val="16"/>
                          <w:szCs w:val="16"/>
                        </w:rPr>
                        <w:t>3</w:t>
                      </w:r>
                      <w:r w:rsidRPr="003F5265">
                        <w:rPr>
                          <w:rFonts w:hint="eastAsia"/>
                          <w:color w:val="000000" w:themeColor="text1"/>
                          <w:sz w:val="16"/>
                          <w:szCs w:val="16"/>
                        </w:rPr>
                        <w:t>年</w:t>
                      </w:r>
                      <w:r w:rsidRPr="003F5265">
                        <w:rPr>
                          <w:color w:val="000000" w:themeColor="text1"/>
                          <w:sz w:val="16"/>
                          <w:szCs w:val="16"/>
                        </w:rPr>
                        <w:t>05</w:t>
                      </w:r>
                      <w:r w:rsidRPr="003F5265">
                        <w:rPr>
                          <w:rFonts w:hint="eastAsia"/>
                          <w:color w:val="000000" w:themeColor="text1"/>
                          <w:sz w:val="16"/>
                          <w:szCs w:val="16"/>
                        </w:rPr>
                        <w:t>月</w:t>
                      </w:r>
                      <w:r w:rsidR="00E05D94" w:rsidRPr="003F5265">
                        <w:rPr>
                          <w:color w:val="000000" w:themeColor="text1"/>
                          <w:sz w:val="16"/>
                          <w:szCs w:val="16"/>
                        </w:rPr>
                        <w:t>10</w:t>
                      </w:r>
                      <w:r w:rsidRPr="003F5265">
                        <w:rPr>
                          <w:rFonts w:hint="eastAsia"/>
                          <w:color w:val="000000" w:themeColor="text1"/>
                          <w:sz w:val="16"/>
                          <w:szCs w:val="16"/>
                        </w:rPr>
                        <w:t>日</w:t>
                      </w:r>
                      <w:r w:rsidRPr="003F5265">
                        <w:rPr>
                          <w:rFonts w:hint="eastAsia"/>
                          <w:color w:val="000000" w:themeColor="text1"/>
                          <w:sz w:val="16"/>
                          <w:szCs w:val="16"/>
                        </w:rPr>
                        <w:t>(</w:t>
                      </w:r>
                      <w:r w:rsidR="00E05D94" w:rsidRPr="003F5265">
                        <w:rPr>
                          <w:rFonts w:hint="eastAsia"/>
                          <w:color w:val="000000" w:themeColor="text1"/>
                          <w:sz w:val="16"/>
                          <w:szCs w:val="16"/>
                        </w:rPr>
                        <w:t>五</w:t>
                      </w:r>
                      <w:r w:rsidRPr="003F5265">
                        <w:rPr>
                          <w:color w:val="000000" w:themeColor="text1"/>
                          <w:sz w:val="16"/>
                          <w:szCs w:val="16"/>
                        </w:rPr>
                        <w:t>)</w:t>
                      </w:r>
                      <w:r w:rsidRPr="003F5265">
                        <w:rPr>
                          <w:rFonts w:hint="eastAsia"/>
                          <w:color w:val="000000" w:themeColor="text1"/>
                          <w:sz w:val="16"/>
                          <w:szCs w:val="16"/>
                        </w:rPr>
                        <w:t xml:space="preserve"> </w:t>
                      </w:r>
                      <w:r w:rsidRPr="003F5265">
                        <w:rPr>
                          <w:color w:val="000000" w:themeColor="text1"/>
                          <w:sz w:val="16"/>
                          <w:szCs w:val="16"/>
                        </w:rPr>
                        <w:t>- 05</w:t>
                      </w:r>
                      <w:r w:rsidRPr="003F5265">
                        <w:rPr>
                          <w:rFonts w:hint="eastAsia"/>
                          <w:color w:val="000000" w:themeColor="text1"/>
                          <w:sz w:val="16"/>
                          <w:szCs w:val="16"/>
                        </w:rPr>
                        <w:t>月</w:t>
                      </w:r>
                      <w:r w:rsidR="00E05D94" w:rsidRPr="003F5265">
                        <w:rPr>
                          <w:color w:val="000000" w:themeColor="text1"/>
                          <w:sz w:val="16"/>
                          <w:szCs w:val="16"/>
                        </w:rPr>
                        <w:t>16</w:t>
                      </w:r>
                      <w:r w:rsidRPr="003F5265">
                        <w:rPr>
                          <w:rFonts w:hint="eastAsia"/>
                          <w:color w:val="000000" w:themeColor="text1"/>
                          <w:sz w:val="16"/>
                          <w:szCs w:val="16"/>
                        </w:rPr>
                        <w:t>日</w:t>
                      </w:r>
                      <w:r w:rsidRPr="003F5265">
                        <w:rPr>
                          <w:rFonts w:hint="eastAsia"/>
                          <w:color w:val="000000" w:themeColor="text1"/>
                          <w:sz w:val="16"/>
                          <w:szCs w:val="16"/>
                        </w:rPr>
                        <w:t>(</w:t>
                      </w:r>
                      <w:r w:rsidR="00E05D94" w:rsidRPr="003F5265">
                        <w:rPr>
                          <w:rFonts w:hint="eastAsia"/>
                          <w:color w:val="000000" w:themeColor="text1"/>
                          <w:sz w:val="16"/>
                          <w:szCs w:val="16"/>
                        </w:rPr>
                        <w:t>四</w:t>
                      </w:r>
                      <w:r w:rsidRPr="003F5265">
                        <w:rPr>
                          <w:color w:val="000000" w:themeColor="text1"/>
                          <w:sz w:val="16"/>
                          <w:szCs w:val="16"/>
                        </w:rPr>
                        <w:t>)</w:t>
                      </w:r>
                    </w:p>
                    <w:p w:rsidR="004622B6" w:rsidRPr="00EB081B" w:rsidRDefault="004622B6" w:rsidP="00310525">
                      <w:pPr>
                        <w:spacing w:line="280" w:lineRule="exact"/>
                        <w:jc w:val="center"/>
                        <w:rPr>
                          <w:sz w:val="16"/>
                          <w:szCs w:val="16"/>
                        </w:rPr>
                      </w:pPr>
                      <w:r w:rsidRPr="00EB081B">
                        <w:rPr>
                          <w:rFonts w:hint="eastAsia"/>
                          <w:sz w:val="16"/>
                          <w:szCs w:val="16"/>
                        </w:rPr>
                        <w:t>複選評量</w:t>
                      </w:r>
                    </w:p>
                    <w:p w:rsidR="004622B6" w:rsidRPr="00EB081B" w:rsidRDefault="004622B6" w:rsidP="00310525">
                      <w:pPr>
                        <w:spacing w:line="280" w:lineRule="exact"/>
                        <w:jc w:val="center"/>
                        <w:rPr>
                          <w:color w:val="000000" w:themeColor="text1"/>
                          <w:sz w:val="16"/>
                          <w:szCs w:val="16"/>
                        </w:rPr>
                      </w:pPr>
                      <w:r w:rsidRPr="00EB081B">
                        <w:rPr>
                          <w:rFonts w:hint="eastAsia"/>
                          <w:color w:val="000000" w:themeColor="text1"/>
                          <w:sz w:val="16"/>
                          <w:szCs w:val="16"/>
                        </w:rPr>
                        <w:t>11</w:t>
                      </w:r>
                      <w:r w:rsidRPr="00EB081B">
                        <w:rPr>
                          <w:color w:val="000000" w:themeColor="text1"/>
                          <w:sz w:val="16"/>
                          <w:szCs w:val="16"/>
                        </w:rPr>
                        <w:t>3</w:t>
                      </w:r>
                      <w:r w:rsidRPr="00EB081B">
                        <w:rPr>
                          <w:rFonts w:hint="eastAsia"/>
                          <w:color w:val="000000" w:themeColor="text1"/>
                          <w:sz w:val="16"/>
                          <w:szCs w:val="16"/>
                        </w:rPr>
                        <w:t>年</w:t>
                      </w:r>
                      <w:r w:rsidRPr="00EB081B">
                        <w:rPr>
                          <w:color w:val="000000" w:themeColor="text1"/>
                          <w:sz w:val="16"/>
                          <w:szCs w:val="16"/>
                        </w:rPr>
                        <w:t>05</w:t>
                      </w:r>
                      <w:r w:rsidRPr="00EB081B">
                        <w:rPr>
                          <w:rFonts w:hint="eastAsia"/>
                          <w:color w:val="000000" w:themeColor="text1"/>
                          <w:sz w:val="16"/>
                          <w:szCs w:val="16"/>
                        </w:rPr>
                        <w:t>月</w:t>
                      </w:r>
                      <w:r w:rsidRPr="00EB081B">
                        <w:rPr>
                          <w:color w:val="000000" w:themeColor="text1"/>
                          <w:sz w:val="16"/>
                          <w:szCs w:val="16"/>
                        </w:rPr>
                        <w:t>25</w:t>
                      </w:r>
                      <w:r w:rsidRPr="00EB081B">
                        <w:rPr>
                          <w:rFonts w:hint="eastAsia"/>
                          <w:color w:val="000000" w:themeColor="text1"/>
                          <w:sz w:val="16"/>
                          <w:szCs w:val="16"/>
                        </w:rPr>
                        <w:t>日</w:t>
                      </w:r>
                      <w:r w:rsidRPr="00EB081B">
                        <w:rPr>
                          <w:rFonts w:hint="eastAsia"/>
                          <w:color w:val="000000" w:themeColor="text1"/>
                          <w:sz w:val="16"/>
                          <w:szCs w:val="16"/>
                        </w:rPr>
                        <w:t>(</w:t>
                      </w:r>
                      <w:r w:rsidRPr="00EB081B">
                        <w:rPr>
                          <w:rFonts w:hint="eastAsia"/>
                          <w:color w:val="000000" w:themeColor="text1"/>
                          <w:sz w:val="16"/>
                          <w:szCs w:val="16"/>
                        </w:rPr>
                        <w:t>六</w:t>
                      </w:r>
                      <w:r w:rsidRPr="00EB081B">
                        <w:rPr>
                          <w:color w:val="000000" w:themeColor="text1"/>
                          <w:sz w:val="16"/>
                          <w:szCs w:val="16"/>
                        </w:rPr>
                        <w:t>)</w:t>
                      </w:r>
                    </w:p>
                    <w:p w:rsidR="004622B6" w:rsidRPr="00EB081B" w:rsidRDefault="004622B6" w:rsidP="00310525">
                      <w:pPr>
                        <w:spacing w:line="280" w:lineRule="exact"/>
                        <w:jc w:val="center"/>
                        <w:rPr>
                          <w:sz w:val="16"/>
                          <w:szCs w:val="16"/>
                        </w:rPr>
                      </w:pPr>
                      <w:r w:rsidRPr="00EB081B">
                        <w:rPr>
                          <w:rFonts w:hint="eastAsia"/>
                          <w:sz w:val="16"/>
                          <w:szCs w:val="16"/>
                        </w:rPr>
                        <w:t>(</w:t>
                      </w:r>
                      <w:r w:rsidRPr="00EB081B">
                        <w:rPr>
                          <w:rFonts w:hint="eastAsia"/>
                          <w:sz w:val="16"/>
                          <w:szCs w:val="16"/>
                        </w:rPr>
                        <w:t>語文實作測驗</w:t>
                      </w:r>
                      <w:r w:rsidRPr="00EB081B">
                        <w:rPr>
                          <w:rFonts w:hint="eastAsia"/>
                          <w:sz w:val="16"/>
                          <w:szCs w:val="16"/>
                        </w:rPr>
                        <w:t>)</w:t>
                      </w:r>
                    </w:p>
                  </w:txbxContent>
                </v:textbox>
              </v:rect>
            </w:pict>
          </mc:Fallback>
        </mc:AlternateContent>
      </w:r>
    </w:p>
    <w:p w:rsidR="00E5549A" w:rsidRPr="003F5265" w:rsidRDefault="00E5549A" w:rsidP="00E5549A">
      <w:pPr>
        <w:autoSpaceDE w:val="0"/>
        <w:autoSpaceDN w:val="0"/>
        <w:adjustRightInd w:val="0"/>
        <w:jc w:val="center"/>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720192" behindDoc="0" locked="0" layoutInCell="1" allowOverlap="1" wp14:anchorId="536A8126" wp14:editId="37E969D8">
                <wp:simplePos x="0" y="0"/>
                <wp:positionH relativeFrom="column">
                  <wp:posOffset>3137535</wp:posOffset>
                </wp:positionH>
                <wp:positionV relativeFrom="paragraph">
                  <wp:posOffset>408305</wp:posOffset>
                </wp:positionV>
                <wp:extent cx="2348865" cy="687705"/>
                <wp:effectExtent l="3810" t="0" r="0" b="0"/>
                <wp:wrapNone/>
                <wp:docPr id="56"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865" cy="6877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622B6" w:rsidRPr="00E5549A" w:rsidRDefault="004622B6" w:rsidP="00E5549A">
                            <w:pPr>
                              <w:rPr>
                                <w:color w:val="000000" w:themeColor="text1"/>
                                <w:sz w:val="16"/>
                                <w:szCs w:val="16"/>
                              </w:rPr>
                            </w:pPr>
                            <w:r w:rsidRPr="00E5549A">
                              <w:rPr>
                                <w:rFonts w:hint="eastAsia"/>
                                <w:color w:val="000000" w:themeColor="text1"/>
                                <w:sz w:val="16"/>
                                <w:szCs w:val="16"/>
                              </w:rPr>
                              <w:t>2-2</w:t>
                            </w:r>
                            <w:r w:rsidRPr="00E5549A">
                              <w:rPr>
                                <w:rFonts w:hint="eastAsia"/>
                                <w:color w:val="000000" w:themeColor="text1"/>
                                <w:sz w:val="16"/>
                                <w:szCs w:val="16"/>
                              </w:rPr>
                              <w:t>需進一步評估</w:t>
                            </w:r>
                            <w:r w:rsidRPr="00E5549A">
                              <w:rPr>
                                <w:rFonts w:hint="eastAsia"/>
                                <w:color w:val="000000" w:themeColor="text1"/>
                                <w:sz w:val="16"/>
                                <w:szCs w:val="16"/>
                              </w:rPr>
                              <w:t>(</w:t>
                            </w:r>
                            <w:r w:rsidRPr="00E5549A">
                              <w:rPr>
                                <w:rFonts w:hint="eastAsia"/>
                                <w:color w:val="000000" w:themeColor="text1"/>
                                <w:sz w:val="16"/>
                                <w:szCs w:val="16"/>
                              </w:rPr>
                              <w:t>無需參加初選評量、</w:t>
                            </w:r>
                            <w:proofErr w:type="gramStart"/>
                            <w:r w:rsidRPr="00E5549A">
                              <w:rPr>
                                <w:rFonts w:hint="eastAsia"/>
                                <w:color w:val="000000" w:themeColor="text1"/>
                                <w:sz w:val="16"/>
                                <w:szCs w:val="16"/>
                              </w:rPr>
                              <w:t>逕</w:t>
                            </w:r>
                            <w:proofErr w:type="gramEnd"/>
                            <w:r w:rsidRPr="00E5549A">
                              <w:rPr>
                                <w:rFonts w:hint="eastAsia"/>
                                <w:color w:val="000000" w:themeColor="text1"/>
                                <w:sz w:val="16"/>
                                <w:szCs w:val="16"/>
                              </w:rPr>
                              <w:t>入複選評量</w:t>
                            </w:r>
                            <w:r w:rsidRPr="00E5549A">
                              <w:rPr>
                                <w:rFonts w:hint="eastAsia"/>
                                <w:color w:val="000000" w:themeColor="text1"/>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DBD91" id="矩形 56" o:spid="_x0000_s1037" style="position:absolute;left:0;text-align:left;margin-left:247.05pt;margin-top:32.15pt;width:184.95pt;height:54.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" stroked="f" strokeweight="1pt">
                <v:textbox>
                  <w:txbxContent>
                    <w:p w:rsidR="004622B6" w:rsidRPr="00E5549A" w:rsidRDefault="004622B6" w:rsidP="00E5549A">
                      <w:pPr>
                        <w:rPr>
                          <w:color w:val="000000" w:themeColor="text1"/>
                          <w:sz w:val="16"/>
                          <w:szCs w:val="16"/>
                        </w:rPr>
                      </w:pPr>
                      <w:r w:rsidRPr="00E5549A">
                        <w:rPr>
                          <w:rFonts w:hint="eastAsia"/>
                          <w:color w:val="000000" w:themeColor="text1"/>
                          <w:sz w:val="16"/>
                          <w:szCs w:val="16"/>
                        </w:rPr>
                        <w:t>2-2</w:t>
                      </w:r>
                      <w:r w:rsidRPr="00E5549A">
                        <w:rPr>
                          <w:rFonts w:hint="eastAsia"/>
                          <w:color w:val="000000" w:themeColor="text1"/>
                          <w:sz w:val="16"/>
                          <w:szCs w:val="16"/>
                        </w:rPr>
                        <w:t>需進一步評估</w:t>
                      </w:r>
                      <w:r w:rsidRPr="00E5549A">
                        <w:rPr>
                          <w:rFonts w:hint="eastAsia"/>
                          <w:color w:val="000000" w:themeColor="text1"/>
                          <w:sz w:val="16"/>
                          <w:szCs w:val="16"/>
                        </w:rPr>
                        <w:t>(</w:t>
                      </w:r>
                      <w:r w:rsidRPr="00E5549A">
                        <w:rPr>
                          <w:rFonts w:hint="eastAsia"/>
                          <w:color w:val="000000" w:themeColor="text1"/>
                          <w:sz w:val="16"/>
                          <w:szCs w:val="16"/>
                        </w:rPr>
                        <w:t>無需參加初選評量、</w:t>
                      </w:r>
                      <w:proofErr w:type="gramStart"/>
                      <w:r w:rsidRPr="00E5549A">
                        <w:rPr>
                          <w:rFonts w:hint="eastAsia"/>
                          <w:color w:val="000000" w:themeColor="text1"/>
                          <w:sz w:val="16"/>
                          <w:szCs w:val="16"/>
                        </w:rPr>
                        <w:t>逕</w:t>
                      </w:r>
                      <w:proofErr w:type="gramEnd"/>
                      <w:r w:rsidRPr="00E5549A">
                        <w:rPr>
                          <w:rFonts w:hint="eastAsia"/>
                          <w:color w:val="000000" w:themeColor="text1"/>
                          <w:sz w:val="16"/>
                          <w:szCs w:val="16"/>
                        </w:rPr>
                        <w:t>入複選評量</w:t>
                      </w:r>
                      <w:r w:rsidRPr="00E5549A">
                        <w:rPr>
                          <w:rFonts w:hint="eastAsia"/>
                          <w:color w:val="000000" w:themeColor="text1"/>
                          <w:sz w:val="16"/>
                          <w:szCs w:val="16"/>
                        </w:rPr>
                        <w:t>)</w:t>
                      </w:r>
                    </w:p>
                  </w:txbxContent>
                </v:textbox>
              </v:rect>
            </w:pict>
          </mc:Fallback>
        </mc:AlternateContent>
      </w:r>
      <w:r w:rsidRPr="003F5265">
        <w:rPr>
          <w:rFonts w:eastAsia="標楷體"/>
          <w:noProof/>
          <w:color w:val="000000" w:themeColor="text1"/>
          <w:sz w:val="30"/>
          <w:szCs w:val="30"/>
        </w:rPr>
        <mc:AlternateContent>
          <mc:Choice Requires="wps">
            <w:drawing>
              <wp:anchor distT="0" distB="0" distL="114300" distR="114300" simplePos="0" relativeHeight="251702784" behindDoc="0" locked="0" layoutInCell="1" allowOverlap="1" wp14:anchorId="108E518C" wp14:editId="3EDB25AD">
                <wp:simplePos x="0" y="0"/>
                <wp:positionH relativeFrom="column">
                  <wp:posOffset>3047365</wp:posOffset>
                </wp:positionH>
                <wp:positionV relativeFrom="paragraph">
                  <wp:posOffset>356870</wp:posOffset>
                </wp:positionV>
                <wp:extent cx="2041525" cy="0"/>
                <wp:effectExtent l="18415" t="61595" r="6985" b="62230"/>
                <wp:wrapNone/>
                <wp:docPr id="55" name="直線單箭頭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152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8E4DB" id="直線單箭頭接點 55" o:spid="_x0000_s1026" type="#_x0000_t32" style="position:absolute;margin-left:239.95pt;margin-top:28.1pt;width:160.75pt;height:0;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" strokeweight="1pt">
                <v:stroke endarrow="block"/>
              </v:shape>
            </w:pict>
          </mc:Fallback>
        </mc:AlternateContent>
      </w:r>
    </w:p>
    <w:p w:rsidR="00E5549A" w:rsidRPr="003F5265" w:rsidRDefault="00DD1942" w:rsidP="00E5549A">
      <w:pPr>
        <w:autoSpaceDE w:val="0"/>
        <w:autoSpaceDN w:val="0"/>
        <w:adjustRightInd w:val="0"/>
        <w:jc w:val="center"/>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725312" behindDoc="1" locked="0" layoutInCell="1" allowOverlap="1" wp14:anchorId="78413210" wp14:editId="782A964E">
                <wp:simplePos x="0" y="0"/>
                <wp:positionH relativeFrom="column">
                  <wp:posOffset>2073326</wp:posOffset>
                </wp:positionH>
                <wp:positionV relativeFrom="paragraph">
                  <wp:posOffset>320675</wp:posOffset>
                </wp:positionV>
                <wp:extent cx="5080" cy="405130"/>
                <wp:effectExtent l="60960" t="11430" r="57785" b="21590"/>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0513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20573" id="直線單箭頭接點 14" o:spid="_x0000_s1026" type="#_x0000_t32" style="position:absolute;margin-left:163.25pt;margin-top:25.25pt;width:.4pt;height:31.9pt;flip:x;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" strokeweight="1pt">
                <v:stroke endarrow="block"/>
              </v:shape>
            </w:pict>
          </mc:Fallback>
        </mc:AlternateContent>
      </w:r>
    </w:p>
    <w:p w:rsidR="00E5549A" w:rsidRPr="003F5265" w:rsidRDefault="00257F1C" w:rsidP="00E5549A">
      <w:pPr>
        <w:autoSpaceDE w:val="0"/>
        <w:autoSpaceDN w:val="0"/>
        <w:adjustRightInd w:val="0"/>
        <w:jc w:val="center"/>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710976" behindDoc="0" locked="0" layoutInCell="1" allowOverlap="1" wp14:anchorId="14D53057" wp14:editId="51AC32C6">
                <wp:simplePos x="0" y="0"/>
                <wp:positionH relativeFrom="column">
                  <wp:posOffset>1066426</wp:posOffset>
                </wp:positionH>
                <wp:positionV relativeFrom="paragraph">
                  <wp:posOffset>273869</wp:posOffset>
                </wp:positionV>
                <wp:extent cx="1981200" cy="914400"/>
                <wp:effectExtent l="19050" t="19050" r="19050" b="38100"/>
                <wp:wrapNone/>
                <wp:docPr id="52" name="流程圖: 決策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14400"/>
                        </a:xfrm>
                        <a:prstGeom prst="flowChartDecision">
                          <a:avLst/>
                        </a:prstGeom>
                        <a:noFill/>
                        <a:ln w="12700">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4622B6" w:rsidRDefault="004622B6" w:rsidP="00E5549A">
                            <w:pPr>
                              <w:spacing w:line="240" w:lineRule="exact"/>
                              <w:jc w:val="center"/>
                              <w:rPr>
                                <w:sz w:val="16"/>
                                <w:szCs w:val="16"/>
                              </w:rPr>
                            </w:pPr>
                          </w:p>
                          <w:p w:rsidR="004622B6" w:rsidRPr="00310525" w:rsidRDefault="004622B6" w:rsidP="00E5549A">
                            <w:pPr>
                              <w:spacing w:line="240" w:lineRule="exact"/>
                              <w:jc w:val="center"/>
                              <w:rPr>
                                <w:sz w:val="18"/>
                                <w:szCs w:val="16"/>
                              </w:rPr>
                            </w:pPr>
                            <w:r w:rsidRPr="00310525">
                              <w:rPr>
                                <w:rFonts w:hint="eastAsia"/>
                                <w:sz w:val="18"/>
                                <w:szCs w:val="16"/>
                              </w:rPr>
                              <w:t>綜合研判會議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0F5B" id="流程圖: 決策 52" o:spid="_x0000_s1038" type="#_x0000_t110" style="position:absolute;left:0;text-align:left;margin-left:83.95pt;margin-top:21.55pt;width:156pt;height:1in;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" filled="f" fillcolor="#92d050" strokeweight="1pt">
                <v:textbox>
                  <w:txbxContent>
                    <w:p w:rsidR="004622B6" w:rsidRDefault="004622B6" w:rsidP="00E5549A">
                      <w:pPr>
                        <w:spacing w:line="240" w:lineRule="exact"/>
                        <w:jc w:val="center"/>
                        <w:rPr>
                          <w:sz w:val="16"/>
                          <w:szCs w:val="16"/>
                        </w:rPr>
                      </w:pPr>
                    </w:p>
                    <w:p w:rsidR="004622B6" w:rsidRPr="00310525" w:rsidRDefault="004622B6" w:rsidP="00E5549A">
                      <w:pPr>
                        <w:spacing w:line="240" w:lineRule="exact"/>
                        <w:jc w:val="center"/>
                        <w:rPr>
                          <w:sz w:val="18"/>
                          <w:szCs w:val="16"/>
                        </w:rPr>
                      </w:pPr>
                      <w:r w:rsidRPr="00310525">
                        <w:rPr>
                          <w:rFonts w:hint="eastAsia"/>
                          <w:sz w:val="18"/>
                          <w:szCs w:val="16"/>
                        </w:rPr>
                        <w:t>綜合研判會議</w:t>
                      </w:r>
                    </w:p>
                  </w:txbxContent>
                </v:textbox>
              </v:shape>
            </w:pict>
          </mc:Fallback>
        </mc:AlternateContent>
      </w:r>
      <w:r w:rsidRPr="003F5265">
        <w:rPr>
          <w:rFonts w:eastAsia="標楷體"/>
          <w:noProof/>
          <w:color w:val="000000" w:themeColor="text1"/>
          <w:sz w:val="30"/>
          <w:szCs w:val="30"/>
        </w:rPr>
        <mc:AlternateContent>
          <mc:Choice Requires="wps">
            <w:drawing>
              <wp:anchor distT="0" distB="0" distL="114300" distR="114300" simplePos="0" relativeHeight="251686400" behindDoc="0" locked="0" layoutInCell="1" allowOverlap="1" wp14:anchorId="5624C679" wp14:editId="5BDEE30D">
                <wp:simplePos x="0" y="0"/>
                <wp:positionH relativeFrom="column">
                  <wp:posOffset>3338867</wp:posOffset>
                </wp:positionH>
                <wp:positionV relativeFrom="paragraph">
                  <wp:posOffset>453640</wp:posOffset>
                </wp:positionV>
                <wp:extent cx="515000" cy="274750"/>
                <wp:effectExtent l="0" t="0" r="0" b="0"/>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000" cy="2747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622B6" w:rsidRPr="00E21E22" w:rsidRDefault="004622B6" w:rsidP="00E5549A">
                            <w:pPr>
                              <w:jc w:val="center"/>
                              <w:rPr>
                                <w:sz w:val="16"/>
                                <w:szCs w:val="16"/>
                              </w:rPr>
                            </w:pPr>
                            <w:r>
                              <w:rPr>
                                <w:rFonts w:hint="eastAsia"/>
                                <w:sz w:val="16"/>
                                <w:szCs w:val="16"/>
                              </w:rPr>
                              <w:t>3.</w:t>
                            </w:r>
                            <w:r w:rsidRPr="00E21E22">
                              <w:rPr>
                                <w:rFonts w:hint="eastAsia"/>
                                <w:sz w:val="16"/>
                                <w:szCs w:val="16"/>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193D5" id="矩形 53" o:spid="_x0000_s1039" style="position:absolute;left:0;text-align:left;margin-left:262.9pt;margin-top:35.7pt;width:40.55pt;height:2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" stroked="f" strokeweight="1pt">
                <v:textbox>
                  <w:txbxContent>
                    <w:p w:rsidR="004622B6" w:rsidRPr="00E21E22" w:rsidRDefault="004622B6" w:rsidP="00E5549A">
                      <w:pPr>
                        <w:jc w:val="center"/>
                        <w:rPr>
                          <w:sz w:val="16"/>
                          <w:szCs w:val="16"/>
                        </w:rPr>
                      </w:pPr>
                      <w:r>
                        <w:rPr>
                          <w:rFonts w:hint="eastAsia"/>
                          <w:sz w:val="16"/>
                          <w:szCs w:val="16"/>
                        </w:rPr>
                        <w:t>3.</w:t>
                      </w:r>
                      <w:r w:rsidRPr="00E21E22">
                        <w:rPr>
                          <w:rFonts w:hint="eastAsia"/>
                          <w:sz w:val="16"/>
                          <w:szCs w:val="16"/>
                        </w:rPr>
                        <w:t>通過</w:t>
                      </w:r>
                    </w:p>
                  </w:txbxContent>
                </v:textbox>
              </v:rect>
            </w:pict>
          </mc:Fallback>
        </mc:AlternateContent>
      </w:r>
      <w:r w:rsidRPr="003F5265">
        <w:rPr>
          <w:rFonts w:eastAsia="標楷體"/>
          <w:noProof/>
          <w:color w:val="000000" w:themeColor="text1"/>
          <w:sz w:val="30"/>
          <w:szCs w:val="30"/>
        </w:rPr>
        <mc:AlternateContent>
          <mc:Choice Requires="wps">
            <w:drawing>
              <wp:anchor distT="0" distB="0" distL="114300" distR="114300" simplePos="0" relativeHeight="251681280" behindDoc="0" locked="0" layoutInCell="1" allowOverlap="1" wp14:anchorId="10B9546C" wp14:editId="30E87FE3">
                <wp:simplePos x="0" y="0"/>
                <wp:positionH relativeFrom="column">
                  <wp:posOffset>537324</wp:posOffset>
                </wp:positionH>
                <wp:positionV relativeFrom="paragraph">
                  <wp:posOffset>389982</wp:posOffset>
                </wp:positionV>
                <wp:extent cx="613124" cy="280134"/>
                <wp:effectExtent l="0" t="0" r="0" b="5715"/>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24" cy="280134"/>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622B6" w:rsidRPr="001B6CA2" w:rsidRDefault="004622B6" w:rsidP="00E5549A">
                            <w:pPr>
                              <w:jc w:val="center"/>
                              <w:rPr>
                                <w:sz w:val="16"/>
                                <w:szCs w:val="16"/>
                              </w:rPr>
                            </w:pPr>
                            <w:r>
                              <w:rPr>
                                <w:rFonts w:hint="eastAsia"/>
                                <w:sz w:val="16"/>
                                <w:szCs w:val="16"/>
                              </w:rPr>
                              <w:t>1.</w:t>
                            </w:r>
                            <w:r w:rsidRPr="001B6CA2">
                              <w:rPr>
                                <w:rFonts w:hint="eastAsia"/>
                                <w:sz w:val="16"/>
                                <w:szCs w:val="16"/>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63407" id="矩形 51" o:spid="_x0000_s1040" style="position:absolute;left:0;text-align:left;margin-left:42.3pt;margin-top:30.7pt;width:48.3pt;height:22.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" stroked="f" strokeweight="1pt">
                <v:textbox>
                  <w:txbxContent>
                    <w:p w:rsidR="004622B6" w:rsidRPr="001B6CA2" w:rsidRDefault="004622B6" w:rsidP="00E5549A">
                      <w:pPr>
                        <w:jc w:val="center"/>
                        <w:rPr>
                          <w:sz w:val="16"/>
                          <w:szCs w:val="16"/>
                        </w:rPr>
                      </w:pPr>
                      <w:r>
                        <w:rPr>
                          <w:rFonts w:hint="eastAsia"/>
                          <w:sz w:val="16"/>
                          <w:szCs w:val="16"/>
                        </w:rPr>
                        <w:t>1.</w:t>
                      </w:r>
                      <w:r w:rsidRPr="001B6CA2">
                        <w:rPr>
                          <w:rFonts w:hint="eastAsia"/>
                          <w:sz w:val="16"/>
                          <w:szCs w:val="16"/>
                        </w:rPr>
                        <w:t>未通過</w:t>
                      </w:r>
                    </w:p>
                  </w:txbxContent>
                </v:textbox>
              </v:rect>
            </w:pict>
          </mc:Fallback>
        </mc:AlternateContent>
      </w:r>
    </w:p>
    <w:p w:rsidR="00E5549A" w:rsidRPr="003F5265" w:rsidRDefault="00257F1C" w:rsidP="00E5549A">
      <w:pPr>
        <w:autoSpaceDE w:val="0"/>
        <w:autoSpaceDN w:val="0"/>
        <w:adjustRightInd w:val="0"/>
        <w:jc w:val="center"/>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716096" behindDoc="0" locked="0" layoutInCell="1" allowOverlap="1" wp14:anchorId="627EFA55" wp14:editId="3C568B09">
                <wp:simplePos x="0" y="0"/>
                <wp:positionH relativeFrom="column">
                  <wp:posOffset>538480</wp:posOffset>
                </wp:positionH>
                <wp:positionV relativeFrom="paragraph">
                  <wp:posOffset>273256</wp:posOffset>
                </wp:positionV>
                <wp:extent cx="553720" cy="635"/>
                <wp:effectExtent l="0" t="0" r="36830" b="37465"/>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D986E" id="直線單箭頭接點 49" o:spid="_x0000_s1026" type="#_x0000_t32" style="position:absolute;margin-left:42.4pt;margin-top:21.5pt;width:43.6pt;height:.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" strokeweight="1pt"/>
            </w:pict>
          </mc:Fallback>
        </mc:AlternateContent>
      </w:r>
      <w:r w:rsidR="00E5549A" w:rsidRPr="003F5265">
        <w:rPr>
          <w:rFonts w:eastAsia="標楷體"/>
          <w:noProof/>
          <w:color w:val="000000" w:themeColor="text1"/>
          <w:sz w:val="30"/>
          <w:szCs w:val="30"/>
        </w:rPr>
        <mc:AlternateContent>
          <mc:Choice Requires="wps">
            <w:drawing>
              <wp:anchor distT="0" distB="0" distL="114300" distR="114300" simplePos="0" relativeHeight="251703808" behindDoc="0" locked="0" layoutInCell="1" allowOverlap="1" wp14:anchorId="5F20B148" wp14:editId="043E0F45">
                <wp:simplePos x="0" y="0"/>
                <wp:positionH relativeFrom="column">
                  <wp:posOffset>3046095</wp:posOffset>
                </wp:positionH>
                <wp:positionV relativeFrom="paragraph">
                  <wp:posOffset>295910</wp:posOffset>
                </wp:positionV>
                <wp:extent cx="3131185" cy="635"/>
                <wp:effectExtent l="17145" t="57785" r="13970" b="55880"/>
                <wp:wrapNone/>
                <wp:docPr id="50" name="直線單箭頭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3118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E616F" id="直線單箭頭接點 50" o:spid="_x0000_s1026" type="#_x0000_t32" style="position:absolute;margin-left:239.85pt;margin-top:23.3pt;width:246.55pt;height:.05pt;flip:x 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" strokeweight="1pt">
                <v:stroke endarrow="block"/>
              </v:shape>
            </w:pict>
          </mc:Fallback>
        </mc:AlternateContent>
      </w:r>
    </w:p>
    <w:p w:rsidR="00E5549A" w:rsidRPr="003F5265" w:rsidRDefault="00E5549A" w:rsidP="00E5549A">
      <w:pPr>
        <w:autoSpaceDE w:val="0"/>
        <w:autoSpaceDN w:val="0"/>
        <w:adjustRightInd w:val="0"/>
        <w:jc w:val="center"/>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700736" behindDoc="0" locked="0" layoutInCell="1" allowOverlap="1" wp14:anchorId="5BDC840F" wp14:editId="35C323EB">
                <wp:simplePos x="0" y="0"/>
                <wp:positionH relativeFrom="column">
                  <wp:posOffset>2055495</wp:posOffset>
                </wp:positionH>
                <wp:positionV relativeFrom="paragraph">
                  <wp:posOffset>273479</wp:posOffset>
                </wp:positionV>
                <wp:extent cx="635" cy="278765"/>
                <wp:effectExtent l="76200" t="0" r="75565" b="64135"/>
                <wp:wrapNone/>
                <wp:docPr id="48" name="直線單箭頭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87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9D28E" id="直線單箭頭接點 48" o:spid="_x0000_s1026" type="#_x0000_t32" style="position:absolute;margin-left:161.85pt;margin-top:21.55pt;width:.05pt;height:21.95p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" strokeweight="1pt">
                <v:stroke endarrow="block"/>
              </v:shape>
            </w:pict>
          </mc:Fallback>
        </mc:AlternateContent>
      </w:r>
      <w:r w:rsidRPr="003F5265">
        <w:rPr>
          <w:rFonts w:eastAsia="標楷體"/>
          <w:noProof/>
          <w:color w:val="000000" w:themeColor="text1"/>
          <w:sz w:val="30"/>
          <w:szCs w:val="30"/>
        </w:rPr>
        <mc:AlternateContent>
          <mc:Choice Requires="wps">
            <w:drawing>
              <wp:anchor distT="0" distB="0" distL="114300" distR="114300" simplePos="0" relativeHeight="251684352" behindDoc="0" locked="0" layoutInCell="1" allowOverlap="1" wp14:anchorId="1A45BA80" wp14:editId="001088F6">
                <wp:simplePos x="0" y="0"/>
                <wp:positionH relativeFrom="column">
                  <wp:posOffset>1551305</wp:posOffset>
                </wp:positionH>
                <wp:positionV relativeFrom="paragraph">
                  <wp:posOffset>253365</wp:posOffset>
                </wp:positionV>
                <wp:extent cx="504190" cy="338455"/>
                <wp:effectExtent l="0" t="0" r="1905" b="0"/>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384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622B6" w:rsidRPr="00E21E22" w:rsidRDefault="004622B6" w:rsidP="00E5549A">
                            <w:pPr>
                              <w:jc w:val="center"/>
                              <w:rPr>
                                <w:sz w:val="16"/>
                                <w:szCs w:val="16"/>
                              </w:rPr>
                            </w:pPr>
                            <w:r>
                              <w:rPr>
                                <w:rFonts w:hint="eastAsia"/>
                                <w:sz w:val="16"/>
                                <w:szCs w:val="16"/>
                              </w:rPr>
                              <w:t>2.</w:t>
                            </w:r>
                            <w:r w:rsidRPr="00E21E22">
                              <w:rPr>
                                <w:rFonts w:hint="eastAsia"/>
                                <w:sz w:val="16"/>
                                <w:szCs w:val="16"/>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2061E" id="矩形 47" o:spid="_x0000_s1041" style="position:absolute;left:0;text-align:left;margin-left:122.15pt;margin-top:19.95pt;width:39.7pt;height:26.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" stroked="f" strokeweight="1pt">
                <v:textbox>
                  <w:txbxContent>
                    <w:p w:rsidR="004622B6" w:rsidRPr="00E21E22" w:rsidRDefault="004622B6" w:rsidP="00E5549A">
                      <w:pPr>
                        <w:jc w:val="center"/>
                        <w:rPr>
                          <w:sz w:val="16"/>
                          <w:szCs w:val="16"/>
                        </w:rPr>
                      </w:pPr>
                      <w:r>
                        <w:rPr>
                          <w:rFonts w:hint="eastAsia"/>
                          <w:sz w:val="16"/>
                          <w:szCs w:val="16"/>
                        </w:rPr>
                        <w:t>2.</w:t>
                      </w:r>
                      <w:r w:rsidRPr="00E21E22">
                        <w:rPr>
                          <w:rFonts w:hint="eastAsia"/>
                          <w:sz w:val="16"/>
                          <w:szCs w:val="16"/>
                        </w:rPr>
                        <w:t>通過</w:t>
                      </w:r>
                    </w:p>
                  </w:txbxContent>
                </v:textbox>
              </v:rect>
            </w:pict>
          </mc:Fallback>
        </mc:AlternateContent>
      </w:r>
    </w:p>
    <w:p w:rsidR="00E5549A" w:rsidRPr="003F5265" w:rsidRDefault="00E5549A" w:rsidP="00E5549A">
      <w:pPr>
        <w:autoSpaceDE w:val="0"/>
        <w:autoSpaceDN w:val="0"/>
        <w:adjustRightInd w:val="0"/>
        <w:jc w:val="center"/>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695616" behindDoc="0" locked="0" layoutInCell="1" allowOverlap="1" wp14:anchorId="1562EB49" wp14:editId="0EE8FF8E">
                <wp:simplePos x="0" y="0"/>
                <wp:positionH relativeFrom="column">
                  <wp:posOffset>955429</wp:posOffset>
                </wp:positionH>
                <wp:positionV relativeFrom="paragraph">
                  <wp:posOffset>154944</wp:posOffset>
                </wp:positionV>
                <wp:extent cx="2085975" cy="634266"/>
                <wp:effectExtent l="0" t="0" r="28575" b="13970"/>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34266"/>
                        </a:xfrm>
                        <a:prstGeom prst="rect">
                          <a:avLst/>
                        </a:prstGeom>
                        <a:solidFill>
                          <a:srgbClr val="FFFFFF"/>
                        </a:solidFill>
                        <a:ln w="12700">
                          <a:solidFill>
                            <a:srgbClr val="000000"/>
                          </a:solidFill>
                          <a:miter lim="800000"/>
                          <a:headEnd/>
                          <a:tailEnd/>
                        </a:ln>
                      </wps:spPr>
                      <wps:txbx>
                        <w:txbxContent>
                          <w:p w:rsidR="004622B6" w:rsidRDefault="004622B6" w:rsidP="00310525">
                            <w:pPr>
                              <w:spacing w:line="280" w:lineRule="exact"/>
                              <w:jc w:val="center"/>
                              <w:rPr>
                                <w:sz w:val="18"/>
                                <w:szCs w:val="16"/>
                              </w:rPr>
                            </w:pPr>
                            <w:r w:rsidRPr="00310525">
                              <w:rPr>
                                <w:rFonts w:hint="eastAsia"/>
                                <w:sz w:val="18"/>
                                <w:szCs w:val="16"/>
                              </w:rPr>
                              <w:t>公告通過鑑定學生名單並</w:t>
                            </w:r>
                          </w:p>
                          <w:p w:rsidR="004622B6" w:rsidRDefault="004622B6" w:rsidP="00310525">
                            <w:pPr>
                              <w:spacing w:line="280" w:lineRule="exact"/>
                              <w:jc w:val="center"/>
                              <w:rPr>
                                <w:color w:val="000000" w:themeColor="text1"/>
                                <w:sz w:val="18"/>
                                <w:szCs w:val="16"/>
                              </w:rPr>
                            </w:pPr>
                            <w:r w:rsidRPr="003B67D8">
                              <w:rPr>
                                <w:rFonts w:hint="eastAsia"/>
                                <w:color w:val="000000" w:themeColor="text1"/>
                                <w:sz w:val="18"/>
                                <w:szCs w:val="16"/>
                              </w:rPr>
                              <w:t>寄發複選成績</w:t>
                            </w:r>
                          </w:p>
                          <w:p w:rsidR="004622B6" w:rsidRPr="003B67D8" w:rsidRDefault="004622B6" w:rsidP="00310525">
                            <w:pPr>
                              <w:spacing w:line="280" w:lineRule="exact"/>
                              <w:jc w:val="center"/>
                              <w:rPr>
                                <w:color w:val="000000" w:themeColor="text1"/>
                                <w:sz w:val="18"/>
                                <w:szCs w:val="16"/>
                              </w:rPr>
                            </w:pPr>
                            <w:r w:rsidRPr="003B67D8">
                              <w:rPr>
                                <w:rFonts w:hint="eastAsia"/>
                                <w:color w:val="000000" w:themeColor="text1"/>
                                <w:sz w:val="18"/>
                                <w:szCs w:val="16"/>
                              </w:rPr>
                              <w:t>1</w:t>
                            </w:r>
                            <w:r w:rsidRPr="003B67D8">
                              <w:rPr>
                                <w:color w:val="000000" w:themeColor="text1"/>
                                <w:sz w:val="18"/>
                                <w:szCs w:val="16"/>
                              </w:rPr>
                              <w:t>13</w:t>
                            </w:r>
                            <w:r w:rsidRPr="003B67D8">
                              <w:rPr>
                                <w:color w:val="000000" w:themeColor="text1"/>
                                <w:sz w:val="18"/>
                                <w:szCs w:val="16"/>
                              </w:rPr>
                              <w:t>年</w:t>
                            </w:r>
                            <w:r w:rsidRPr="003B67D8">
                              <w:rPr>
                                <w:color w:val="000000" w:themeColor="text1"/>
                                <w:sz w:val="18"/>
                                <w:szCs w:val="16"/>
                              </w:rPr>
                              <w:t>06</w:t>
                            </w:r>
                            <w:r w:rsidRPr="003B67D8">
                              <w:rPr>
                                <w:color w:val="000000" w:themeColor="text1"/>
                                <w:sz w:val="18"/>
                                <w:szCs w:val="16"/>
                              </w:rPr>
                              <w:t>月</w:t>
                            </w:r>
                            <w:r w:rsidRPr="003B67D8">
                              <w:rPr>
                                <w:color w:val="000000" w:themeColor="text1"/>
                                <w:sz w:val="18"/>
                                <w:szCs w:val="16"/>
                              </w:rPr>
                              <w:t>04</w:t>
                            </w:r>
                            <w:r w:rsidRPr="003B67D8">
                              <w:rPr>
                                <w:color w:val="000000" w:themeColor="text1"/>
                                <w:sz w:val="18"/>
                                <w:szCs w:val="16"/>
                              </w:rPr>
                              <w:t>日</w:t>
                            </w:r>
                            <w:r>
                              <w:rPr>
                                <w:rFonts w:hint="eastAsia"/>
                                <w:color w:val="000000" w:themeColor="text1"/>
                                <w:sz w:val="18"/>
                                <w:szCs w:val="16"/>
                              </w:rPr>
                              <w:t>(</w:t>
                            </w:r>
                            <w:r>
                              <w:rPr>
                                <w:rFonts w:hint="eastAsia"/>
                                <w:color w:val="000000" w:themeColor="text1"/>
                                <w:sz w:val="18"/>
                                <w:szCs w:val="16"/>
                              </w:rPr>
                              <w:t>二</w:t>
                            </w:r>
                            <w:r>
                              <w:rPr>
                                <w:color w:val="000000" w:themeColor="text1"/>
                                <w:sz w:val="18"/>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4FDCA" id="矩形 46" o:spid="_x0000_s1042" style="position:absolute;left:0;text-align:left;margin-left:75.25pt;margin-top:12.2pt;width:164.25pt;height:49.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" strokeweight="1pt">
                <v:textbox>
                  <w:txbxContent>
                    <w:p w:rsidR="004622B6" w:rsidRDefault="004622B6" w:rsidP="00310525">
                      <w:pPr>
                        <w:spacing w:line="280" w:lineRule="exact"/>
                        <w:jc w:val="center"/>
                        <w:rPr>
                          <w:sz w:val="18"/>
                          <w:szCs w:val="16"/>
                        </w:rPr>
                      </w:pPr>
                      <w:r w:rsidRPr="00310525">
                        <w:rPr>
                          <w:rFonts w:hint="eastAsia"/>
                          <w:sz w:val="18"/>
                          <w:szCs w:val="16"/>
                        </w:rPr>
                        <w:t>公告通過鑑定學生名單並</w:t>
                      </w:r>
                    </w:p>
                    <w:p w:rsidR="004622B6" w:rsidRDefault="004622B6" w:rsidP="00310525">
                      <w:pPr>
                        <w:spacing w:line="280" w:lineRule="exact"/>
                        <w:jc w:val="center"/>
                        <w:rPr>
                          <w:color w:val="000000" w:themeColor="text1"/>
                          <w:sz w:val="18"/>
                          <w:szCs w:val="16"/>
                        </w:rPr>
                      </w:pPr>
                      <w:r w:rsidRPr="003B67D8">
                        <w:rPr>
                          <w:rFonts w:hint="eastAsia"/>
                          <w:color w:val="000000" w:themeColor="text1"/>
                          <w:sz w:val="18"/>
                          <w:szCs w:val="16"/>
                        </w:rPr>
                        <w:t>寄發複選成績</w:t>
                      </w:r>
                    </w:p>
                    <w:p w:rsidR="004622B6" w:rsidRPr="003B67D8" w:rsidRDefault="004622B6" w:rsidP="00310525">
                      <w:pPr>
                        <w:spacing w:line="280" w:lineRule="exact"/>
                        <w:jc w:val="center"/>
                        <w:rPr>
                          <w:color w:val="000000" w:themeColor="text1"/>
                          <w:sz w:val="18"/>
                          <w:szCs w:val="16"/>
                        </w:rPr>
                      </w:pPr>
                      <w:r w:rsidRPr="003B67D8">
                        <w:rPr>
                          <w:rFonts w:hint="eastAsia"/>
                          <w:color w:val="000000" w:themeColor="text1"/>
                          <w:sz w:val="18"/>
                          <w:szCs w:val="16"/>
                        </w:rPr>
                        <w:t>1</w:t>
                      </w:r>
                      <w:r w:rsidRPr="003B67D8">
                        <w:rPr>
                          <w:color w:val="000000" w:themeColor="text1"/>
                          <w:sz w:val="18"/>
                          <w:szCs w:val="16"/>
                        </w:rPr>
                        <w:t>13</w:t>
                      </w:r>
                      <w:r w:rsidRPr="003B67D8">
                        <w:rPr>
                          <w:color w:val="000000" w:themeColor="text1"/>
                          <w:sz w:val="18"/>
                          <w:szCs w:val="16"/>
                        </w:rPr>
                        <w:t>年</w:t>
                      </w:r>
                      <w:r w:rsidRPr="003B67D8">
                        <w:rPr>
                          <w:color w:val="000000" w:themeColor="text1"/>
                          <w:sz w:val="18"/>
                          <w:szCs w:val="16"/>
                        </w:rPr>
                        <w:t>06</w:t>
                      </w:r>
                      <w:r w:rsidRPr="003B67D8">
                        <w:rPr>
                          <w:color w:val="000000" w:themeColor="text1"/>
                          <w:sz w:val="18"/>
                          <w:szCs w:val="16"/>
                        </w:rPr>
                        <w:t>月</w:t>
                      </w:r>
                      <w:r w:rsidRPr="003B67D8">
                        <w:rPr>
                          <w:color w:val="000000" w:themeColor="text1"/>
                          <w:sz w:val="18"/>
                          <w:szCs w:val="16"/>
                        </w:rPr>
                        <w:t>04</w:t>
                      </w:r>
                      <w:r w:rsidRPr="003B67D8">
                        <w:rPr>
                          <w:color w:val="000000" w:themeColor="text1"/>
                          <w:sz w:val="18"/>
                          <w:szCs w:val="16"/>
                        </w:rPr>
                        <w:t>日</w:t>
                      </w:r>
                      <w:r>
                        <w:rPr>
                          <w:rFonts w:hint="eastAsia"/>
                          <w:color w:val="000000" w:themeColor="text1"/>
                          <w:sz w:val="18"/>
                          <w:szCs w:val="16"/>
                        </w:rPr>
                        <w:t>(</w:t>
                      </w:r>
                      <w:r>
                        <w:rPr>
                          <w:rFonts w:hint="eastAsia"/>
                          <w:color w:val="000000" w:themeColor="text1"/>
                          <w:sz w:val="18"/>
                          <w:szCs w:val="16"/>
                        </w:rPr>
                        <w:t>二</w:t>
                      </w:r>
                      <w:r>
                        <w:rPr>
                          <w:color w:val="000000" w:themeColor="text1"/>
                          <w:sz w:val="18"/>
                          <w:szCs w:val="16"/>
                        </w:rPr>
                        <w:t>)</w:t>
                      </w:r>
                    </w:p>
                  </w:txbxContent>
                </v:textbox>
              </v:rect>
            </w:pict>
          </mc:Fallback>
        </mc:AlternateContent>
      </w:r>
    </w:p>
    <w:p w:rsidR="00E5549A" w:rsidRPr="003F5265" w:rsidRDefault="00257F1C" w:rsidP="00E5549A">
      <w:pPr>
        <w:tabs>
          <w:tab w:val="left" w:pos="741"/>
        </w:tabs>
        <w:autoSpaceDE w:val="0"/>
        <w:autoSpaceDN w:val="0"/>
        <w:adjustRightInd w:val="0"/>
        <w:rPr>
          <w:rFonts w:eastAsia="標楷體"/>
          <w:b/>
          <w:color w:val="000000" w:themeColor="text1"/>
          <w:sz w:val="32"/>
          <w:szCs w:val="32"/>
        </w:rPr>
      </w:pPr>
      <w:r w:rsidRPr="003F5265">
        <w:rPr>
          <w:rFonts w:eastAsia="標楷體"/>
          <w:noProof/>
          <w:color w:val="000000" w:themeColor="text1"/>
          <w:sz w:val="30"/>
          <w:szCs w:val="30"/>
        </w:rPr>
        <mc:AlternateContent>
          <mc:Choice Requires="wps">
            <w:drawing>
              <wp:anchor distT="0" distB="0" distL="114300" distR="114300" simplePos="0" relativeHeight="251718144" behindDoc="0" locked="0" layoutInCell="1" allowOverlap="1" wp14:anchorId="1BA095EA" wp14:editId="7AA4038C">
                <wp:simplePos x="0" y="0"/>
                <wp:positionH relativeFrom="column">
                  <wp:posOffset>123674</wp:posOffset>
                </wp:positionH>
                <wp:positionV relativeFrom="paragraph">
                  <wp:posOffset>384703</wp:posOffset>
                </wp:positionV>
                <wp:extent cx="828040" cy="400050"/>
                <wp:effectExtent l="13970" t="10795" r="15240" b="8255"/>
                <wp:wrapNone/>
                <wp:docPr id="43" name="流程圖: 結束點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400050"/>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22B6" w:rsidRPr="00310525" w:rsidRDefault="004622B6" w:rsidP="00E5549A">
                            <w:pPr>
                              <w:jc w:val="center"/>
                              <w:rPr>
                                <w:sz w:val="18"/>
                                <w:szCs w:val="16"/>
                              </w:rPr>
                            </w:pPr>
                            <w:r w:rsidRPr="00310525">
                              <w:rPr>
                                <w:rFonts w:hint="eastAsia"/>
                                <w:sz w:val="18"/>
                                <w:szCs w:val="16"/>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031FA" id="_x0000_t116" coordsize="21600,21600" o:spt="116" path="m3475,qx,10800,3475,21600l18125,21600qx21600,10800,18125,xe">
                <v:stroke joinstyle="miter"/>
                <v:path gradientshapeok="t" o:connecttype="rect" textboxrect="1018,3163,20582,18437"/>
              </v:shapetype>
              <v:shape id="流程圖: 結束點 43" o:spid="_x0000_s1043" type="#_x0000_t116" style="position:absolute;margin-left:9.75pt;margin-top:30.3pt;width:65.2pt;height:3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" strokeweight="1pt">
                <v:textbox>
                  <w:txbxContent>
                    <w:p w:rsidR="004622B6" w:rsidRPr="00310525" w:rsidRDefault="004622B6" w:rsidP="00E5549A">
                      <w:pPr>
                        <w:jc w:val="center"/>
                        <w:rPr>
                          <w:sz w:val="18"/>
                          <w:szCs w:val="16"/>
                        </w:rPr>
                      </w:pPr>
                      <w:r w:rsidRPr="00310525">
                        <w:rPr>
                          <w:rFonts w:hint="eastAsia"/>
                          <w:sz w:val="18"/>
                          <w:szCs w:val="16"/>
                        </w:rPr>
                        <w:t>無須安置</w:t>
                      </w:r>
                    </w:p>
                  </w:txbxContent>
                </v:textbox>
              </v:shape>
            </w:pict>
          </mc:Fallback>
        </mc:AlternateContent>
      </w:r>
      <w:r w:rsidR="00E5549A" w:rsidRPr="003F5265">
        <w:rPr>
          <w:rFonts w:eastAsia="標楷體"/>
          <w:noProof/>
          <w:color w:val="000000" w:themeColor="text1"/>
          <w:sz w:val="30"/>
          <w:szCs w:val="30"/>
        </w:rPr>
        <mc:AlternateContent>
          <mc:Choice Requires="wps">
            <w:drawing>
              <wp:anchor distT="0" distB="0" distL="114300" distR="114300" simplePos="0" relativeHeight="251674110" behindDoc="0" locked="0" layoutInCell="1" allowOverlap="1" wp14:anchorId="0128FBD0" wp14:editId="1C51080C">
                <wp:simplePos x="0" y="0"/>
                <wp:positionH relativeFrom="column">
                  <wp:posOffset>2049780</wp:posOffset>
                </wp:positionH>
                <wp:positionV relativeFrom="paragraph">
                  <wp:posOffset>269875</wp:posOffset>
                </wp:positionV>
                <wp:extent cx="5715" cy="380365"/>
                <wp:effectExtent l="49530" t="12700" r="59055" b="26035"/>
                <wp:wrapNone/>
                <wp:docPr id="45" name="直線單箭頭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803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47694" id="直線單箭頭接點 45" o:spid="_x0000_s1026" type="#_x0000_t32" style="position:absolute;margin-left:161.4pt;margin-top:21.25pt;width:.45pt;height:29.95pt;z-index:251674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" strokeweight="1pt">
                <v:stroke endarrow="block"/>
              </v:shape>
            </w:pict>
          </mc:Fallback>
        </mc:AlternateContent>
      </w:r>
      <w:r w:rsidR="00E5549A" w:rsidRPr="003F5265">
        <w:rPr>
          <w:rFonts w:eastAsia="標楷體"/>
          <w:b/>
          <w:color w:val="000000" w:themeColor="text1"/>
          <w:sz w:val="32"/>
          <w:szCs w:val="32"/>
        </w:rPr>
        <w:tab/>
      </w:r>
      <w:r w:rsidR="00E5549A" w:rsidRPr="003F5265">
        <w:rPr>
          <w:rFonts w:eastAsia="標楷體"/>
          <w:b/>
          <w:color w:val="000000" w:themeColor="text1"/>
          <w:sz w:val="32"/>
          <w:szCs w:val="32"/>
        </w:rPr>
        <w:tab/>
      </w:r>
    </w:p>
    <w:p w:rsidR="00E5549A" w:rsidRPr="003F5265" w:rsidRDefault="00E5549A" w:rsidP="00E5549A">
      <w:pPr>
        <w:autoSpaceDE w:val="0"/>
        <w:autoSpaceDN w:val="0"/>
        <w:adjustRightInd w:val="0"/>
        <w:jc w:val="center"/>
        <w:rPr>
          <w:rFonts w:eastAsia="標楷體"/>
          <w:b/>
          <w:color w:val="000000" w:themeColor="text1"/>
          <w:sz w:val="32"/>
          <w:szCs w:val="32"/>
        </w:rPr>
      </w:pPr>
      <w:r w:rsidRPr="003F5265">
        <w:rPr>
          <w:rFonts w:eastAsia="標楷體" w:hAnsi="標楷體" w:hint="eastAsia"/>
          <w:b/>
          <w:noProof/>
          <w:color w:val="000000" w:themeColor="text1"/>
          <w:sz w:val="28"/>
          <w:szCs w:val="28"/>
        </w:rPr>
        <mc:AlternateContent>
          <mc:Choice Requires="wps">
            <w:drawing>
              <wp:anchor distT="0" distB="0" distL="114300" distR="114300" simplePos="0" relativeHeight="251717120" behindDoc="0" locked="0" layoutInCell="1" allowOverlap="1" wp14:anchorId="6BAE71A6" wp14:editId="1E4AE8FA">
                <wp:simplePos x="0" y="0"/>
                <wp:positionH relativeFrom="column">
                  <wp:posOffset>965835</wp:posOffset>
                </wp:positionH>
                <wp:positionV relativeFrom="paragraph">
                  <wp:posOffset>207645</wp:posOffset>
                </wp:positionV>
                <wp:extent cx="2307590" cy="619125"/>
                <wp:effectExtent l="0" t="0" r="16510" b="28575"/>
                <wp:wrapNone/>
                <wp:docPr id="44" name="流程圖: 結束點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7590" cy="619125"/>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22B6" w:rsidRDefault="004622B6" w:rsidP="00E279E6">
                            <w:pPr>
                              <w:spacing w:line="240" w:lineRule="exact"/>
                              <w:jc w:val="center"/>
                              <w:rPr>
                                <w:sz w:val="18"/>
                                <w:szCs w:val="16"/>
                              </w:rPr>
                            </w:pPr>
                            <w:r w:rsidRPr="00166BB1">
                              <w:rPr>
                                <w:rFonts w:hint="eastAsia"/>
                                <w:sz w:val="18"/>
                                <w:szCs w:val="16"/>
                              </w:rPr>
                              <w:t>辦理學術性向資賦優異學生安置報到</w:t>
                            </w:r>
                          </w:p>
                          <w:p w:rsidR="004622B6" w:rsidRPr="003B67D8" w:rsidRDefault="004622B6" w:rsidP="00E5549A">
                            <w:pPr>
                              <w:jc w:val="center"/>
                              <w:rPr>
                                <w:color w:val="000000" w:themeColor="text1"/>
                                <w:sz w:val="16"/>
                                <w:szCs w:val="16"/>
                              </w:rPr>
                            </w:pPr>
                            <w:r w:rsidRPr="003B67D8">
                              <w:rPr>
                                <w:rFonts w:hint="eastAsia"/>
                                <w:color w:val="000000" w:themeColor="text1"/>
                                <w:sz w:val="18"/>
                                <w:szCs w:val="16"/>
                              </w:rPr>
                              <w:t>1</w:t>
                            </w:r>
                            <w:r w:rsidRPr="003B67D8">
                              <w:rPr>
                                <w:color w:val="000000" w:themeColor="text1"/>
                                <w:sz w:val="18"/>
                                <w:szCs w:val="16"/>
                              </w:rPr>
                              <w:t>13</w:t>
                            </w:r>
                            <w:r w:rsidRPr="003B67D8">
                              <w:rPr>
                                <w:color w:val="000000" w:themeColor="text1"/>
                                <w:sz w:val="18"/>
                                <w:szCs w:val="16"/>
                              </w:rPr>
                              <w:t>年</w:t>
                            </w:r>
                            <w:r w:rsidRPr="003B67D8">
                              <w:rPr>
                                <w:color w:val="000000" w:themeColor="text1"/>
                                <w:sz w:val="18"/>
                                <w:szCs w:val="16"/>
                              </w:rPr>
                              <w:t>06</w:t>
                            </w:r>
                            <w:r w:rsidRPr="003B67D8">
                              <w:rPr>
                                <w:color w:val="000000" w:themeColor="text1"/>
                                <w:sz w:val="18"/>
                                <w:szCs w:val="16"/>
                              </w:rPr>
                              <w:t>月</w:t>
                            </w:r>
                            <w:r w:rsidRPr="003B67D8">
                              <w:rPr>
                                <w:color w:val="000000" w:themeColor="text1"/>
                                <w:sz w:val="18"/>
                                <w:szCs w:val="16"/>
                              </w:rPr>
                              <w:t>14</w:t>
                            </w:r>
                            <w:r w:rsidRPr="003B67D8">
                              <w:rPr>
                                <w:color w:val="000000" w:themeColor="text1"/>
                                <w:sz w:val="18"/>
                                <w:szCs w:val="16"/>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EEAAB" id="流程圖: 結束點 44" o:spid="_x0000_s1044" type="#_x0000_t116" style="position:absolute;left:0;text-align:left;margin-left:76.05pt;margin-top:16.35pt;width:181.7pt;height:48.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" strokeweight="1pt">
                <v:textbox>
                  <w:txbxContent>
                    <w:p w:rsidR="004622B6" w:rsidRDefault="004622B6" w:rsidP="00E279E6">
                      <w:pPr>
                        <w:spacing w:line="240" w:lineRule="exact"/>
                        <w:jc w:val="center"/>
                        <w:rPr>
                          <w:sz w:val="18"/>
                          <w:szCs w:val="16"/>
                        </w:rPr>
                      </w:pPr>
                      <w:r w:rsidRPr="00166BB1">
                        <w:rPr>
                          <w:rFonts w:hint="eastAsia"/>
                          <w:sz w:val="18"/>
                          <w:szCs w:val="16"/>
                        </w:rPr>
                        <w:t>辦理學術性向資賦優異學生安置報到</w:t>
                      </w:r>
                    </w:p>
                    <w:p w:rsidR="004622B6" w:rsidRPr="003B67D8" w:rsidRDefault="004622B6" w:rsidP="00E5549A">
                      <w:pPr>
                        <w:jc w:val="center"/>
                        <w:rPr>
                          <w:color w:val="000000" w:themeColor="text1"/>
                          <w:sz w:val="16"/>
                          <w:szCs w:val="16"/>
                        </w:rPr>
                      </w:pPr>
                      <w:r w:rsidRPr="003B67D8">
                        <w:rPr>
                          <w:rFonts w:hint="eastAsia"/>
                          <w:color w:val="000000" w:themeColor="text1"/>
                          <w:sz w:val="18"/>
                          <w:szCs w:val="16"/>
                        </w:rPr>
                        <w:t>1</w:t>
                      </w:r>
                      <w:r w:rsidRPr="003B67D8">
                        <w:rPr>
                          <w:color w:val="000000" w:themeColor="text1"/>
                          <w:sz w:val="18"/>
                          <w:szCs w:val="16"/>
                        </w:rPr>
                        <w:t>13</w:t>
                      </w:r>
                      <w:r w:rsidRPr="003B67D8">
                        <w:rPr>
                          <w:color w:val="000000" w:themeColor="text1"/>
                          <w:sz w:val="18"/>
                          <w:szCs w:val="16"/>
                        </w:rPr>
                        <w:t>年</w:t>
                      </w:r>
                      <w:r w:rsidRPr="003B67D8">
                        <w:rPr>
                          <w:color w:val="000000" w:themeColor="text1"/>
                          <w:sz w:val="18"/>
                          <w:szCs w:val="16"/>
                        </w:rPr>
                        <w:t>06</w:t>
                      </w:r>
                      <w:r w:rsidRPr="003B67D8">
                        <w:rPr>
                          <w:color w:val="000000" w:themeColor="text1"/>
                          <w:sz w:val="18"/>
                          <w:szCs w:val="16"/>
                        </w:rPr>
                        <w:t>月</w:t>
                      </w:r>
                      <w:r w:rsidRPr="003B67D8">
                        <w:rPr>
                          <w:color w:val="000000" w:themeColor="text1"/>
                          <w:sz w:val="18"/>
                          <w:szCs w:val="16"/>
                        </w:rPr>
                        <w:t>14</w:t>
                      </w:r>
                      <w:r w:rsidRPr="003B67D8">
                        <w:rPr>
                          <w:color w:val="000000" w:themeColor="text1"/>
                          <w:sz w:val="18"/>
                          <w:szCs w:val="16"/>
                        </w:rPr>
                        <w:t>日</w:t>
                      </w:r>
                    </w:p>
                  </w:txbxContent>
                </v:textbox>
              </v:shape>
            </w:pict>
          </mc:Fallback>
        </mc:AlternateContent>
      </w:r>
    </w:p>
    <w:p w:rsidR="00E5549A" w:rsidRPr="003F5265" w:rsidRDefault="00E5549A" w:rsidP="00E5549A">
      <w:pPr>
        <w:pStyle w:val="af5"/>
        <w:spacing w:line="460" w:lineRule="exact"/>
        <w:rPr>
          <w:rFonts w:eastAsia="標楷體"/>
          <w:color w:val="000000" w:themeColor="text1"/>
          <w:sz w:val="30"/>
          <w:szCs w:val="30"/>
        </w:rPr>
      </w:pPr>
    </w:p>
    <w:p w:rsidR="00A40C08" w:rsidRPr="003F5265" w:rsidRDefault="00A40C08" w:rsidP="00A40C08">
      <w:pPr>
        <w:pStyle w:val="af5"/>
        <w:spacing w:line="460" w:lineRule="exact"/>
        <w:jc w:val="center"/>
        <w:rPr>
          <w:rFonts w:eastAsia="標楷體"/>
          <w:b/>
          <w:color w:val="000000" w:themeColor="text1"/>
          <w:w w:val="90"/>
          <w:sz w:val="28"/>
          <w:szCs w:val="28"/>
        </w:rPr>
      </w:pPr>
      <w:r w:rsidRPr="003F5265">
        <w:rPr>
          <w:rFonts w:eastAsia="標楷體" w:hint="eastAsia"/>
          <w:color w:val="000000" w:themeColor="text1"/>
          <w:sz w:val="30"/>
          <w:szCs w:val="30"/>
        </w:rPr>
        <w:t xml:space="preserve"> </w:t>
      </w:r>
      <w:r w:rsidRPr="003F5265">
        <w:rPr>
          <w:rFonts w:eastAsia="標楷體" w:hAnsi="標楷體" w:hint="eastAsia"/>
          <w:b/>
          <w:color w:val="000000" w:themeColor="text1"/>
          <w:w w:val="90"/>
          <w:sz w:val="28"/>
          <w:szCs w:val="28"/>
        </w:rPr>
        <w:t>金門縣</w:t>
      </w:r>
      <w:r w:rsidR="00725920" w:rsidRPr="003F5265">
        <w:rPr>
          <w:rFonts w:eastAsia="標楷體"/>
          <w:b/>
          <w:color w:val="000000" w:themeColor="text1"/>
          <w:w w:val="90"/>
          <w:sz w:val="28"/>
          <w:szCs w:val="28"/>
        </w:rPr>
        <w:t>11</w:t>
      </w:r>
      <w:r w:rsidR="00E51700" w:rsidRPr="003F5265">
        <w:rPr>
          <w:rFonts w:eastAsia="標楷體" w:hint="eastAsia"/>
          <w:b/>
          <w:color w:val="000000" w:themeColor="text1"/>
          <w:w w:val="90"/>
          <w:sz w:val="28"/>
          <w:szCs w:val="28"/>
        </w:rPr>
        <w:t>3</w:t>
      </w:r>
      <w:r w:rsidRPr="003F5265">
        <w:rPr>
          <w:rFonts w:eastAsia="標楷體" w:hAnsi="標楷體" w:hint="eastAsia"/>
          <w:b/>
          <w:color w:val="000000" w:themeColor="text1"/>
          <w:w w:val="90"/>
          <w:sz w:val="28"/>
          <w:szCs w:val="28"/>
        </w:rPr>
        <w:t>學年度國民中學學術性向</w:t>
      </w:r>
      <w:r w:rsidRPr="003F5265">
        <w:rPr>
          <w:rFonts w:eastAsia="標楷體"/>
          <w:b/>
          <w:color w:val="000000" w:themeColor="text1"/>
          <w:w w:val="90"/>
          <w:sz w:val="28"/>
          <w:szCs w:val="28"/>
        </w:rPr>
        <w:t>(</w:t>
      </w:r>
      <w:r w:rsidR="007F2D2C" w:rsidRPr="003F5265">
        <w:rPr>
          <w:rFonts w:eastAsia="標楷體" w:hAnsi="標楷體" w:hint="eastAsia"/>
          <w:b/>
          <w:color w:val="000000" w:themeColor="text1"/>
          <w:w w:val="90"/>
          <w:sz w:val="28"/>
          <w:szCs w:val="28"/>
        </w:rPr>
        <w:t>語文</w:t>
      </w:r>
      <w:r w:rsidRPr="003F5265">
        <w:rPr>
          <w:rFonts w:eastAsia="標楷體" w:hAnsi="標楷體" w:hint="eastAsia"/>
          <w:b/>
          <w:color w:val="000000" w:themeColor="text1"/>
          <w:w w:val="90"/>
          <w:sz w:val="28"/>
          <w:szCs w:val="28"/>
        </w:rPr>
        <w:t>類</w:t>
      </w:r>
      <w:r w:rsidRPr="003F5265">
        <w:rPr>
          <w:rFonts w:eastAsia="標楷體"/>
          <w:b/>
          <w:color w:val="000000" w:themeColor="text1"/>
          <w:w w:val="90"/>
          <w:sz w:val="28"/>
          <w:szCs w:val="28"/>
        </w:rPr>
        <w:t>)</w:t>
      </w:r>
      <w:r w:rsidRPr="003F5265">
        <w:rPr>
          <w:rFonts w:eastAsia="標楷體" w:hAnsi="標楷體" w:hint="eastAsia"/>
          <w:b/>
          <w:color w:val="000000" w:themeColor="text1"/>
          <w:w w:val="90"/>
          <w:sz w:val="28"/>
          <w:szCs w:val="28"/>
        </w:rPr>
        <w:t>資賦優異學生鑑定與安置</w:t>
      </w:r>
      <w:r w:rsidR="00262C51" w:rsidRPr="003F5265">
        <w:rPr>
          <w:rFonts w:eastAsia="標楷體" w:hAnsi="標楷體" w:hint="eastAsia"/>
          <w:b/>
          <w:color w:val="000000" w:themeColor="text1"/>
          <w:w w:val="90"/>
          <w:sz w:val="28"/>
          <w:szCs w:val="28"/>
        </w:rPr>
        <w:t>簡章</w:t>
      </w:r>
    </w:p>
    <w:p w:rsidR="00A40C08" w:rsidRPr="003F5265" w:rsidRDefault="00A40C08" w:rsidP="00E83FD9">
      <w:pPr>
        <w:pStyle w:val="af5"/>
        <w:spacing w:line="400" w:lineRule="exact"/>
        <w:jc w:val="both"/>
        <w:rPr>
          <w:rFonts w:eastAsia="標楷體"/>
          <w:b/>
          <w:color w:val="000000" w:themeColor="text1"/>
          <w:sz w:val="28"/>
          <w:szCs w:val="28"/>
        </w:rPr>
      </w:pPr>
      <w:r w:rsidRPr="003F5265">
        <w:rPr>
          <w:rFonts w:eastAsia="標楷體" w:hAnsi="標楷體" w:hint="eastAsia"/>
          <w:b/>
          <w:color w:val="000000" w:themeColor="text1"/>
          <w:sz w:val="28"/>
          <w:szCs w:val="28"/>
        </w:rPr>
        <w:t>壹、依據</w:t>
      </w:r>
    </w:p>
    <w:p w:rsidR="00A40C08" w:rsidRPr="003F5265" w:rsidRDefault="003974A3" w:rsidP="00E83FD9">
      <w:pPr>
        <w:pStyle w:val="af5"/>
        <w:spacing w:line="400" w:lineRule="exact"/>
        <w:ind w:leftChars="200" w:left="480" w:rightChars="200" w:right="480"/>
        <w:jc w:val="both"/>
        <w:rPr>
          <w:rFonts w:eastAsia="標楷體"/>
          <w:color w:val="000000" w:themeColor="text1"/>
        </w:rPr>
      </w:pPr>
      <w:r w:rsidRPr="003F5265">
        <w:rPr>
          <w:rFonts w:eastAsia="標楷體" w:hAnsi="標楷體" w:hint="eastAsia"/>
          <w:color w:val="000000" w:themeColor="text1"/>
        </w:rPr>
        <w:t>一、</w:t>
      </w:r>
      <w:r w:rsidR="00A40C08" w:rsidRPr="003F5265">
        <w:rPr>
          <w:rFonts w:eastAsia="標楷體" w:hAnsi="標楷體" w:hint="eastAsia"/>
          <w:color w:val="000000" w:themeColor="text1"/>
        </w:rPr>
        <w:t>特殊教育法暨其施行細則。</w:t>
      </w:r>
    </w:p>
    <w:p w:rsidR="00A40C08" w:rsidRPr="003F5265" w:rsidRDefault="003974A3" w:rsidP="00E83FD9">
      <w:pPr>
        <w:pStyle w:val="af5"/>
        <w:spacing w:line="400" w:lineRule="exact"/>
        <w:ind w:leftChars="200" w:left="480" w:rightChars="200" w:right="480"/>
        <w:jc w:val="both"/>
        <w:rPr>
          <w:rFonts w:eastAsia="標楷體"/>
          <w:color w:val="000000" w:themeColor="text1"/>
        </w:rPr>
      </w:pPr>
      <w:r w:rsidRPr="003F5265">
        <w:rPr>
          <w:rFonts w:eastAsia="標楷體" w:hAnsi="標楷體" w:hint="eastAsia"/>
          <w:color w:val="000000" w:themeColor="text1"/>
        </w:rPr>
        <w:t>二、</w:t>
      </w:r>
      <w:r w:rsidR="00A40C08" w:rsidRPr="003F5265">
        <w:rPr>
          <w:rFonts w:eastAsia="標楷體" w:hAnsi="標楷體" w:hint="eastAsia"/>
          <w:color w:val="000000" w:themeColor="text1"/>
        </w:rPr>
        <w:t>身心障礙及資賦優異學生鑑定辦法。</w:t>
      </w:r>
    </w:p>
    <w:p w:rsidR="00A40C08" w:rsidRPr="003F5265" w:rsidRDefault="00A40C08" w:rsidP="00E83FD9">
      <w:pPr>
        <w:pStyle w:val="af5"/>
        <w:spacing w:line="400" w:lineRule="exact"/>
        <w:jc w:val="both"/>
        <w:rPr>
          <w:rFonts w:eastAsia="標楷體"/>
          <w:b/>
          <w:color w:val="000000" w:themeColor="text1"/>
          <w:sz w:val="28"/>
          <w:szCs w:val="28"/>
        </w:rPr>
      </w:pPr>
      <w:r w:rsidRPr="003F5265">
        <w:rPr>
          <w:rFonts w:eastAsia="標楷體" w:hAnsi="標楷體" w:hint="eastAsia"/>
          <w:b/>
          <w:color w:val="000000" w:themeColor="text1"/>
          <w:sz w:val="28"/>
          <w:szCs w:val="28"/>
        </w:rPr>
        <w:t>貳、目的</w:t>
      </w:r>
    </w:p>
    <w:p w:rsidR="00A40C08" w:rsidRPr="003F5265" w:rsidRDefault="003974A3" w:rsidP="00E83FD9">
      <w:pPr>
        <w:pStyle w:val="af5"/>
        <w:spacing w:line="400" w:lineRule="exact"/>
        <w:ind w:leftChars="200" w:left="960" w:rightChars="200" w:right="480" w:hangingChars="200" w:hanging="480"/>
        <w:jc w:val="both"/>
        <w:rPr>
          <w:rFonts w:eastAsia="標楷體" w:hAnsi="標楷體"/>
          <w:color w:val="000000" w:themeColor="text1"/>
        </w:rPr>
      </w:pPr>
      <w:r w:rsidRPr="003F5265">
        <w:rPr>
          <w:rFonts w:eastAsia="標楷體" w:hAnsi="標楷體" w:hint="eastAsia"/>
          <w:color w:val="000000" w:themeColor="text1"/>
        </w:rPr>
        <w:t>一、</w:t>
      </w:r>
      <w:r w:rsidR="007F2D2C" w:rsidRPr="003F5265">
        <w:rPr>
          <w:rFonts w:eastAsia="標楷體" w:hAnsi="標楷體" w:hint="eastAsia"/>
          <w:color w:val="000000" w:themeColor="text1"/>
        </w:rPr>
        <w:t>發掘學術性向（語文</w:t>
      </w:r>
      <w:r w:rsidR="00A40C08" w:rsidRPr="003F5265">
        <w:rPr>
          <w:rFonts w:eastAsia="標楷體" w:hAnsi="標楷體" w:hint="eastAsia"/>
          <w:color w:val="000000" w:themeColor="text1"/>
        </w:rPr>
        <w:t>類）資賦優異學生，</w:t>
      </w:r>
      <w:r w:rsidR="002A4D84" w:rsidRPr="003F5265">
        <w:rPr>
          <w:rFonts w:eastAsia="標楷體" w:hAnsi="標楷體" w:hint="eastAsia"/>
          <w:color w:val="000000" w:themeColor="text1"/>
        </w:rPr>
        <w:t>安排適性多元且符合個別化教育需求的學習安置及課程</w:t>
      </w:r>
      <w:r w:rsidR="00A40C08" w:rsidRPr="003F5265">
        <w:rPr>
          <w:rFonts w:eastAsia="標楷體" w:hAnsi="標楷體" w:hint="eastAsia"/>
          <w:color w:val="000000" w:themeColor="text1"/>
        </w:rPr>
        <w:t>，充分發展其身心潛能，培養健全之人格。</w:t>
      </w:r>
    </w:p>
    <w:p w:rsidR="00A40C08" w:rsidRPr="003F5265" w:rsidRDefault="003974A3" w:rsidP="00E83FD9">
      <w:pPr>
        <w:pStyle w:val="af5"/>
        <w:spacing w:line="400" w:lineRule="exact"/>
        <w:ind w:leftChars="200" w:left="960" w:rightChars="200" w:right="480" w:hangingChars="200" w:hanging="480"/>
        <w:jc w:val="both"/>
        <w:rPr>
          <w:rFonts w:eastAsia="標楷體"/>
          <w:color w:val="000000" w:themeColor="text1"/>
        </w:rPr>
      </w:pPr>
      <w:r w:rsidRPr="003F5265">
        <w:rPr>
          <w:rFonts w:eastAsia="標楷體" w:hAnsi="標楷體" w:hint="eastAsia"/>
          <w:color w:val="000000" w:themeColor="text1"/>
        </w:rPr>
        <w:t>二、</w:t>
      </w:r>
      <w:r w:rsidR="00A40C08" w:rsidRPr="003F5265">
        <w:rPr>
          <w:rFonts w:eastAsia="標楷體" w:hAnsi="標楷體" w:hint="eastAsia"/>
          <w:color w:val="000000" w:themeColor="text1"/>
        </w:rPr>
        <w:t>啟發資賦優異學生之思考力</w:t>
      </w:r>
      <w:r w:rsidR="002A4D84" w:rsidRPr="003F5265">
        <w:rPr>
          <w:rFonts w:eastAsia="標楷體" w:hAnsi="標楷體" w:hint="eastAsia"/>
          <w:color w:val="000000" w:themeColor="text1"/>
        </w:rPr>
        <w:t>、</w:t>
      </w:r>
      <w:r w:rsidR="00A40C08" w:rsidRPr="003F5265">
        <w:rPr>
          <w:rFonts w:eastAsia="標楷體" w:hAnsi="標楷體" w:hint="eastAsia"/>
          <w:color w:val="000000" w:themeColor="text1"/>
        </w:rPr>
        <w:t>創造力</w:t>
      </w:r>
      <w:r w:rsidR="002A4D84" w:rsidRPr="003F5265">
        <w:rPr>
          <w:rFonts w:eastAsia="標楷體" w:hAnsi="標楷體" w:hint="eastAsia"/>
          <w:color w:val="000000" w:themeColor="text1"/>
        </w:rPr>
        <w:t>、領導力</w:t>
      </w:r>
      <w:r w:rsidR="00A40C08" w:rsidRPr="003F5265">
        <w:rPr>
          <w:rFonts w:eastAsia="標楷體" w:hAnsi="標楷體" w:hint="eastAsia"/>
          <w:color w:val="000000" w:themeColor="text1"/>
        </w:rPr>
        <w:t>，增進其</w:t>
      </w:r>
      <w:r w:rsidR="002A4D84" w:rsidRPr="003F5265">
        <w:rPr>
          <w:rFonts w:eastAsia="標楷體" w:hAnsi="標楷體" w:hint="eastAsia"/>
          <w:color w:val="000000" w:themeColor="text1"/>
        </w:rPr>
        <w:t>因應未來生活及挑戰的能力</w:t>
      </w:r>
      <w:r w:rsidR="00A40C08" w:rsidRPr="003F5265">
        <w:rPr>
          <w:rFonts w:eastAsia="標楷體" w:hAnsi="標楷體" w:hint="eastAsia"/>
          <w:color w:val="000000" w:themeColor="text1"/>
        </w:rPr>
        <w:t>。</w:t>
      </w:r>
    </w:p>
    <w:p w:rsidR="00A40C08" w:rsidRPr="003F5265" w:rsidRDefault="00A40C08" w:rsidP="00E83FD9">
      <w:pPr>
        <w:pStyle w:val="af5"/>
        <w:spacing w:line="400" w:lineRule="exact"/>
        <w:jc w:val="both"/>
        <w:rPr>
          <w:rFonts w:eastAsia="標楷體"/>
          <w:b/>
          <w:color w:val="000000" w:themeColor="text1"/>
          <w:sz w:val="28"/>
          <w:szCs w:val="28"/>
        </w:rPr>
      </w:pPr>
      <w:r w:rsidRPr="003F5265">
        <w:rPr>
          <w:rFonts w:eastAsia="標楷體" w:hAnsi="標楷體" w:hint="eastAsia"/>
          <w:b/>
          <w:color w:val="000000" w:themeColor="text1"/>
          <w:sz w:val="28"/>
          <w:szCs w:val="28"/>
        </w:rPr>
        <w:t>參、辦理單位</w:t>
      </w:r>
    </w:p>
    <w:p w:rsidR="00610958" w:rsidRPr="003F5265" w:rsidRDefault="00610958" w:rsidP="00E83FD9">
      <w:pPr>
        <w:autoSpaceDE w:val="0"/>
        <w:autoSpaceDN w:val="0"/>
        <w:adjustRightInd w:val="0"/>
        <w:spacing w:line="400" w:lineRule="exact"/>
        <w:jc w:val="both"/>
        <w:rPr>
          <w:rFonts w:eastAsia="標楷體"/>
          <w:color w:val="000000" w:themeColor="text1"/>
          <w:kern w:val="0"/>
        </w:rPr>
      </w:pPr>
      <w:r w:rsidRPr="003F5265">
        <w:rPr>
          <w:rFonts w:eastAsia="標楷體" w:hAnsi="標楷體"/>
          <w:color w:val="000000" w:themeColor="text1"/>
          <w:sz w:val="26"/>
          <w:szCs w:val="26"/>
        </w:rPr>
        <w:t xml:space="preserve">  </w:t>
      </w:r>
      <w:r w:rsidRPr="003F5265">
        <w:rPr>
          <w:rFonts w:eastAsia="標楷體" w:hAnsi="標楷體"/>
          <w:color w:val="000000" w:themeColor="text1"/>
        </w:rPr>
        <w:t xml:space="preserve">  </w:t>
      </w:r>
      <w:r w:rsidRPr="003F5265">
        <w:rPr>
          <w:rFonts w:eastAsia="標楷體" w:hAnsi="標楷體"/>
          <w:color w:val="000000" w:themeColor="text1"/>
        </w:rPr>
        <w:t>一</w:t>
      </w:r>
      <w:r w:rsidR="003974A3" w:rsidRPr="003F5265">
        <w:rPr>
          <w:rFonts w:eastAsia="標楷體" w:hAnsi="標楷體" w:hint="eastAsia"/>
          <w:color w:val="000000" w:themeColor="text1"/>
        </w:rPr>
        <w:t>、</w:t>
      </w:r>
      <w:r w:rsidR="00A40C08" w:rsidRPr="003F5265">
        <w:rPr>
          <w:rFonts w:eastAsia="標楷體" w:hAnsi="標楷體" w:hint="eastAsia"/>
          <w:color w:val="000000" w:themeColor="text1"/>
        </w:rPr>
        <w:t>主辦單位：</w:t>
      </w:r>
      <w:r w:rsidRPr="003F5265">
        <w:rPr>
          <w:rFonts w:eastAsia="標楷體"/>
          <w:color w:val="000000" w:themeColor="text1"/>
          <w:kern w:val="0"/>
        </w:rPr>
        <w:t>金門縣政府教育處、金門縣特殊教育資源中心</w:t>
      </w:r>
    </w:p>
    <w:p w:rsidR="00A40C08" w:rsidRPr="003F5265" w:rsidRDefault="00610958" w:rsidP="00E83FD9">
      <w:pPr>
        <w:pStyle w:val="af5"/>
        <w:spacing w:line="400" w:lineRule="exact"/>
        <w:ind w:leftChars="200" w:left="960" w:rightChars="200" w:right="480" w:hangingChars="200" w:hanging="480"/>
        <w:jc w:val="both"/>
        <w:rPr>
          <w:rFonts w:eastAsia="標楷體" w:hAnsi="標楷體"/>
          <w:color w:val="000000" w:themeColor="text1"/>
        </w:rPr>
      </w:pPr>
      <w:r w:rsidRPr="003F5265">
        <w:rPr>
          <w:rFonts w:eastAsia="標楷體"/>
          <w:color w:val="000000" w:themeColor="text1"/>
          <w:kern w:val="0"/>
        </w:rPr>
        <w:t xml:space="preserve">              </w:t>
      </w:r>
      <w:r w:rsidRPr="003F5265">
        <w:rPr>
          <w:rFonts w:eastAsia="標楷體"/>
          <w:color w:val="000000" w:themeColor="text1"/>
          <w:kern w:val="0"/>
        </w:rPr>
        <w:t>金門縣特殊教育學生鑑定及就學輔導會（以下簡稱「</w:t>
      </w:r>
      <w:proofErr w:type="gramStart"/>
      <w:r w:rsidRPr="003F5265">
        <w:rPr>
          <w:rFonts w:eastAsia="標楷體"/>
          <w:color w:val="000000" w:themeColor="text1"/>
          <w:kern w:val="0"/>
        </w:rPr>
        <w:t>鑑</w:t>
      </w:r>
      <w:proofErr w:type="gramEnd"/>
      <w:r w:rsidRPr="003F5265">
        <w:rPr>
          <w:rFonts w:eastAsia="標楷體"/>
          <w:color w:val="000000" w:themeColor="text1"/>
          <w:kern w:val="0"/>
        </w:rPr>
        <w:t>輔會」）</w:t>
      </w:r>
      <w:r w:rsidR="00DD1942" w:rsidRPr="003F5265">
        <w:rPr>
          <w:rFonts w:eastAsia="標楷體" w:hint="eastAsia"/>
          <w:color w:val="000000" w:themeColor="text1"/>
          <w:kern w:val="0"/>
        </w:rPr>
        <w:t>。</w:t>
      </w:r>
    </w:p>
    <w:p w:rsidR="00610958" w:rsidRPr="003F5265" w:rsidRDefault="00610958" w:rsidP="00E83FD9">
      <w:pPr>
        <w:pStyle w:val="af5"/>
        <w:spacing w:line="400" w:lineRule="exact"/>
        <w:ind w:rightChars="200" w:right="480"/>
        <w:jc w:val="both"/>
        <w:rPr>
          <w:rFonts w:eastAsia="標楷體" w:hAnsi="標楷體"/>
          <w:color w:val="000000" w:themeColor="text1"/>
        </w:rPr>
      </w:pPr>
      <w:r w:rsidRPr="003F5265">
        <w:rPr>
          <w:rFonts w:eastAsia="標楷體" w:hAnsi="標楷體"/>
          <w:color w:val="000000" w:themeColor="text1"/>
        </w:rPr>
        <w:t xml:space="preserve">    </w:t>
      </w:r>
      <w:r w:rsidRPr="003F5265">
        <w:rPr>
          <w:rFonts w:eastAsia="標楷體" w:hAnsi="標楷體" w:hint="eastAsia"/>
          <w:color w:val="000000" w:themeColor="text1"/>
        </w:rPr>
        <w:t>二、諮詢單位：國立臺灣師範大學特殊教育中心、臺北市立大學特殊教育</w:t>
      </w:r>
      <w:r w:rsidR="009A003D" w:rsidRPr="003F5265">
        <w:rPr>
          <w:rFonts w:eastAsia="標楷體" w:hAnsi="標楷體" w:hint="eastAsia"/>
          <w:color w:val="000000" w:themeColor="text1"/>
        </w:rPr>
        <w:t>學系</w:t>
      </w:r>
      <w:r w:rsidRPr="003F5265">
        <w:rPr>
          <w:rFonts w:eastAsia="標楷體" w:hAnsi="標楷體" w:hint="eastAsia"/>
          <w:color w:val="000000" w:themeColor="text1"/>
        </w:rPr>
        <w:t>。</w:t>
      </w:r>
    </w:p>
    <w:p w:rsidR="00A40C08" w:rsidRPr="003F5265" w:rsidRDefault="00610958" w:rsidP="00E83FD9">
      <w:pPr>
        <w:pStyle w:val="af5"/>
        <w:spacing w:line="400" w:lineRule="exact"/>
        <w:ind w:rightChars="200" w:right="480"/>
        <w:jc w:val="both"/>
        <w:rPr>
          <w:rFonts w:eastAsia="標楷體" w:hAnsi="標楷體"/>
          <w:color w:val="000000" w:themeColor="text1"/>
        </w:rPr>
      </w:pPr>
      <w:r w:rsidRPr="003F5265">
        <w:rPr>
          <w:rFonts w:eastAsia="標楷體" w:hAnsi="標楷體"/>
          <w:color w:val="000000" w:themeColor="text1"/>
        </w:rPr>
        <w:t xml:space="preserve">    </w:t>
      </w:r>
      <w:r w:rsidR="003974A3" w:rsidRPr="003F5265">
        <w:rPr>
          <w:rFonts w:eastAsia="標楷體" w:hAnsi="標楷體" w:hint="eastAsia"/>
          <w:color w:val="000000" w:themeColor="text1"/>
        </w:rPr>
        <w:t>三、</w:t>
      </w:r>
      <w:r w:rsidR="00A40C08" w:rsidRPr="003F5265">
        <w:rPr>
          <w:rFonts w:eastAsia="標楷體" w:hAnsi="標楷體" w:hint="eastAsia"/>
          <w:color w:val="000000" w:themeColor="text1"/>
        </w:rPr>
        <w:t>承辦單位：金門縣立金</w:t>
      </w:r>
      <w:r w:rsidR="007F2D2C" w:rsidRPr="003F5265">
        <w:rPr>
          <w:rFonts w:eastAsia="標楷體" w:hAnsi="標楷體" w:hint="eastAsia"/>
          <w:color w:val="000000" w:themeColor="text1"/>
        </w:rPr>
        <w:t>湖</w:t>
      </w:r>
      <w:r w:rsidR="00A40C08" w:rsidRPr="003F5265">
        <w:rPr>
          <w:rFonts w:eastAsia="標楷體" w:hAnsi="標楷體" w:hint="eastAsia"/>
          <w:color w:val="000000" w:themeColor="text1"/>
        </w:rPr>
        <w:t>國民中學。</w:t>
      </w:r>
    </w:p>
    <w:p w:rsidR="00A40C08" w:rsidRPr="003F5265" w:rsidRDefault="00610958" w:rsidP="00E83FD9">
      <w:pPr>
        <w:pStyle w:val="af5"/>
        <w:spacing w:line="400" w:lineRule="exact"/>
        <w:ind w:rightChars="200" w:right="480"/>
        <w:jc w:val="both"/>
        <w:rPr>
          <w:rFonts w:eastAsia="標楷體" w:hAnsi="標楷體"/>
          <w:color w:val="000000" w:themeColor="text1"/>
        </w:rPr>
      </w:pPr>
      <w:r w:rsidRPr="003F5265">
        <w:rPr>
          <w:rFonts w:eastAsia="標楷體" w:hAnsi="標楷體"/>
          <w:color w:val="000000" w:themeColor="text1"/>
        </w:rPr>
        <w:t xml:space="preserve">    </w:t>
      </w:r>
      <w:r w:rsidR="003974A3" w:rsidRPr="003F5265">
        <w:rPr>
          <w:rFonts w:eastAsia="標楷體" w:hAnsi="標楷體" w:hint="eastAsia"/>
          <w:color w:val="000000" w:themeColor="text1"/>
        </w:rPr>
        <w:t>四、</w:t>
      </w:r>
      <w:r w:rsidR="00A40C08" w:rsidRPr="003F5265">
        <w:rPr>
          <w:rFonts w:eastAsia="標楷體" w:hAnsi="標楷體" w:hint="eastAsia"/>
          <w:color w:val="000000" w:themeColor="text1"/>
        </w:rPr>
        <w:t>協辦單位：金門縣各國民小學</w:t>
      </w:r>
      <w:r w:rsidR="001B27A6" w:rsidRPr="003F5265">
        <w:rPr>
          <w:rFonts w:eastAsia="標楷體" w:hAnsi="標楷體" w:hint="eastAsia"/>
          <w:color w:val="000000" w:themeColor="text1"/>
        </w:rPr>
        <w:t>、國民中學</w:t>
      </w:r>
      <w:r w:rsidR="00A40C08" w:rsidRPr="003F5265">
        <w:rPr>
          <w:rFonts w:eastAsia="標楷體" w:hAnsi="標楷體" w:hint="eastAsia"/>
          <w:color w:val="000000" w:themeColor="text1"/>
        </w:rPr>
        <w:t>。</w:t>
      </w:r>
    </w:p>
    <w:p w:rsidR="00A40C08" w:rsidRPr="003F5265" w:rsidRDefault="00A40C08" w:rsidP="00E83FD9">
      <w:pPr>
        <w:pStyle w:val="af5"/>
        <w:spacing w:line="400" w:lineRule="exact"/>
        <w:jc w:val="both"/>
        <w:rPr>
          <w:rFonts w:eastAsia="標楷體"/>
          <w:b/>
          <w:color w:val="000000" w:themeColor="text1"/>
          <w:sz w:val="28"/>
          <w:szCs w:val="28"/>
        </w:rPr>
      </w:pPr>
      <w:r w:rsidRPr="003F5265">
        <w:rPr>
          <w:rFonts w:eastAsia="標楷體" w:hAnsi="標楷體" w:hint="eastAsia"/>
          <w:b/>
          <w:color w:val="000000" w:themeColor="text1"/>
          <w:sz w:val="28"/>
          <w:szCs w:val="28"/>
        </w:rPr>
        <w:t>肆、報名資格及方式</w:t>
      </w:r>
    </w:p>
    <w:p w:rsidR="00A40C08" w:rsidRPr="003F5265" w:rsidRDefault="003974A3" w:rsidP="00E83FD9">
      <w:pPr>
        <w:pStyle w:val="af5"/>
        <w:spacing w:line="400" w:lineRule="exact"/>
        <w:ind w:leftChars="200" w:left="960" w:rightChars="200" w:right="480" w:hangingChars="200" w:hanging="480"/>
        <w:jc w:val="both"/>
        <w:rPr>
          <w:rFonts w:eastAsia="標楷體" w:hAnsi="標楷體"/>
          <w:b/>
          <w:color w:val="000000" w:themeColor="text1"/>
        </w:rPr>
      </w:pPr>
      <w:r w:rsidRPr="003F5265">
        <w:rPr>
          <w:rFonts w:eastAsia="標楷體" w:hAnsi="標楷體" w:hint="eastAsia"/>
          <w:b/>
          <w:color w:val="000000" w:themeColor="text1"/>
        </w:rPr>
        <w:t>一、</w:t>
      </w:r>
      <w:r w:rsidR="00A40C08" w:rsidRPr="003F5265">
        <w:rPr>
          <w:rFonts w:eastAsia="標楷體" w:hAnsi="標楷體" w:hint="eastAsia"/>
          <w:b/>
          <w:color w:val="000000" w:themeColor="text1"/>
        </w:rPr>
        <w:t>報名資格</w:t>
      </w:r>
    </w:p>
    <w:p w:rsidR="00A40C08" w:rsidRPr="003F5265" w:rsidRDefault="006432DF" w:rsidP="006432DF">
      <w:pPr>
        <w:pStyle w:val="af5"/>
        <w:spacing w:line="400" w:lineRule="exact"/>
        <w:ind w:leftChars="286" w:left="1046" w:hangingChars="150" w:hanging="360"/>
        <w:jc w:val="both"/>
        <w:rPr>
          <w:rFonts w:eastAsia="標楷體"/>
          <w:color w:val="000000" w:themeColor="text1"/>
        </w:rPr>
      </w:pPr>
      <w:r w:rsidRPr="003F5265">
        <w:rPr>
          <w:rFonts w:eastAsia="標楷體" w:hAnsi="標楷體" w:hint="eastAsia"/>
          <w:color w:val="000000" w:themeColor="text1"/>
        </w:rPr>
        <w:t>(</w:t>
      </w:r>
      <w:proofErr w:type="gramStart"/>
      <w:r w:rsidRPr="003F5265">
        <w:rPr>
          <w:rFonts w:eastAsia="標楷體" w:hAnsi="標楷體" w:hint="eastAsia"/>
          <w:color w:val="000000" w:themeColor="text1"/>
        </w:rPr>
        <w:t>一</w:t>
      </w:r>
      <w:proofErr w:type="gramEnd"/>
      <w:r w:rsidRPr="003F5265">
        <w:rPr>
          <w:rFonts w:eastAsia="標楷體" w:hAnsi="標楷體" w:hint="eastAsia"/>
          <w:color w:val="000000" w:themeColor="text1"/>
        </w:rPr>
        <w:t>)</w:t>
      </w:r>
      <w:r w:rsidR="00D670CD" w:rsidRPr="003F5265">
        <w:rPr>
          <w:rFonts w:eastAsia="標楷體" w:hAnsi="標楷體" w:hint="eastAsia"/>
          <w:color w:val="000000" w:themeColor="text1"/>
        </w:rPr>
        <w:t>11</w:t>
      </w:r>
      <w:r w:rsidR="00E51700" w:rsidRPr="003F5265">
        <w:rPr>
          <w:rFonts w:eastAsia="標楷體" w:hAnsi="標楷體" w:hint="eastAsia"/>
          <w:color w:val="000000" w:themeColor="text1"/>
        </w:rPr>
        <w:t>2</w:t>
      </w:r>
      <w:r w:rsidR="00A40C08" w:rsidRPr="003F5265">
        <w:rPr>
          <w:rFonts w:eastAsia="標楷體" w:hAnsi="標楷體" w:hint="eastAsia"/>
          <w:color w:val="000000" w:themeColor="text1"/>
        </w:rPr>
        <w:t>學年度各國民小學應屆畢業生設籍於本縣或已將戶籍遷入本縣，將在本縣就讀國中者。</w:t>
      </w:r>
    </w:p>
    <w:p w:rsidR="00A40C08" w:rsidRPr="003F5265" w:rsidRDefault="00C04EBA" w:rsidP="00E83FD9">
      <w:pPr>
        <w:pStyle w:val="af5"/>
        <w:spacing w:line="400" w:lineRule="exact"/>
        <w:ind w:leftChars="400" w:left="960"/>
        <w:jc w:val="both"/>
        <w:rPr>
          <w:rFonts w:eastAsia="標楷體"/>
          <w:color w:val="000000" w:themeColor="text1"/>
        </w:rPr>
      </w:pPr>
      <w:r w:rsidRPr="003F5265">
        <w:rPr>
          <w:rFonts w:eastAsia="標楷體" w:hAnsi="標楷體" w:hint="eastAsia"/>
          <w:color w:val="000000" w:themeColor="text1"/>
        </w:rPr>
        <w:t>1.</w:t>
      </w:r>
      <w:r w:rsidR="00A40C08" w:rsidRPr="003F5265">
        <w:rPr>
          <w:rFonts w:eastAsia="標楷體" w:hAnsi="標楷體" w:hint="eastAsia"/>
          <w:color w:val="000000" w:themeColor="text1"/>
        </w:rPr>
        <w:t>管道</w:t>
      </w:r>
      <w:proofErr w:type="gramStart"/>
      <w:r w:rsidR="00A40C08" w:rsidRPr="003F5265">
        <w:rPr>
          <w:rFonts w:eastAsia="標楷體" w:hAnsi="標楷體" w:hint="eastAsia"/>
          <w:color w:val="000000" w:themeColor="text1"/>
        </w:rPr>
        <w:t>一</w:t>
      </w:r>
      <w:proofErr w:type="gramEnd"/>
      <w:r w:rsidR="00A40C08" w:rsidRPr="003F5265">
        <w:rPr>
          <w:rFonts w:eastAsia="標楷體" w:hAnsi="標楷體" w:hint="eastAsia"/>
          <w:color w:val="000000" w:themeColor="text1"/>
        </w:rPr>
        <w:t>：</w:t>
      </w:r>
    </w:p>
    <w:p w:rsidR="00A40C08" w:rsidRPr="003F5265" w:rsidRDefault="00C04EBA" w:rsidP="00C04EBA">
      <w:pPr>
        <w:pStyle w:val="af5"/>
        <w:spacing w:line="400" w:lineRule="exact"/>
        <w:ind w:leftChars="450" w:left="1260" w:hangingChars="75" w:hanging="180"/>
        <w:jc w:val="both"/>
        <w:rPr>
          <w:rFonts w:eastAsia="標楷體" w:hAnsi="標楷體"/>
          <w:color w:val="000000" w:themeColor="text1"/>
        </w:rPr>
      </w:pPr>
      <w:r w:rsidRPr="003F5265">
        <w:rPr>
          <w:rFonts w:eastAsia="標楷體" w:hint="eastAsia"/>
          <w:color w:val="000000" w:themeColor="text1"/>
        </w:rPr>
        <w:t>(</w:t>
      </w:r>
      <w:r w:rsidRPr="003F5265">
        <w:rPr>
          <w:rFonts w:eastAsia="標楷體"/>
          <w:color w:val="000000" w:themeColor="text1"/>
        </w:rPr>
        <w:t>1</w:t>
      </w:r>
      <w:r w:rsidRPr="003F5265">
        <w:rPr>
          <w:rFonts w:eastAsia="標楷體" w:hint="eastAsia"/>
          <w:color w:val="000000" w:themeColor="text1"/>
        </w:rPr>
        <w:t>)</w:t>
      </w:r>
      <w:r w:rsidR="00E9256F" w:rsidRPr="003F5265">
        <w:rPr>
          <w:rFonts w:eastAsia="標楷體" w:hAnsi="標楷體" w:hint="eastAsia"/>
          <w:color w:val="000000" w:themeColor="text1"/>
        </w:rPr>
        <w:t>國語文</w:t>
      </w:r>
      <w:r w:rsidR="002A4D84" w:rsidRPr="003F5265">
        <w:rPr>
          <w:rFonts w:eastAsia="標楷體" w:hAnsi="標楷體" w:hint="eastAsia"/>
          <w:color w:val="000000" w:themeColor="text1"/>
        </w:rPr>
        <w:t>或</w:t>
      </w:r>
      <w:r w:rsidR="00E9256F" w:rsidRPr="003F5265">
        <w:rPr>
          <w:rFonts w:eastAsia="標楷體" w:hAnsi="標楷體" w:hint="eastAsia"/>
          <w:color w:val="000000" w:themeColor="text1"/>
        </w:rPr>
        <w:t>英語文</w:t>
      </w:r>
      <w:r w:rsidR="00A40C08" w:rsidRPr="003F5265">
        <w:rPr>
          <w:rFonts w:eastAsia="標楷體" w:hAnsi="標楷體" w:hint="eastAsia"/>
          <w:color w:val="000000" w:themeColor="text1"/>
        </w:rPr>
        <w:t>學習成就表現優異，經熟悉學生學習特質之推薦人</w:t>
      </w:r>
      <w:r w:rsidR="00A40C08" w:rsidRPr="003F5265">
        <w:rPr>
          <w:rFonts w:eastAsia="標楷體"/>
          <w:color w:val="000000" w:themeColor="text1"/>
        </w:rPr>
        <w:t>(</w:t>
      </w:r>
      <w:r w:rsidR="00A40C08" w:rsidRPr="003F5265">
        <w:rPr>
          <w:rFonts w:eastAsia="標楷體" w:hAnsi="標楷體" w:hint="eastAsia"/>
          <w:color w:val="000000" w:themeColor="text1"/>
        </w:rPr>
        <w:t>考生導師、</w:t>
      </w:r>
      <w:r w:rsidR="007F2D2C" w:rsidRPr="003F5265">
        <w:rPr>
          <w:rFonts w:eastAsia="標楷體" w:hAnsi="標楷體" w:hint="eastAsia"/>
          <w:color w:val="000000" w:themeColor="text1"/>
        </w:rPr>
        <w:t>語文</w:t>
      </w:r>
      <w:r w:rsidR="00A40C08" w:rsidRPr="003F5265">
        <w:rPr>
          <w:rFonts w:eastAsia="標楷體" w:hAnsi="標楷體" w:hint="eastAsia"/>
          <w:color w:val="000000" w:themeColor="text1"/>
        </w:rPr>
        <w:t>科教師、專家學者或家長</w:t>
      </w:r>
      <w:r w:rsidR="00A40C08" w:rsidRPr="003F5265">
        <w:rPr>
          <w:rFonts w:eastAsia="標楷體"/>
          <w:color w:val="000000" w:themeColor="text1"/>
        </w:rPr>
        <w:t>)</w:t>
      </w:r>
      <w:r w:rsidR="00A40C08" w:rsidRPr="003F5265">
        <w:rPr>
          <w:rFonts w:eastAsia="標楷體" w:hAnsi="標楷體" w:hint="eastAsia"/>
          <w:color w:val="000000" w:themeColor="text1"/>
        </w:rPr>
        <w:t>推薦者。</w:t>
      </w:r>
    </w:p>
    <w:p w:rsidR="00A40C08" w:rsidRPr="003F5265" w:rsidRDefault="00C04EBA" w:rsidP="00C04EBA">
      <w:pPr>
        <w:pStyle w:val="af5"/>
        <w:spacing w:line="400" w:lineRule="exact"/>
        <w:ind w:leftChars="450" w:left="1320" w:hangingChars="100" w:hanging="240"/>
        <w:jc w:val="both"/>
        <w:rPr>
          <w:rFonts w:eastAsia="標楷體"/>
          <w:color w:val="000000" w:themeColor="text1"/>
        </w:rPr>
      </w:pPr>
      <w:r w:rsidRPr="003F5265">
        <w:rPr>
          <w:rFonts w:eastAsia="標楷體" w:hint="eastAsia"/>
          <w:color w:val="000000" w:themeColor="text1"/>
        </w:rPr>
        <w:t>(</w:t>
      </w:r>
      <w:r w:rsidRPr="003F5265">
        <w:rPr>
          <w:rFonts w:eastAsia="標楷體"/>
          <w:color w:val="000000" w:themeColor="text1"/>
        </w:rPr>
        <w:t>2</w:t>
      </w:r>
      <w:r w:rsidRPr="003F5265">
        <w:rPr>
          <w:rFonts w:eastAsia="標楷體" w:hint="eastAsia"/>
          <w:color w:val="000000" w:themeColor="text1"/>
        </w:rPr>
        <w:t>)</w:t>
      </w:r>
      <w:r w:rsidR="00A40C08" w:rsidRPr="003F5265">
        <w:rPr>
          <w:rFonts w:eastAsia="標楷體" w:hAnsi="標楷體" w:hint="eastAsia"/>
          <w:color w:val="000000" w:themeColor="text1"/>
        </w:rPr>
        <w:t>國小階段為主管機關核定之資優學生，並具相關證明文件者。</w:t>
      </w:r>
    </w:p>
    <w:p w:rsidR="00A40C08" w:rsidRPr="003F5265" w:rsidRDefault="00C04EBA" w:rsidP="00E83FD9">
      <w:pPr>
        <w:pStyle w:val="af5"/>
        <w:spacing w:line="400" w:lineRule="exact"/>
        <w:ind w:leftChars="400" w:left="1649" w:hangingChars="287" w:hanging="689"/>
        <w:jc w:val="both"/>
        <w:rPr>
          <w:rFonts w:eastAsia="標楷體"/>
          <w:color w:val="000000" w:themeColor="text1"/>
        </w:rPr>
      </w:pPr>
      <w:r w:rsidRPr="003F5265">
        <w:rPr>
          <w:rFonts w:eastAsia="標楷體" w:hint="eastAsia"/>
          <w:color w:val="000000" w:themeColor="text1"/>
        </w:rPr>
        <w:t>2.</w:t>
      </w:r>
      <w:r w:rsidR="00A40C08" w:rsidRPr="003F5265">
        <w:rPr>
          <w:rFonts w:eastAsia="標楷體" w:hint="eastAsia"/>
          <w:color w:val="000000" w:themeColor="text1"/>
        </w:rPr>
        <w:t>管道二：</w:t>
      </w:r>
    </w:p>
    <w:p w:rsidR="00A40C08" w:rsidRPr="003F5265" w:rsidRDefault="00C04EBA" w:rsidP="00C04EBA">
      <w:pPr>
        <w:pStyle w:val="af5"/>
        <w:spacing w:line="400" w:lineRule="exact"/>
        <w:ind w:leftChars="450" w:left="1260" w:hangingChars="75" w:hanging="180"/>
        <w:jc w:val="both"/>
        <w:rPr>
          <w:rFonts w:eastAsia="標楷體"/>
          <w:color w:val="000000" w:themeColor="text1"/>
        </w:rPr>
      </w:pPr>
      <w:r w:rsidRPr="003F5265">
        <w:rPr>
          <w:rFonts w:eastAsia="標楷體" w:hint="eastAsia"/>
          <w:color w:val="000000" w:themeColor="text1"/>
        </w:rPr>
        <w:t>(</w:t>
      </w:r>
      <w:r w:rsidRPr="003F5265">
        <w:rPr>
          <w:rFonts w:eastAsia="標楷體"/>
          <w:color w:val="000000" w:themeColor="text1"/>
        </w:rPr>
        <w:t>1</w:t>
      </w:r>
      <w:r w:rsidRPr="003F5265">
        <w:rPr>
          <w:rFonts w:eastAsia="標楷體" w:hint="eastAsia"/>
          <w:color w:val="000000" w:themeColor="text1"/>
        </w:rPr>
        <w:t>)</w:t>
      </w:r>
      <w:r w:rsidR="00BC13C1" w:rsidRPr="003F5265">
        <w:rPr>
          <w:rFonts w:eastAsia="標楷體"/>
          <w:color w:val="000000" w:themeColor="text1"/>
        </w:rPr>
        <w:t>過去</w:t>
      </w:r>
      <w:proofErr w:type="gramStart"/>
      <w:r w:rsidR="00BC13C1" w:rsidRPr="003F5265">
        <w:rPr>
          <w:rFonts w:eastAsia="標楷體"/>
          <w:color w:val="000000" w:themeColor="text1"/>
        </w:rPr>
        <w:t>三</w:t>
      </w:r>
      <w:proofErr w:type="gramEnd"/>
      <w:r w:rsidR="00BC13C1" w:rsidRPr="003F5265">
        <w:rPr>
          <w:rFonts w:eastAsia="標楷體"/>
          <w:color w:val="000000" w:themeColor="text1"/>
        </w:rPr>
        <w:t>年內</w:t>
      </w:r>
      <w:r w:rsidR="00BC13C1" w:rsidRPr="003F5265">
        <w:rPr>
          <w:rFonts w:eastAsia="標楷體"/>
          <w:color w:val="000000" w:themeColor="text1"/>
        </w:rPr>
        <w:t>(</w:t>
      </w:r>
      <w:r w:rsidR="005975B0" w:rsidRPr="003F5265">
        <w:rPr>
          <w:rFonts w:eastAsia="標楷體"/>
          <w:color w:val="000000" w:themeColor="text1"/>
        </w:rPr>
        <w:t>1</w:t>
      </w:r>
      <w:r w:rsidR="005975B0" w:rsidRPr="003F5265">
        <w:rPr>
          <w:rFonts w:eastAsia="標楷體" w:hint="eastAsia"/>
          <w:color w:val="000000" w:themeColor="text1"/>
        </w:rPr>
        <w:t>10</w:t>
      </w:r>
      <w:r w:rsidR="005975B0" w:rsidRPr="003F5265">
        <w:rPr>
          <w:rFonts w:eastAsia="標楷體"/>
          <w:color w:val="000000" w:themeColor="text1"/>
        </w:rPr>
        <w:t>年</w:t>
      </w:r>
      <w:r w:rsidR="005975B0" w:rsidRPr="003F5265">
        <w:rPr>
          <w:rFonts w:eastAsia="標楷體" w:hint="eastAsia"/>
          <w:color w:val="000000" w:themeColor="text1"/>
        </w:rPr>
        <w:t>3</w:t>
      </w:r>
      <w:r w:rsidR="005975B0" w:rsidRPr="003F5265">
        <w:rPr>
          <w:rFonts w:eastAsia="標楷體"/>
          <w:color w:val="000000" w:themeColor="text1"/>
        </w:rPr>
        <w:t>月</w:t>
      </w:r>
      <w:r w:rsidR="005975B0" w:rsidRPr="003F5265">
        <w:rPr>
          <w:rFonts w:eastAsia="標楷體" w:hint="eastAsia"/>
          <w:color w:val="000000" w:themeColor="text1"/>
        </w:rPr>
        <w:t>23</w:t>
      </w:r>
      <w:r w:rsidR="005975B0" w:rsidRPr="003F5265">
        <w:rPr>
          <w:rFonts w:eastAsia="標楷體"/>
          <w:color w:val="000000" w:themeColor="text1"/>
        </w:rPr>
        <w:t>日至</w:t>
      </w:r>
      <w:r w:rsidR="005975B0" w:rsidRPr="003F5265">
        <w:rPr>
          <w:rFonts w:eastAsia="標楷體"/>
          <w:color w:val="000000" w:themeColor="text1"/>
        </w:rPr>
        <w:t>11</w:t>
      </w:r>
      <w:r w:rsidR="005975B0" w:rsidRPr="003F5265">
        <w:rPr>
          <w:rFonts w:eastAsia="標楷體" w:hint="eastAsia"/>
          <w:color w:val="000000" w:themeColor="text1"/>
        </w:rPr>
        <w:t>3</w:t>
      </w:r>
      <w:r w:rsidR="005975B0" w:rsidRPr="003F5265">
        <w:rPr>
          <w:rFonts w:eastAsia="標楷體"/>
          <w:color w:val="000000" w:themeColor="text1"/>
        </w:rPr>
        <w:t>年</w:t>
      </w:r>
      <w:r w:rsidR="005975B0" w:rsidRPr="003F5265">
        <w:rPr>
          <w:rFonts w:eastAsia="標楷體" w:hint="eastAsia"/>
          <w:color w:val="000000" w:themeColor="text1"/>
        </w:rPr>
        <w:t>3</w:t>
      </w:r>
      <w:r w:rsidR="005975B0" w:rsidRPr="003F5265">
        <w:rPr>
          <w:rFonts w:eastAsia="標楷體"/>
          <w:color w:val="000000" w:themeColor="text1"/>
        </w:rPr>
        <w:t>月</w:t>
      </w:r>
      <w:r w:rsidR="005975B0" w:rsidRPr="003F5265">
        <w:rPr>
          <w:rFonts w:eastAsia="標楷體" w:hint="eastAsia"/>
          <w:color w:val="000000" w:themeColor="text1"/>
        </w:rPr>
        <w:t>22</w:t>
      </w:r>
      <w:r w:rsidR="005975B0" w:rsidRPr="003F5265">
        <w:rPr>
          <w:rFonts w:eastAsia="標楷體"/>
          <w:color w:val="000000" w:themeColor="text1"/>
        </w:rPr>
        <w:t>日</w:t>
      </w:r>
      <w:r w:rsidR="00BC13C1" w:rsidRPr="003F5265">
        <w:rPr>
          <w:rFonts w:eastAsia="標楷體"/>
          <w:color w:val="000000" w:themeColor="text1"/>
        </w:rPr>
        <w:t>)</w:t>
      </w:r>
      <w:r w:rsidR="00A40C08" w:rsidRPr="003F5265">
        <w:rPr>
          <w:rFonts w:eastAsia="標楷體" w:hint="eastAsia"/>
          <w:color w:val="000000" w:themeColor="text1"/>
        </w:rPr>
        <w:t>參加政府機關或學術研究機構舉辦之國際性或全國性</w:t>
      </w:r>
      <w:r w:rsidR="007F2D2C" w:rsidRPr="003F5265">
        <w:rPr>
          <w:rFonts w:eastAsia="標楷體" w:hint="eastAsia"/>
          <w:color w:val="000000" w:themeColor="text1"/>
        </w:rPr>
        <w:t>語文</w:t>
      </w:r>
      <w:r w:rsidR="00A40C08" w:rsidRPr="003F5265">
        <w:rPr>
          <w:rFonts w:eastAsia="標楷體" w:hint="eastAsia"/>
          <w:color w:val="000000" w:themeColor="text1"/>
        </w:rPr>
        <w:t>類有關學科競賽或展覽活動表現特別優異，獲前三等獎項。</w:t>
      </w:r>
    </w:p>
    <w:p w:rsidR="00A40C08" w:rsidRPr="003F5265" w:rsidRDefault="00C04EBA" w:rsidP="00C04EBA">
      <w:pPr>
        <w:pStyle w:val="af5"/>
        <w:spacing w:line="400" w:lineRule="exact"/>
        <w:ind w:leftChars="450" w:left="1260" w:hangingChars="75" w:hanging="180"/>
        <w:jc w:val="both"/>
        <w:rPr>
          <w:rFonts w:eastAsia="標楷體"/>
          <w:color w:val="000000" w:themeColor="text1"/>
        </w:rPr>
      </w:pPr>
      <w:r w:rsidRPr="003F5265">
        <w:rPr>
          <w:rFonts w:eastAsia="標楷體" w:hint="eastAsia"/>
          <w:color w:val="000000" w:themeColor="text1"/>
        </w:rPr>
        <w:t>(</w:t>
      </w:r>
      <w:r w:rsidRPr="003F5265">
        <w:rPr>
          <w:rFonts w:eastAsia="標楷體"/>
          <w:color w:val="000000" w:themeColor="text1"/>
        </w:rPr>
        <w:t>2</w:t>
      </w:r>
      <w:r w:rsidRPr="003F5265">
        <w:rPr>
          <w:rFonts w:eastAsia="標楷體" w:hint="eastAsia"/>
          <w:color w:val="000000" w:themeColor="text1"/>
        </w:rPr>
        <w:t>)</w:t>
      </w:r>
      <w:r w:rsidR="00A40C08" w:rsidRPr="003F5265">
        <w:rPr>
          <w:rFonts w:eastAsia="標楷體" w:hint="eastAsia"/>
          <w:color w:val="000000" w:themeColor="text1"/>
        </w:rPr>
        <w:t>參加學術研究單位長期輔導之有關</w:t>
      </w:r>
      <w:r w:rsidR="007F2D2C" w:rsidRPr="003F5265">
        <w:rPr>
          <w:rFonts w:eastAsia="標楷體" w:hint="eastAsia"/>
          <w:color w:val="000000" w:themeColor="text1"/>
        </w:rPr>
        <w:t>語文</w:t>
      </w:r>
      <w:r w:rsidR="00A40C08" w:rsidRPr="003F5265">
        <w:rPr>
          <w:rFonts w:eastAsia="標楷體" w:hint="eastAsia"/>
          <w:color w:val="000000" w:themeColor="text1"/>
        </w:rPr>
        <w:t>類學科研習活動，成就特別優異，經主辦單位推薦。</w:t>
      </w:r>
      <w:r w:rsidR="00A40C08" w:rsidRPr="003F5265">
        <w:rPr>
          <w:rFonts w:eastAsia="標楷體"/>
          <w:color w:val="000000" w:themeColor="text1"/>
        </w:rPr>
        <w:t xml:space="preserve"> </w:t>
      </w:r>
    </w:p>
    <w:p w:rsidR="00A40C08" w:rsidRPr="003F5265" w:rsidRDefault="00C04EBA" w:rsidP="00C04EBA">
      <w:pPr>
        <w:pStyle w:val="af5"/>
        <w:spacing w:line="400" w:lineRule="exact"/>
        <w:ind w:leftChars="450" w:left="1260" w:hangingChars="75" w:hanging="180"/>
        <w:jc w:val="both"/>
        <w:rPr>
          <w:rFonts w:eastAsia="標楷體" w:hAnsi="標楷體"/>
          <w:color w:val="000000" w:themeColor="text1"/>
        </w:rPr>
      </w:pPr>
      <w:r w:rsidRPr="003F5265">
        <w:rPr>
          <w:rFonts w:eastAsia="標楷體" w:hint="eastAsia"/>
          <w:color w:val="000000" w:themeColor="text1"/>
        </w:rPr>
        <w:t>(</w:t>
      </w:r>
      <w:r w:rsidRPr="003F5265">
        <w:rPr>
          <w:rFonts w:eastAsia="標楷體"/>
          <w:color w:val="000000" w:themeColor="text1"/>
        </w:rPr>
        <w:t>3</w:t>
      </w:r>
      <w:r w:rsidRPr="003F5265">
        <w:rPr>
          <w:rFonts w:eastAsia="標楷體" w:hint="eastAsia"/>
          <w:color w:val="000000" w:themeColor="text1"/>
        </w:rPr>
        <w:t>)</w:t>
      </w:r>
      <w:r w:rsidR="007F2D2C" w:rsidRPr="003F5265">
        <w:rPr>
          <w:rFonts w:eastAsia="標楷體" w:hint="eastAsia"/>
          <w:color w:val="000000" w:themeColor="text1"/>
        </w:rPr>
        <w:t>語文</w:t>
      </w:r>
      <w:r w:rsidR="00A40C08" w:rsidRPr="003F5265">
        <w:rPr>
          <w:rFonts w:eastAsia="標楷體" w:hAnsi="標楷體" w:hint="eastAsia"/>
          <w:color w:val="000000" w:themeColor="text1"/>
        </w:rPr>
        <w:t>類獨立研究成果優異並刊載於學術性刊物，經專家學者或指導教師推薦，並檢附具體資料。</w:t>
      </w:r>
    </w:p>
    <w:p w:rsidR="00C04EBA" w:rsidRPr="003F5265" w:rsidRDefault="00C04EBA" w:rsidP="00C04EBA">
      <w:pPr>
        <w:pStyle w:val="af5"/>
        <w:spacing w:line="400" w:lineRule="exact"/>
        <w:jc w:val="both"/>
        <w:rPr>
          <w:rFonts w:eastAsia="標楷體" w:hAnsi="標楷體"/>
          <w:color w:val="000000" w:themeColor="text1"/>
        </w:rPr>
      </w:pPr>
      <w:r w:rsidRPr="003F5265">
        <w:rPr>
          <w:rFonts w:eastAsia="標楷體" w:hAnsi="標楷體" w:hint="eastAsia"/>
          <w:color w:val="000000" w:themeColor="text1"/>
        </w:rPr>
        <w:t xml:space="preserve">      (</w:t>
      </w:r>
      <w:r w:rsidRPr="003F5265">
        <w:rPr>
          <w:rFonts w:eastAsia="標楷體" w:hAnsi="標楷體" w:hint="eastAsia"/>
          <w:color w:val="000000" w:themeColor="text1"/>
        </w:rPr>
        <w:t>二</w:t>
      </w:r>
      <w:r w:rsidRPr="003F5265">
        <w:rPr>
          <w:rFonts w:eastAsia="標楷體" w:hAnsi="標楷體" w:hint="eastAsia"/>
          <w:color w:val="000000" w:themeColor="text1"/>
        </w:rPr>
        <w:t>)</w:t>
      </w:r>
      <w:r w:rsidRPr="003F5265">
        <w:rPr>
          <w:rFonts w:eastAsia="標楷體"/>
          <w:color w:val="000000" w:themeColor="text1"/>
        </w:rPr>
        <w:t xml:space="preserve"> </w:t>
      </w:r>
      <w:r w:rsidRPr="003F5265">
        <w:rPr>
          <w:rFonts w:eastAsia="標楷體" w:hAnsi="標楷體"/>
          <w:color w:val="000000" w:themeColor="text1"/>
        </w:rPr>
        <w:t>1</w:t>
      </w:r>
      <w:r w:rsidRPr="003F5265">
        <w:rPr>
          <w:rFonts w:eastAsia="標楷體" w:hAnsi="標楷體" w:hint="eastAsia"/>
          <w:color w:val="000000" w:themeColor="text1"/>
        </w:rPr>
        <w:t>1</w:t>
      </w:r>
      <w:r w:rsidR="00E51700" w:rsidRPr="003F5265">
        <w:rPr>
          <w:rFonts w:eastAsia="標楷體" w:hAnsi="標楷體" w:hint="eastAsia"/>
          <w:color w:val="000000" w:themeColor="text1"/>
        </w:rPr>
        <w:t>2</w:t>
      </w:r>
      <w:r w:rsidRPr="003F5265">
        <w:rPr>
          <w:rFonts w:eastAsia="標楷體" w:hAnsi="標楷體"/>
          <w:color w:val="000000" w:themeColor="text1"/>
        </w:rPr>
        <w:t>學年度就讀本縣國民中學七年級學生。</w:t>
      </w:r>
    </w:p>
    <w:p w:rsidR="00BC13C1" w:rsidRPr="003F5265" w:rsidRDefault="00BC13C1" w:rsidP="00BC13C1">
      <w:pPr>
        <w:pStyle w:val="af5"/>
        <w:spacing w:line="400" w:lineRule="exact"/>
        <w:ind w:leftChars="400" w:left="960"/>
        <w:jc w:val="both"/>
        <w:rPr>
          <w:rFonts w:eastAsia="標楷體"/>
          <w:color w:val="000000" w:themeColor="text1"/>
        </w:rPr>
      </w:pPr>
      <w:r w:rsidRPr="003F5265">
        <w:rPr>
          <w:rFonts w:eastAsia="標楷體" w:hAnsi="標楷體" w:hint="eastAsia"/>
          <w:color w:val="000000" w:themeColor="text1"/>
        </w:rPr>
        <w:t>1.</w:t>
      </w:r>
      <w:r w:rsidRPr="003F5265">
        <w:rPr>
          <w:rFonts w:eastAsia="標楷體" w:hAnsi="標楷體" w:hint="eastAsia"/>
          <w:color w:val="000000" w:themeColor="text1"/>
        </w:rPr>
        <w:t>管道</w:t>
      </w:r>
      <w:proofErr w:type="gramStart"/>
      <w:r w:rsidRPr="003F5265">
        <w:rPr>
          <w:rFonts w:eastAsia="標楷體" w:hAnsi="標楷體" w:hint="eastAsia"/>
          <w:color w:val="000000" w:themeColor="text1"/>
        </w:rPr>
        <w:t>一</w:t>
      </w:r>
      <w:proofErr w:type="gramEnd"/>
      <w:r w:rsidRPr="003F5265">
        <w:rPr>
          <w:rFonts w:eastAsia="標楷體" w:hAnsi="標楷體" w:hint="eastAsia"/>
          <w:color w:val="000000" w:themeColor="text1"/>
        </w:rPr>
        <w:t>：</w:t>
      </w:r>
    </w:p>
    <w:p w:rsidR="00BC13C1" w:rsidRPr="003F5265" w:rsidRDefault="00BC13C1" w:rsidP="00BC13C1">
      <w:pPr>
        <w:pStyle w:val="af5"/>
        <w:spacing w:line="400" w:lineRule="exact"/>
        <w:ind w:leftChars="450" w:left="1260" w:hangingChars="75" w:hanging="180"/>
        <w:jc w:val="both"/>
        <w:rPr>
          <w:rFonts w:eastAsia="標楷體" w:hAnsi="標楷體"/>
          <w:color w:val="000000" w:themeColor="text1"/>
        </w:rPr>
      </w:pPr>
      <w:r w:rsidRPr="003F5265">
        <w:rPr>
          <w:rFonts w:eastAsia="標楷體" w:hint="eastAsia"/>
          <w:color w:val="000000" w:themeColor="text1"/>
        </w:rPr>
        <w:t>(</w:t>
      </w:r>
      <w:r w:rsidRPr="003F5265">
        <w:rPr>
          <w:rFonts w:eastAsia="標楷體"/>
          <w:color w:val="000000" w:themeColor="text1"/>
        </w:rPr>
        <w:t>1</w:t>
      </w:r>
      <w:r w:rsidRPr="003F5265">
        <w:rPr>
          <w:rFonts w:eastAsia="標楷體" w:hint="eastAsia"/>
          <w:color w:val="000000" w:themeColor="text1"/>
        </w:rPr>
        <w:t>)</w:t>
      </w:r>
      <w:r w:rsidRPr="003F5265">
        <w:rPr>
          <w:rFonts w:eastAsia="標楷體" w:hAnsi="標楷體" w:hint="eastAsia"/>
          <w:color w:val="000000" w:themeColor="text1"/>
        </w:rPr>
        <w:t>國語文或英語文學習成就表現優異，經熟悉學生學習特質之推薦人</w:t>
      </w:r>
      <w:r w:rsidRPr="003F5265">
        <w:rPr>
          <w:rFonts w:eastAsia="標楷體"/>
          <w:color w:val="000000" w:themeColor="text1"/>
        </w:rPr>
        <w:t>(</w:t>
      </w:r>
      <w:r w:rsidRPr="003F5265">
        <w:rPr>
          <w:rFonts w:eastAsia="標楷體" w:hAnsi="標楷體" w:hint="eastAsia"/>
          <w:color w:val="000000" w:themeColor="text1"/>
        </w:rPr>
        <w:t>考生導師、語文科教師、專家學者或家長</w:t>
      </w:r>
      <w:r w:rsidRPr="003F5265">
        <w:rPr>
          <w:rFonts w:eastAsia="標楷體"/>
          <w:color w:val="000000" w:themeColor="text1"/>
        </w:rPr>
        <w:t>)</w:t>
      </w:r>
      <w:r w:rsidRPr="003F5265">
        <w:rPr>
          <w:rFonts w:eastAsia="標楷體" w:hAnsi="標楷體" w:hint="eastAsia"/>
          <w:color w:val="000000" w:themeColor="text1"/>
        </w:rPr>
        <w:t>推薦者。</w:t>
      </w:r>
    </w:p>
    <w:p w:rsidR="00BC13C1" w:rsidRPr="003F5265" w:rsidRDefault="00BC13C1" w:rsidP="00BC13C1">
      <w:pPr>
        <w:pStyle w:val="af5"/>
        <w:spacing w:line="400" w:lineRule="exact"/>
        <w:ind w:leftChars="450" w:left="1320" w:hangingChars="100" w:hanging="240"/>
        <w:jc w:val="both"/>
        <w:rPr>
          <w:rFonts w:eastAsia="標楷體"/>
          <w:color w:val="000000" w:themeColor="text1"/>
        </w:rPr>
      </w:pPr>
      <w:r w:rsidRPr="003F5265">
        <w:rPr>
          <w:rFonts w:eastAsia="標楷體" w:hint="eastAsia"/>
          <w:color w:val="000000" w:themeColor="text1"/>
        </w:rPr>
        <w:t>(</w:t>
      </w:r>
      <w:r w:rsidRPr="003F5265">
        <w:rPr>
          <w:rFonts w:eastAsia="標楷體"/>
          <w:color w:val="000000" w:themeColor="text1"/>
        </w:rPr>
        <w:t>2</w:t>
      </w:r>
      <w:r w:rsidRPr="003F5265">
        <w:rPr>
          <w:rFonts w:eastAsia="標楷體" w:hint="eastAsia"/>
          <w:color w:val="000000" w:themeColor="text1"/>
        </w:rPr>
        <w:t>)</w:t>
      </w:r>
      <w:r w:rsidRPr="003F5265">
        <w:rPr>
          <w:rFonts w:eastAsia="標楷體" w:hAnsi="標楷體" w:hint="eastAsia"/>
          <w:color w:val="000000" w:themeColor="text1"/>
        </w:rPr>
        <w:t>國小階段為主管機關核定之資優學生，並具相關證明文件者。</w:t>
      </w:r>
    </w:p>
    <w:p w:rsidR="00BC13C1" w:rsidRPr="003F5265" w:rsidRDefault="00BC13C1" w:rsidP="00BC13C1">
      <w:pPr>
        <w:pStyle w:val="af5"/>
        <w:spacing w:line="400" w:lineRule="exact"/>
        <w:ind w:leftChars="400" w:left="1649" w:hangingChars="287" w:hanging="689"/>
        <w:jc w:val="both"/>
        <w:rPr>
          <w:rFonts w:eastAsia="標楷體"/>
          <w:color w:val="000000" w:themeColor="text1"/>
        </w:rPr>
      </w:pPr>
      <w:r w:rsidRPr="003F5265">
        <w:rPr>
          <w:rFonts w:eastAsia="標楷體" w:hint="eastAsia"/>
          <w:color w:val="000000" w:themeColor="text1"/>
        </w:rPr>
        <w:t>2.</w:t>
      </w:r>
      <w:r w:rsidRPr="003F5265">
        <w:rPr>
          <w:rFonts w:eastAsia="標楷體" w:hint="eastAsia"/>
          <w:color w:val="000000" w:themeColor="text1"/>
        </w:rPr>
        <w:t>管道二：</w:t>
      </w:r>
    </w:p>
    <w:p w:rsidR="00BC13C1" w:rsidRPr="003F5265" w:rsidRDefault="00BC13C1" w:rsidP="00BC13C1">
      <w:pPr>
        <w:pStyle w:val="af5"/>
        <w:spacing w:line="400" w:lineRule="exact"/>
        <w:ind w:leftChars="450" w:left="1260" w:hangingChars="75" w:hanging="180"/>
        <w:jc w:val="both"/>
        <w:rPr>
          <w:rFonts w:eastAsia="標楷體"/>
          <w:color w:val="000000" w:themeColor="text1"/>
        </w:rPr>
      </w:pPr>
      <w:r w:rsidRPr="003F5265">
        <w:rPr>
          <w:rFonts w:eastAsia="標楷體" w:hint="eastAsia"/>
          <w:color w:val="000000" w:themeColor="text1"/>
        </w:rPr>
        <w:t>(</w:t>
      </w:r>
      <w:r w:rsidRPr="003F5265">
        <w:rPr>
          <w:rFonts w:eastAsia="標楷體"/>
          <w:color w:val="000000" w:themeColor="text1"/>
        </w:rPr>
        <w:t>1</w:t>
      </w:r>
      <w:r w:rsidRPr="003F5265">
        <w:rPr>
          <w:rFonts w:eastAsia="標楷體" w:hint="eastAsia"/>
          <w:color w:val="000000" w:themeColor="text1"/>
        </w:rPr>
        <w:t>)</w:t>
      </w:r>
      <w:r w:rsidRPr="003F5265">
        <w:rPr>
          <w:rFonts w:eastAsia="標楷體"/>
          <w:color w:val="000000" w:themeColor="text1"/>
        </w:rPr>
        <w:t>過去</w:t>
      </w:r>
      <w:proofErr w:type="gramStart"/>
      <w:r w:rsidRPr="003F5265">
        <w:rPr>
          <w:rFonts w:eastAsia="標楷體"/>
          <w:color w:val="000000" w:themeColor="text1"/>
        </w:rPr>
        <w:t>一</w:t>
      </w:r>
      <w:proofErr w:type="gramEnd"/>
      <w:r w:rsidRPr="003F5265">
        <w:rPr>
          <w:rFonts w:eastAsia="標楷體"/>
          <w:color w:val="000000" w:themeColor="text1"/>
        </w:rPr>
        <w:t>年內</w:t>
      </w:r>
      <w:r w:rsidRPr="003F5265">
        <w:rPr>
          <w:rFonts w:eastAsia="標楷體"/>
          <w:color w:val="000000" w:themeColor="text1"/>
        </w:rPr>
        <w:t>(</w:t>
      </w:r>
      <w:r w:rsidR="005975B0" w:rsidRPr="003F5265">
        <w:rPr>
          <w:rFonts w:eastAsia="標楷體"/>
          <w:color w:val="000000" w:themeColor="text1"/>
        </w:rPr>
        <w:t>11</w:t>
      </w:r>
      <w:r w:rsidR="005975B0" w:rsidRPr="003F5265">
        <w:rPr>
          <w:rFonts w:eastAsia="標楷體" w:hint="eastAsia"/>
          <w:color w:val="000000" w:themeColor="text1"/>
        </w:rPr>
        <w:t>2</w:t>
      </w:r>
      <w:r w:rsidR="005975B0" w:rsidRPr="003F5265">
        <w:rPr>
          <w:rFonts w:eastAsia="標楷體"/>
          <w:color w:val="000000" w:themeColor="text1"/>
        </w:rPr>
        <w:t>年</w:t>
      </w:r>
      <w:r w:rsidR="005975B0" w:rsidRPr="003F5265">
        <w:rPr>
          <w:rFonts w:eastAsia="標楷體" w:hint="eastAsia"/>
          <w:color w:val="000000" w:themeColor="text1"/>
        </w:rPr>
        <w:t>3</w:t>
      </w:r>
      <w:r w:rsidR="005975B0" w:rsidRPr="003F5265">
        <w:rPr>
          <w:rFonts w:eastAsia="標楷體"/>
          <w:color w:val="000000" w:themeColor="text1"/>
        </w:rPr>
        <w:t>月</w:t>
      </w:r>
      <w:r w:rsidR="005975B0" w:rsidRPr="003F5265">
        <w:rPr>
          <w:rFonts w:eastAsia="標楷體" w:hint="eastAsia"/>
          <w:color w:val="000000" w:themeColor="text1"/>
        </w:rPr>
        <w:t>23</w:t>
      </w:r>
      <w:r w:rsidR="005975B0" w:rsidRPr="003F5265">
        <w:rPr>
          <w:rFonts w:eastAsia="標楷體"/>
          <w:color w:val="000000" w:themeColor="text1"/>
        </w:rPr>
        <w:t>日至</w:t>
      </w:r>
      <w:r w:rsidR="005975B0" w:rsidRPr="003F5265">
        <w:rPr>
          <w:rFonts w:eastAsia="標楷體"/>
          <w:color w:val="000000" w:themeColor="text1"/>
        </w:rPr>
        <w:t>11</w:t>
      </w:r>
      <w:r w:rsidR="005975B0" w:rsidRPr="003F5265">
        <w:rPr>
          <w:rFonts w:eastAsia="標楷體" w:hint="eastAsia"/>
          <w:color w:val="000000" w:themeColor="text1"/>
        </w:rPr>
        <w:t>3</w:t>
      </w:r>
      <w:r w:rsidR="005975B0" w:rsidRPr="003F5265">
        <w:rPr>
          <w:rFonts w:eastAsia="標楷體"/>
          <w:color w:val="000000" w:themeColor="text1"/>
        </w:rPr>
        <w:t>年</w:t>
      </w:r>
      <w:r w:rsidR="005975B0" w:rsidRPr="003F5265">
        <w:rPr>
          <w:rFonts w:eastAsia="標楷體" w:hint="eastAsia"/>
          <w:color w:val="000000" w:themeColor="text1"/>
        </w:rPr>
        <w:t>2</w:t>
      </w:r>
      <w:r w:rsidR="005975B0" w:rsidRPr="003F5265">
        <w:rPr>
          <w:rFonts w:eastAsia="標楷體"/>
          <w:color w:val="000000" w:themeColor="text1"/>
        </w:rPr>
        <w:t>月</w:t>
      </w:r>
      <w:r w:rsidR="005975B0" w:rsidRPr="003F5265">
        <w:rPr>
          <w:rFonts w:eastAsia="標楷體" w:hint="eastAsia"/>
          <w:color w:val="000000" w:themeColor="text1"/>
        </w:rPr>
        <w:t>22</w:t>
      </w:r>
      <w:r w:rsidR="005975B0" w:rsidRPr="003F5265">
        <w:rPr>
          <w:rFonts w:eastAsia="標楷體"/>
          <w:color w:val="000000" w:themeColor="text1"/>
        </w:rPr>
        <w:t>日</w:t>
      </w:r>
      <w:r w:rsidRPr="003F5265">
        <w:rPr>
          <w:rFonts w:eastAsia="標楷體"/>
          <w:color w:val="000000" w:themeColor="text1"/>
        </w:rPr>
        <w:t>)</w:t>
      </w:r>
      <w:r w:rsidRPr="003F5265">
        <w:rPr>
          <w:rFonts w:eastAsia="標楷體" w:hint="eastAsia"/>
          <w:color w:val="000000" w:themeColor="text1"/>
        </w:rPr>
        <w:t>參加政府機關或學術研究機構舉</w:t>
      </w:r>
      <w:r w:rsidRPr="003F5265">
        <w:rPr>
          <w:rFonts w:eastAsia="標楷體" w:hint="eastAsia"/>
          <w:color w:val="000000" w:themeColor="text1"/>
        </w:rPr>
        <w:lastRenderedPageBreak/>
        <w:t>辦之國際性或全國性語文類有關學科競賽或展覽活動表現特別優異，獲前三等獎項。</w:t>
      </w:r>
    </w:p>
    <w:p w:rsidR="00BC13C1" w:rsidRPr="003F5265" w:rsidRDefault="00BC13C1" w:rsidP="00BC13C1">
      <w:pPr>
        <w:pStyle w:val="af5"/>
        <w:spacing w:line="400" w:lineRule="exact"/>
        <w:ind w:leftChars="450" w:left="1260" w:hangingChars="75" w:hanging="180"/>
        <w:jc w:val="both"/>
        <w:rPr>
          <w:rFonts w:eastAsia="標楷體"/>
          <w:color w:val="000000" w:themeColor="text1"/>
        </w:rPr>
      </w:pPr>
      <w:r w:rsidRPr="003F5265">
        <w:rPr>
          <w:rFonts w:eastAsia="標楷體" w:hint="eastAsia"/>
          <w:color w:val="000000" w:themeColor="text1"/>
        </w:rPr>
        <w:t>(</w:t>
      </w:r>
      <w:r w:rsidRPr="003F5265">
        <w:rPr>
          <w:rFonts w:eastAsia="標楷體"/>
          <w:color w:val="000000" w:themeColor="text1"/>
        </w:rPr>
        <w:t>2</w:t>
      </w:r>
      <w:r w:rsidRPr="003F5265">
        <w:rPr>
          <w:rFonts w:eastAsia="標楷體" w:hint="eastAsia"/>
          <w:color w:val="000000" w:themeColor="text1"/>
        </w:rPr>
        <w:t>)</w:t>
      </w:r>
      <w:r w:rsidRPr="003F5265">
        <w:rPr>
          <w:rFonts w:eastAsia="標楷體" w:hint="eastAsia"/>
          <w:color w:val="000000" w:themeColor="text1"/>
        </w:rPr>
        <w:t>參加學術研究單位長期輔導之有關語文類學科研習活動，成就特別優異，經主辦單位推薦。</w:t>
      </w:r>
      <w:r w:rsidRPr="003F5265">
        <w:rPr>
          <w:rFonts w:eastAsia="標楷體"/>
          <w:color w:val="000000" w:themeColor="text1"/>
        </w:rPr>
        <w:t xml:space="preserve"> </w:t>
      </w:r>
    </w:p>
    <w:p w:rsidR="00C04EBA" w:rsidRPr="003F5265" w:rsidRDefault="00BC13C1" w:rsidP="00721D3B">
      <w:pPr>
        <w:pStyle w:val="af5"/>
        <w:spacing w:line="400" w:lineRule="exact"/>
        <w:ind w:leftChars="450" w:left="1260" w:hangingChars="75" w:hanging="180"/>
        <w:jc w:val="both"/>
        <w:rPr>
          <w:rFonts w:eastAsia="標楷體"/>
          <w:color w:val="000000" w:themeColor="text1"/>
        </w:rPr>
      </w:pPr>
      <w:r w:rsidRPr="003F5265">
        <w:rPr>
          <w:rFonts w:eastAsia="標楷體" w:hint="eastAsia"/>
          <w:color w:val="000000" w:themeColor="text1"/>
        </w:rPr>
        <w:t>(</w:t>
      </w:r>
      <w:r w:rsidRPr="003F5265">
        <w:rPr>
          <w:rFonts w:eastAsia="標楷體"/>
          <w:color w:val="000000" w:themeColor="text1"/>
        </w:rPr>
        <w:t>3</w:t>
      </w:r>
      <w:r w:rsidRPr="003F5265">
        <w:rPr>
          <w:rFonts w:eastAsia="標楷體" w:hint="eastAsia"/>
          <w:color w:val="000000" w:themeColor="text1"/>
        </w:rPr>
        <w:t>)</w:t>
      </w:r>
      <w:r w:rsidRPr="003F5265">
        <w:rPr>
          <w:rFonts w:eastAsia="標楷體" w:hint="eastAsia"/>
          <w:color w:val="000000" w:themeColor="text1"/>
        </w:rPr>
        <w:t>語文</w:t>
      </w:r>
      <w:r w:rsidRPr="003F5265">
        <w:rPr>
          <w:rFonts w:eastAsia="標楷體" w:hAnsi="標楷體" w:hint="eastAsia"/>
          <w:color w:val="000000" w:themeColor="text1"/>
        </w:rPr>
        <w:t>類獨立研究成果優異並刊載於學術性刊物，經專家學者或指導教師推薦，並檢附具體資料。</w:t>
      </w:r>
    </w:p>
    <w:p w:rsidR="00A40C08" w:rsidRPr="003F5265" w:rsidRDefault="003974A3" w:rsidP="00E83FD9">
      <w:pPr>
        <w:pStyle w:val="af5"/>
        <w:spacing w:line="400" w:lineRule="exact"/>
        <w:ind w:leftChars="200" w:left="960" w:rightChars="200" w:right="480" w:hangingChars="200" w:hanging="480"/>
        <w:jc w:val="both"/>
        <w:rPr>
          <w:rFonts w:eastAsia="標楷體" w:hAnsi="標楷體"/>
          <w:b/>
          <w:color w:val="000000" w:themeColor="text1"/>
        </w:rPr>
      </w:pPr>
      <w:r w:rsidRPr="003F5265">
        <w:rPr>
          <w:rFonts w:eastAsia="標楷體" w:hAnsi="標楷體" w:hint="eastAsia"/>
          <w:b/>
          <w:color w:val="000000" w:themeColor="text1"/>
        </w:rPr>
        <w:t>二、</w:t>
      </w:r>
      <w:r w:rsidR="00A40C08" w:rsidRPr="003F5265">
        <w:rPr>
          <w:rFonts w:eastAsia="標楷體" w:hAnsi="標楷體" w:hint="eastAsia"/>
          <w:b/>
          <w:color w:val="000000" w:themeColor="text1"/>
        </w:rPr>
        <w:t>報名方式：</w:t>
      </w:r>
    </w:p>
    <w:p w:rsidR="00A40C08" w:rsidRPr="003F5265" w:rsidRDefault="00A40C08" w:rsidP="00E83FD9">
      <w:pPr>
        <w:pStyle w:val="af5"/>
        <w:spacing w:line="400" w:lineRule="exact"/>
        <w:ind w:leftChars="400" w:left="1649" w:hangingChars="287" w:hanging="689"/>
        <w:jc w:val="both"/>
        <w:rPr>
          <w:rFonts w:eastAsia="標楷體"/>
          <w:color w:val="000000" w:themeColor="text1"/>
        </w:rPr>
      </w:pPr>
      <w:r w:rsidRPr="003F5265">
        <w:rPr>
          <w:rFonts w:eastAsia="標楷體"/>
          <w:color w:val="000000" w:themeColor="text1"/>
        </w:rPr>
        <w:t>(</w:t>
      </w:r>
      <w:proofErr w:type="gramStart"/>
      <w:r w:rsidRPr="003F5265">
        <w:rPr>
          <w:rFonts w:eastAsia="標楷體" w:hint="eastAsia"/>
          <w:color w:val="000000" w:themeColor="text1"/>
        </w:rPr>
        <w:t>一</w:t>
      </w:r>
      <w:proofErr w:type="gramEnd"/>
      <w:r w:rsidRPr="003F5265">
        <w:rPr>
          <w:rFonts w:eastAsia="標楷體"/>
          <w:color w:val="000000" w:themeColor="text1"/>
        </w:rPr>
        <w:t>)</w:t>
      </w:r>
      <w:r w:rsidRPr="003F5265">
        <w:rPr>
          <w:rFonts w:eastAsia="標楷體" w:hint="eastAsia"/>
          <w:color w:val="000000" w:themeColor="text1"/>
        </w:rPr>
        <w:t>初選</w:t>
      </w:r>
    </w:p>
    <w:p w:rsidR="00A40C08" w:rsidRPr="003F5265" w:rsidRDefault="003974A3" w:rsidP="00E83FD9">
      <w:pPr>
        <w:pStyle w:val="af5"/>
        <w:spacing w:line="400" w:lineRule="exact"/>
        <w:ind w:leftChars="600" w:left="1620" w:hangingChars="75" w:hanging="180"/>
        <w:jc w:val="both"/>
        <w:rPr>
          <w:rFonts w:eastAsia="標楷體"/>
          <w:color w:val="000000" w:themeColor="text1"/>
        </w:rPr>
      </w:pPr>
      <w:r w:rsidRPr="003F5265">
        <w:rPr>
          <w:rFonts w:eastAsia="標楷體"/>
          <w:color w:val="000000" w:themeColor="text1"/>
        </w:rPr>
        <w:t>1.</w:t>
      </w:r>
      <w:r w:rsidR="00A40C08" w:rsidRPr="003F5265">
        <w:rPr>
          <w:rFonts w:eastAsia="標楷體"/>
          <w:color w:val="000000" w:themeColor="text1"/>
        </w:rPr>
        <w:t>符合管道</w:t>
      </w:r>
      <w:proofErr w:type="gramStart"/>
      <w:r w:rsidR="00A40C08" w:rsidRPr="003F5265">
        <w:rPr>
          <w:rFonts w:eastAsia="標楷體"/>
          <w:color w:val="000000" w:themeColor="text1"/>
        </w:rPr>
        <w:t>一</w:t>
      </w:r>
      <w:proofErr w:type="gramEnd"/>
      <w:r w:rsidR="00A40C08" w:rsidRPr="003F5265">
        <w:rPr>
          <w:rFonts w:eastAsia="標楷體"/>
          <w:color w:val="000000" w:themeColor="text1"/>
        </w:rPr>
        <w:t>學生需檢附之資料：</w:t>
      </w:r>
      <w:proofErr w:type="gramStart"/>
      <w:r w:rsidR="00A40C08" w:rsidRPr="003F5265">
        <w:rPr>
          <w:rFonts w:eastAsia="標楷體"/>
          <w:color w:val="000000" w:themeColor="text1"/>
        </w:rPr>
        <w:t>（</w:t>
      </w:r>
      <w:proofErr w:type="gramEnd"/>
      <w:r w:rsidR="00A40C08" w:rsidRPr="003F5265">
        <w:rPr>
          <w:rFonts w:eastAsia="標楷體"/>
          <w:color w:val="000000" w:themeColor="text1"/>
        </w:rPr>
        <w:t>請備齊下列應檢附資料，若資料未齊，恕難受理。</w:t>
      </w:r>
      <w:r w:rsidR="00A40C08" w:rsidRPr="003F5265">
        <w:rPr>
          <w:rFonts w:eastAsia="標楷體"/>
          <w:color w:val="000000" w:themeColor="text1"/>
        </w:rPr>
        <w:t>)</w:t>
      </w:r>
    </w:p>
    <w:p w:rsidR="00A40C08" w:rsidRPr="003F5265" w:rsidRDefault="003974A3" w:rsidP="00E83FD9">
      <w:pPr>
        <w:pStyle w:val="af5"/>
        <w:adjustRightInd w:val="0"/>
        <w:snapToGrid w:val="0"/>
        <w:spacing w:line="400" w:lineRule="exact"/>
        <w:ind w:leftChars="700" w:left="1920" w:hangingChars="100" w:hanging="240"/>
        <w:jc w:val="both"/>
        <w:rPr>
          <w:rFonts w:eastAsia="標楷體"/>
          <w:color w:val="000000" w:themeColor="text1"/>
        </w:rPr>
      </w:pPr>
      <w:r w:rsidRPr="003F5265">
        <w:rPr>
          <w:rFonts w:eastAsia="標楷體"/>
          <w:color w:val="000000" w:themeColor="text1"/>
        </w:rPr>
        <w:t>(1)</w:t>
      </w:r>
      <w:r w:rsidR="00A40C08" w:rsidRPr="003F5265">
        <w:rPr>
          <w:rFonts w:eastAsia="標楷體"/>
          <w:color w:val="000000" w:themeColor="text1"/>
        </w:rPr>
        <w:t>鑑定與安置初選</w:t>
      </w:r>
      <w:r w:rsidR="00DD1942" w:rsidRPr="003F5265">
        <w:rPr>
          <w:rFonts w:eastAsia="標楷體"/>
          <w:color w:val="000000" w:themeColor="text1"/>
        </w:rPr>
        <w:t>申請</w:t>
      </w:r>
      <w:r w:rsidR="00A40C08" w:rsidRPr="003F5265">
        <w:rPr>
          <w:rFonts w:eastAsia="標楷體"/>
          <w:color w:val="000000" w:themeColor="text1"/>
        </w:rPr>
        <w:t>表（附件</w:t>
      </w:r>
      <w:r w:rsidR="00A40C08" w:rsidRPr="003F5265">
        <w:rPr>
          <w:rFonts w:eastAsia="標楷體"/>
          <w:color w:val="000000" w:themeColor="text1"/>
        </w:rPr>
        <w:t>1</w:t>
      </w:r>
      <w:r w:rsidR="004214DB" w:rsidRPr="003F5265">
        <w:rPr>
          <w:rFonts w:eastAsia="標楷體"/>
          <w:color w:val="000000" w:themeColor="text1"/>
        </w:rPr>
        <w:t>-1</w:t>
      </w:r>
      <w:r w:rsidR="004214DB" w:rsidRPr="003F5265">
        <w:rPr>
          <w:rFonts w:eastAsia="標楷體" w:hint="eastAsia"/>
          <w:color w:val="000000" w:themeColor="text1"/>
        </w:rPr>
        <w:t>或</w:t>
      </w:r>
      <w:r w:rsidR="004214DB" w:rsidRPr="003F5265">
        <w:rPr>
          <w:rFonts w:eastAsia="標楷體"/>
          <w:color w:val="000000" w:themeColor="text1"/>
        </w:rPr>
        <w:t>附件</w:t>
      </w:r>
      <w:r w:rsidR="004214DB" w:rsidRPr="003F5265">
        <w:rPr>
          <w:rFonts w:eastAsia="標楷體" w:hint="eastAsia"/>
          <w:color w:val="000000" w:themeColor="text1"/>
        </w:rPr>
        <w:t>1-2</w:t>
      </w:r>
      <w:r w:rsidR="00A40C08" w:rsidRPr="003F5265">
        <w:rPr>
          <w:rFonts w:eastAsia="標楷體"/>
          <w:color w:val="000000" w:themeColor="text1"/>
        </w:rPr>
        <w:t>）。</w:t>
      </w:r>
    </w:p>
    <w:p w:rsidR="00A40C08" w:rsidRPr="003F5265" w:rsidRDefault="003974A3" w:rsidP="00E83FD9">
      <w:pPr>
        <w:pStyle w:val="af5"/>
        <w:adjustRightInd w:val="0"/>
        <w:snapToGrid w:val="0"/>
        <w:spacing w:line="400" w:lineRule="exact"/>
        <w:ind w:leftChars="700" w:left="1920" w:hangingChars="100" w:hanging="240"/>
        <w:jc w:val="both"/>
        <w:rPr>
          <w:rFonts w:eastAsia="標楷體"/>
          <w:color w:val="000000" w:themeColor="text1"/>
        </w:rPr>
      </w:pPr>
      <w:r w:rsidRPr="003F5265">
        <w:rPr>
          <w:rFonts w:eastAsia="標楷體"/>
          <w:color w:val="000000" w:themeColor="text1"/>
        </w:rPr>
        <w:t>(2)</w:t>
      </w:r>
      <w:r w:rsidR="00A40C08" w:rsidRPr="003F5265">
        <w:rPr>
          <w:rFonts w:eastAsia="標楷體"/>
          <w:color w:val="000000" w:themeColor="text1"/>
        </w:rPr>
        <w:t>觀察推薦表（附件</w:t>
      </w:r>
      <w:r w:rsidR="00A40C08" w:rsidRPr="003F5265">
        <w:rPr>
          <w:rFonts w:eastAsia="標楷體"/>
          <w:color w:val="000000" w:themeColor="text1"/>
        </w:rPr>
        <w:t>2</w:t>
      </w:r>
      <w:r w:rsidR="00A40C08" w:rsidRPr="003F5265">
        <w:rPr>
          <w:rFonts w:eastAsia="標楷體"/>
          <w:color w:val="000000" w:themeColor="text1"/>
        </w:rPr>
        <w:t>），請由熟悉學生學習特質之推薦人（考生導師、</w:t>
      </w:r>
      <w:r w:rsidR="007F2D2C" w:rsidRPr="003F5265">
        <w:rPr>
          <w:rFonts w:eastAsia="標楷體"/>
          <w:color w:val="000000" w:themeColor="text1"/>
        </w:rPr>
        <w:t>語文</w:t>
      </w:r>
      <w:r w:rsidR="00A40C08" w:rsidRPr="003F5265">
        <w:rPr>
          <w:rFonts w:eastAsia="標楷體"/>
          <w:color w:val="000000" w:themeColor="text1"/>
        </w:rPr>
        <w:t>科教師、專家學者或家長）填寫，</w:t>
      </w:r>
      <w:proofErr w:type="gramStart"/>
      <w:r w:rsidR="00A40C08" w:rsidRPr="003F5265">
        <w:rPr>
          <w:rFonts w:eastAsia="標楷體"/>
          <w:color w:val="000000" w:themeColor="text1"/>
        </w:rPr>
        <w:t>本表若不</w:t>
      </w:r>
      <w:proofErr w:type="gramEnd"/>
      <w:r w:rsidR="00A40C08" w:rsidRPr="003F5265">
        <w:rPr>
          <w:rFonts w:eastAsia="標楷體"/>
          <w:color w:val="000000" w:themeColor="text1"/>
        </w:rPr>
        <w:t>敷使用，可自行複印。</w:t>
      </w:r>
    </w:p>
    <w:p w:rsidR="00A40C08" w:rsidRPr="003F5265" w:rsidRDefault="003974A3" w:rsidP="00E83FD9">
      <w:pPr>
        <w:pStyle w:val="af5"/>
        <w:adjustRightInd w:val="0"/>
        <w:snapToGrid w:val="0"/>
        <w:spacing w:line="400" w:lineRule="exact"/>
        <w:ind w:leftChars="700" w:left="1920" w:hangingChars="100" w:hanging="240"/>
        <w:jc w:val="both"/>
        <w:rPr>
          <w:rFonts w:eastAsia="標楷體"/>
          <w:color w:val="000000" w:themeColor="text1"/>
        </w:rPr>
      </w:pPr>
      <w:r w:rsidRPr="003F5265">
        <w:rPr>
          <w:rFonts w:eastAsia="標楷體"/>
          <w:color w:val="000000" w:themeColor="text1"/>
        </w:rPr>
        <w:t>(3)</w:t>
      </w:r>
      <w:r w:rsidR="00A40C08" w:rsidRPr="003F5265">
        <w:rPr>
          <w:rFonts w:eastAsia="標楷體"/>
          <w:color w:val="000000" w:themeColor="text1"/>
        </w:rPr>
        <w:t>兩吋半身證件</w:t>
      </w:r>
      <w:r w:rsidR="00A40C08" w:rsidRPr="003F5265">
        <w:rPr>
          <w:rFonts w:eastAsia="標楷體"/>
          <w:color w:val="000000" w:themeColor="text1"/>
        </w:rPr>
        <w:t>(</w:t>
      </w:r>
      <w:r w:rsidR="00A40C08" w:rsidRPr="003F5265">
        <w:rPr>
          <w:rFonts w:eastAsia="標楷體"/>
          <w:color w:val="000000" w:themeColor="text1"/>
        </w:rPr>
        <w:t>近六</w:t>
      </w:r>
      <w:proofErr w:type="gramStart"/>
      <w:r w:rsidR="00A40C08" w:rsidRPr="003F5265">
        <w:rPr>
          <w:rFonts w:eastAsia="標楷體"/>
          <w:color w:val="000000" w:themeColor="text1"/>
        </w:rPr>
        <w:t>個</w:t>
      </w:r>
      <w:proofErr w:type="gramEnd"/>
      <w:r w:rsidR="00A40C08" w:rsidRPr="003F5265">
        <w:rPr>
          <w:rFonts w:eastAsia="標楷體"/>
          <w:color w:val="000000" w:themeColor="text1"/>
        </w:rPr>
        <w:t>月</w:t>
      </w:r>
      <w:r w:rsidR="00A40C08" w:rsidRPr="003F5265">
        <w:rPr>
          <w:rFonts w:eastAsia="標楷體"/>
          <w:color w:val="000000" w:themeColor="text1"/>
        </w:rPr>
        <w:t>)</w:t>
      </w:r>
      <w:r w:rsidR="00F10912" w:rsidRPr="003F5265">
        <w:rPr>
          <w:rFonts w:eastAsia="標楷體" w:hint="eastAsia"/>
          <w:color w:val="000000" w:themeColor="text1"/>
        </w:rPr>
        <w:t>彩色</w:t>
      </w:r>
      <w:r w:rsidR="00A40C08" w:rsidRPr="003F5265">
        <w:rPr>
          <w:rFonts w:eastAsia="標楷體"/>
          <w:color w:val="000000" w:themeColor="text1"/>
        </w:rPr>
        <w:t>照片</w:t>
      </w:r>
      <w:r w:rsidR="00A40C08" w:rsidRPr="003F5265">
        <w:rPr>
          <w:rFonts w:eastAsia="標楷體"/>
          <w:color w:val="000000" w:themeColor="text1"/>
        </w:rPr>
        <w:t>2</w:t>
      </w:r>
      <w:r w:rsidR="00A40C08" w:rsidRPr="003F5265">
        <w:rPr>
          <w:rFonts w:eastAsia="標楷體"/>
          <w:color w:val="000000" w:themeColor="text1"/>
        </w:rPr>
        <w:t>張</w:t>
      </w:r>
      <w:proofErr w:type="gramStart"/>
      <w:r w:rsidR="00A40C08" w:rsidRPr="003F5265">
        <w:rPr>
          <w:rFonts w:eastAsia="標楷體"/>
          <w:color w:val="000000" w:themeColor="text1"/>
        </w:rPr>
        <w:t>（一</w:t>
      </w:r>
      <w:proofErr w:type="gramEnd"/>
      <w:r w:rsidR="00A40C08" w:rsidRPr="003F5265">
        <w:rPr>
          <w:rFonts w:eastAsia="標楷體"/>
          <w:color w:val="000000" w:themeColor="text1"/>
        </w:rPr>
        <w:t>張貼鑑定報名表、</w:t>
      </w:r>
      <w:proofErr w:type="gramStart"/>
      <w:r w:rsidR="00A40C08" w:rsidRPr="003F5265">
        <w:rPr>
          <w:rFonts w:eastAsia="標楷體"/>
          <w:color w:val="000000" w:themeColor="text1"/>
        </w:rPr>
        <w:t>一</w:t>
      </w:r>
      <w:proofErr w:type="gramEnd"/>
      <w:r w:rsidR="00A40C08" w:rsidRPr="003F5265">
        <w:rPr>
          <w:rFonts w:eastAsia="標楷體"/>
          <w:color w:val="000000" w:themeColor="text1"/>
        </w:rPr>
        <w:t>張貼</w:t>
      </w:r>
      <w:r w:rsidR="00E02CBE" w:rsidRPr="003F5265">
        <w:rPr>
          <w:rFonts w:eastAsia="標楷體"/>
          <w:color w:val="000000" w:themeColor="text1"/>
        </w:rPr>
        <w:t>評量</w:t>
      </w:r>
      <w:r w:rsidR="00A40C08" w:rsidRPr="003F5265">
        <w:rPr>
          <w:rFonts w:eastAsia="標楷體"/>
          <w:color w:val="000000" w:themeColor="text1"/>
        </w:rPr>
        <w:t>證用，兩張須相同。）</w:t>
      </w:r>
    </w:p>
    <w:p w:rsidR="00A40C08" w:rsidRPr="003F5265" w:rsidRDefault="003974A3" w:rsidP="00E83FD9">
      <w:pPr>
        <w:pStyle w:val="af5"/>
        <w:adjustRightInd w:val="0"/>
        <w:snapToGrid w:val="0"/>
        <w:spacing w:line="400" w:lineRule="exact"/>
        <w:ind w:leftChars="700" w:left="1920" w:hangingChars="100" w:hanging="240"/>
        <w:jc w:val="both"/>
        <w:rPr>
          <w:rFonts w:eastAsia="標楷體"/>
          <w:color w:val="000000" w:themeColor="text1"/>
        </w:rPr>
      </w:pPr>
      <w:r w:rsidRPr="003F5265">
        <w:rPr>
          <w:rFonts w:eastAsia="標楷體"/>
          <w:color w:val="000000" w:themeColor="text1"/>
        </w:rPr>
        <w:t>(4)</w:t>
      </w:r>
      <w:r w:rsidR="00A40C08" w:rsidRPr="003F5265">
        <w:rPr>
          <w:rFonts w:eastAsia="標楷體"/>
          <w:color w:val="000000" w:themeColor="text1"/>
        </w:rPr>
        <w:t>特殊評量服務之身心障礙學生或</w:t>
      </w:r>
      <w:proofErr w:type="gramStart"/>
      <w:r w:rsidR="00DD1942" w:rsidRPr="003F5265">
        <w:rPr>
          <w:rFonts w:eastAsia="標楷體"/>
          <w:color w:val="000000" w:themeColor="text1"/>
        </w:rPr>
        <w:t>或</w:t>
      </w:r>
      <w:proofErr w:type="gramEnd"/>
      <w:r w:rsidR="00DD1942" w:rsidRPr="003F5265">
        <w:rPr>
          <w:rFonts w:eastAsia="標楷體"/>
          <w:color w:val="000000" w:themeColor="text1"/>
        </w:rPr>
        <w:t>特殊需求學生</w:t>
      </w:r>
      <w:r w:rsidR="00A40C08" w:rsidRPr="003F5265">
        <w:rPr>
          <w:rFonts w:eastAsia="標楷體"/>
          <w:color w:val="000000" w:themeColor="text1"/>
        </w:rPr>
        <w:t>，請填妥評量服務申請表（附件</w:t>
      </w:r>
      <w:r w:rsidR="00A40C08" w:rsidRPr="003F5265">
        <w:rPr>
          <w:rFonts w:eastAsia="標楷體"/>
          <w:color w:val="000000" w:themeColor="text1"/>
        </w:rPr>
        <w:t>6</w:t>
      </w:r>
      <w:r w:rsidR="00A40C08" w:rsidRPr="003F5265">
        <w:rPr>
          <w:rFonts w:eastAsia="標楷體"/>
          <w:color w:val="000000" w:themeColor="text1"/>
        </w:rPr>
        <w:t>）於申請時提出</w:t>
      </w:r>
      <w:r w:rsidR="00A40C08" w:rsidRPr="003F5265">
        <w:rPr>
          <w:rFonts w:eastAsia="標楷體"/>
          <w:color w:val="000000" w:themeColor="text1"/>
        </w:rPr>
        <w:t>(</w:t>
      </w:r>
      <w:r w:rsidR="00A40C08" w:rsidRPr="003F5265">
        <w:rPr>
          <w:rFonts w:eastAsia="標楷體"/>
          <w:color w:val="000000" w:themeColor="text1"/>
        </w:rPr>
        <w:t>無則免付</w:t>
      </w:r>
      <w:r w:rsidR="00A40C08" w:rsidRPr="003F5265">
        <w:rPr>
          <w:rFonts w:eastAsia="標楷體"/>
          <w:color w:val="000000" w:themeColor="text1"/>
        </w:rPr>
        <w:t>)</w:t>
      </w:r>
      <w:r w:rsidR="00A40C08" w:rsidRPr="003F5265">
        <w:rPr>
          <w:rFonts w:eastAsia="標楷體"/>
          <w:color w:val="000000" w:themeColor="text1"/>
        </w:rPr>
        <w:t>。</w:t>
      </w:r>
    </w:p>
    <w:p w:rsidR="00A40C08" w:rsidRPr="003F5265" w:rsidRDefault="003974A3" w:rsidP="00E83FD9">
      <w:pPr>
        <w:pStyle w:val="af5"/>
        <w:adjustRightInd w:val="0"/>
        <w:snapToGrid w:val="0"/>
        <w:spacing w:line="400" w:lineRule="exact"/>
        <w:ind w:leftChars="700" w:left="1920" w:hangingChars="100" w:hanging="240"/>
        <w:jc w:val="both"/>
        <w:rPr>
          <w:rFonts w:eastAsia="標楷體"/>
          <w:color w:val="000000" w:themeColor="text1"/>
        </w:rPr>
      </w:pPr>
      <w:r w:rsidRPr="003F5265">
        <w:rPr>
          <w:rFonts w:eastAsia="標楷體"/>
          <w:color w:val="000000" w:themeColor="text1"/>
        </w:rPr>
        <w:t>(</w:t>
      </w:r>
      <w:r w:rsidR="004113F5" w:rsidRPr="003F5265">
        <w:rPr>
          <w:rFonts w:eastAsia="標楷體"/>
          <w:color w:val="000000" w:themeColor="text1"/>
        </w:rPr>
        <w:t>5</w:t>
      </w:r>
      <w:r w:rsidRPr="003F5265">
        <w:rPr>
          <w:rFonts w:eastAsia="標楷體"/>
          <w:color w:val="000000" w:themeColor="text1"/>
        </w:rPr>
        <w:t>)</w:t>
      </w:r>
      <w:r w:rsidR="00A40C08" w:rsidRPr="003F5265">
        <w:rPr>
          <w:rFonts w:eastAsia="標楷體"/>
          <w:color w:val="000000" w:themeColor="text1"/>
        </w:rPr>
        <w:t>戶籍謄本或戶口名簿正本、影本（正本核驗後發還，影本留存）。</w:t>
      </w:r>
    </w:p>
    <w:p w:rsidR="00A40C08" w:rsidRPr="003F5265" w:rsidRDefault="004113F5" w:rsidP="00E83FD9">
      <w:pPr>
        <w:pStyle w:val="af5"/>
        <w:adjustRightInd w:val="0"/>
        <w:snapToGrid w:val="0"/>
        <w:spacing w:line="400" w:lineRule="exact"/>
        <w:ind w:leftChars="700" w:left="1920" w:hangingChars="100" w:hanging="240"/>
        <w:jc w:val="both"/>
        <w:rPr>
          <w:rFonts w:eastAsia="標楷體"/>
          <w:color w:val="000000" w:themeColor="text1"/>
        </w:rPr>
      </w:pPr>
      <w:r w:rsidRPr="003F5265">
        <w:rPr>
          <w:rFonts w:eastAsia="標楷體"/>
          <w:color w:val="000000" w:themeColor="text1"/>
        </w:rPr>
        <w:t>(</w:t>
      </w:r>
      <w:r w:rsidR="00464EA0" w:rsidRPr="003F5265">
        <w:rPr>
          <w:rFonts w:eastAsia="標楷體"/>
          <w:color w:val="000000" w:themeColor="text1"/>
        </w:rPr>
        <w:t>6</w:t>
      </w:r>
      <w:r w:rsidRPr="003F5265">
        <w:rPr>
          <w:rFonts w:eastAsia="標楷體"/>
          <w:color w:val="000000" w:themeColor="text1"/>
        </w:rPr>
        <w:t>)</w:t>
      </w:r>
      <w:r w:rsidR="00A40C08" w:rsidRPr="003F5265">
        <w:rPr>
          <w:rFonts w:eastAsia="標楷體"/>
          <w:color w:val="000000" w:themeColor="text1"/>
        </w:rPr>
        <w:t>初選報名費新台幣</w:t>
      </w:r>
      <w:r w:rsidR="00A40C08" w:rsidRPr="003F5265">
        <w:rPr>
          <w:rFonts w:eastAsia="標楷體"/>
          <w:color w:val="000000" w:themeColor="text1"/>
        </w:rPr>
        <w:t>600</w:t>
      </w:r>
      <w:r w:rsidR="00A40C08" w:rsidRPr="003F5265">
        <w:rPr>
          <w:rFonts w:eastAsia="標楷體"/>
          <w:color w:val="000000" w:themeColor="text1"/>
        </w:rPr>
        <w:t>元</w:t>
      </w:r>
      <w:r w:rsidR="001038B2" w:rsidRPr="003F5265">
        <w:rPr>
          <w:rFonts w:eastAsia="標楷體"/>
          <w:color w:val="000000" w:themeColor="text1"/>
        </w:rPr>
        <w:t>，</w:t>
      </w:r>
      <w:r w:rsidR="001A054D" w:rsidRPr="003F5265">
        <w:rPr>
          <w:rFonts w:eastAsia="標楷體"/>
          <w:color w:val="000000" w:themeColor="text1"/>
          <w:u w:val="single"/>
          <w:shd w:val="pct15" w:color="auto" w:fill="FFFFFF"/>
        </w:rPr>
        <w:t>請家長於</w:t>
      </w:r>
      <w:r w:rsidR="001038B2" w:rsidRPr="003F5265">
        <w:rPr>
          <w:rFonts w:eastAsia="標楷體"/>
          <w:color w:val="000000" w:themeColor="text1"/>
          <w:u w:val="single"/>
          <w:shd w:val="pct15" w:color="auto" w:fill="FFFFFF"/>
        </w:rPr>
        <w:t>報名後</w:t>
      </w:r>
      <w:r w:rsidR="001A054D" w:rsidRPr="003F5265">
        <w:rPr>
          <w:rFonts w:eastAsia="標楷體"/>
          <w:color w:val="000000" w:themeColor="text1"/>
          <w:u w:val="single"/>
          <w:shd w:val="pct15" w:color="auto" w:fill="FFFFFF"/>
        </w:rPr>
        <w:t>收到繳費單</w:t>
      </w:r>
      <w:r w:rsidR="001038B2" w:rsidRPr="003F5265">
        <w:rPr>
          <w:rFonts w:eastAsia="標楷體"/>
          <w:color w:val="000000" w:themeColor="text1"/>
          <w:u w:val="single"/>
          <w:shd w:val="pct15" w:color="auto" w:fill="FFFFFF"/>
        </w:rPr>
        <w:t>再</w:t>
      </w:r>
      <w:r w:rsidR="001A054D" w:rsidRPr="003F5265">
        <w:rPr>
          <w:rFonts w:eastAsia="標楷體"/>
          <w:color w:val="000000" w:themeColor="text1"/>
          <w:u w:val="single"/>
          <w:shd w:val="pct15" w:color="auto" w:fill="FFFFFF"/>
        </w:rPr>
        <w:t>依繳費單資訊於</w:t>
      </w:r>
      <w:r w:rsidR="00976ED6" w:rsidRPr="003F5265">
        <w:rPr>
          <w:rFonts w:eastAsia="標楷體"/>
          <w:color w:val="000000" w:themeColor="text1"/>
          <w:u w:val="single"/>
          <w:shd w:val="pct15" w:color="auto" w:fill="FFFFFF"/>
        </w:rPr>
        <w:t>11</w:t>
      </w:r>
      <w:r w:rsidR="001706E0" w:rsidRPr="003F5265">
        <w:rPr>
          <w:rFonts w:eastAsia="標楷體" w:hint="eastAsia"/>
          <w:color w:val="000000" w:themeColor="text1"/>
          <w:u w:val="single"/>
          <w:shd w:val="pct15" w:color="auto" w:fill="FFFFFF"/>
        </w:rPr>
        <w:t>3</w:t>
      </w:r>
      <w:r w:rsidR="001A054D" w:rsidRPr="003F5265">
        <w:rPr>
          <w:rFonts w:eastAsia="標楷體"/>
          <w:color w:val="000000" w:themeColor="text1"/>
          <w:u w:val="single"/>
          <w:shd w:val="pct15" w:color="auto" w:fill="FFFFFF"/>
        </w:rPr>
        <w:t>年</w:t>
      </w:r>
      <w:r w:rsidR="001038B2" w:rsidRPr="003F5265">
        <w:rPr>
          <w:rFonts w:eastAsia="標楷體"/>
          <w:color w:val="000000" w:themeColor="text1"/>
          <w:u w:val="single"/>
          <w:shd w:val="pct15" w:color="auto" w:fill="FFFFFF"/>
        </w:rPr>
        <w:t>0</w:t>
      </w:r>
      <w:r w:rsidR="001706E0" w:rsidRPr="003F5265">
        <w:rPr>
          <w:rFonts w:eastAsia="標楷體" w:hint="eastAsia"/>
          <w:color w:val="000000" w:themeColor="text1"/>
          <w:u w:val="single"/>
          <w:shd w:val="pct15" w:color="auto" w:fill="FFFFFF"/>
        </w:rPr>
        <w:t>4</w:t>
      </w:r>
      <w:r w:rsidR="001A054D" w:rsidRPr="003F5265">
        <w:rPr>
          <w:rFonts w:eastAsia="標楷體"/>
          <w:color w:val="000000" w:themeColor="text1"/>
          <w:u w:val="single"/>
          <w:shd w:val="pct15" w:color="auto" w:fill="FFFFFF"/>
        </w:rPr>
        <w:t>月</w:t>
      </w:r>
      <w:r w:rsidR="001706E0" w:rsidRPr="003F5265">
        <w:rPr>
          <w:rFonts w:eastAsia="標楷體" w:hint="eastAsia"/>
          <w:color w:val="000000" w:themeColor="text1"/>
          <w:u w:val="single"/>
          <w:shd w:val="pct15" w:color="auto" w:fill="FFFFFF"/>
        </w:rPr>
        <w:t>02</w:t>
      </w:r>
      <w:r w:rsidR="001A054D" w:rsidRPr="003F5265">
        <w:rPr>
          <w:rFonts w:eastAsia="標楷體"/>
          <w:color w:val="000000" w:themeColor="text1"/>
          <w:u w:val="single"/>
          <w:shd w:val="pct15" w:color="auto" w:fill="FFFFFF"/>
        </w:rPr>
        <w:t>日</w:t>
      </w:r>
      <w:r w:rsidR="00F92A64" w:rsidRPr="003F5265">
        <w:rPr>
          <w:rFonts w:eastAsia="標楷體" w:hint="eastAsia"/>
          <w:color w:val="000000" w:themeColor="text1"/>
          <w:u w:val="single"/>
          <w:shd w:val="pct15" w:color="auto" w:fill="FFFFFF"/>
        </w:rPr>
        <w:t>(</w:t>
      </w:r>
      <w:r w:rsidR="00F92A64" w:rsidRPr="003F5265">
        <w:rPr>
          <w:rFonts w:eastAsia="標楷體" w:hint="eastAsia"/>
          <w:color w:val="000000" w:themeColor="text1"/>
          <w:u w:val="single"/>
          <w:shd w:val="pct15" w:color="auto" w:fill="FFFFFF"/>
        </w:rPr>
        <w:t>星期</w:t>
      </w:r>
      <w:r w:rsidR="001706E0" w:rsidRPr="003F5265">
        <w:rPr>
          <w:rFonts w:eastAsia="標楷體" w:hint="eastAsia"/>
          <w:color w:val="000000" w:themeColor="text1"/>
          <w:u w:val="single"/>
          <w:shd w:val="pct15" w:color="auto" w:fill="FFFFFF"/>
        </w:rPr>
        <w:t>二</w:t>
      </w:r>
      <w:r w:rsidR="00F92A64" w:rsidRPr="003F5265">
        <w:rPr>
          <w:rFonts w:eastAsia="標楷體" w:hint="eastAsia"/>
          <w:color w:val="000000" w:themeColor="text1"/>
          <w:u w:val="single"/>
          <w:shd w:val="pct15" w:color="auto" w:fill="FFFFFF"/>
        </w:rPr>
        <w:t>)17</w:t>
      </w:r>
      <w:r w:rsidR="00F92A64" w:rsidRPr="003F5265">
        <w:rPr>
          <w:rFonts w:eastAsia="標楷體" w:hint="eastAsia"/>
          <w:color w:val="000000" w:themeColor="text1"/>
          <w:u w:val="single"/>
          <w:shd w:val="pct15" w:color="auto" w:fill="FFFFFF"/>
        </w:rPr>
        <w:t>時</w:t>
      </w:r>
      <w:r w:rsidR="001A054D" w:rsidRPr="003F5265">
        <w:rPr>
          <w:rFonts w:eastAsia="標楷體"/>
          <w:color w:val="000000" w:themeColor="text1"/>
          <w:u w:val="single"/>
          <w:shd w:val="pct15" w:color="auto" w:fill="FFFFFF"/>
        </w:rPr>
        <w:t>前繳交</w:t>
      </w:r>
      <w:r w:rsidR="00A40C08" w:rsidRPr="003F5265">
        <w:rPr>
          <w:rFonts w:eastAsia="標楷體"/>
          <w:color w:val="000000" w:themeColor="text1"/>
        </w:rPr>
        <w:t>，</w:t>
      </w:r>
      <w:r w:rsidR="00F70B57" w:rsidRPr="003F5265">
        <w:rPr>
          <w:rFonts w:eastAsia="標楷體" w:hint="eastAsia"/>
          <w:color w:val="000000" w:themeColor="text1"/>
          <w:sz w:val="26"/>
          <w:szCs w:val="26"/>
        </w:rPr>
        <w:t>如非不可抗力因素導致無法當日應考，均一經完成報名手續，不得以任何理由申請退費，若因不可抗力因素退費，請檢附報名退費切結書（附件</w:t>
      </w:r>
      <w:r w:rsidR="00F70B57" w:rsidRPr="003F5265">
        <w:rPr>
          <w:rFonts w:eastAsia="標楷體" w:hint="eastAsia"/>
          <w:color w:val="000000" w:themeColor="text1"/>
          <w:sz w:val="26"/>
          <w:szCs w:val="26"/>
        </w:rPr>
        <w:t>1</w:t>
      </w:r>
      <w:r w:rsidR="008917A0" w:rsidRPr="003F5265">
        <w:rPr>
          <w:rFonts w:eastAsia="標楷體" w:hint="eastAsia"/>
          <w:color w:val="000000" w:themeColor="text1"/>
          <w:sz w:val="26"/>
          <w:szCs w:val="26"/>
        </w:rPr>
        <w:t>4</w:t>
      </w:r>
      <w:r w:rsidR="00F70B57" w:rsidRPr="003F5265">
        <w:rPr>
          <w:rFonts w:eastAsia="標楷體" w:hint="eastAsia"/>
          <w:color w:val="000000" w:themeColor="text1"/>
          <w:sz w:val="26"/>
          <w:szCs w:val="26"/>
        </w:rPr>
        <w:t>）、存摺影本（家長或監護人存摺影本需檢附戶口名簿）及相關不可抗力因素之相關證明等資料，並於</w:t>
      </w:r>
      <w:r w:rsidR="00F70B57" w:rsidRPr="003F5265">
        <w:rPr>
          <w:rFonts w:eastAsia="標楷體" w:hint="eastAsia"/>
          <w:color w:val="000000" w:themeColor="text1"/>
          <w:sz w:val="26"/>
          <w:szCs w:val="26"/>
        </w:rPr>
        <w:t>113</w:t>
      </w:r>
      <w:r w:rsidR="00F70B57" w:rsidRPr="003F5265">
        <w:rPr>
          <w:rFonts w:eastAsia="標楷體" w:hint="eastAsia"/>
          <w:color w:val="000000" w:themeColor="text1"/>
          <w:sz w:val="26"/>
          <w:szCs w:val="26"/>
        </w:rPr>
        <w:t>年</w:t>
      </w:r>
      <w:r w:rsidR="005573FA" w:rsidRPr="003F5265">
        <w:rPr>
          <w:rFonts w:eastAsia="標楷體" w:hint="eastAsia"/>
          <w:color w:val="000000" w:themeColor="text1"/>
          <w:sz w:val="26"/>
          <w:szCs w:val="26"/>
        </w:rPr>
        <w:t>5</w:t>
      </w:r>
      <w:r w:rsidR="00F70B57" w:rsidRPr="003F5265">
        <w:rPr>
          <w:rFonts w:eastAsia="標楷體" w:hint="eastAsia"/>
          <w:color w:val="000000" w:themeColor="text1"/>
          <w:sz w:val="26"/>
          <w:szCs w:val="26"/>
        </w:rPr>
        <w:t>月</w:t>
      </w:r>
      <w:r w:rsidR="005573FA" w:rsidRPr="003F5265">
        <w:rPr>
          <w:rFonts w:eastAsia="標楷體" w:hint="eastAsia"/>
          <w:color w:val="000000" w:themeColor="text1"/>
          <w:sz w:val="26"/>
          <w:szCs w:val="26"/>
        </w:rPr>
        <w:t>3</w:t>
      </w:r>
      <w:r w:rsidR="00F70B57" w:rsidRPr="003F5265">
        <w:rPr>
          <w:rFonts w:eastAsia="標楷體" w:hint="eastAsia"/>
          <w:color w:val="000000" w:themeColor="text1"/>
          <w:sz w:val="26"/>
          <w:szCs w:val="26"/>
        </w:rPr>
        <w:t>日（星期五）前內向金湖國中輔導室提出退費申請，逾時不候。</w:t>
      </w:r>
    </w:p>
    <w:p w:rsidR="00A40C08" w:rsidRPr="003F5265" w:rsidRDefault="00A40C08" w:rsidP="00E83FD9">
      <w:pPr>
        <w:spacing w:line="400" w:lineRule="exact"/>
        <w:ind w:leftChars="800" w:left="3436" w:hangingChars="631" w:hanging="1516"/>
        <w:jc w:val="both"/>
        <w:rPr>
          <w:rFonts w:eastAsia="標楷體"/>
          <w:b/>
          <w:color w:val="000000" w:themeColor="text1"/>
        </w:rPr>
      </w:pPr>
      <w:proofErr w:type="gramStart"/>
      <w:r w:rsidRPr="003F5265">
        <w:rPr>
          <w:rFonts w:eastAsia="標楷體" w:hint="eastAsia"/>
          <w:b/>
          <w:color w:val="000000" w:themeColor="text1"/>
        </w:rPr>
        <w:t>註</w:t>
      </w:r>
      <w:proofErr w:type="gramEnd"/>
      <w:r w:rsidRPr="003F5265">
        <w:rPr>
          <w:rFonts w:eastAsia="標楷體" w:hint="eastAsia"/>
          <w:b/>
          <w:color w:val="000000" w:themeColor="text1"/>
        </w:rPr>
        <w:t>：</w:t>
      </w:r>
      <w:r w:rsidRPr="003F5265">
        <w:rPr>
          <w:rFonts w:ascii="標楷體" w:eastAsia="標楷體" w:hAnsi="標楷體" w:hint="eastAsia"/>
          <w:b/>
          <w:color w:val="000000" w:themeColor="text1"/>
        </w:rPr>
        <w:t>※</w:t>
      </w:r>
      <w:r w:rsidRPr="003F5265">
        <w:rPr>
          <w:rFonts w:eastAsia="標楷體" w:hint="eastAsia"/>
          <w:b/>
          <w:color w:val="000000" w:themeColor="text1"/>
        </w:rPr>
        <w:t>低收入戶、身心障礙學生及持有身心障礙</w:t>
      </w:r>
      <w:r w:rsidR="007D67F4" w:rsidRPr="003F5265">
        <w:rPr>
          <w:rFonts w:eastAsia="標楷體" w:hint="eastAsia"/>
          <w:b/>
          <w:color w:val="000000" w:themeColor="text1"/>
        </w:rPr>
        <w:t>證明</w:t>
      </w:r>
      <w:r w:rsidRPr="003F5265">
        <w:rPr>
          <w:rFonts w:eastAsia="標楷體" w:hint="eastAsia"/>
          <w:b/>
          <w:color w:val="000000" w:themeColor="text1"/>
        </w:rPr>
        <w:t>人士之子女：免繳報名費（報名時請檢附相關證明文件）。</w:t>
      </w:r>
    </w:p>
    <w:p w:rsidR="00A40C08" w:rsidRPr="003F5265" w:rsidRDefault="00A40C08" w:rsidP="00E83FD9">
      <w:pPr>
        <w:spacing w:line="400" w:lineRule="exact"/>
        <w:ind w:leftChars="800" w:left="3436" w:hangingChars="631" w:hanging="1516"/>
        <w:jc w:val="both"/>
        <w:rPr>
          <w:rFonts w:eastAsia="標楷體"/>
          <w:b/>
          <w:color w:val="000000" w:themeColor="text1"/>
        </w:rPr>
      </w:pPr>
      <w:r w:rsidRPr="003F5265">
        <w:rPr>
          <w:rFonts w:ascii="標楷體" w:eastAsia="標楷體" w:hAnsi="標楷體" w:hint="eastAsia"/>
          <w:b/>
          <w:color w:val="000000" w:themeColor="text1"/>
        </w:rPr>
        <w:t>※</w:t>
      </w:r>
      <w:r w:rsidRPr="003F5265">
        <w:rPr>
          <w:rFonts w:eastAsia="標楷體" w:hint="eastAsia"/>
          <w:b/>
          <w:color w:val="000000" w:themeColor="text1"/>
        </w:rPr>
        <w:t>中低收入戶、原住民學生：</w:t>
      </w:r>
      <w:r w:rsidR="00560810" w:rsidRPr="003F5265">
        <w:rPr>
          <w:rFonts w:eastAsia="標楷體" w:hint="eastAsia"/>
          <w:b/>
          <w:color w:val="000000" w:themeColor="text1"/>
        </w:rPr>
        <w:t>繳交</w:t>
      </w:r>
      <w:r w:rsidR="00560810" w:rsidRPr="003F5265">
        <w:rPr>
          <w:rFonts w:eastAsia="標楷體" w:hint="eastAsia"/>
          <w:b/>
          <w:color w:val="000000" w:themeColor="text1"/>
        </w:rPr>
        <w:t>300</w:t>
      </w:r>
      <w:r w:rsidR="00560810" w:rsidRPr="003F5265">
        <w:rPr>
          <w:rFonts w:eastAsia="標楷體" w:hint="eastAsia"/>
          <w:b/>
          <w:color w:val="000000" w:themeColor="text1"/>
        </w:rPr>
        <w:t>元報名</w:t>
      </w:r>
      <w:r w:rsidR="00560810" w:rsidRPr="003F5265">
        <w:rPr>
          <w:rFonts w:eastAsia="標楷體"/>
          <w:b/>
          <w:color w:val="000000" w:themeColor="text1"/>
        </w:rPr>
        <w:t>費用</w:t>
      </w:r>
      <w:r w:rsidRPr="003F5265">
        <w:rPr>
          <w:rFonts w:eastAsia="標楷體" w:hint="eastAsia"/>
          <w:b/>
          <w:color w:val="000000" w:themeColor="text1"/>
        </w:rPr>
        <w:t>（報名時請檢附相關證明文件）。</w:t>
      </w:r>
    </w:p>
    <w:p w:rsidR="00A40C08" w:rsidRPr="003F5265" w:rsidRDefault="004113F5" w:rsidP="00CA3E6D">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w:t>
      </w:r>
      <w:r w:rsidR="00464EA0" w:rsidRPr="003F5265">
        <w:rPr>
          <w:rFonts w:eastAsia="標楷體" w:hAnsi="標楷體" w:hint="eastAsia"/>
          <w:color w:val="000000" w:themeColor="text1"/>
        </w:rPr>
        <w:t>7</w:t>
      </w:r>
      <w:r w:rsidRPr="003F5265">
        <w:rPr>
          <w:rFonts w:eastAsia="標楷體" w:hAnsi="標楷體" w:hint="eastAsia"/>
          <w:color w:val="000000" w:themeColor="text1"/>
        </w:rPr>
        <w:t>)</w:t>
      </w:r>
      <w:r w:rsidR="00A40C08" w:rsidRPr="003F5265">
        <w:rPr>
          <w:rFonts w:eastAsia="標楷體" w:hAnsi="標楷體" w:hint="eastAsia"/>
          <w:color w:val="000000" w:themeColor="text1"/>
        </w:rPr>
        <w:t>報名手續完成後，不得要求更改資料或補充資料。</w:t>
      </w:r>
    </w:p>
    <w:p w:rsidR="00A40C08" w:rsidRPr="003F5265" w:rsidRDefault="00616285" w:rsidP="00E83FD9">
      <w:pPr>
        <w:pStyle w:val="af5"/>
        <w:spacing w:line="400" w:lineRule="exact"/>
        <w:ind w:leftChars="600" w:left="1620" w:hangingChars="75" w:hanging="180"/>
        <w:jc w:val="both"/>
        <w:rPr>
          <w:rFonts w:eastAsia="標楷體"/>
          <w:color w:val="000000" w:themeColor="text1"/>
        </w:rPr>
      </w:pPr>
      <w:r w:rsidRPr="003F5265">
        <w:rPr>
          <w:rFonts w:eastAsia="標楷體" w:hint="eastAsia"/>
          <w:color w:val="000000" w:themeColor="text1"/>
        </w:rPr>
        <w:t>2.</w:t>
      </w:r>
      <w:r w:rsidR="00A40C08" w:rsidRPr="003F5265">
        <w:rPr>
          <w:rFonts w:eastAsia="標楷體" w:hint="eastAsia"/>
          <w:color w:val="000000" w:themeColor="text1"/>
        </w:rPr>
        <w:t>符合管道二學生需檢附之資料：</w:t>
      </w:r>
      <w:proofErr w:type="gramStart"/>
      <w:r w:rsidR="00A40C08" w:rsidRPr="003F5265">
        <w:rPr>
          <w:rFonts w:eastAsia="標楷體" w:hint="eastAsia"/>
          <w:color w:val="000000" w:themeColor="text1"/>
        </w:rPr>
        <w:t>（</w:t>
      </w:r>
      <w:proofErr w:type="gramEnd"/>
      <w:r w:rsidR="00A40C08" w:rsidRPr="003F5265">
        <w:rPr>
          <w:rFonts w:eastAsia="標楷體" w:hint="eastAsia"/>
          <w:color w:val="000000" w:themeColor="text1"/>
        </w:rPr>
        <w:t>請備齊下列應檢附資料，若資料未齊，恕難受理。</w:t>
      </w:r>
      <w:r w:rsidR="00A40C08" w:rsidRPr="003F5265">
        <w:rPr>
          <w:rFonts w:eastAsia="標楷體"/>
          <w:color w:val="000000" w:themeColor="text1"/>
        </w:rPr>
        <w:t>)</w:t>
      </w:r>
    </w:p>
    <w:p w:rsidR="00A40C08" w:rsidRPr="003F5265" w:rsidRDefault="00616285" w:rsidP="00E83FD9">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(1)</w:t>
      </w:r>
      <w:r w:rsidR="00A40C08" w:rsidRPr="003F5265">
        <w:rPr>
          <w:rFonts w:eastAsia="標楷體" w:hAnsi="標楷體" w:hint="eastAsia"/>
          <w:color w:val="000000" w:themeColor="text1"/>
        </w:rPr>
        <w:t>鑑定</w:t>
      </w:r>
      <w:r w:rsidR="00FB372C" w:rsidRPr="003F5265">
        <w:rPr>
          <w:rFonts w:eastAsia="標楷體" w:hAnsi="標楷體" w:hint="eastAsia"/>
          <w:color w:val="000000" w:themeColor="text1"/>
        </w:rPr>
        <w:t>與安置初選</w:t>
      </w:r>
      <w:r w:rsidR="00A40C08" w:rsidRPr="003F5265">
        <w:rPr>
          <w:rFonts w:eastAsia="標楷體" w:hAnsi="標楷體" w:hint="eastAsia"/>
          <w:color w:val="000000" w:themeColor="text1"/>
        </w:rPr>
        <w:t>報名表（</w:t>
      </w:r>
      <w:r w:rsidR="0015472A" w:rsidRPr="003F5265">
        <w:rPr>
          <w:rFonts w:eastAsia="標楷體"/>
          <w:color w:val="000000" w:themeColor="text1"/>
        </w:rPr>
        <w:t>附件</w:t>
      </w:r>
      <w:r w:rsidR="0015472A" w:rsidRPr="003F5265">
        <w:rPr>
          <w:rFonts w:eastAsia="標楷體"/>
          <w:color w:val="000000" w:themeColor="text1"/>
        </w:rPr>
        <w:t>1-1</w:t>
      </w:r>
      <w:r w:rsidR="0015472A" w:rsidRPr="003F5265">
        <w:rPr>
          <w:rFonts w:eastAsia="標楷體" w:hint="eastAsia"/>
          <w:color w:val="000000" w:themeColor="text1"/>
        </w:rPr>
        <w:t>或</w:t>
      </w:r>
      <w:r w:rsidR="0015472A" w:rsidRPr="003F5265">
        <w:rPr>
          <w:rFonts w:eastAsia="標楷體"/>
          <w:color w:val="000000" w:themeColor="text1"/>
        </w:rPr>
        <w:t>附件</w:t>
      </w:r>
      <w:r w:rsidR="0015472A" w:rsidRPr="003F5265">
        <w:rPr>
          <w:rFonts w:eastAsia="標楷體" w:hint="eastAsia"/>
          <w:color w:val="000000" w:themeColor="text1"/>
        </w:rPr>
        <w:t>1-2</w:t>
      </w:r>
      <w:r w:rsidR="00A40C08" w:rsidRPr="003F5265">
        <w:rPr>
          <w:rFonts w:eastAsia="標楷體" w:hAnsi="標楷體" w:hint="eastAsia"/>
          <w:color w:val="000000" w:themeColor="text1"/>
        </w:rPr>
        <w:t>）。</w:t>
      </w:r>
    </w:p>
    <w:p w:rsidR="00A40C08" w:rsidRPr="003F5265" w:rsidRDefault="00616285" w:rsidP="00E83FD9">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(2)</w:t>
      </w:r>
      <w:r w:rsidR="00A40C08" w:rsidRPr="003F5265">
        <w:rPr>
          <w:rFonts w:eastAsia="標楷體" w:hAnsi="標楷體" w:hint="eastAsia"/>
          <w:color w:val="000000" w:themeColor="text1"/>
        </w:rPr>
        <w:t>觀察推薦表（附件</w:t>
      </w:r>
      <w:r w:rsidR="00A40C08" w:rsidRPr="003F5265">
        <w:rPr>
          <w:rFonts w:eastAsia="標楷體" w:hAnsi="標楷體"/>
          <w:color w:val="000000" w:themeColor="text1"/>
        </w:rPr>
        <w:t>2</w:t>
      </w:r>
      <w:r w:rsidR="00A40C08" w:rsidRPr="003F5265">
        <w:rPr>
          <w:rFonts w:eastAsia="標楷體" w:hAnsi="標楷體" w:hint="eastAsia"/>
          <w:color w:val="000000" w:themeColor="text1"/>
        </w:rPr>
        <w:t>），請由熟悉學生學習特質之推薦人（考生導師、</w:t>
      </w:r>
      <w:r w:rsidR="007F2D2C" w:rsidRPr="003F5265">
        <w:rPr>
          <w:rFonts w:eastAsia="標楷體" w:hAnsi="標楷體" w:hint="eastAsia"/>
          <w:color w:val="000000" w:themeColor="text1"/>
        </w:rPr>
        <w:t>語文</w:t>
      </w:r>
      <w:r w:rsidR="00A40C08" w:rsidRPr="003F5265">
        <w:rPr>
          <w:rFonts w:eastAsia="標楷體" w:hAnsi="標楷體" w:hint="eastAsia"/>
          <w:color w:val="000000" w:themeColor="text1"/>
        </w:rPr>
        <w:t>科教師、專家學者或家長）填寫，</w:t>
      </w:r>
      <w:proofErr w:type="gramStart"/>
      <w:r w:rsidR="00A40C08" w:rsidRPr="003F5265">
        <w:rPr>
          <w:rFonts w:eastAsia="標楷體" w:hAnsi="標楷體" w:hint="eastAsia"/>
          <w:color w:val="000000" w:themeColor="text1"/>
        </w:rPr>
        <w:t>本表若不</w:t>
      </w:r>
      <w:proofErr w:type="gramEnd"/>
      <w:r w:rsidR="00A40C08" w:rsidRPr="003F5265">
        <w:rPr>
          <w:rFonts w:eastAsia="標楷體" w:hAnsi="標楷體" w:hint="eastAsia"/>
          <w:color w:val="000000" w:themeColor="text1"/>
        </w:rPr>
        <w:t>敷使用，可自行複印。</w:t>
      </w:r>
    </w:p>
    <w:p w:rsidR="00A40C08" w:rsidRPr="003F5265" w:rsidRDefault="00616285" w:rsidP="00E83FD9">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(3)</w:t>
      </w:r>
      <w:r w:rsidR="00A40C08" w:rsidRPr="003F5265">
        <w:rPr>
          <w:rFonts w:eastAsia="標楷體" w:hAnsi="標楷體" w:hint="eastAsia"/>
          <w:color w:val="000000" w:themeColor="text1"/>
        </w:rPr>
        <w:t>兩吋半身證件</w:t>
      </w:r>
      <w:r w:rsidR="00A40C08" w:rsidRPr="003F5265">
        <w:rPr>
          <w:rFonts w:eastAsia="標楷體" w:hAnsi="標楷體"/>
          <w:color w:val="000000" w:themeColor="text1"/>
        </w:rPr>
        <w:t>(</w:t>
      </w:r>
      <w:r w:rsidR="00A40C08" w:rsidRPr="003F5265">
        <w:rPr>
          <w:rFonts w:eastAsia="標楷體" w:hAnsi="標楷體" w:hint="eastAsia"/>
          <w:color w:val="000000" w:themeColor="text1"/>
        </w:rPr>
        <w:t>近六</w:t>
      </w:r>
      <w:proofErr w:type="gramStart"/>
      <w:r w:rsidR="00A40C08" w:rsidRPr="003F5265">
        <w:rPr>
          <w:rFonts w:eastAsia="標楷體" w:hAnsi="標楷體" w:hint="eastAsia"/>
          <w:color w:val="000000" w:themeColor="text1"/>
        </w:rPr>
        <w:t>個</w:t>
      </w:r>
      <w:proofErr w:type="gramEnd"/>
      <w:r w:rsidR="00A40C08" w:rsidRPr="003F5265">
        <w:rPr>
          <w:rFonts w:eastAsia="標楷體" w:hAnsi="標楷體" w:hint="eastAsia"/>
          <w:color w:val="000000" w:themeColor="text1"/>
        </w:rPr>
        <w:t>月</w:t>
      </w:r>
      <w:r w:rsidR="00A40C08" w:rsidRPr="003F5265">
        <w:rPr>
          <w:rFonts w:eastAsia="標楷體" w:hAnsi="標楷體"/>
          <w:color w:val="000000" w:themeColor="text1"/>
        </w:rPr>
        <w:t>)</w:t>
      </w:r>
      <w:r w:rsidR="00567694" w:rsidRPr="003F5265">
        <w:rPr>
          <w:rFonts w:eastAsia="標楷體" w:hAnsi="標楷體" w:hint="eastAsia"/>
          <w:color w:val="000000" w:themeColor="text1"/>
        </w:rPr>
        <w:t>彩色</w:t>
      </w:r>
      <w:r w:rsidR="00A40C08" w:rsidRPr="003F5265">
        <w:rPr>
          <w:rFonts w:eastAsia="標楷體" w:hAnsi="標楷體" w:hint="eastAsia"/>
          <w:color w:val="000000" w:themeColor="text1"/>
        </w:rPr>
        <w:t>照片</w:t>
      </w:r>
      <w:r w:rsidR="00A40C08" w:rsidRPr="003F5265">
        <w:rPr>
          <w:rFonts w:eastAsia="標楷體" w:hAnsi="標楷體"/>
          <w:color w:val="000000" w:themeColor="text1"/>
        </w:rPr>
        <w:t>2</w:t>
      </w:r>
      <w:r w:rsidR="00A40C08" w:rsidRPr="003F5265">
        <w:rPr>
          <w:rFonts w:eastAsia="標楷體" w:hAnsi="標楷體" w:hint="eastAsia"/>
          <w:color w:val="000000" w:themeColor="text1"/>
        </w:rPr>
        <w:t>張</w:t>
      </w:r>
      <w:proofErr w:type="gramStart"/>
      <w:r w:rsidR="00A40C08" w:rsidRPr="003F5265">
        <w:rPr>
          <w:rFonts w:eastAsia="標楷體" w:hAnsi="標楷體" w:hint="eastAsia"/>
          <w:color w:val="000000" w:themeColor="text1"/>
        </w:rPr>
        <w:t>（一</w:t>
      </w:r>
      <w:proofErr w:type="gramEnd"/>
      <w:r w:rsidR="00A40C08" w:rsidRPr="003F5265">
        <w:rPr>
          <w:rFonts w:eastAsia="標楷體" w:hAnsi="標楷體" w:hint="eastAsia"/>
          <w:color w:val="000000" w:themeColor="text1"/>
        </w:rPr>
        <w:t>張貼鑑定報名表、</w:t>
      </w:r>
      <w:proofErr w:type="gramStart"/>
      <w:r w:rsidR="00A40C08" w:rsidRPr="003F5265">
        <w:rPr>
          <w:rFonts w:eastAsia="標楷體" w:hAnsi="標楷體" w:hint="eastAsia"/>
          <w:color w:val="000000" w:themeColor="text1"/>
        </w:rPr>
        <w:t>一</w:t>
      </w:r>
      <w:proofErr w:type="gramEnd"/>
      <w:r w:rsidR="00A40C08" w:rsidRPr="003F5265">
        <w:rPr>
          <w:rFonts w:eastAsia="標楷體" w:hAnsi="標楷體" w:hint="eastAsia"/>
          <w:color w:val="000000" w:themeColor="text1"/>
        </w:rPr>
        <w:t>張貼</w:t>
      </w:r>
      <w:r w:rsidR="00E02CBE" w:rsidRPr="003F5265">
        <w:rPr>
          <w:rFonts w:eastAsia="標楷體" w:hAnsi="標楷體" w:hint="eastAsia"/>
          <w:color w:val="000000" w:themeColor="text1"/>
        </w:rPr>
        <w:t>評量</w:t>
      </w:r>
      <w:r w:rsidR="00A40C08" w:rsidRPr="003F5265">
        <w:rPr>
          <w:rFonts w:eastAsia="標楷體" w:hAnsi="標楷體" w:hint="eastAsia"/>
          <w:color w:val="000000" w:themeColor="text1"/>
        </w:rPr>
        <w:t>證用，兩張須相同。）</w:t>
      </w:r>
    </w:p>
    <w:p w:rsidR="00A40C08" w:rsidRPr="003F5265" w:rsidRDefault="00616285" w:rsidP="00E83FD9">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(4)</w:t>
      </w:r>
      <w:r w:rsidR="00A40C08" w:rsidRPr="003F5265">
        <w:rPr>
          <w:rFonts w:eastAsia="標楷體" w:hAnsi="標楷體" w:hint="eastAsia"/>
          <w:color w:val="000000" w:themeColor="text1"/>
        </w:rPr>
        <w:t>戶籍謄本或戶口名簿正本、影本（正本核驗後發還，影本留存）。</w:t>
      </w:r>
    </w:p>
    <w:p w:rsidR="00A40C08" w:rsidRPr="003F5265" w:rsidRDefault="00616285" w:rsidP="00E83FD9">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(5)</w:t>
      </w:r>
      <w:r w:rsidR="00A40C08" w:rsidRPr="003F5265">
        <w:rPr>
          <w:rFonts w:eastAsia="標楷體" w:hAnsi="標楷體" w:hint="eastAsia"/>
          <w:color w:val="000000" w:themeColor="text1"/>
        </w:rPr>
        <w:t>表現優異具體事蹟表</w:t>
      </w:r>
      <w:r w:rsidR="00A40C08" w:rsidRPr="003F5265">
        <w:rPr>
          <w:rFonts w:eastAsia="標楷體" w:hAnsi="標楷體"/>
          <w:color w:val="000000" w:themeColor="text1"/>
        </w:rPr>
        <w:t>(</w:t>
      </w:r>
      <w:r w:rsidR="00A40C08" w:rsidRPr="003F5265">
        <w:rPr>
          <w:rFonts w:eastAsia="標楷體" w:hAnsi="標楷體" w:hint="eastAsia"/>
          <w:color w:val="000000" w:themeColor="text1"/>
        </w:rPr>
        <w:t>附件</w:t>
      </w:r>
      <w:r w:rsidR="007F73B8" w:rsidRPr="003F5265">
        <w:rPr>
          <w:rFonts w:eastAsia="標楷體" w:hAnsi="標楷體" w:hint="eastAsia"/>
          <w:color w:val="000000" w:themeColor="text1"/>
        </w:rPr>
        <w:t>9</w:t>
      </w:r>
      <w:r w:rsidR="00A75CD0" w:rsidRPr="003F5265">
        <w:rPr>
          <w:rFonts w:eastAsia="標楷體" w:hAnsi="標楷體" w:hint="eastAsia"/>
          <w:color w:val="000000" w:themeColor="text1"/>
        </w:rPr>
        <w:t>-1</w:t>
      </w:r>
      <w:r w:rsidR="00A75CD0" w:rsidRPr="003F5265">
        <w:rPr>
          <w:rFonts w:eastAsia="標楷體" w:hAnsi="標楷體" w:hint="eastAsia"/>
          <w:color w:val="000000" w:themeColor="text1"/>
        </w:rPr>
        <w:t>或附件</w:t>
      </w:r>
      <w:r w:rsidR="00A75CD0" w:rsidRPr="003F5265">
        <w:rPr>
          <w:rFonts w:eastAsia="標楷體" w:hAnsi="標楷體" w:hint="eastAsia"/>
          <w:color w:val="000000" w:themeColor="text1"/>
        </w:rPr>
        <w:t>9-2</w:t>
      </w:r>
      <w:r w:rsidR="00A40C08" w:rsidRPr="003F5265">
        <w:rPr>
          <w:rFonts w:eastAsia="標楷體" w:hAnsi="標楷體"/>
          <w:color w:val="000000" w:themeColor="text1"/>
        </w:rPr>
        <w:t>)</w:t>
      </w:r>
      <w:r w:rsidR="00A40C08" w:rsidRPr="003F5265">
        <w:rPr>
          <w:rFonts w:eastAsia="標楷體" w:hAnsi="標楷體" w:hint="eastAsia"/>
          <w:color w:val="000000" w:themeColor="text1"/>
        </w:rPr>
        <w:t>暨相關書面審查佐證資料，參閱附</w:t>
      </w:r>
      <w:r w:rsidR="00A40C08" w:rsidRPr="003F5265">
        <w:rPr>
          <w:rFonts w:eastAsia="標楷體" w:hAnsi="標楷體" w:hint="eastAsia"/>
          <w:color w:val="000000" w:themeColor="text1"/>
        </w:rPr>
        <w:lastRenderedPageBreak/>
        <w:t>件</w:t>
      </w:r>
      <w:r w:rsidR="00A40C08" w:rsidRPr="003F5265">
        <w:rPr>
          <w:rFonts w:eastAsia="標楷體" w:hAnsi="標楷體"/>
          <w:color w:val="000000" w:themeColor="text1"/>
        </w:rPr>
        <w:t>7</w:t>
      </w:r>
      <w:r w:rsidR="00A40C08" w:rsidRPr="003F5265">
        <w:rPr>
          <w:rFonts w:eastAsia="標楷體" w:hAnsi="標楷體" w:hint="eastAsia"/>
          <w:color w:val="000000" w:themeColor="text1"/>
        </w:rPr>
        <w:t>。</w:t>
      </w:r>
    </w:p>
    <w:p w:rsidR="00A40C08" w:rsidRPr="003F5265" w:rsidRDefault="00616285" w:rsidP="00E83FD9">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(6)</w:t>
      </w:r>
      <w:r w:rsidR="00A40C08" w:rsidRPr="003F5265">
        <w:rPr>
          <w:rFonts w:eastAsia="標楷體" w:hAnsi="標楷體" w:hint="eastAsia"/>
          <w:color w:val="000000" w:themeColor="text1"/>
        </w:rPr>
        <w:t>初選報名費新台幣</w:t>
      </w:r>
      <w:r w:rsidR="00A40C08" w:rsidRPr="003F5265">
        <w:rPr>
          <w:rFonts w:eastAsia="標楷體" w:hAnsi="標楷體"/>
          <w:color w:val="000000" w:themeColor="text1"/>
        </w:rPr>
        <w:t>600</w:t>
      </w:r>
      <w:r w:rsidR="00A40C08" w:rsidRPr="003F5265">
        <w:rPr>
          <w:rFonts w:eastAsia="標楷體" w:hAnsi="標楷體" w:hint="eastAsia"/>
          <w:color w:val="000000" w:themeColor="text1"/>
        </w:rPr>
        <w:t>元，</w:t>
      </w:r>
      <w:r w:rsidR="00987431" w:rsidRPr="003F5265">
        <w:rPr>
          <w:rFonts w:eastAsia="標楷體"/>
          <w:color w:val="000000" w:themeColor="text1"/>
          <w:u w:val="single"/>
          <w:shd w:val="pct15" w:color="auto" w:fill="FFFFFF"/>
        </w:rPr>
        <w:t>請家長於報名後收到繳費單再依繳費單資訊於</w:t>
      </w:r>
      <w:r w:rsidR="00987431" w:rsidRPr="003F5265">
        <w:rPr>
          <w:rFonts w:eastAsia="標楷體"/>
          <w:color w:val="000000" w:themeColor="text1"/>
          <w:u w:val="single"/>
          <w:shd w:val="pct15" w:color="auto" w:fill="FFFFFF"/>
        </w:rPr>
        <w:t>11</w:t>
      </w:r>
      <w:r w:rsidR="00987431" w:rsidRPr="003F5265">
        <w:rPr>
          <w:rFonts w:eastAsia="標楷體" w:hint="eastAsia"/>
          <w:color w:val="000000" w:themeColor="text1"/>
          <w:u w:val="single"/>
          <w:shd w:val="pct15" w:color="auto" w:fill="FFFFFF"/>
        </w:rPr>
        <w:t>3</w:t>
      </w:r>
      <w:r w:rsidR="00987431" w:rsidRPr="003F5265">
        <w:rPr>
          <w:rFonts w:eastAsia="標楷體"/>
          <w:color w:val="000000" w:themeColor="text1"/>
          <w:u w:val="single"/>
          <w:shd w:val="pct15" w:color="auto" w:fill="FFFFFF"/>
        </w:rPr>
        <w:t>年</w:t>
      </w:r>
      <w:r w:rsidR="00987431" w:rsidRPr="003F5265">
        <w:rPr>
          <w:rFonts w:eastAsia="標楷體"/>
          <w:color w:val="000000" w:themeColor="text1"/>
          <w:u w:val="single"/>
          <w:shd w:val="pct15" w:color="auto" w:fill="FFFFFF"/>
        </w:rPr>
        <w:t>0</w:t>
      </w:r>
      <w:r w:rsidR="00987431" w:rsidRPr="003F5265">
        <w:rPr>
          <w:rFonts w:eastAsia="標楷體" w:hint="eastAsia"/>
          <w:color w:val="000000" w:themeColor="text1"/>
          <w:u w:val="single"/>
          <w:shd w:val="pct15" w:color="auto" w:fill="FFFFFF"/>
        </w:rPr>
        <w:t>4</w:t>
      </w:r>
      <w:r w:rsidR="00987431" w:rsidRPr="003F5265">
        <w:rPr>
          <w:rFonts w:eastAsia="標楷體"/>
          <w:color w:val="000000" w:themeColor="text1"/>
          <w:u w:val="single"/>
          <w:shd w:val="pct15" w:color="auto" w:fill="FFFFFF"/>
        </w:rPr>
        <w:t>月</w:t>
      </w:r>
      <w:r w:rsidR="00987431" w:rsidRPr="003F5265">
        <w:rPr>
          <w:rFonts w:eastAsia="標楷體" w:hint="eastAsia"/>
          <w:color w:val="000000" w:themeColor="text1"/>
          <w:u w:val="single"/>
          <w:shd w:val="pct15" w:color="auto" w:fill="FFFFFF"/>
        </w:rPr>
        <w:t>02</w:t>
      </w:r>
      <w:r w:rsidR="00987431" w:rsidRPr="003F5265">
        <w:rPr>
          <w:rFonts w:eastAsia="標楷體"/>
          <w:color w:val="000000" w:themeColor="text1"/>
          <w:u w:val="single"/>
          <w:shd w:val="pct15" w:color="auto" w:fill="FFFFFF"/>
        </w:rPr>
        <w:t>日</w:t>
      </w:r>
      <w:r w:rsidR="00987431" w:rsidRPr="003F5265">
        <w:rPr>
          <w:rFonts w:eastAsia="標楷體" w:hint="eastAsia"/>
          <w:color w:val="000000" w:themeColor="text1"/>
          <w:u w:val="single"/>
          <w:shd w:val="pct15" w:color="auto" w:fill="FFFFFF"/>
        </w:rPr>
        <w:t>(</w:t>
      </w:r>
      <w:r w:rsidR="00987431" w:rsidRPr="003F5265">
        <w:rPr>
          <w:rFonts w:eastAsia="標楷體" w:hint="eastAsia"/>
          <w:color w:val="000000" w:themeColor="text1"/>
          <w:u w:val="single"/>
          <w:shd w:val="pct15" w:color="auto" w:fill="FFFFFF"/>
        </w:rPr>
        <w:t>星期二</w:t>
      </w:r>
      <w:r w:rsidR="00987431" w:rsidRPr="003F5265">
        <w:rPr>
          <w:rFonts w:eastAsia="標楷體" w:hint="eastAsia"/>
          <w:color w:val="000000" w:themeColor="text1"/>
          <w:u w:val="single"/>
          <w:shd w:val="pct15" w:color="auto" w:fill="FFFFFF"/>
        </w:rPr>
        <w:t>)17</w:t>
      </w:r>
      <w:r w:rsidR="00987431" w:rsidRPr="003F5265">
        <w:rPr>
          <w:rFonts w:eastAsia="標楷體" w:hint="eastAsia"/>
          <w:color w:val="000000" w:themeColor="text1"/>
          <w:u w:val="single"/>
          <w:shd w:val="pct15" w:color="auto" w:fill="FFFFFF"/>
        </w:rPr>
        <w:t>時</w:t>
      </w:r>
      <w:r w:rsidR="00987431" w:rsidRPr="003F5265">
        <w:rPr>
          <w:rFonts w:eastAsia="標楷體"/>
          <w:color w:val="000000" w:themeColor="text1"/>
          <w:u w:val="single"/>
          <w:shd w:val="pct15" w:color="auto" w:fill="FFFFFF"/>
        </w:rPr>
        <w:t>前繳交</w:t>
      </w:r>
      <w:r w:rsidR="000A1CA7" w:rsidRPr="003F5265">
        <w:rPr>
          <w:rFonts w:eastAsia="標楷體"/>
          <w:color w:val="000000" w:themeColor="text1"/>
        </w:rPr>
        <w:t>，</w:t>
      </w:r>
      <w:r w:rsidR="000A1CA7" w:rsidRPr="003F5265">
        <w:rPr>
          <w:rFonts w:eastAsia="標楷體" w:hint="eastAsia"/>
          <w:color w:val="000000" w:themeColor="text1"/>
          <w:sz w:val="26"/>
          <w:szCs w:val="26"/>
        </w:rPr>
        <w:t>均一經完成報名手續，不得以任何理由申請退費，</w:t>
      </w:r>
      <w:r w:rsidR="00A40C08" w:rsidRPr="003F5265">
        <w:rPr>
          <w:rFonts w:eastAsia="標楷體" w:hAnsi="標楷體" w:hint="eastAsia"/>
          <w:color w:val="000000" w:themeColor="text1"/>
        </w:rPr>
        <w:t>如審查未通過者同意參加初選評量者不需另外報名繳費。</w:t>
      </w:r>
    </w:p>
    <w:p w:rsidR="00A40C08" w:rsidRPr="003F5265" w:rsidRDefault="00A40C08" w:rsidP="00E83FD9">
      <w:pPr>
        <w:spacing w:line="400" w:lineRule="exact"/>
        <w:ind w:leftChars="700" w:left="1920" w:hangingChars="100" w:hanging="240"/>
        <w:jc w:val="both"/>
        <w:rPr>
          <w:rFonts w:eastAsia="標楷體"/>
          <w:b/>
          <w:color w:val="000000" w:themeColor="text1"/>
        </w:rPr>
      </w:pPr>
      <w:proofErr w:type="gramStart"/>
      <w:r w:rsidRPr="003F5265">
        <w:rPr>
          <w:rFonts w:eastAsia="標楷體" w:hint="eastAsia"/>
          <w:b/>
          <w:color w:val="000000" w:themeColor="text1"/>
        </w:rPr>
        <w:t>註</w:t>
      </w:r>
      <w:proofErr w:type="gramEnd"/>
      <w:r w:rsidRPr="003F5265">
        <w:rPr>
          <w:rFonts w:eastAsia="標楷體" w:hint="eastAsia"/>
          <w:b/>
          <w:color w:val="000000" w:themeColor="text1"/>
        </w:rPr>
        <w:t>：</w:t>
      </w:r>
      <w:r w:rsidRPr="003F5265">
        <w:rPr>
          <w:rFonts w:ascii="標楷體" w:eastAsia="標楷體" w:hAnsi="標楷體" w:hint="eastAsia"/>
          <w:b/>
          <w:color w:val="000000" w:themeColor="text1"/>
        </w:rPr>
        <w:t>※</w:t>
      </w:r>
      <w:r w:rsidRPr="003F5265">
        <w:rPr>
          <w:rFonts w:eastAsia="標楷體" w:hint="eastAsia"/>
          <w:b/>
          <w:color w:val="000000" w:themeColor="text1"/>
        </w:rPr>
        <w:t>低收入戶、身心障礙學生及持有身心障礙</w:t>
      </w:r>
      <w:r w:rsidR="007D67F4" w:rsidRPr="003F5265">
        <w:rPr>
          <w:rFonts w:eastAsia="標楷體" w:hint="eastAsia"/>
          <w:b/>
          <w:color w:val="000000" w:themeColor="text1"/>
        </w:rPr>
        <w:t>證明</w:t>
      </w:r>
      <w:r w:rsidRPr="003F5265">
        <w:rPr>
          <w:rFonts w:eastAsia="標楷體" w:hint="eastAsia"/>
          <w:b/>
          <w:color w:val="000000" w:themeColor="text1"/>
        </w:rPr>
        <w:t>人士之子女：免繳報名費（報名時請檢附相關證明文件）。</w:t>
      </w:r>
    </w:p>
    <w:p w:rsidR="00A40C08" w:rsidRPr="003F5265" w:rsidRDefault="00A40C08" w:rsidP="00E83FD9">
      <w:pPr>
        <w:spacing w:line="400" w:lineRule="exact"/>
        <w:ind w:leftChars="700" w:left="1920" w:hangingChars="100" w:hanging="240"/>
        <w:jc w:val="both"/>
        <w:rPr>
          <w:rFonts w:eastAsia="標楷體"/>
          <w:b/>
          <w:color w:val="000000" w:themeColor="text1"/>
        </w:rPr>
      </w:pPr>
      <w:r w:rsidRPr="003F5265">
        <w:rPr>
          <w:rFonts w:ascii="標楷體" w:eastAsia="標楷體" w:hAnsi="標楷體" w:hint="eastAsia"/>
          <w:b/>
          <w:color w:val="000000" w:themeColor="text1"/>
        </w:rPr>
        <w:t>※</w:t>
      </w:r>
      <w:r w:rsidRPr="003F5265">
        <w:rPr>
          <w:rFonts w:eastAsia="標楷體" w:hint="eastAsia"/>
          <w:b/>
          <w:color w:val="000000" w:themeColor="text1"/>
        </w:rPr>
        <w:t>中低收入戶、原住民學生：</w:t>
      </w:r>
      <w:r w:rsidR="00560810" w:rsidRPr="003F5265">
        <w:rPr>
          <w:rFonts w:eastAsia="標楷體" w:hint="eastAsia"/>
          <w:b/>
          <w:color w:val="000000" w:themeColor="text1"/>
        </w:rPr>
        <w:t>繳交</w:t>
      </w:r>
      <w:r w:rsidR="00560810" w:rsidRPr="003F5265">
        <w:rPr>
          <w:rFonts w:eastAsia="標楷體" w:hint="eastAsia"/>
          <w:b/>
          <w:color w:val="000000" w:themeColor="text1"/>
        </w:rPr>
        <w:t>300</w:t>
      </w:r>
      <w:r w:rsidR="00560810" w:rsidRPr="003F5265">
        <w:rPr>
          <w:rFonts w:eastAsia="標楷體" w:hint="eastAsia"/>
          <w:b/>
          <w:color w:val="000000" w:themeColor="text1"/>
        </w:rPr>
        <w:t>元報名</w:t>
      </w:r>
      <w:r w:rsidR="00560810" w:rsidRPr="003F5265">
        <w:rPr>
          <w:rFonts w:eastAsia="標楷體"/>
          <w:b/>
          <w:color w:val="000000" w:themeColor="text1"/>
        </w:rPr>
        <w:t>費用</w:t>
      </w:r>
      <w:r w:rsidRPr="003F5265">
        <w:rPr>
          <w:rFonts w:eastAsia="標楷體" w:hint="eastAsia"/>
          <w:b/>
          <w:color w:val="000000" w:themeColor="text1"/>
        </w:rPr>
        <w:t>（報名時請檢附相關證明文件）。</w:t>
      </w:r>
    </w:p>
    <w:p w:rsidR="00A40C08" w:rsidRPr="003F5265" w:rsidRDefault="00616285" w:rsidP="00E83FD9">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w:t>
      </w:r>
      <w:r w:rsidR="00A3024B" w:rsidRPr="003F5265">
        <w:rPr>
          <w:rFonts w:eastAsia="標楷體" w:hAnsi="標楷體" w:hint="eastAsia"/>
          <w:color w:val="000000" w:themeColor="text1"/>
        </w:rPr>
        <w:t>7</w:t>
      </w:r>
      <w:r w:rsidRPr="003F5265">
        <w:rPr>
          <w:rFonts w:eastAsia="標楷體" w:hAnsi="標楷體" w:hint="eastAsia"/>
          <w:color w:val="000000" w:themeColor="text1"/>
        </w:rPr>
        <w:t>)</w:t>
      </w:r>
      <w:r w:rsidR="00A40C08" w:rsidRPr="003F5265">
        <w:rPr>
          <w:rFonts w:eastAsia="標楷體" w:hAnsi="標楷體" w:hint="eastAsia"/>
          <w:color w:val="000000" w:themeColor="text1"/>
        </w:rPr>
        <w:t>報名手續完成後，不得要求更改資料或補充資料。</w:t>
      </w:r>
    </w:p>
    <w:p w:rsidR="00A40C08" w:rsidRPr="003F5265" w:rsidRDefault="00A40C08" w:rsidP="00E83FD9">
      <w:pPr>
        <w:pStyle w:val="af5"/>
        <w:spacing w:line="400" w:lineRule="exact"/>
        <w:ind w:leftChars="400" w:left="1649" w:hangingChars="287" w:hanging="689"/>
        <w:jc w:val="both"/>
        <w:rPr>
          <w:rFonts w:eastAsia="標楷體"/>
          <w:color w:val="000000" w:themeColor="text1"/>
        </w:rPr>
      </w:pPr>
      <w:r w:rsidRPr="003F5265">
        <w:rPr>
          <w:rFonts w:eastAsia="標楷體"/>
          <w:color w:val="000000" w:themeColor="text1"/>
        </w:rPr>
        <w:t>(</w:t>
      </w:r>
      <w:r w:rsidRPr="003F5265">
        <w:rPr>
          <w:rFonts w:eastAsia="標楷體" w:hint="eastAsia"/>
          <w:color w:val="000000" w:themeColor="text1"/>
        </w:rPr>
        <w:t>二</w:t>
      </w:r>
      <w:r w:rsidRPr="003F5265">
        <w:rPr>
          <w:rFonts w:eastAsia="標楷體"/>
          <w:color w:val="000000" w:themeColor="text1"/>
        </w:rPr>
        <w:t>)</w:t>
      </w:r>
      <w:r w:rsidRPr="003F5265">
        <w:rPr>
          <w:rFonts w:eastAsia="標楷體" w:hint="eastAsia"/>
          <w:color w:val="000000" w:themeColor="text1"/>
        </w:rPr>
        <w:t>複選</w:t>
      </w:r>
      <w:r w:rsidR="00683F50" w:rsidRPr="003F5265">
        <w:rPr>
          <w:rFonts w:ascii="標楷體" w:eastAsia="標楷體" w:hAnsi="標楷體" w:hint="eastAsia"/>
          <w:color w:val="000000" w:themeColor="text1"/>
        </w:rPr>
        <w:t>：</w:t>
      </w:r>
      <w:r w:rsidR="00683F50" w:rsidRPr="003F5265">
        <w:rPr>
          <w:rFonts w:eastAsia="標楷體"/>
          <w:color w:val="000000" w:themeColor="text1"/>
          <w:kern w:val="0"/>
          <w:u w:val="single"/>
        </w:rPr>
        <w:t>由家長依繳費單</w:t>
      </w:r>
      <w:r w:rsidR="001038B2" w:rsidRPr="003F5265">
        <w:rPr>
          <w:rFonts w:eastAsia="標楷體"/>
          <w:color w:val="000000" w:themeColor="text1"/>
          <w:kern w:val="0"/>
          <w:u w:val="single"/>
        </w:rPr>
        <w:t>資訊</w:t>
      </w:r>
      <w:r w:rsidR="00683F50" w:rsidRPr="003F5265">
        <w:rPr>
          <w:rFonts w:eastAsia="標楷體"/>
          <w:color w:val="000000" w:themeColor="text1"/>
          <w:kern w:val="0"/>
          <w:u w:val="single"/>
        </w:rPr>
        <w:t>完成繳費，即報名完成</w:t>
      </w:r>
      <w:r w:rsidR="00683F50" w:rsidRPr="003F5265">
        <w:rPr>
          <w:rFonts w:eastAsia="標楷體"/>
          <w:color w:val="000000" w:themeColor="text1"/>
          <w:kern w:val="0"/>
        </w:rPr>
        <w:t>。</w:t>
      </w:r>
    </w:p>
    <w:p w:rsidR="00A40C08" w:rsidRPr="003F5265" w:rsidRDefault="00616285" w:rsidP="00E83FD9">
      <w:pPr>
        <w:pStyle w:val="af5"/>
        <w:spacing w:line="400" w:lineRule="exact"/>
        <w:ind w:leftChars="600" w:left="1620" w:hangingChars="75" w:hanging="180"/>
        <w:jc w:val="both"/>
        <w:rPr>
          <w:rFonts w:eastAsia="標楷體"/>
          <w:color w:val="000000" w:themeColor="text1"/>
        </w:rPr>
      </w:pPr>
      <w:r w:rsidRPr="003F5265">
        <w:rPr>
          <w:rFonts w:eastAsia="標楷體" w:hint="eastAsia"/>
          <w:color w:val="000000" w:themeColor="text1"/>
        </w:rPr>
        <w:t>1.</w:t>
      </w:r>
      <w:r w:rsidR="00A40C08" w:rsidRPr="003F5265">
        <w:rPr>
          <w:rFonts w:eastAsia="標楷體" w:hint="eastAsia"/>
          <w:color w:val="000000" w:themeColor="text1"/>
        </w:rPr>
        <w:t>檢附資料：</w:t>
      </w:r>
    </w:p>
    <w:p w:rsidR="00683F50" w:rsidRPr="003F5265" w:rsidRDefault="00683F50" w:rsidP="00E83FD9">
      <w:pPr>
        <w:pStyle w:val="af5"/>
        <w:adjustRightInd w:val="0"/>
        <w:snapToGrid w:val="0"/>
        <w:spacing w:line="400" w:lineRule="exact"/>
        <w:ind w:leftChars="700" w:left="1920" w:hangingChars="100" w:hanging="240"/>
        <w:jc w:val="both"/>
        <w:rPr>
          <w:rFonts w:eastAsia="標楷體"/>
          <w:color w:val="000000" w:themeColor="text1"/>
          <w:u w:val="single"/>
        </w:rPr>
      </w:pPr>
      <w:r w:rsidRPr="003F5265">
        <w:rPr>
          <w:rFonts w:eastAsia="標楷體"/>
          <w:color w:val="000000" w:themeColor="text1"/>
        </w:rPr>
        <w:t>(1)</w:t>
      </w:r>
      <w:r w:rsidRPr="003F5265">
        <w:rPr>
          <w:rFonts w:eastAsia="標楷體"/>
          <w:color w:val="000000" w:themeColor="text1"/>
          <w:u w:val="single"/>
        </w:rPr>
        <w:t>複選</w:t>
      </w:r>
      <w:proofErr w:type="gramStart"/>
      <w:r w:rsidRPr="003F5265">
        <w:rPr>
          <w:rFonts w:eastAsia="標楷體"/>
          <w:color w:val="000000" w:themeColor="text1"/>
          <w:u w:val="single"/>
        </w:rPr>
        <w:t>報名費新臺幣</w:t>
      </w:r>
      <w:proofErr w:type="gramEnd"/>
      <w:r w:rsidRPr="003F5265">
        <w:rPr>
          <w:rFonts w:eastAsia="標楷體"/>
          <w:color w:val="000000" w:themeColor="text1"/>
          <w:u w:val="single"/>
        </w:rPr>
        <w:t>800</w:t>
      </w:r>
      <w:r w:rsidRPr="003F5265">
        <w:rPr>
          <w:rFonts w:eastAsia="標楷體"/>
          <w:color w:val="000000" w:themeColor="text1"/>
          <w:u w:val="single"/>
        </w:rPr>
        <w:t>元，請</w:t>
      </w:r>
      <w:r w:rsidR="001038B2" w:rsidRPr="003F5265">
        <w:rPr>
          <w:rFonts w:eastAsia="標楷體"/>
          <w:color w:val="000000" w:themeColor="text1"/>
          <w:u w:val="single"/>
        </w:rPr>
        <w:t>家長收到繳費單後</w:t>
      </w:r>
      <w:r w:rsidRPr="003F5265">
        <w:rPr>
          <w:rFonts w:eastAsia="標楷體"/>
          <w:color w:val="000000" w:themeColor="text1"/>
          <w:u w:val="single"/>
        </w:rPr>
        <w:t>於</w:t>
      </w:r>
      <w:r w:rsidR="00976ED6" w:rsidRPr="003F5265">
        <w:rPr>
          <w:rFonts w:eastAsia="標楷體"/>
          <w:color w:val="000000" w:themeColor="text1"/>
          <w:u w:val="single"/>
        </w:rPr>
        <w:t>11</w:t>
      </w:r>
      <w:r w:rsidR="00987431" w:rsidRPr="003F5265">
        <w:rPr>
          <w:rFonts w:eastAsia="標楷體" w:hint="eastAsia"/>
          <w:color w:val="000000" w:themeColor="text1"/>
          <w:u w:val="single"/>
        </w:rPr>
        <w:t>3</w:t>
      </w:r>
      <w:r w:rsidRPr="003F5265">
        <w:rPr>
          <w:rFonts w:eastAsia="標楷體"/>
          <w:color w:val="000000" w:themeColor="text1"/>
          <w:u w:val="single"/>
        </w:rPr>
        <w:t>年</w:t>
      </w:r>
      <w:r w:rsidR="00987431" w:rsidRPr="003F5265">
        <w:rPr>
          <w:rFonts w:eastAsia="標楷體" w:hint="eastAsia"/>
          <w:color w:val="000000" w:themeColor="text1"/>
          <w:u w:val="single"/>
        </w:rPr>
        <w:t>5</w:t>
      </w:r>
      <w:r w:rsidRPr="003F5265">
        <w:rPr>
          <w:rFonts w:eastAsia="標楷體"/>
          <w:color w:val="000000" w:themeColor="text1"/>
          <w:u w:val="single"/>
        </w:rPr>
        <w:t>月</w:t>
      </w:r>
      <w:r w:rsidR="00D670CD" w:rsidRPr="003F5265">
        <w:rPr>
          <w:rFonts w:eastAsia="標楷體" w:hint="eastAsia"/>
          <w:color w:val="000000" w:themeColor="text1"/>
          <w:u w:val="single"/>
        </w:rPr>
        <w:t>1</w:t>
      </w:r>
      <w:r w:rsidR="007E26E8" w:rsidRPr="003F5265">
        <w:rPr>
          <w:rFonts w:eastAsia="標楷體" w:hint="eastAsia"/>
          <w:color w:val="000000" w:themeColor="text1"/>
          <w:u w:val="single"/>
        </w:rPr>
        <w:t>6</w:t>
      </w:r>
      <w:r w:rsidRPr="003F5265">
        <w:rPr>
          <w:rFonts w:eastAsia="標楷體"/>
          <w:color w:val="000000" w:themeColor="text1"/>
          <w:u w:val="single"/>
        </w:rPr>
        <w:t>日</w:t>
      </w:r>
      <w:r w:rsidRPr="003F5265">
        <w:rPr>
          <w:rFonts w:eastAsia="標楷體"/>
          <w:color w:val="000000" w:themeColor="text1"/>
          <w:u w:val="single"/>
        </w:rPr>
        <w:t>(</w:t>
      </w:r>
      <w:r w:rsidRPr="003F5265">
        <w:rPr>
          <w:rFonts w:eastAsia="標楷體"/>
          <w:color w:val="000000" w:themeColor="text1"/>
          <w:u w:val="single"/>
        </w:rPr>
        <w:t>星期</w:t>
      </w:r>
      <w:r w:rsidR="007E26E8" w:rsidRPr="003F5265">
        <w:rPr>
          <w:rFonts w:eastAsia="標楷體" w:hint="eastAsia"/>
          <w:color w:val="000000" w:themeColor="text1"/>
          <w:u w:val="single"/>
        </w:rPr>
        <w:t>四</w:t>
      </w:r>
      <w:r w:rsidRPr="003F5265">
        <w:rPr>
          <w:rFonts w:eastAsia="標楷體"/>
          <w:color w:val="000000" w:themeColor="text1"/>
          <w:u w:val="single"/>
        </w:rPr>
        <w:t>)</w:t>
      </w:r>
      <w:r w:rsidR="00E51575" w:rsidRPr="003F5265">
        <w:rPr>
          <w:rFonts w:eastAsia="標楷體"/>
          <w:color w:val="000000" w:themeColor="text1"/>
          <w:u w:val="single"/>
        </w:rPr>
        <w:t xml:space="preserve"> 17</w:t>
      </w:r>
      <w:r w:rsidR="00E51575" w:rsidRPr="003F5265">
        <w:rPr>
          <w:rFonts w:eastAsia="標楷體"/>
          <w:color w:val="000000" w:themeColor="text1"/>
          <w:u w:val="single"/>
        </w:rPr>
        <w:t>時</w:t>
      </w:r>
      <w:r w:rsidRPr="003F5265">
        <w:rPr>
          <w:rFonts w:eastAsia="標楷體"/>
          <w:color w:val="000000" w:themeColor="text1"/>
          <w:u w:val="single"/>
        </w:rPr>
        <w:t>前</w:t>
      </w:r>
      <w:r w:rsidR="001038B2" w:rsidRPr="003F5265">
        <w:rPr>
          <w:rFonts w:eastAsia="標楷體"/>
          <w:color w:val="000000" w:themeColor="text1"/>
          <w:u w:val="single"/>
        </w:rPr>
        <w:t>依繳費單資訊完成</w:t>
      </w:r>
      <w:r w:rsidRPr="003F5265">
        <w:rPr>
          <w:rFonts w:eastAsia="標楷體"/>
          <w:color w:val="000000" w:themeColor="text1"/>
          <w:u w:val="single"/>
        </w:rPr>
        <w:t>繳費，</w:t>
      </w:r>
      <w:r w:rsidR="000A1CA7" w:rsidRPr="003F5265">
        <w:rPr>
          <w:rFonts w:eastAsia="標楷體" w:hint="eastAsia"/>
          <w:color w:val="000000" w:themeColor="text1"/>
          <w:sz w:val="26"/>
          <w:szCs w:val="26"/>
        </w:rPr>
        <w:t>如非不可抗力因素導致無法當日應考，均一經完成報名手續，不得以任何理由申請退費，若因不可抗力因素退費，請檢附報名退費切結書（附件</w:t>
      </w:r>
      <w:r w:rsidR="000A1CA7" w:rsidRPr="003F5265">
        <w:rPr>
          <w:rFonts w:eastAsia="標楷體" w:hint="eastAsia"/>
          <w:color w:val="000000" w:themeColor="text1"/>
          <w:sz w:val="26"/>
          <w:szCs w:val="26"/>
        </w:rPr>
        <w:t>1</w:t>
      </w:r>
      <w:r w:rsidR="008917A0" w:rsidRPr="003F5265">
        <w:rPr>
          <w:rFonts w:eastAsia="標楷體" w:hint="eastAsia"/>
          <w:color w:val="000000" w:themeColor="text1"/>
          <w:sz w:val="26"/>
          <w:szCs w:val="26"/>
        </w:rPr>
        <w:t>5</w:t>
      </w:r>
      <w:r w:rsidR="000A1CA7" w:rsidRPr="003F5265">
        <w:rPr>
          <w:rFonts w:eastAsia="標楷體" w:hint="eastAsia"/>
          <w:color w:val="000000" w:themeColor="text1"/>
          <w:sz w:val="26"/>
          <w:szCs w:val="26"/>
        </w:rPr>
        <w:t>）、存摺影本（家長或監護人存摺影本需檢附戶口名簿）及相關不可抗力因素之相關證明等資料，並於</w:t>
      </w:r>
      <w:r w:rsidR="000A1CA7" w:rsidRPr="003F5265">
        <w:rPr>
          <w:rFonts w:eastAsia="標楷體" w:hint="eastAsia"/>
          <w:color w:val="000000" w:themeColor="text1"/>
          <w:sz w:val="26"/>
          <w:szCs w:val="26"/>
        </w:rPr>
        <w:t>113</w:t>
      </w:r>
      <w:r w:rsidR="000A1CA7" w:rsidRPr="003F5265">
        <w:rPr>
          <w:rFonts w:eastAsia="標楷體" w:hint="eastAsia"/>
          <w:color w:val="000000" w:themeColor="text1"/>
          <w:sz w:val="26"/>
          <w:szCs w:val="26"/>
        </w:rPr>
        <w:t>年</w:t>
      </w:r>
      <w:r w:rsidR="000A1CA7" w:rsidRPr="003F5265">
        <w:rPr>
          <w:rFonts w:eastAsia="標楷體" w:hint="eastAsia"/>
          <w:color w:val="000000" w:themeColor="text1"/>
          <w:sz w:val="26"/>
          <w:szCs w:val="26"/>
        </w:rPr>
        <w:t>5</w:t>
      </w:r>
      <w:r w:rsidR="000A1CA7" w:rsidRPr="003F5265">
        <w:rPr>
          <w:rFonts w:eastAsia="標楷體" w:hint="eastAsia"/>
          <w:color w:val="000000" w:themeColor="text1"/>
          <w:sz w:val="26"/>
          <w:szCs w:val="26"/>
        </w:rPr>
        <w:t>月</w:t>
      </w:r>
      <w:r w:rsidR="000A1CA7" w:rsidRPr="003F5265">
        <w:rPr>
          <w:rFonts w:eastAsia="標楷體" w:hint="eastAsia"/>
          <w:color w:val="000000" w:themeColor="text1"/>
          <w:sz w:val="26"/>
          <w:szCs w:val="26"/>
        </w:rPr>
        <w:t>31</w:t>
      </w:r>
      <w:r w:rsidR="000A1CA7" w:rsidRPr="003F5265">
        <w:rPr>
          <w:rFonts w:eastAsia="標楷體" w:hint="eastAsia"/>
          <w:color w:val="000000" w:themeColor="text1"/>
          <w:sz w:val="26"/>
          <w:szCs w:val="26"/>
        </w:rPr>
        <w:t>日（星期五）前內向金湖國中輔導室提出退費申請，逾時不候。</w:t>
      </w:r>
    </w:p>
    <w:p w:rsidR="002331AC" w:rsidRPr="003F5265" w:rsidRDefault="002331AC" w:rsidP="002331AC">
      <w:pPr>
        <w:spacing w:line="400" w:lineRule="exact"/>
        <w:ind w:leftChars="700" w:left="2160" w:hangingChars="200" w:hanging="480"/>
        <w:jc w:val="both"/>
        <w:rPr>
          <w:rFonts w:eastAsia="標楷體"/>
          <w:color w:val="000000" w:themeColor="text1"/>
        </w:rPr>
      </w:pPr>
      <w:proofErr w:type="gramStart"/>
      <w:r w:rsidRPr="003F5265">
        <w:rPr>
          <w:rFonts w:eastAsia="標楷體"/>
          <w:color w:val="000000" w:themeColor="text1"/>
        </w:rPr>
        <w:t>註</w:t>
      </w:r>
      <w:proofErr w:type="gramEnd"/>
      <w:r w:rsidRPr="003F5265">
        <w:rPr>
          <w:rFonts w:eastAsia="標楷體"/>
          <w:color w:val="000000" w:themeColor="text1"/>
        </w:rPr>
        <w:t>：</w:t>
      </w:r>
      <w:r w:rsidRPr="003F5265">
        <w:rPr>
          <w:rFonts w:eastAsia="標楷體"/>
          <w:color w:val="000000" w:themeColor="text1"/>
        </w:rPr>
        <w:t>※</w:t>
      </w:r>
      <w:r w:rsidRPr="003F5265">
        <w:rPr>
          <w:rFonts w:eastAsia="標楷體"/>
          <w:color w:val="000000" w:themeColor="text1"/>
        </w:rPr>
        <w:t>低收入戶、身心障礙學生及持有身心障礙</w:t>
      </w:r>
      <w:r w:rsidR="000A1CA7" w:rsidRPr="003F5265">
        <w:rPr>
          <w:rFonts w:eastAsia="標楷體" w:hint="eastAsia"/>
          <w:color w:val="000000" w:themeColor="text1"/>
        </w:rPr>
        <w:t>證明</w:t>
      </w:r>
      <w:r w:rsidRPr="003F5265">
        <w:rPr>
          <w:rFonts w:eastAsia="標楷體"/>
          <w:color w:val="000000" w:themeColor="text1"/>
        </w:rPr>
        <w:t>人士之子女：免繳報名費（報名時請檢附相關證明文件）。</w:t>
      </w:r>
    </w:p>
    <w:p w:rsidR="002331AC" w:rsidRPr="003F5265" w:rsidRDefault="002331AC" w:rsidP="002331AC">
      <w:pPr>
        <w:pStyle w:val="af5"/>
        <w:adjustRightInd w:val="0"/>
        <w:snapToGrid w:val="0"/>
        <w:spacing w:line="400" w:lineRule="exact"/>
        <w:ind w:leftChars="700" w:left="2280" w:hangingChars="250" w:hanging="600"/>
        <w:jc w:val="both"/>
        <w:rPr>
          <w:rFonts w:eastAsia="標楷體"/>
          <w:color w:val="000000" w:themeColor="text1"/>
        </w:rPr>
      </w:pPr>
      <w:r w:rsidRPr="003F5265">
        <w:rPr>
          <w:rFonts w:eastAsia="標楷體"/>
          <w:color w:val="000000" w:themeColor="text1"/>
        </w:rPr>
        <w:t xml:space="preserve">  </w:t>
      </w:r>
      <w:r w:rsidRPr="003F5265">
        <w:rPr>
          <w:rFonts w:eastAsia="標楷體" w:hint="eastAsia"/>
          <w:color w:val="000000" w:themeColor="text1"/>
        </w:rPr>
        <w:t xml:space="preserve">  </w:t>
      </w:r>
      <w:r w:rsidRPr="003F5265">
        <w:rPr>
          <w:rFonts w:eastAsia="標楷體"/>
          <w:color w:val="000000" w:themeColor="text1"/>
        </w:rPr>
        <w:t>※</w:t>
      </w:r>
      <w:r w:rsidRPr="003F5265">
        <w:rPr>
          <w:rFonts w:eastAsia="標楷體"/>
          <w:color w:val="000000" w:themeColor="text1"/>
        </w:rPr>
        <w:t>中低收入戶、原住民學生：</w:t>
      </w:r>
      <w:r w:rsidR="00560810" w:rsidRPr="003F5265">
        <w:rPr>
          <w:rFonts w:eastAsia="標楷體" w:hint="eastAsia"/>
          <w:b/>
          <w:color w:val="000000" w:themeColor="text1"/>
        </w:rPr>
        <w:t>繳交</w:t>
      </w:r>
      <w:r w:rsidR="00560810" w:rsidRPr="003F5265">
        <w:rPr>
          <w:rFonts w:eastAsia="標楷體" w:hint="eastAsia"/>
          <w:b/>
          <w:color w:val="000000" w:themeColor="text1"/>
        </w:rPr>
        <w:t>400</w:t>
      </w:r>
      <w:r w:rsidR="00560810" w:rsidRPr="003F5265">
        <w:rPr>
          <w:rFonts w:eastAsia="標楷體" w:hint="eastAsia"/>
          <w:b/>
          <w:color w:val="000000" w:themeColor="text1"/>
        </w:rPr>
        <w:t>元報名</w:t>
      </w:r>
      <w:r w:rsidR="00560810" w:rsidRPr="003F5265">
        <w:rPr>
          <w:rFonts w:eastAsia="標楷體"/>
          <w:b/>
          <w:color w:val="000000" w:themeColor="text1"/>
        </w:rPr>
        <w:t>費用</w:t>
      </w:r>
      <w:r w:rsidRPr="003F5265">
        <w:rPr>
          <w:rFonts w:eastAsia="標楷體"/>
          <w:color w:val="000000" w:themeColor="text1"/>
        </w:rPr>
        <w:t>（報名時請檢附相關證明文件）。</w:t>
      </w:r>
    </w:p>
    <w:p w:rsidR="00DB2E84" w:rsidRPr="003F5265" w:rsidRDefault="00616285" w:rsidP="00E83FD9">
      <w:pPr>
        <w:pStyle w:val="af5"/>
        <w:adjustRightInd w:val="0"/>
        <w:snapToGrid w:val="0"/>
        <w:spacing w:line="400" w:lineRule="exact"/>
        <w:ind w:leftChars="700" w:left="1920" w:hangingChars="100" w:hanging="240"/>
        <w:jc w:val="both"/>
        <w:rPr>
          <w:rFonts w:eastAsia="標楷體"/>
          <w:color w:val="000000" w:themeColor="text1"/>
        </w:rPr>
      </w:pPr>
      <w:r w:rsidRPr="003F5265">
        <w:rPr>
          <w:rFonts w:eastAsia="標楷體"/>
          <w:color w:val="000000" w:themeColor="text1"/>
        </w:rPr>
        <w:t>(</w:t>
      </w:r>
      <w:r w:rsidR="00683F50" w:rsidRPr="003F5265">
        <w:rPr>
          <w:rFonts w:eastAsia="標楷體"/>
          <w:color w:val="000000" w:themeColor="text1"/>
        </w:rPr>
        <w:t>2</w:t>
      </w:r>
      <w:r w:rsidRPr="003F5265">
        <w:rPr>
          <w:rFonts w:eastAsia="標楷體"/>
          <w:color w:val="000000" w:themeColor="text1"/>
        </w:rPr>
        <w:t>)</w:t>
      </w:r>
      <w:r w:rsidR="00A40C08" w:rsidRPr="003F5265">
        <w:rPr>
          <w:rFonts w:eastAsia="標楷體"/>
          <w:color w:val="000000" w:themeColor="text1"/>
        </w:rPr>
        <w:t>身心障礙</w:t>
      </w:r>
      <w:r w:rsidR="00623D36" w:rsidRPr="003F5265">
        <w:rPr>
          <w:rFonts w:eastAsia="標楷體"/>
          <w:color w:val="000000" w:themeColor="text1"/>
        </w:rPr>
        <w:t>暨</w:t>
      </w:r>
      <w:r w:rsidR="00A40C08" w:rsidRPr="003F5265">
        <w:rPr>
          <w:rFonts w:eastAsia="標楷體"/>
          <w:color w:val="000000" w:themeColor="text1"/>
        </w:rPr>
        <w:t>特殊需求學生評量服務申請表（附件</w:t>
      </w:r>
      <w:r w:rsidR="00623D36" w:rsidRPr="003F5265">
        <w:rPr>
          <w:rFonts w:eastAsia="標楷體"/>
          <w:color w:val="000000" w:themeColor="text1"/>
        </w:rPr>
        <w:t>6</w:t>
      </w:r>
      <w:r w:rsidR="00A40C08" w:rsidRPr="003F5265">
        <w:rPr>
          <w:rFonts w:eastAsia="標楷體"/>
          <w:color w:val="000000" w:themeColor="text1"/>
        </w:rPr>
        <w:t>，若無此需求則免附）。</w:t>
      </w:r>
    </w:p>
    <w:p w:rsidR="00A40C08" w:rsidRPr="003F5265" w:rsidRDefault="00DB2E84" w:rsidP="00DB2E84">
      <w:pPr>
        <w:pStyle w:val="af5"/>
        <w:adjustRightInd w:val="0"/>
        <w:snapToGrid w:val="0"/>
        <w:spacing w:line="400" w:lineRule="exact"/>
        <w:ind w:leftChars="700" w:left="2160" w:hangingChars="200" w:hanging="480"/>
        <w:jc w:val="both"/>
        <w:rPr>
          <w:rFonts w:eastAsia="標楷體"/>
          <w:color w:val="000000" w:themeColor="text1"/>
        </w:rPr>
      </w:pPr>
      <w:r w:rsidRPr="003F5265">
        <w:rPr>
          <w:rFonts w:eastAsia="標楷體" w:hint="eastAsia"/>
          <w:color w:val="000000" w:themeColor="text1"/>
        </w:rPr>
        <w:t xml:space="preserve">  </w:t>
      </w:r>
      <w:r w:rsidR="00A40C08" w:rsidRPr="003F5265">
        <w:rPr>
          <w:rFonts w:eastAsia="標楷體"/>
          <w:color w:val="000000" w:themeColor="text1"/>
        </w:rPr>
        <w:t>身障學生於初選已申請者則沿用，其他特殊需求學生若有需求則需重新申請。</w:t>
      </w:r>
    </w:p>
    <w:p w:rsidR="00A40C08" w:rsidRPr="003F5265" w:rsidRDefault="00616285" w:rsidP="00E83FD9">
      <w:pPr>
        <w:pStyle w:val="af5"/>
        <w:spacing w:line="400" w:lineRule="exact"/>
        <w:ind w:leftChars="200" w:left="960" w:rightChars="200" w:right="480" w:hangingChars="200" w:hanging="480"/>
        <w:rPr>
          <w:rFonts w:eastAsia="標楷體" w:hAnsi="標楷體"/>
          <w:b/>
          <w:color w:val="000000" w:themeColor="text1"/>
        </w:rPr>
      </w:pPr>
      <w:r w:rsidRPr="003F5265">
        <w:rPr>
          <w:rFonts w:eastAsia="標楷體" w:hAnsi="標楷體" w:hint="eastAsia"/>
          <w:b/>
          <w:color w:val="000000" w:themeColor="text1"/>
        </w:rPr>
        <w:t>三、</w:t>
      </w:r>
      <w:r w:rsidR="00A40C08" w:rsidRPr="003F5265">
        <w:rPr>
          <w:rFonts w:eastAsia="標楷體" w:hAnsi="標楷體" w:hint="eastAsia"/>
          <w:b/>
          <w:color w:val="000000" w:themeColor="text1"/>
        </w:rPr>
        <w:t>報名時間：</w:t>
      </w:r>
    </w:p>
    <w:p w:rsidR="00A40C08" w:rsidRPr="003F5265" w:rsidRDefault="00A40C08" w:rsidP="00E83FD9">
      <w:pPr>
        <w:pStyle w:val="af5"/>
        <w:spacing w:line="400" w:lineRule="exact"/>
        <w:ind w:leftChars="400" w:left="1649" w:hangingChars="287" w:hanging="689"/>
        <w:jc w:val="both"/>
        <w:rPr>
          <w:rFonts w:eastAsia="標楷體"/>
          <w:color w:val="000000" w:themeColor="text1"/>
        </w:rPr>
      </w:pPr>
      <w:r w:rsidRPr="003F5265">
        <w:rPr>
          <w:rFonts w:eastAsia="標楷體"/>
          <w:color w:val="000000" w:themeColor="text1"/>
        </w:rPr>
        <w:t>(</w:t>
      </w:r>
      <w:proofErr w:type="gramStart"/>
      <w:r w:rsidRPr="003F5265">
        <w:rPr>
          <w:rFonts w:eastAsia="標楷體" w:hAnsi="標楷體" w:hint="eastAsia"/>
          <w:color w:val="000000" w:themeColor="text1"/>
        </w:rPr>
        <w:t>一</w:t>
      </w:r>
      <w:proofErr w:type="gramEnd"/>
      <w:r w:rsidRPr="003F5265">
        <w:rPr>
          <w:rFonts w:eastAsia="標楷體"/>
          <w:color w:val="000000" w:themeColor="text1"/>
        </w:rPr>
        <w:t>)</w:t>
      </w:r>
      <w:r w:rsidRPr="003F5265">
        <w:rPr>
          <w:rFonts w:eastAsia="標楷體" w:hint="eastAsia"/>
          <w:color w:val="000000" w:themeColor="text1"/>
        </w:rPr>
        <w:t>初選</w:t>
      </w:r>
      <w:r w:rsidRPr="003F5265">
        <w:rPr>
          <w:rFonts w:eastAsia="標楷體" w:hAnsi="標楷體" w:hint="eastAsia"/>
          <w:color w:val="000000" w:themeColor="text1"/>
        </w:rPr>
        <w:t>報名時間及地點：請注意報名時間，逾期恕不受理</w:t>
      </w:r>
    </w:p>
    <w:p w:rsidR="00A40C08" w:rsidRPr="003F5265" w:rsidRDefault="00616285" w:rsidP="00E83FD9">
      <w:pPr>
        <w:pStyle w:val="af5"/>
        <w:spacing w:line="400" w:lineRule="exact"/>
        <w:ind w:leftChars="600" w:left="1620" w:hangingChars="75" w:hanging="180"/>
        <w:jc w:val="both"/>
        <w:rPr>
          <w:rFonts w:eastAsia="標楷體"/>
          <w:color w:val="000000" w:themeColor="text1"/>
        </w:rPr>
      </w:pPr>
      <w:r w:rsidRPr="003F5265">
        <w:rPr>
          <w:rFonts w:eastAsia="標楷體"/>
          <w:color w:val="000000" w:themeColor="text1"/>
        </w:rPr>
        <w:t>1.</w:t>
      </w:r>
      <w:r w:rsidR="00A40C08" w:rsidRPr="003F5265">
        <w:rPr>
          <w:rFonts w:eastAsia="標楷體"/>
          <w:color w:val="000000" w:themeColor="text1"/>
        </w:rPr>
        <w:t>本縣各國</w:t>
      </w:r>
      <w:r w:rsidR="000413A0" w:rsidRPr="003F5265">
        <w:rPr>
          <w:rFonts w:eastAsia="標楷體" w:hint="eastAsia"/>
          <w:color w:val="000000" w:themeColor="text1"/>
        </w:rPr>
        <w:t>中</w:t>
      </w:r>
      <w:r w:rsidR="006F707C" w:rsidRPr="003F5265">
        <w:rPr>
          <w:rFonts w:eastAsia="標楷體" w:hint="eastAsia"/>
          <w:color w:val="000000" w:themeColor="text1"/>
        </w:rPr>
        <w:t>、</w:t>
      </w:r>
      <w:r w:rsidR="008C2C8E" w:rsidRPr="003F5265">
        <w:rPr>
          <w:rFonts w:eastAsia="標楷體" w:hint="eastAsia"/>
          <w:color w:val="000000" w:themeColor="text1"/>
        </w:rPr>
        <w:t>小</w:t>
      </w:r>
      <w:r w:rsidR="00A40C08" w:rsidRPr="003F5265">
        <w:rPr>
          <w:rFonts w:eastAsia="標楷體"/>
          <w:color w:val="000000" w:themeColor="text1"/>
        </w:rPr>
        <w:t>受理校內報名時間：</w:t>
      </w:r>
      <w:r w:rsidR="00987431" w:rsidRPr="003F5265">
        <w:rPr>
          <w:rFonts w:eastAsia="標楷體" w:hint="eastAsia"/>
          <w:color w:val="000000" w:themeColor="text1"/>
        </w:rPr>
        <w:t>113</w:t>
      </w:r>
      <w:r w:rsidR="00987431" w:rsidRPr="003F5265">
        <w:rPr>
          <w:rFonts w:eastAsia="標楷體" w:hint="eastAsia"/>
          <w:color w:val="000000" w:themeColor="text1"/>
        </w:rPr>
        <w:t>年</w:t>
      </w:r>
      <w:r w:rsidR="00987431" w:rsidRPr="003F5265">
        <w:rPr>
          <w:rFonts w:eastAsia="標楷體"/>
          <w:color w:val="000000" w:themeColor="text1"/>
        </w:rPr>
        <w:t>0</w:t>
      </w:r>
      <w:r w:rsidR="00987431" w:rsidRPr="003F5265">
        <w:rPr>
          <w:rFonts w:eastAsia="標楷體" w:hint="eastAsia"/>
          <w:color w:val="000000" w:themeColor="text1"/>
        </w:rPr>
        <w:t>3</w:t>
      </w:r>
      <w:r w:rsidR="00987431" w:rsidRPr="003F5265">
        <w:rPr>
          <w:rFonts w:eastAsia="標楷體" w:hint="eastAsia"/>
          <w:color w:val="000000" w:themeColor="text1"/>
        </w:rPr>
        <w:t>月</w:t>
      </w:r>
      <w:r w:rsidR="00987431" w:rsidRPr="003F5265">
        <w:rPr>
          <w:rFonts w:eastAsia="標楷體" w:hint="eastAsia"/>
          <w:color w:val="000000" w:themeColor="text1"/>
        </w:rPr>
        <w:t>18</w:t>
      </w:r>
      <w:r w:rsidR="00987431" w:rsidRPr="003F5265">
        <w:rPr>
          <w:rFonts w:eastAsia="標楷體" w:hint="eastAsia"/>
          <w:color w:val="000000" w:themeColor="text1"/>
        </w:rPr>
        <w:t>日（一）</w:t>
      </w:r>
      <w:r w:rsidR="00AE527A" w:rsidRPr="003F5265">
        <w:rPr>
          <w:rFonts w:eastAsia="標楷體" w:hint="eastAsia"/>
          <w:color w:val="000000" w:themeColor="text1"/>
        </w:rPr>
        <w:t>、</w:t>
      </w:r>
      <w:r w:rsidR="00AE527A" w:rsidRPr="003F5265">
        <w:rPr>
          <w:rFonts w:eastAsia="標楷體"/>
          <w:color w:val="000000" w:themeColor="text1"/>
        </w:rPr>
        <w:t>0</w:t>
      </w:r>
      <w:r w:rsidR="00987431" w:rsidRPr="003F5265">
        <w:rPr>
          <w:rFonts w:eastAsia="標楷體" w:hint="eastAsia"/>
          <w:color w:val="000000" w:themeColor="text1"/>
        </w:rPr>
        <w:t>3</w:t>
      </w:r>
      <w:r w:rsidR="00A40C08" w:rsidRPr="003F5265">
        <w:rPr>
          <w:rFonts w:eastAsia="標楷體"/>
          <w:color w:val="000000" w:themeColor="text1"/>
        </w:rPr>
        <w:t>月</w:t>
      </w:r>
      <w:r w:rsidR="00987431" w:rsidRPr="003F5265">
        <w:rPr>
          <w:rFonts w:eastAsia="標楷體" w:hint="eastAsia"/>
          <w:color w:val="000000" w:themeColor="text1"/>
        </w:rPr>
        <w:t>19</w:t>
      </w:r>
      <w:r w:rsidR="00E9256F" w:rsidRPr="003F5265">
        <w:rPr>
          <w:rFonts w:eastAsia="標楷體"/>
          <w:color w:val="000000" w:themeColor="text1"/>
        </w:rPr>
        <w:t>日（星期</w:t>
      </w:r>
      <w:r w:rsidR="00987431" w:rsidRPr="003F5265">
        <w:rPr>
          <w:rFonts w:eastAsia="標楷體" w:hint="eastAsia"/>
          <w:color w:val="000000" w:themeColor="text1"/>
        </w:rPr>
        <w:t>二</w:t>
      </w:r>
      <w:r w:rsidR="00A40C08" w:rsidRPr="003F5265">
        <w:rPr>
          <w:rFonts w:eastAsia="標楷體"/>
          <w:color w:val="000000" w:themeColor="text1"/>
        </w:rPr>
        <w:t>）</w:t>
      </w:r>
      <w:r w:rsidR="00DD4868" w:rsidRPr="003F5265">
        <w:rPr>
          <w:rFonts w:eastAsia="標楷體" w:hint="eastAsia"/>
          <w:color w:val="000000" w:themeColor="text1"/>
        </w:rPr>
        <w:t>及</w:t>
      </w:r>
      <w:r w:rsidR="00AE527A" w:rsidRPr="003F5265">
        <w:rPr>
          <w:rFonts w:eastAsia="標楷體" w:hint="eastAsia"/>
          <w:color w:val="000000" w:themeColor="text1"/>
        </w:rPr>
        <w:t>03</w:t>
      </w:r>
      <w:r w:rsidR="00AE527A" w:rsidRPr="003F5265">
        <w:rPr>
          <w:rFonts w:eastAsia="標楷體" w:hint="eastAsia"/>
          <w:color w:val="000000" w:themeColor="text1"/>
        </w:rPr>
        <w:t>月</w:t>
      </w:r>
      <w:r w:rsidR="00987431" w:rsidRPr="003F5265">
        <w:rPr>
          <w:rFonts w:eastAsia="標楷體" w:hint="eastAsia"/>
          <w:color w:val="000000" w:themeColor="text1"/>
        </w:rPr>
        <w:t>20</w:t>
      </w:r>
      <w:r w:rsidR="00AE527A" w:rsidRPr="003F5265">
        <w:rPr>
          <w:rFonts w:eastAsia="標楷體" w:hint="eastAsia"/>
          <w:color w:val="000000" w:themeColor="text1"/>
        </w:rPr>
        <w:t>日</w:t>
      </w:r>
      <w:r w:rsidR="006F707C" w:rsidRPr="003F5265">
        <w:rPr>
          <w:rFonts w:eastAsia="標楷體" w:hint="eastAsia"/>
          <w:color w:val="000000" w:themeColor="text1"/>
        </w:rPr>
        <w:t>（</w:t>
      </w:r>
      <w:r w:rsidR="00AE527A" w:rsidRPr="003F5265">
        <w:rPr>
          <w:rFonts w:eastAsia="標楷體" w:hint="eastAsia"/>
          <w:color w:val="000000" w:themeColor="text1"/>
        </w:rPr>
        <w:t>星期三</w:t>
      </w:r>
      <w:r w:rsidR="006F707C" w:rsidRPr="003F5265">
        <w:rPr>
          <w:rFonts w:eastAsia="標楷體" w:hint="eastAsia"/>
          <w:color w:val="000000" w:themeColor="text1"/>
        </w:rPr>
        <w:t>）</w:t>
      </w:r>
      <w:r w:rsidR="00A40C08" w:rsidRPr="003F5265">
        <w:rPr>
          <w:rFonts w:eastAsia="標楷體"/>
          <w:color w:val="000000" w:themeColor="text1"/>
        </w:rPr>
        <w:t>上班時間至各國小</w:t>
      </w:r>
      <w:r w:rsidR="005C3CDB" w:rsidRPr="003F5265">
        <w:rPr>
          <w:rFonts w:eastAsia="標楷體" w:hint="eastAsia"/>
          <w:color w:val="000000" w:themeColor="text1"/>
        </w:rPr>
        <w:t>、</w:t>
      </w:r>
      <w:r w:rsidR="001B27A6" w:rsidRPr="003F5265">
        <w:rPr>
          <w:rFonts w:eastAsia="標楷體" w:hint="eastAsia"/>
          <w:color w:val="000000" w:themeColor="text1"/>
        </w:rPr>
        <w:t>國中</w:t>
      </w:r>
      <w:r w:rsidR="00A40C08" w:rsidRPr="003F5265">
        <w:rPr>
          <w:rFonts w:eastAsia="標楷體"/>
          <w:color w:val="000000" w:themeColor="text1"/>
        </w:rPr>
        <w:t>承辦處室辦理校內報名</w:t>
      </w:r>
      <w:r w:rsidR="001A054D" w:rsidRPr="003F5265">
        <w:rPr>
          <w:rFonts w:eastAsia="標楷體"/>
          <w:color w:val="000000" w:themeColor="text1"/>
        </w:rPr>
        <w:t>。</w:t>
      </w:r>
    </w:p>
    <w:p w:rsidR="00A40C08" w:rsidRPr="003F5265" w:rsidRDefault="00616285" w:rsidP="00E83FD9">
      <w:pPr>
        <w:pStyle w:val="af5"/>
        <w:spacing w:line="400" w:lineRule="exact"/>
        <w:ind w:leftChars="600" w:left="1620" w:hangingChars="75" w:hanging="180"/>
        <w:jc w:val="both"/>
        <w:rPr>
          <w:rFonts w:eastAsia="標楷體"/>
          <w:color w:val="000000" w:themeColor="text1"/>
        </w:rPr>
      </w:pPr>
      <w:r w:rsidRPr="003F5265">
        <w:rPr>
          <w:rFonts w:eastAsia="標楷體"/>
          <w:color w:val="000000" w:themeColor="text1"/>
        </w:rPr>
        <w:t>2.</w:t>
      </w:r>
      <w:r w:rsidR="00A40C08" w:rsidRPr="003F5265">
        <w:rPr>
          <w:rFonts w:eastAsia="標楷體"/>
          <w:color w:val="000000" w:themeColor="text1"/>
        </w:rPr>
        <w:t>本縣</w:t>
      </w:r>
      <w:r w:rsidR="007F2D2C" w:rsidRPr="003F5265">
        <w:rPr>
          <w:rFonts w:eastAsia="標楷體"/>
          <w:color w:val="000000" w:themeColor="text1"/>
        </w:rPr>
        <w:t>金湖</w:t>
      </w:r>
      <w:r w:rsidR="00A40C08" w:rsidRPr="003F5265">
        <w:rPr>
          <w:rFonts w:eastAsia="標楷體"/>
          <w:color w:val="000000" w:themeColor="text1"/>
        </w:rPr>
        <w:t>國中</w:t>
      </w:r>
      <w:r w:rsidR="00E9256F" w:rsidRPr="003F5265">
        <w:rPr>
          <w:rFonts w:eastAsia="標楷體"/>
          <w:color w:val="000000" w:themeColor="text1"/>
        </w:rPr>
        <w:t>輔導室</w:t>
      </w:r>
      <w:r w:rsidR="00A40C08" w:rsidRPr="003F5265">
        <w:rPr>
          <w:rFonts w:eastAsia="標楷體"/>
          <w:color w:val="000000" w:themeColor="text1"/>
        </w:rPr>
        <w:t>受理各國</w:t>
      </w:r>
      <w:r w:rsidR="006A2246" w:rsidRPr="003F5265">
        <w:rPr>
          <w:rFonts w:eastAsia="標楷體" w:hint="eastAsia"/>
          <w:color w:val="000000" w:themeColor="text1"/>
        </w:rPr>
        <w:t>中</w:t>
      </w:r>
      <w:r w:rsidR="00A40C08" w:rsidRPr="003F5265">
        <w:rPr>
          <w:rFonts w:eastAsia="標楷體"/>
          <w:color w:val="000000" w:themeColor="text1"/>
        </w:rPr>
        <w:t>小報名時間</w:t>
      </w:r>
      <w:r w:rsidR="00AE527A" w:rsidRPr="003F5265">
        <w:rPr>
          <w:rFonts w:eastAsia="標楷體" w:hint="eastAsia"/>
          <w:color w:val="000000" w:themeColor="text1"/>
        </w:rPr>
        <w:t>：</w:t>
      </w:r>
      <w:r w:rsidR="00976ED6" w:rsidRPr="003F5265">
        <w:rPr>
          <w:rFonts w:eastAsia="標楷體"/>
          <w:color w:val="000000" w:themeColor="text1"/>
        </w:rPr>
        <w:t>1</w:t>
      </w:r>
      <w:r w:rsidR="00725920" w:rsidRPr="003F5265">
        <w:rPr>
          <w:rFonts w:eastAsia="標楷體"/>
          <w:color w:val="000000" w:themeColor="text1"/>
        </w:rPr>
        <w:t>1</w:t>
      </w:r>
      <w:r w:rsidR="00D825C9" w:rsidRPr="003F5265">
        <w:rPr>
          <w:rFonts w:eastAsia="標楷體" w:hint="eastAsia"/>
          <w:color w:val="000000" w:themeColor="text1"/>
        </w:rPr>
        <w:t>3</w:t>
      </w:r>
      <w:r w:rsidR="00A40C08" w:rsidRPr="003F5265">
        <w:rPr>
          <w:rFonts w:eastAsia="標楷體"/>
          <w:color w:val="000000" w:themeColor="text1"/>
        </w:rPr>
        <w:t>年</w:t>
      </w:r>
      <w:r w:rsidR="001A054D" w:rsidRPr="003F5265">
        <w:rPr>
          <w:rFonts w:eastAsia="標楷體"/>
          <w:color w:val="000000" w:themeColor="text1"/>
        </w:rPr>
        <w:t>03</w:t>
      </w:r>
      <w:r w:rsidR="00A40C08" w:rsidRPr="003F5265">
        <w:rPr>
          <w:rFonts w:eastAsia="標楷體"/>
          <w:color w:val="000000" w:themeColor="text1"/>
        </w:rPr>
        <w:t>月</w:t>
      </w:r>
      <w:r w:rsidR="00987431" w:rsidRPr="003F5265">
        <w:rPr>
          <w:rFonts w:eastAsia="標楷體" w:hint="eastAsia"/>
          <w:color w:val="000000" w:themeColor="text1"/>
        </w:rPr>
        <w:t>21</w:t>
      </w:r>
      <w:r w:rsidR="00E9256F" w:rsidRPr="003F5265">
        <w:rPr>
          <w:rFonts w:eastAsia="標楷體"/>
          <w:color w:val="000000" w:themeColor="text1"/>
        </w:rPr>
        <w:t>日（星期</w:t>
      </w:r>
      <w:r w:rsidR="001A054D" w:rsidRPr="003F5265">
        <w:rPr>
          <w:rFonts w:eastAsia="標楷體"/>
          <w:color w:val="000000" w:themeColor="text1"/>
        </w:rPr>
        <w:t>四</w:t>
      </w:r>
      <w:r w:rsidR="00A40C08" w:rsidRPr="003F5265">
        <w:rPr>
          <w:rFonts w:eastAsia="標楷體"/>
          <w:color w:val="000000" w:themeColor="text1"/>
        </w:rPr>
        <w:t>）至</w:t>
      </w:r>
      <w:r w:rsidR="001A054D" w:rsidRPr="003F5265">
        <w:rPr>
          <w:rFonts w:eastAsia="標楷體"/>
          <w:color w:val="000000" w:themeColor="text1"/>
        </w:rPr>
        <w:t>03</w:t>
      </w:r>
      <w:r w:rsidR="00A40C08" w:rsidRPr="003F5265">
        <w:rPr>
          <w:rFonts w:eastAsia="標楷體"/>
          <w:color w:val="000000" w:themeColor="text1"/>
        </w:rPr>
        <w:t>月</w:t>
      </w:r>
      <w:r w:rsidR="00987431" w:rsidRPr="003F5265">
        <w:rPr>
          <w:rFonts w:eastAsia="標楷體" w:hint="eastAsia"/>
          <w:color w:val="000000" w:themeColor="text1"/>
        </w:rPr>
        <w:t>22</w:t>
      </w:r>
      <w:r w:rsidR="00E9256F" w:rsidRPr="003F5265">
        <w:rPr>
          <w:rFonts w:eastAsia="標楷體"/>
          <w:color w:val="000000" w:themeColor="text1"/>
        </w:rPr>
        <w:t>日（星期</w:t>
      </w:r>
      <w:r w:rsidR="001A054D" w:rsidRPr="003F5265">
        <w:rPr>
          <w:rFonts w:eastAsia="標楷體"/>
          <w:color w:val="000000" w:themeColor="text1"/>
        </w:rPr>
        <w:t>五</w:t>
      </w:r>
      <w:r w:rsidR="00A40C08" w:rsidRPr="003F5265">
        <w:rPr>
          <w:rFonts w:eastAsia="標楷體"/>
          <w:color w:val="000000" w:themeColor="text1"/>
        </w:rPr>
        <w:t>）</w:t>
      </w:r>
      <w:r w:rsidR="00A40C08" w:rsidRPr="003F5265">
        <w:rPr>
          <w:rFonts w:eastAsia="標楷體"/>
          <w:color w:val="000000" w:themeColor="text1"/>
        </w:rPr>
        <w:t>08:30~12:00</w:t>
      </w:r>
      <w:r w:rsidR="00A40C08" w:rsidRPr="003F5265">
        <w:rPr>
          <w:rFonts w:eastAsia="標楷體"/>
          <w:color w:val="000000" w:themeColor="text1"/>
        </w:rPr>
        <w:t>及</w:t>
      </w:r>
      <w:r w:rsidR="00A40C08" w:rsidRPr="003F5265">
        <w:rPr>
          <w:rFonts w:eastAsia="標楷體"/>
          <w:color w:val="000000" w:themeColor="text1"/>
        </w:rPr>
        <w:t>13:30~16:00</w:t>
      </w:r>
      <w:r w:rsidR="00A40C08" w:rsidRPr="003F5265">
        <w:rPr>
          <w:rFonts w:eastAsia="標楷體"/>
          <w:color w:val="000000" w:themeColor="text1"/>
        </w:rPr>
        <w:t>至金門縣立</w:t>
      </w:r>
      <w:r w:rsidR="007F2D2C" w:rsidRPr="003F5265">
        <w:rPr>
          <w:rFonts w:eastAsia="標楷體"/>
          <w:color w:val="000000" w:themeColor="text1"/>
        </w:rPr>
        <w:t>金湖</w:t>
      </w:r>
      <w:r w:rsidR="00A40C08" w:rsidRPr="003F5265">
        <w:rPr>
          <w:rFonts w:eastAsia="標楷體"/>
          <w:color w:val="000000" w:themeColor="text1"/>
        </w:rPr>
        <w:t>國民中學</w:t>
      </w:r>
      <w:proofErr w:type="gramStart"/>
      <w:r w:rsidR="00E9256F" w:rsidRPr="003F5265">
        <w:rPr>
          <w:rFonts w:eastAsia="標楷體"/>
          <w:color w:val="000000" w:themeColor="text1"/>
        </w:rPr>
        <w:t>輔導室</w:t>
      </w:r>
      <w:r w:rsidR="00A40C08" w:rsidRPr="003F5265">
        <w:rPr>
          <w:rFonts w:eastAsia="標楷體"/>
          <w:color w:val="000000" w:themeColor="text1"/>
        </w:rPr>
        <w:t>特教</w:t>
      </w:r>
      <w:proofErr w:type="gramEnd"/>
      <w:r w:rsidR="00A40C08" w:rsidRPr="003F5265">
        <w:rPr>
          <w:rFonts w:eastAsia="標楷體"/>
          <w:color w:val="000000" w:themeColor="text1"/>
        </w:rPr>
        <w:t>組辦理報名</w:t>
      </w:r>
      <w:r w:rsidR="00A40C08" w:rsidRPr="003F5265">
        <w:rPr>
          <w:rFonts w:eastAsia="標楷體"/>
          <w:color w:val="000000" w:themeColor="text1"/>
        </w:rPr>
        <w:t>(</w:t>
      </w:r>
      <w:r w:rsidR="00623D36" w:rsidRPr="003F5265">
        <w:rPr>
          <w:rFonts w:eastAsia="標楷體"/>
          <w:color w:val="000000" w:themeColor="text1"/>
        </w:rPr>
        <w:t>團體報名表如</w:t>
      </w:r>
      <w:r w:rsidR="00A40C08" w:rsidRPr="003F5265">
        <w:rPr>
          <w:rFonts w:eastAsia="標楷體"/>
          <w:color w:val="000000" w:themeColor="text1"/>
        </w:rPr>
        <w:t>附件</w:t>
      </w:r>
      <w:r w:rsidR="00623D36" w:rsidRPr="003F5265">
        <w:rPr>
          <w:rFonts w:eastAsia="標楷體" w:hint="eastAsia"/>
          <w:color w:val="000000" w:themeColor="text1"/>
        </w:rPr>
        <w:t>4</w:t>
      </w:r>
      <w:r w:rsidR="00A40C08" w:rsidRPr="003F5265">
        <w:rPr>
          <w:rFonts w:eastAsia="標楷體"/>
          <w:color w:val="000000" w:themeColor="text1"/>
        </w:rPr>
        <w:t>)</w:t>
      </w:r>
      <w:r w:rsidR="00A40C08" w:rsidRPr="003F5265">
        <w:rPr>
          <w:rFonts w:eastAsia="標楷體"/>
          <w:color w:val="000000" w:themeColor="text1"/>
        </w:rPr>
        <w:t>。</w:t>
      </w:r>
      <w:r w:rsidR="00A40C08" w:rsidRPr="003F5265">
        <w:rPr>
          <w:rFonts w:eastAsia="標楷體"/>
          <w:color w:val="000000" w:themeColor="text1"/>
        </w:rPr>
        <w:t>(</w:t>
      </w:r>
      <w:r w:rsidR="00A40C08" w:rsidRPr="003F5265">
        <w:rPr>
          <w:rFonts w:eastAsia="標楷體"/>
          <w:color w:val="000000" w:themeColor="text1"/>
        </w:rPr>
        <w:t>非本縣國小畢業生</w:t>
      </w:r>
      <w:r w:rsidR="00C071D4" w:rsidRPr="003F5265">
        <w:rPr>
          <w:rFonts w:eastAsia="標楷體" w:hint="eastAsia"/>
          <w:color w:val="000000" w:themeColor="text1"/>
        </w:rPr>
        <w:t>及國中</w:t>
      </w:r>
      <w:r w:rsidR="005C3CDB" w:rsidRPr="003F5265">
        <w:rPr>
          <w:rFonts w:eastAsia="標楷體" w:hint="eastAsia"/>
          <w:color w:val="000000" w:themeColor="text1"/>
        </w:rPr>
        <w:t>七年級</w:t>
      </w:r>
      <w:r w:rsidR="00C071D4" w:rsidRPr="003F5265">
        <w:rPr>
          <w:rFonts w:eastAsia="標楷體" w:hint="eastAsia"/>
          <w:color w:val="000000" w:themeColor="text1"/>
        </w:rPr>
        <w:t>在校生</w:t>
      </w:r>
      <w:r w:rsidR="005C3CDB" w:rsidRPr="003F5265">
        <w:rPr>
          <w:rFonts w:eastAsia="標楷體" w:hint="eastAsia"/>
          <w:color w:val="000000" w:themeColor="text1"/>
        </w:rPr>
        <w:t>，</w:t>
      </w:r>
      <w:r w:rsidR="00A40C08" w:rsidRPr="003F5265">
        <w:rPr>
          <w:rFonts w:eastAsia="標楷體"/>
          <w:color w:val="000000" w:themeColor="text1"/>
        </w:rPr>
        <w:t>請</w:t>
      </w:r>
      <w:proofErr w:type="gramStart"/>
      <w:r w:rsidR="00A40C08" w:rsidRPr="003F5265">
        <w:rPr>
          <w:rFonts w:eastAsia="標楷體"/>
          <w:color w:val="000000" w:themeColor="text1"/>
        </w:rPr>
        <w:t>逕</w:t>
      </w:r>
      <w:proofErr w:type="gramEnd"/>
      <w:r w:rsidR="00A40C08" w:rsidRPr="003F5265">
        <w:rPr>
          <w:rFonts w:eastAsia="標楷體"/>
          <w:color w:val="000000" w:themeColor="text1"/>
        </w:rPr>
        <w:t>向本縣</w:t>
      </w:r>
      <w:r w:rsidR="007F2D2C" w:rsidRPr="003F5265">
        <w:rPr>
          <w:rFonts w:eastAsia="標楷體"/>
          <w:color w:val="000000" w:themeColor="text1"/>
        </w:rPr>
        <w:t>金湖</w:t>
      </w:r>
      <w:r w:rsidR="00A40C08" w:rsidRPr="003F5265">
        <w:rPr>
          <w:rFonts w:eastAsia="標楷體"/>
          <w:color w:val="000000" w:themeColor="text1"/>
        </w:rPr>
        <w:t>國中報名</w:t>
      </w:r>
      <w:r w:rsidR="00A40C08" w:rsidRPr="003F5265">
        <w:rPr>
          <w:rFonts w:eastAsia="標楷體"/>
          <w:color w:val="000000" w:themeColor="text1"/>
        </w:rPr>
        <w:t>)</w:t>
      </w:r>
    </w:p>
    <w:p w:rsidR="001A054D" w:rsidRPr="003F5265" w:rsidRDefault="001A054D" w:rsidP="00E83FD9">
      <w:pPr>
        <w:pStyle w:val="af5"/>
        <w:spacing w:line="400" w:lineRule="exact"/>
        <w:ind w:leftChars="600" w:left="1620" w:hangingChars="75" w:hanging="180"/>
        <w:jc w:val="both"/>
        <w:rPr>
          <w:rFonts w:eastAsia="標楷體"/>
          <w:color w:val="000000" w:themeColor="text1"/>
        </w:rPr>
      </w:pPr>
      <w:r w:rsidRPr="003F5265">
        <w:rPr>
          <w:rFonts w:eastAsia="標楷體"/>
          <w:color w:val="000000" w:themeColor="text1"/>
        </w:rPr>
        <w:t>3.</w:t>
      </w:r>
      <w:r w:rsidRPr="003F5265">
        <w:rPr>
          <w:rFonts w:eastAsia="標楷體"/>
          <w:color w:val="000000" w:themeColor="text1"/>
          <w:u w:val="single"/>
        </w:rPr>
        <w:t>報名後，繳費單另行函發至原就讀學校，請各校承辦人轉交學生或家長，並請家長於</w:t>
      </w:r>
      <w:r w:rsidR="00D825C9" w:rsidRPr="003F5265">
        <w:rPr>
          <w:rFonts w:eastAsia="標楷體"/>
          <w:color w:val="000000" w:themeColor="text1"/>
          <w:u w:val="single"/>
        </w:rPr>
        <w:t>11</w:t>
      </w:r>
      <w:r w:rsidR="00D825C9" w:rsidRPr="003F5265">
        <w:rPr>
          <w:rFonts w:eastAsia="標楷體" w:hint="eastAsia"/>
          <w:color w:val="000000" w:themeColor="text1"/>
          <w:u w:val="single"/>
        </w:rPr>
        <w:t>3</w:t>
      </w:r>
      <w:r w:rsidR="00D825C9" w:rsidRPr="003F5265">
        <w:rPr>
          <w:rFonts w:eastAsia="標楷體"/>
          <w:color w:val="000000" w:themeColor="text1"/>
          <w:u w:val="single"/>
        </w:rPr>
        <w:t>年</w:t>
      </w:r>
      <w:r w:rsidR="00987431" w:rsidRPr="003F5265">
        <w:rPr>
          <w:rFonts w:eastAsia="標楷體" w:hint="eastAsia"/>
          <w:color w:val="000000" w:themeColor="text1"/>
          <w:u w:val="single"/>
        </w:rPr>
        <w:t>04</w:t>
      </w:r>
      <w:r w:rsidRPr="003F5265">
        <w:rPr>
          <w:rFonts w:eastAsia="標楷體"/>
          <w:color w:val="000000" w:themeColor="text1"/>
          <w:u w:val="single"/>
        </w:rPr>
        <w:t>月</w:t>
      </w:r>
      <w:r w:rsidR="00987431" w:rsidRPr="003F5265">
        <w:rPr>
          <w:rFonts w:eastAsia="標楷體" w:hint="eastAsia"/>
          <w:color w:val="000000" w:themeColor="text1"/>
          <w:u w:val="single"/>
        </w:rPr>
        <w:t>02</w:t>
      </w:r>
      <w:r w:rsidRPr="003F5265">
        <w:rPr>
          <w:rFonts w:eastAsia="標楷體"/>
          <w:color w:val="000000" w:themeColor="text1"/>
          <w:u w:val="single"/>
        </w:rPr>
        <w:t>日</w:t>
      </w:r>
      <w:r w:rsidRPr="003F5265">
        <w:rPr>
          <w:rFonts w:eastAsia="標楷體"/>
          <w:color w:val="000000" w:themeColor="text1"/>
          <w:u w:val="single"/>
        </w:rPr>
        <w:t>(</w:t>
      </w:r>
      <w:r w:rsidR="001B27A6" w:rsidRPr="003F5265">
        <w:rPr>
          <w:rFonts w:eastAsia="標楷體"/>
          <w:color w:val="000000" w:themeColor="text1"/>
          <w:u w:val="single"/>
        </w:rPr>
        <w:t>星期</w:t>
      </w:r>
      <w:r w:rsidR="00987431" w:rsidRPr="003F5265">
        <w:rPr>
          <w:rFonts w:eastAsia="標楷體" w:hint="eastAsia"/>
          <w:color w:val="000000" w:themeColor="text1"/>
          <w:u w:val="single"/>
        </w:rPr>
        <w:t>二</w:t>
      </w:r>
      <w:r w:rsidRPr="003F5265">
        <w:rPr>
          <w:rFonts w:eastAsia="標楷體"/>
          <w:color w:val="000000" w:themeColor="text1"/>
          <w:u w:val="single"/>
        </w:rPr>
        <w:t>)</w:t>
      </w:r>
      <w:r w:rsidRPr="003F5265">
        <w:rPr>
          <w:rFonts w:eastAsia="標楷體"/>
          <w:color w:val="000000" w:themeColor="text1"/>
          <w:u w:val="single"/>
        </w:rPr>
        <w:t>前依繳費單資訊完成繳費</w:t>
      </w:r>
      <w:r w:rsidR="008D583B" w:rsidRPr="003F5265">
        <w:rPr>
          <w:rFonts w:eastAsia="標楷體" w:hint="eastAsia"/>
          <w:color w:val="000000" w:themeColor="text1"/>
          <w:sz w:val="26"/>
          <w:szCs w:val="26"/>
        </w:rPr>
        <w:t>。</w:t>
      </w:r>
    </w:p>
    <w:p w:rsidR="00A40C08" w:rsidRPr="003F5265" w:rsidRDefault="00A40C08" w:rsidP="00E83FD9">
      <w:pPr>
        <w:pStyle w:val="af5"/>
        <w:spacing w:line="400" w:lineRule="exact"/>
        <w:ind w:leftChars="400" w:left="1649" w:hangingChars="287" w:hanging="689"/>
        <w:jc w:val="both"/>
        <w:rPr>
          <w:rFonts w:eastAsia="標楷體"/>
          <w:color w:val="000000" w:themeColor="text1"/>
        </w:rPr>
      </w:pPr>
      <w:r w:rsidRPr="003F5265">
        <w:rPr>
          <w:rFonts w:eastAsia="標楷體"/>
          <w:color w:val="000000" w:themeColor="text1"/>
        </w:rPr>
        <w:t>(</w:t>
      </w:r>
      <w:r w:rsidRPr="003F5265">
        <w:rPr>
          <w:rFonts w:eastAsia="標楷體"/>
          <w:color w:val="000000" w:themeColor="text1"/>
        </w:rPr>
        <w:t>二</w:t>
      </w:r>
      <w:r w:rsidRPr="003F5265">
        <w:rPr>
          <w:rFonts w:eastAsia="標楷體"/>
          <w:color w:val="000000" w:themeColor="text1"/>
        </w:rPr>
        <w:t>)</w:t>
      </w:r>
      <w:r w:rsidR="001A054D" w:rsidRPr="003F5265">
        <w:rPr>
          <w:rFonts w:eastAsia="標楷體"/>
          <w:color w:val="000000" w:themeColor="text1"/>
        </w:rPr>
        <w:t>複選報名時間</w:t>
      </w:r>
      <w:r w:rsidRPr="003F5265">
        <w:rPr>
          <w:rFonts w:eastAsia="標楷體"/>
          <w:color w:val="000000" w:themeColor="text1"/>
        </w:rPr>
        <w:t>：</w:t>
      </w:r>
      <w:r w:rsidR="001038B2" w:rsidRPr="003F5265">
        <w:rPr>
          <w:rFonts w:eastAsia="標楷體"/>
          <w:color w:val="000000" w:themeColor="text1"/>
          <w:kern w:val="0"/>
          <w:u w:val="single"/>
        </w:rPr>
        <w:t>由家長依繳費單資訊完成繳費</w:t>
      </w:r>
      <w:r w:rsidR="001038B2" w:rsidRPr="003F5265">
        <w:rPr>
          <w:rFonts w:eastAsia="標楷體"/>
          <w:color w:val="000000" w:themeColor="text1"/>
          <w:kern w:val="0"/>
        </w:rPr>
        <w:t>，即報名完成。</w:t>
      </w:r>
    </w:p>
    <w:p w:rsidR="00A40C08" w:rsidRPr="003F5265" w:rsidRDefault="00616285" w:rsidP="00E83FD9">
      <w:pPr>
        <w:pStyle w:val="af5"/>
        <w:spacing w:line="400" w:lineRule="exact"/>
        <w:ind w:leftChars="600" w:left="1620" w:hangingChars="75" w:hanging="180"/>
        <w:jc w:val="both"/>
        <w:rPr>
          <w:rFonts w:eastAsia="標楷體"/>
          <w:color w:val="000000" w:themeColor="text1"/>
        </w:rPr>
      </w:pPr>
      <w:r w:rsidRPr="003F5265">
        <w:rPr>
          <w:rFonts w:eastAsia="標楷體"/>
          <w:color w:val="000000" w:themeColor="text1"/>
        </w:rPr>
        <w:t>1.</w:t>
      </w:r>
      <w:r w:rsidR="001038B2" w:rsidRPr="003F5265">
        <w:rPr>
          <w:rFonts w:eastAsia="標楷體"/>
          <w:color w:val="000000" w:themeColor="text1"/>
        </w:rPr>
        <w:t>繳費期限</w:t>
      </w:r>
      <w:r w:rsidR="00A40C08" w:rsidRPr="003F5265">
        <w:rPr>
          <w:rFonts w:eastAsia="標楷體"/>
          <w:color w:val="000000" w:themeColor="text1"/>
        </w:rPr>
        <w:t>：</w:t>
      </w:r>
      <w:r w:rsidR="00976ED6" w:rsidRPr="003F5265">
        <w:rPr>
          <w:rFonts w:eastAsia="標楷體"/>
          <w:color w:val="000000" w:themeColor="text1"/>
        </w:rPr>
        <w:t>11</w:t>
      </w:r>
      <w:r w:rsidR="00D825C9" w:rsidRPr="003F5265">
        <w:rPr>
          <w:rFonts w:eastAsia="標楷體" w:hint="eastAsia"/>
          <w:color w:val="000000" w:themeColor="text1"/>
        </w:rPr>
        <w:t>3</w:t>
      </w:r>
      <w:r w:rsidR="00A40C08" w:rsidRPr="003F5265">
        <w:rPr>
          <w:rFonts w:eastAsia="標楷體"/>
          <w:color w:val="000000" w:themeColor="text1"/>
        </w:rPr>
        <w:t>年</w:t>
      </w:r>
      <w:r w:rsidR="001038B2" w:rsidRPr="003F5265">
        <w:rPr>
          <w:rFonts w:eastAsia="標楷體"/>
          <w:color w:val="000000" w:themeColor="text1"/>
        </w:rPr>
        <w:t>0</w:t>
      </w:r>
      <w:r w:rsidR="00987431" w:rsidRPr="003F5265">
        <w:rPr>
          <w:rFonts w:eastAsia="標楷體" w:hint="eastAsia"/>
          <w:color w:val="000000" w:themeColor="text1"/>
        </w:rPr>
        <w:t>5</w:t>
      </w:r>
      <w:r w:rsidR="00A40C08" w:rsidRPr="003F5265">
        <w:rPr>
          <w:rFonts w:eastAsia="標楷體"/>
          <w:color w:val="000000" w:themeColor="text1"/>
        </w:rPr>
        <w:t>月</w:t>
      </w:r>
      <w:r w:rsidR="00DD4868" w:rsidRPr="003F5265">
        <w:rPr>
          <w:rFonts w:eastAsia="標楷體" w:hint="eastAsia"/>
          <w:color w:val="000000" w:themeColor="text1"/>
        </w:rPr>
        <w:t>14</w:t>
      </w:r>
      <w:r w:rsidR="00A40C08" w:rsidRPr="003F5265">
        <w:rPr>
          <w:rFonts w:eastAsia="標楷體"/>
          <w:color w:val="000000" w:themeColor="text1"/>
        </w:rPr>
        <w:t>日（</w:t>
      </w:r>
      <w:r w:rsidR="000F2459" w:rsidRPr="003F5265">
        <w:rPr>
          <w:rFonts w:eastAsia="標楷體"/>
          <w:color w:val="000000" w:themeColor="text1"/>
        </w:rPr>
        <w:t>星期</w:t>
      </w:r>
      <w:r w:rsidR="00987431" w:rsidRPr="003F5265">
        <w:rPr>
          <w:rFonts w:eastAsia="標楷體" w:hint="eastAsia"/>
          <w:color w:val="000000" w:themeColor="text1"/>
        </w:rPr>
        <w:t>二</w:t>
      </w:r>
      <w:r w:rsidR="00A40C08" w:rsidRPr="003F5265">
        <w:rPr>
          <w:rFonts w:eastAsia="標楷體"/>
          <w:color w:val="000000" w:themeColor="text1"/>
        </w:rPr>
        <w:t>）</w:t>
      </w:r>
      <w:r w:rsidR="00DD4868" w:rsidRPr="003F5265">
        <w:rPr>
          <w:rFonts w:eastAsia="標楷體" w:hint="eastAsia"/>
          <w:color w:val="000000" w:themeColor="text1"/>
        </w:rPr>
        <w:t>前。</w:t>
      </w:r>
    </w:p>
    <w:p w:rsidR="00A40C08" w:rsidRPr="003F5265" w:rsidRDefault="00616285" w:rsidP="00E83FD9">
      <w:pPr>
        <w:pStyle w:val="af5"/>
        <w:spacing w:line="400" w:lineRule="exact"/>
        <w:ind w:leftChars="600" w:left="1620" w:hangingChars="75" w:hanging="180"/>
        <w:jc w:val="both"/>
        <w:rPr>
          <w:rFonts w:eastAsia="標楷體"/>
          <w:color w:val="000000" w:themeColor="text1"/>
        </w:rPr>
      </w:pPr>
      <w:r w:rsidRPr="003F5265">
        <w:rPr>
          <w:rFonts w:eastAsia="標楷體"/>
          <w:color w:val="000000" w:themeColor="text1"/>
        </w:rPr>
        <w:t>2.</w:t>
      </w:r>
      <w:r w:rsidR="00A40C08" w:rsidRPr="003F5265">
        <w:rPr>
          <w:rFonts w:eastAsia="標楷體"/>
          <w:color w:val="000000" w:themeColor="text1"/>
        </w:rPr>
        <w:t>報名資格：已通過</w:t>
      </w:r>
      <w:r w:rsidRPr="003F5265">
        <w:rPr>
          <w:rFonts w:eastAsia="標楷體"/>
          <w:color w:val="000000" w:themeColor="text1"/>
        </w:rPr>
        <w:t>學術性向</w:t>
      </w:r>
      <w:proofErr w:type="gramStart"/>
      <w:r w:rsidR="007F2D2C" w:rsidRPr="003F5265">
        <w:rPr>
          <w:rFonts w:eastAsia="標楷體"/>
          <w:color w:val="000000" w:themeColor="text1"/>
        </w:rPr>
        <w:t>語文</w:t>
      </w:r>
      <w:r w:rsidRPr="003F5265">
        <w:rPr>
          <w:rFonts w:eastAsia="標楷體"/>
          <w:color w:val="000000" w:themeColor="text1"/>
        </w:rPr>
        <w:t>類</w:t>
      </w:r>
      <w:r w:rsidR="00A40C08" w:rsidRPr="003F5265">
        <w:rPr>
          <w:rFonts w:eastAsia="標楷體"/>
          <w:color w:val="000000" w:themeColor="text1"/>
        </w:rPr>
        <w:t>資賦</w:t>
      </w:r>
      <w:proofErr w:type="gramEnd"/>
      <w:r w:rsidR="00A40C08" w:rsidRPr="003F5265">
        <w:rPr>
          <w:rFonts w:eastAsia="標楷體"/>
          <w:color w:val="000000" w:themeColor="text1"/>
        </w:rPr>
        <w:t>優異</w:t>
      </w:r>
      <w:r w:rsidRPr="003F5265">
        <w:rPr>
          <w:rFonts w:eastAsia="標楷體"/>
          <w:color w:val="000000" w:themeColor="text1"/>
        </w:rPr>
        <w:t>鑑定</w:t>
      </w:r>
      <w:r w:rsidR="00A40C08" w:rsidRPr="003F5265">
        <w:rPr>
          <w:rFonts w:eastAsia="標楷體"/>
          <w:color w:val="000000" w:themeColor="text1"/>
        </w:rPr>
        <w:t>初選之學生</w:t>
      </w:r>
      <w:r w:rsidR="00DD4868" w:rsidRPr="003F5265">
        <w:rPr>
          <w:rFonts w:eastAsia="標楷體" w:hint="eastAsia"/>
          <w:color w:val="000000" w:themeColor="text1"/>
        </w:rPr>
        <w:t>。</w:t>
      </w:r>
    </w:p>
    <w:p w:rsidR="00987431" w:rsidRPr="003F5265" w:rsidRDefault="001038B2" w:rsidP="00E83FD9">
      <w:pPr>
        <w:pStyle w:val="af5"/>
        <w:spacing w:line="400" w:lineRule="exact"/>
        <w:ind w:leftChars="600" w:left="1620" w:hangingChars="75" w:hanging="180"/>
        <w:jc w:val="both"/>
        <w:rPr>
          <w:rFonts w:eastAsia="標楷體"/>
          <w:color w:val="000000" w:themeColor="text1"/>
        </w:rPr>
      </w:pPr>
      <w:r w:rsidRPr="003F5265">
        <w:rPr>
          <w:rFonts w:eastAsia="標楷體"/>
          <w:color w:val="000000" w:themeColor="text1"/>
        </w:rPr>
        <w:t>3</w:t>
      </w:r>
      <w:r w:rsidR="00616285" w:rsidRPr="003F5265">
        <w:rPr>
          <w:rFonts w:eastAsia="標楷體"/>
          <w:color w:val="000000" w:themeColor="text1"/>
        </w:rPr>
        <w:t>.</w:t>
      </w:r>
      <w:r w:rsidR="00F854F4" w:rsidRPr="003F5265">
        <w:rPr>
          <w:rFonts w:eastAsia="標楷體"/>
          <w:color w:val="000000" w:themeColor="text1"/>
          <w:u w:val="single"/>
        </w:rPr>
        <w:t>繳費單</w:t>
      </w:r>
      <w:proofErr w:type="gramStart"/>
      <w:r w:rsidR="00F854F4" w:rsidRPr="003F5265">
        <w:rPr>
          <w:rFonts w:eastAsia="標楷體"/>
          <w:color w:val="000000" w:themeColor="text1"/>
          <w:u w:val="single"/>
        </w:rPr>
        <w:t>另行函發至</w:t>
      </w:r>
      <w:proofErr w:type="gramEnd"/>
      <w:r w:rsidR="00F854F4" w:rsidRPr="003F5265">
        <w:rPr>
          <w:rFonts w:eastAsia="標楷體"/>
          <w:color w:val="000000" w:themeColor="text1"/>
          <w:u w:val="single"/>
        </w:rPr>
        <w:t>原就讀學校，請各校承辦人轉交學生或家長</w:t>
      </w:r>
      <w:r w:rsidR="0015480C" w:rsidRPr="003F5265">
        <w:rPr>
          <w:rFonts w:eastAsia="標楷體" w:hint="eastAsia"/>
          <w:color w:val="000000" w:themeColor="text1"/>
          <w:sz w:val="26"/>
          <w:szCs w:val="26"/>
        </w:rPr>
        <w:t>。</w:t>
      </w:r>
    </w:p>
    <w:p w:rsidR="00A40C08" w:rsidRPr="003F5265" w:rsidRDefault="00987431" w:rsidP="00721D3B">
      <w:pPr>
        <w:widowControl/>
        <w:rPr>
          <w:rFonts w:eastAsia="標楷體"/>
          <w:b/>
          <w:color w:val="000000" w:themeColor="text1"/>
          <w:sz w:val="28"/>
          <w:szCs w:val="28"/>
        </w:rPr>
      </w:pPr>
      <w:r w:rsidRPr="003F5265">
        <w:rPr>
          <w:rFonts w:eastAsia="標楷體"/>
          <w:color w:val="000000" w:themeColor="text1"/>
        </w:rPr>
        <w:br w:type="page"/>
      </w:r>
      <w:r w:rsidR="00A40C08" w:rsidRPr="003F5265">
        <w:rPr>
          <w:rFonts w:eastAsia="標楷體" w:hAnsi="標楷體" w:hint="eastAsia"/>
          <w:b/>
          <w:color w:val="000000" w:themeColor="text1"/>
          <w:sz w:val="28"/>
          <w:szCs w:val="28"/>
        </w:rPr>
        <w:lastRenderedPageBreak/>
        <w:t>伍、鑑定方式</w:t>
      </w:r>
    </w:p>
    <w:p w:rsidR="00A40C08" w:rsidRPr="003F5265" w:rsidRDefault="00616285" w:rsidP="00E83FD9">
      <w:pPr>
        <w:pStyle w:val="af5"/>
        <w:spacing w:line="400" w:lineRule="exact"/>
        <w:ind w:leftChars="200" w:left="960" w:rightChars="200" w:right="480" w:hangingChars="200" w:hanging="480"/>
        <w:rPr>
          <w:rFonts w:eastAsia="標楷體" w:hAnsi="標楷體"/>
          <w:b/>
          <w:color w:val="000000" w:themeColor="text1"/>
        </w:rPr>
      </w:pPr>
      <w:r w:rsidRPr="003F5265">
        <w:rPr>
          <w:rFonts w:eastAsia="標楷體" w:hAnsi="標楷體" w:hint="eastAsia"/>
          <w:b/>
          <w:color w:val="000000" w:themeColor="text1"/>
        </w:rPr>
        <w:t>一、</w:t>
      </w:r>
      <w:r w:rsidR="00A40C08" w:rsidRPr="003F5265">
        <w:rPr>
          <w:rFonts w:eastAsia="標楷體" w:hAnsi="標楷體" w:hint="eastAsia"/>
          <w:b/>
          <w:color w:val="000000" w:themeColor="text1"/>
        </w:rPr>
        <w:t>鑑定管道：</w:t>
      </w:r>
    </w:p>
    <w:p w:rsidR="00A40C08" w:rsidRPr="003F5265" w:rsidRDefault="00A40C08" w:rsidP="00E83FD9">
      <w:pPr>
        <w:pStyle w:val="af5"/>
        <w:spacing w:line="400" w:lineRule="exact"/>
        <w:ind w:leftChars="200" w:left="480"/>
        <w:rPr>
          <w:rFonts w:eastAsia="標楷體"/>
          <w:b/>
          <w:color w:val="000000" w:themeColor="text1"/>
        </w:rPr>
      </w:pPr>
      <w:r w:rsidRPr="003F5265">
        <w:rPr>
          <w:rFonts w:eastAsia="標楷體" w:hAnsi="標楷體" w:hint="eastAsia"/>
          <w:b/>
          <w:color w:val="000000" w:themeColor="text1"/>
        </w:rPr>
        <w:t>【管道一】：測驗評量</w:t>
      </w:r>
      <w:r w:rsidRPr="003F5265">
        <w:rPr>
          <w:rFonts w:eastAsia="標楷體"/>
          <w:b/>
          <w:color w:val="000000" w:themeColor="text1"/>
        </w:rPr>
        <w:t>(</w:t>
      </w:r>
      <w:r w:rsidRPr="003F5265">
        <w:rPr>
          <w:rFonts w:eastAsia="標楷體" w:hAnsi="標楷體" w:hint="eastAsia"/>
          <w:b/>
          <w:color w:val="000000" w:themeColor="text1"/>
        </w:rPr>
        <w:t>試場</w:t>
      </w:r>
      <w:proofErr w:type="gramStart"/>
      <w:r w:rsidRPr="003F5265">
        <w:rPr>
          <w:rFonts w:eastAsia="標楷體" w:hAnsi="標楷體" w:hint="eastAsia"/>
          <w:b/>
          <w:color w:val="000000" w:themeColor="text1"/>
        </w:rPr>
        <w:t>規則見</w:t>
      </w:r>
      <w:proofErr w:type="gramEnd"/>
      <w:r w:rsidRPr="003F5265">
        <w:rPr>
          <w:rFonts w:eastAsia="標楷體" w:hAnsi="標楷體" w:hint="eastAsia"/>
          <w:b/>
          <w:color w:val="000000" w:themeColor="text1"/>
        </w:rPr>
        <w:t>附件</w:t>
      </w:r>
      <w:r w:rsidR="00EC390F" w:rsidRPr="003F5265">
        <w:rPr>
          <w:rFonts w:eastAsia="標楷體" w:hAnsi="標楷體"/>
          <w:b/>
          <w:color w:val="000000" w:themeColor="text1"/>
        </w:rPr>
        <w:t>11</w:t>
      </w:r>
      <w:r w:rsidRPr="003F5265">
        <w:rPr>
          <w:rFonts w:eastAsia="標楷體"/>
          <w:b/>
          <w:color w:val="000000" w:themeColor="text1"/>
        </w:rPr>
        <w:t>)</w:t>
      </w:r>
    </w:p>
    <w:p w:rsidR="00A40C08" w:rsidRPr="003F5265" w:rsidRDefault="00A40C08" w:rsidP="00E83FD9">
      <w:pPr>
        <w:pStyle w:val="af5"/>
        <w:spacing w:line="400" w:lineRule="exact"/>
        <w:ind w:leftChars="400" w:left="1706" w:hangingChars="287" w:hanging="746"/>
        <w:jc w:val="both"/>
        <w:rPr>
          <w:rFonts w:eastAsia="標楷體"/>
          <w:color w:val="000000" w:themeColor="text1"/>
          <w:sz w:val="26"/>
          <w:szCs w:val="26"/>
        </w:rPr>
      </w:pPr>
      <w:r w:rsidRPr="003F5265">
        <w:rPr>
          <w:rFonts w:eastAsia="標楷體"/>
          <w:color w:val="000000" w:themeColor="text1"/>
          <w:sz w:val="26"/>
          <w:szCs w:val="26"/>
        </w:rPr>
        <w:t>(</w:t>
      </w:r>
      <w:proofErr w:type="gramStart"/>
      <w:r w:rsidRPr="003F5265">
        <w:rPr>
          <w:rFonts w:eastAsia="標楷體" w:hint="eastAsia"/>
          <w:color w:val="000000" w:themeColor="text1"/>
          <w:sz w:val="26"/>
          <w:szCs w:val="26"/>
        </w:rPr>
        <w:t>一</w:t>
      </w:r>
      <w:proofErr w:type="gramEnd"/>
      <w:r w:rsidRPr="003F5265">
        <w:rPr>
          <w:rFonts w:eastAsia="標楷體"/>
          <w:color w:val="000000" w:themeColor="text1"/>
          <w:sz w:val="26"/>
          <w:szCs w:val="26"/>
        </w:rPr>
        <w:t>)</w:t>
      </w:r>
      <w:r w:rsidRPr="003F5265">
        <w:rPr>
          <w:rFonts w:eastAsia="標楷體" w:hint="eastAsia"/>
          <w:color w:val="000000" w:themeColor="text1"/>
          <w:sz w:val="26"/>
          <w:szCs w:val="26"/>
        </w:rPr>
        <w:t>初選評量：</w:t>
      </w:r>
    </w:p>
    <w:p w:rsidR="00A40C08" w:rsidRPr="003F5265" w:rsidRDefault="00616285" w:rsidP="00E83FD9">
      <w:pPr>
        <w:pStyle w:val="af5"/>
        <w:spacing w:line="400" w:lineRule="exact"/>
        <w:ind w:leftChars="600" w:left="1620" w:hangingChars="75" w:hanging="180"/>
        <w:jc w:val="both"/>
        <w:rPr>
          <w:rFonts w:eastAsia="標楷體"/>
          <w:color w:val="000000" w:themeColor="text1"/>
        </w:rPr>
      </w:pPr>
      <w:r w:rsidRPr="003F5265">
        <w:rPr>
          <w:rFonts w:eastAsia="標楷體" w:hint="eastAsia"/>
          <w:color w:val="000000" w:themeColor="text1"/>
        </w:rPr>
        <w:t>1.</w:t>
      </w:r>
      <w:r w:rsidR="00F959A5" w:rsidRPr="003F5265">
        <w:rPr>
          <w:rFonts w:eastAsia="標楷體" w:hint="eastAsia"/>
          <w:color w:val="000000" w:themeColor="text1"/>
        </w:rPr>
        <w:t>評量方式：實施</w:t>
      </w:r>
      <w:r w:rsidR="00E9256F" w:rsidRPr="003F5265">
        <w:rPr>
          <w:rFonts w:eastAsia="標楷體" w:hint="eastAsia"/>
          <w:color w:val="000000" w:themeColor="text1"/>
        </w:rPr>
        <w:t>國語文</w:t>
      </w:r>
      <w:r w:rsidR="00F959A5" w:rsidRPr="003F5265">
        <w:rPr>
          <w:rFonts w:eastAsia="標楷體" w:hint="eastAsia"/>
          <w:color w:val="000000" w:themeColor="text1"/>
        </w:rPr>
        <w:t>、</w:t>
      </w:r>
      <w:r w:rsidR="00E9256F" w:rsidRPr="003F5265">
        <w:rPr>
          <w:rFonts w:eastAsia="標楷體" w:hint="eastAsia"/>
          <w:color w:val="000000" w:themeColor="text1"/>
        </w:rPr>
        <w:t>英語文</w:t>
      </w:r>
      <w:r w:rsidR="00A40C08" w:rsidRPr="003F5265">
        <w:rPr>
          <w:rFonts w:eastAsia="標楷體" w:hint="eastAsia"/>
          <w:color w:val="000000" w:themeColor="text1"/>
        </w:rPr>
        <w:t>性向測驗。</w:t>
      </w:r>
    </w:p>
    <w:p w:rsidR="00A40C08" w:rsidRPr="003F5265" w:rsidRDefault="00616285" w:rsidP="00E83FD9">
      <w:pPr>
        <w:pStyle w:val="af5"/>
        <w:spacing w:line="400" w:lineRule="exact"/>
        <w:ind w:leftChars="600" w:left="1620" w:hangingChars="75" w:hanging="180"/>
        <w:jc w:val="both"/>
        <w:rPr>
          <w:rFonts w:eastAsia="標楷體"/>
          <w:color w:val="000000" w:themeColor="text1"/>
        </w:rPr>
      </w:pPr>
      <w:r w:rsidRPr="003F5265">
        <w:rPr>
          <w:rFonts w:eastAsia="標楷體" w:hint="eastAsia"/>
          <w:color w:val="000000" w:themeColor="text1"/>
        </w:rPr>
        <w:t>2.</w:t>
      </w:r>
      <w:r w:rsidR="00A40C08" w:rsidRPr="003F5265">
        <w:rPr>
          <w:rFonts w:eastAsia="標楷體" w:hint="eastAsia"/>
          <w:color w:val="000000" w:themeColor="text1"/>
        </w:rPr>
        <w:t>評量日期：</w:t>
      </w:r>
      <w:r w:rsidR="00976ED6" w:rsidRPr="003F5265">
        <w:rPr>
          <w:rFonts w:eastAsia="標楷體"/>
          <w:color w:val="000000" w:themeColor="text1"/>
        </w:rPr>
        <w:t>11</w:t>
      </w:r>
      <w:r w:rsidR="00987431" w:rsidRPr="003F5265">
        <w:rPr>
          <w:rFonts w:eastAsia="標楷體" w:hint="eastAsia"/>
          <w:color w:val="000000" w:themeColor="text1"/>
        </w:rPr>
        <w:t>3</w:t>
      </w:r>
      <w:r w:rsidR="00A40C08" w:rsidRPr="003F5265">
        <w:rPr>
          <w:rFonts w:eastAsia="標楷體" w:hint="eastAsia"/>
          <w:color w:val="000000" w:themeColor="text1"/>
        </w:rPr>
        <w:t>年</w:t>
      </w:r>
      <w:r w:rsidR="001038B2" w:rsidRPr="003F5265">
        <w:rPr>
          <w:rFonts w:eastAsia="標楷體" w:hint="eastAsia"/>
          <w:color w:val="000000" w:themeColor="text1"/>
        </w:rPr>
        <w:t>0</w:t>
      </w:r>
      <w:r w:rsidR="00987431" w:rsidRPr="003F5265">
        <w:rPr>
          <w:rFonts w:eastAsia="標楷體" w:hint="eastAsia"/>
          <w:color w:val="000000" w:themeColor="text1"/>
        </w:rPr>
        <w:t>4</w:t>
      </w:r>
      <w:r w:rsidR="00A40C08" w:rsidRPr="003F5265">
        <w:rPr>
          <w:rFonts w:eastAsia="標楷體" w:hint="eastAsia"/>
          <w:color w:val="000000" w:themeColor="text1"/>
        </w:rPr>
        <w:t>月</w:t>
      </w:r>
      <w:r w:rsidR="00F30D38" w:rsidRPr="003F5265">
        <w:rPr>
          <w:rFonts w:eastAsia="標楷體" w:hint="eastAsia"/>
          <w:color w:val="000000" w:themeColor="text1"/>
        </w:rPr>
        <w:t>28</w:t>
      </w:r>
      <w:r w:rsidR="00A40C08" w:rsidRPr="003F5265">
        <w:rPr>
          <w:rFonts w:eastAsia="標楷體" w:hint="eastAsia"/>
          <w:color w:val="000000" w:themeColor="text1"/>
        </w:rPr>
        <w:t>日</w:t>
      </w:r>
      <w:r w:rsidR="00A40C08" w:rsidRPr="003F5265">
        <w:rPr>
          <w:rFonts w:eastAsia="標楷體"/>
          <w:color w:val="000000" w:themeColor="text1"/>
        </w:rPr>
        <w:t>(</w:t>
      </w:r>
      <w:r w:rsidR="00A40C08" w:rsidRPr="003F5265">
        <w:rPr>
          <w:rFonts w:eastAsia="標楷體" w:hint="eastAsia"/>
          <w:color w:val="000000" w:themeColor="text1"/>
        </w:rPr>
        <w:t>星期</w:t>
      </w:r>
      <w:r w:rsidR="001038B2" w:rsidRPr="003F5265">
        <w:rPr>
          <w:rFonts w:eastAsia="標楷體" w:hint="eastAsia"/>
          <w:color w:val="000000" w:themeColor="text1"/>
        </w:rPr>
        <w:t>日</w:t>
      </w:r>
      <w:r w:rsidR="00A40C08" w:rsidRPr="003F5265">
        <w:rPr>
          <w:rFonts w:eastAsia="標楷體"/>
          <w:color w:val="000000" w:themeColor="text1"/>
        </w:rPr>
        <w:t>)</w:t>
      </w:r>
      <w:r w:rsidR="00A40C08" w:rsidRPr="003F5265">
        <w:rPr>
          <w:rFonts w:eastAsia="標楷體" w:hint="eastAsia"/>
          <w:color w:val="000000" w:themeColor="text1"/>
        </w:rPr>
        <w:t>。</w:t>
      </w:r>
      <w:r w:rsidR="00A40C08" w:rsidRPr="003F5265">
        <w:rPr>
          <w:rFonts w:eastAsia="標楷體"/>
          <w:color w:val="000000" w:themeColor="text1"/>
        </w:rPr>
        <w:t xml:space="preserve"> </w:t>
      </w:r>
    </w:p>
    <w:p w:rsidR="00A40C08" w:rsidRPr="003F5265" w:rsidRDefault="00616285" w:rsidP="00E83FD9">
      <w:pPr>
        <w:pStyle w:val="af5"/>
        <w:spacing w:line="400" w:lineRule="exact"/>
        <w:ind w:leftChars="600" w:left="1620" w:hangingChars="75" w:hanging="180"/>
        <w:jc w:val="both"/>
        <w:rPr>
          <w:rFonts w:eastAsia="標楷體"/>
          <w:color w:val="000000" w:themeColor="text1"/>
        </w:rPr>
      </w:pPr>
      <w:r w:rsidRPr="003F5265">
        <w:rPr>
          <w:rFonts w:eastAsia="標楷體" w:hint="eastAsia"/>
          <w:color w:val="000000" w:themeColor="text1"/>
        </w:rPr>
        <w:t>3.</w:t>
      </w:r>
      <w:r w:rsidR="00A40C08" w:rsidRPr="003F5265">
        <w:rPr>
          <w:rFonts w:eastAsia="標楷體" w:hint="eastAsia"/>
          <w:color w:val="000000" w:themeColor="text1"/>
        </w:rPr>
        <w:t>評量地點：金門縣立</w:t>
      </w:r>
      <w:r w:rsidR="007F2D2C" w:rsidRPr="003F5265">
        <w:rPr>
          <w:rFonts w:eastAsia="標楷體" w:hint="eastAsia"/>
          <w:color w:val="000000" w:themeColor="text1"/>
        </w:rPr>
        <w:t>金湖</w:t>
      </w:r>
      <w:r w:rsidR="00A40C08" w:rsidRPr="003F5265">
        <w:rPr>
          <w:rFonts w:eastAsia="標楷體" w:hint="eastAsia"/>
          <w:color w:val="000000" w:themeColor="text1"/>
        </w:rPr>
        <w:t>國民中學</w:t>
      </w:r>
      <w:r w:rsidR="00A40C08" w:rsidRPr="003F5265">
        <w:rPr>
          <w:rFonts w:eastAsia="標楷體"/>
          <w:color w:val="000000" w:themeColor="text1"/>
        </w:rPr>
        <w:t>(</w:t>
      </w:r>
      <w:r w:rsidR="004E062A" w:rsidRPr="003F5265">
        <w:rPr>
          <w:rFonts w:eastAsia="標楷體" w:hint="eastAsia"/>
          <w:color w:val="000000" w:themeColor="text1"/>
        </w:rPr>
        <w:t>評量試場配置圖將於評量前</w:t>
      </w:r>
      <w:r w:rsidR="00A40C08" w:rsidRPr="003F5265">
        <w:rPr>
          <w:rFonts w:eastAsia="標楷體" w:hint="eastAsia"/>
          <w:color w:val="000000" w:themeColor="text1"/>
        </w:rPr>
        <w:t>公布於</w:t>
      </w:r>
      <w:r w:rsidR="007F2D2C" w:rsidRPr="003F5265">
        <w:rPr>
          <w:rFonts w:eastAsia="標楷體" w:hint="eastAsia"/>
          <w:color w:val="000000" w:themeColor="text1"/>
        </w:rPr>
        <w:t>金湖</w:t>
      </w:r>
      <w:r w:rsidR="00A40C08" w:rsidRPr="003F5265">
        <w:rPr>
          <w:rFonts w:eastAsia="標楷體" w:hint="eastAsia"/>
          <w:color w:val="000000" w:themeColor="text1"/>
        </w:rPr>
        <w:t>國民中學網站</w:t>
      </w:r>
      <w:r w:rsidR="004E062A" w:rsidRPr="003F5265">
        <w:rPr>
          <w:rFonts w:eastAsia="標楷體" w:hint="eastAsia"/>
          <w:color w:val="000000" w:themeColor="text1"/>
        </w:rPr>
        <w:t>、金門縣政府教育處網站</w:t>
      </w:r>
      <w:r w:rsidR="00A40C08" w:rsidRPr="003F5265">
        <w:rPr>
          <w:rFonts w:eastAsia="標楷體"/>
          <w:color w:val="000000" w:themeColor="text1"/>
        </w:rPr>
        <w:t>)</w:t>
      </w:r>
      <w:r w:rsidR="00A40C08" w:rsidRPr="003F5265">
        <w:rPr>
          <w:rFonts w:eastAsia="標楷體" w:hint="eastAsia"/>
          <w:color w:val="000000" w:themeColor="text1"/>
        </w:rPr>
        <w:t>。</w:t>
      </w:r>
    </w:p>
    <w:p w:rsidR="00A40C08" w:rsidRPr="003F5265" w:rsidRDefault="00616285" w:rsidP="00E83FD9">
      <w:pPr>
        <w:pStyle w:val="af5"/>
        <w:spacing w:line="400" w:lineRule="exact"/>
        <w:ind w:leftChars="600" w:left="1620" w:hangingChars="75" w:hanging="180"/>
        <w:jc w:val="both"/>
        <w:rPr>
          <w:rFonts w:eastAsia="標楷體"/>
          <w:color w:val="000000" w:themeColor="text1"/>
        </w:rPr>
      </w:pPr>
      <w:r w:rsidRPr="003F5265">
        <w:rPr>
          <w:rFonts w:eastAsia="標楷體" w:hint="eastAsia"/>
          <w:color w:val="000000" w:themeColor="text1"/>
        </w:rPr>
        <w:t>4.</w:t>
      </w:r>
      <w:r w:rsidR="00A40C08" w:rsidRPr="003F5265">
        <w:rPr>
          <w:rFonts w:eastAsia="標楷體" w:hint="eastAsia"/>
          <w:color w:val="000000" w:themeColor="text1"/>
        </w:rPr>
        <w:t>通過標準：由本縣</w:t>
      </w:r>
      <w:proofErr w:type="gramStart"/>
      <w:r w:rsidR="00A40C08" w:rsidRPr="003F5265">
        <w:rPr>
          <w:rFonts w:eastAsia="標楷體" w:hint="eastAsia"/>
          <w:color w:val="000000" w:themeColor="text1"/>
        </w:rPr>
        <w:t>鑑</w:t>
      </w:r>
      <w:proofErr w:type="gramEnd"/>
      <w:r w:rsidR="00A40C08" w:rsidRPr="003F5265">
        <w:rPr>
          <w:rFonts w:eastAsia="標楷體" w:hint="eastAsia"/>
          <w:color w:val="000000" w:themeColor="text1"/>
        </w:rPr>
        <w:t>輔會依據「身心障礙及資賦優異學生鑑定辦法」之規定辦理。</w:t>
      </w:r>
    </w:p>
    <w:p w:rsidR="00A40C08" w:rsidRPr="003F5265" w:rsidRDefault="00616285" w:rsidP="00E83FD9">
      <w:pPr>
        <w:pStyle w:val="af5"/>
        <w:spacing w:line="400" w:lineRule="exact"/>
        <w:ind w:leftChars="600" w:left="1620" w:hangingChars="75" w:hanging="180"/>
        <w:jc w:val="both"/>
        <w:rPr>
          <w:rFonts w:eastAsia="標楷體"/>
          <w:color w:val="000000" w:themeColor="text1"/>
        </w:rPr>
      </w:pPr>
      <w:r w:rsidRPr="003F5265">
        <w:rPr>
          <w:rFonts w:eastAsia="標楷體" w:hint="eastAsia"/>
          <w:color w:val="000000" w:themeColor="text1"/>
        </w:rPr>
        <w:t>5.</w:t>
      </w:r>
      <w:r w:rsidR="00A40C08" w:rsidRPr="003F5265">
        <w:rPr>
          <w:rFonts w:eastAsia="標楷體" w:hint="eastAsia"/>
          <w:color w:val="000000" w:themeColor="text1"/>
        </w:rPr>
        <w:t>通過初選名單：</w:t>
      </w:r>
      <w:r w:rsidR="00976ED6" w:rsidRPr="003F5265">
        <w:rPr>
          <w:rFonts w:eastAsia="標楷體"/>
          <w:color w:val="000000" w:themeColor="text1"/>
        </w:rPr>
        <w:t>11</w:t>
      </w:r>
      <w:r w:rsidR="00987431" w:rsidRPr="003F5265">
        <w:rPr>
          <w:rFonts w:eastAsia="標楷體" w:hint="eastAsia"/>
          <w:color w:val="000000" w:themeColor="text1"/>
        </w:rPr>
        <w:t>3</w:t>
      </w:r>
      <w:r w:rsidR="00A40C08" w:rsidRPr="003F5265">
        <w:rPr>
          <w:rFonts w:eastAsia="標楷體" w:hint="eastAsia"/>
          <w:color w:val="000000" w:themeColor="text1"/>
        </w:rPr>
        <w:t>年</w:t>
      </w:r>
      <w:r w:rsidR="00DD4868" w:rsidRPr="003F5265">
        <w:rPr>
          <w:rFonts w:eastAsia="標楷體" w:hint="eastAsia"/>
          <w:color w:val="000000" w:themeColor="text1"/>
        </w:rPr>
        <w:t>0</w:t>
      </w:r>
      <w:r w:rsidR="00987431" w:rsidRPr="003F5265">
        <w:rPr>
          <w:rFonts w:eastAsia="標楷體" w:hint="eastAsia"/>
          <w:color w:val="000000" w:themeColor="text1"/>
        </w:rPr>
        <w:t>5</w:t>
      </w:r>
      <w:r w:rsidR="00A40C08" w:rsidRPr="003F5265">
        <w:rPr>
          <w:rFonts w:eastAsia="標楷體" w:hint="eastAsia"/>
          <w:color w:val="000000" w:themeColor="text1"/>
        </w:rPr>
        <w:t>月</w:t>
      </w:r>
      <w:r w:rsidR="00F30D38" w:rsidRPr="003F5265">
        <w:rPr>
          <w:rFonts w:eastAsia="標楷體" w:hint="eastAsia"/>
          <w:color w:val="000000" w:themeColor="text1"/>
        </w:rPr>
        <w:t>10</w:t>
      </w:r>
      <w:r w:rsidR="00A40C08" w:rsidRPr="003F5265">
        <w:rPr>
          <w:rFonts w:eastAsia="標楷體" w:hint="eastAsia"/>
          <w:color w:val="000000" w:themeColor="text1"/>
        </w:rPr>
        <w:t>日</w:t>
      </w:r>
      <w:r w:rsidR="00A40C08" w:rsidRPr="003F5265">
        <w:rPr>
          <w:rFonts w:eastAsia="標楷體"/>
          <w:color w:val="000000" w:themeColor="text1"/>
        </w:rPr>
        <w:t>(</w:t>
      </w:r>
      <w:r w:rsidR="00A40C08" w:rsidRPr="003F5265">
        <w:rPr>
          <w:rFonts w:eastAsia="標楷體" w:hint="eastAsia"/>
          <w:color w:val="000000" w:themeColor="text1"/>
        </w:rPr>
        <w:t>星期</w:t>
      </w:r>
      <w:r w:rsidR="00F30D38" w:rsidRPr="003F5265">
        <w:rPr>
          <w:rFonts w:eastAsia="標楷體" w:hint="eastAsia"/>
          <w:color w:val="000000" w:themeColor="text1"/>
        </w:rPr>
        <w:t>五</w:t>
      </w:r>
      <w:r w:rsidR="00A40C08" w:rsidRPr="003F5265">
        <w:rPr>
          <w:rFonts w:eastAsia="標楷體"/>
          <w:color w:val="000000" w:themeColor="text1"/>
        </w:rPr>
        <w:t>)17</w:t>
      </w:r>
      <w:r w:rsidR="00A40C08" w:rsidRPr="003F5265">
        <w:rPr>
          <w:rFonts w:eastAsia="標楷體" w:hint="eastAsia"/>
          <w:color w:val="000000" w:themeColor="text1"/>
        </w:rPr>
        <w:t>時公告於金門縣立</w:t>
      </w:r>
      <w:r w:rsidR="007F2D2C" w:rsidRPr="003F5265">
        <w:rPr>
          <w:rFonts w:eastAsia="標楷體" w:hint="eastAsia"/>
          <w:color w:val="000000" w:themeColor="text1"/>
        </w:rPr>
        <w:t>金湖</w:t>
      </w:r>
      <w:r w:rsidRPr="003F5265">
        <w:rPr>
          <w:rFonts w:eastAsia="標楷體" w:hint="eastAsia"/>
          <w:color w:val="000000" w:themeColor="text1"/>
        </w:rPr>
        <w:t>國民中學網站、</w:t>
      </w:r>
      <w:r w:rsidR="00A40C08" w:rsidRPr="003F5265">
        <w:rPr>
          <w:rFonts w:eastAsia="標楷體" w:hint="eastAsia"/>
          <w:color w:val="000000" w:themeColor="text1"/>
        </w:rPr>
        <w:t>金門縣政府教育處</w:t>
      </w:r>
      <w:r w:rsidRPr="003F5265">
        <w:rPr>
          <w:rFonts w:eastAsia="標楷體" w:hint="eastAsia"/>
          <w:color w:val="000000" w:themeColor="text1"/>
        </w:rPr>
        <w:t>網站及</w:t>
      </w:r>
      <w:r w:rsidR="00A40C08" w:rsidRPr="003F5265">
        <w:rPr>
          <w:rFonts w:eastAsia="標楷體" w:hint="eastAsia"/>
          <w:color w:val="000000" w:themeColor="text1"/>
        </w:rPr>
        <w:t>金門縣特殊教育資訊服務網站。</w:t>
      </w:r>
    </w:p>
    <w:p w:rsidR="00A40C08" w:rsidRPr="003F5265" w:rsidRDefault="00A40C08" w:rsidP="00E83FD9">
      <w:pPr>
        <w:pStyle w:val="af5"/>
        <w:spacing w:line="400" w:lineRule="exact"/>
        <w:ind w:leftChars="400" w:left="1649" w:hangingChars="287" w:hanging="689"/>
        <w:jc w:val="both"/>
        <w:rPr>
          <w:rFonts w:eastAsia="標楷體"/>
          <w:color w:val="000000" w:themeColor="text1"/>
        </w:rPr>
      </w:pPr>
      <w:r w:rsidRPr="003F5265">
        <w:rPr>
          <w:rFonts w:eastAsia="標楷體"/>
          <w:color w:val="000000" w:themeColor="text1"/>
        </w:rPr>
        <w:t>(</w:t>
      </w:r>
      <w:r w:rsidRPr="003F5265">
        <w:rPr>
          <w:rFonts w:eastAsia="標楷體" w:hint="eastAsia"/>
          <w:color w:val="000000" w:themeColor="text1"/>
        </w:rPr>
        <w:t>二</w:t>
      </w:r>
      <w:r w:rsidRPr="003F5265">
        <w:rPr>
          <w:rFonts w:eastAsia="標楷體"/>
          <w:color w:val="000000" w:themeColor="text1"/>
        </w:rPr>
        <w:t>)</w:t>
      </w:r>
      <w:r w:rsidRPr="003F5265">
        <w:rPr>
          <w:rFonts w:eastAsia="標楷體" w:hint="eastAsia"/>
          <w:color w:val="000000" w:themeColor="text1"/>
        </w:rPr>
        <w:t>複選評量：</w:t>
      </w:r>
    </w:p>
    <w:p w:rsidR="00A40C08" w:rsidRPr="003F5265" w:rsidRDefault="0085045F" w:rsidP="00E83FD9">
      <w:pPr>
        <w:pStyle w:val="af5"/>
        <w:spacing w:line="400" w:lineRule="exact"/>
        <w:ind w:leftChars="600" w:left="1620" w:hangingChars="75" w:hanging="180"/>
        <w:jc w:val="both"/>
        <w:rPr>
          <w:rFonts w:eastAsia="標楷體"/>
          <w:color w:val="000000" w:themeColor="text1"/>
        </w:rPr>
      </w:pPr>
      <w:r w:rsidRPr="003F5265">
        <w:rPr>
          <w:rFonts w:eastAsia="標楷體"/>
          <w:color w:val="000000" w:themeColor="text1"/>
        </w:rPr>
        <w:t>1.</w:t>
      </w:r>
      <w:r w:rsidR="00F959A5" w:rsidRPr="003F5265">
        <w:rPr>
          <w:rFonts w:eastAsia="標楷體"/>
          <w:color w:val="000000" w:themeColor="text1"/>
        </w:rPr>
        <w:t>評量方式：實施</w:t>
      </w:r>
      <w:r w:rsidR="00E9256F" w:rsidRPr="003F5265">
        <w:rPr>
          <w:rFonts w:eastAsia="標楷體"/>
          <w:color w:val="000000" w:themeColor="text1"/>
        </w:rPr>
        <w:t>國語文</w:t>
      </w:r>
      <w:r w:rsidR="00F959A5" w:rsidRPr="003F5265">
        <w:rPr>
          <w:rFonts w:eastAsia="標楷體"/>
          <w:color w:val="000000" w:themeColor="text1"/>
        </w:rPr>
        <w:t>及</w:t>
      </w:r>
      <w:proofErr w:type="gramStart"/>
      <w:r w:rsidR="00E9256F" w:rsidRPr="003F5265">
        <w:rPr>
          <w:rFonts w:eastAsia="標楷體"/>
          <w:color w:val="000000" w:themeColor="text1"/>
        </w:rPr>
        <w:t>英語文</w:t>
      </w:r>
      <w:r w:rsidR="006E1E5A" w:rsidRPr="003F5265">
        <w:rPr>
          <w:rFonts w:eastAsia="標楷體"/>
          <w:color w:val="000000" w:themeColor="text1"/>
        </w:rPr>
        <w:t>實作</w:t>
      </w:r>
      <w:proofErr w:type="gramEnd"/>
      <w:r w:rsidR="00F959A5" w:rsidRPr="003F5265">
        <w:rPr>
          <w:rFonts w:eastAsia="標楷體"/>
          <w:color w:val="000000" w:themeColor="text1"/>
        </w:rPr>
        <w:t>測驗</w:t>
      </w:r>
      <w:r w:rsidR="00A40C08" w:rsidRPr="003F5265">
        <w:rPr>
          <w:rFonts w:eastAsia="標楷體"/>
          <w:color w:val="000000" w:themeColor="text1"/>
        </w:rPr>
        <w:t>。</w:t>
      </w:r>
    </w:p>
    <w:p w:rsidR="00A40C08" w:rsidRPr="003F5265" w:rsidRDefault="0085045F" w:rsidP="00E83FD9">
      <w:pPr>
        <w:pStyle w:val="af5"/>
        <w:spacing w:line="400" w:lineRule="exact"/>
        <w:ind w:leftChars="600" w:left="1620" w:hangingChars="75" w:hanging="180"/>
        <w:jc w:val="both"/>
        <w:rPr>
          <w:rFonts w:eastAsia="標楷體"/>
          <w:color w:val="000000" w:themeColor="text1"/>
        </w:rPr>
      </w:pPr>
      <w:r w:rsidRPr="003F5265">
        <w:rPr>
          <w:rFonts w:eastAsia="標楷體"/>
          <w:color w:val="000000" w:themeColor="text1"/>
        </w:rPr>
        <w:t>2.</w:t>
      </w:r>
      <w:r w:rsidR="00A40C08" w:rsidRPr="003F5265">
        <w:rPr>
          <w:rFonts w:eastAsia="標楷體"/>
          <w:color w:val="000000" w:themeColor="text1"/>
        </w:rPr>
        <w:t>評量日期：</w:t>
      </w:r>
      <w:r w:rsidR="00976ED6" w:rsidRPr="003F5265">
        <w:rPr>
          <w:rFonts w:eastAsia="標楷體"/>
          <w:color w:val="000000" w:themeColor="text1"/>
        </w:rPr>
        <w:t>11</w:t>
      </w:r>
      <w:r w:rsidR="00D825C9" w:rsidRPr="003F5265">
        <w:rPr>
          <w:rFonts w:eastAsia="標楷體" w:hint="eastAsia"/>
          <w:color w:val="000000" w:themeColor="text1"/>
        </w:rPr>
        <w:t>3</w:t>
      </w:r>
      <w:r w:rsidR="00A40C08" w:rsidRPr="003F5265">
        <w:rPr>
          <w:rFonts w:eastAsia="標楷體"/>
          <w:color w:val="000000" w:themeColor="text1"/>
        </w:rPr>
        <w:t>年</w:t>
      </w:r>
      <w:r w:rsidR="00DD4868" w:rsidRPr="003F5265">
        <w:rPr>
          <w:rFonts w:eastAsia="標楷體"/>
          <w:color w:val="000000" w:themeColor="text1"/>
        </w:rPr>
        <w:t>0</w:t>
      </w:r>
      <w:r w:rsidR="00987431" w:rsidRPr="003F5265">
        <w:rPr>
          <w:rFonts w:eastAsia="標楷體" w:hint="eastAsia"/>
          <w:color w:val="000000" w:themeColor="text1"/>
        </w:rPr>
        <w:t>5</w:t>
      </w:r>
      <w:r w:rsidR="00A40C08" w:rsidRPr="003F5265">
        <w:rPr>
          <w:rFonts w:eastAsia="標楷體"/>
          <w:color w:val="000000" w:themeColor="text1"/>
        </w:rPr>
        <w:t>月</w:t>
      </w:r>
      <w:r w:rsidR="00DD4868" w:rsidRPr="003F5265">
        <w:rPr>
          <w:rFonts w:eastAsia="標楷體" w:hint="eastAsia"/>
          <w:color w:val="000000" w:themeColor="text1"/>
        </w:rPr>
        <w:t>2</w:t>
      </w:r>
      <w:r w:rsidR="00987431" w:rsidRPr="003F5265">
        <w:rPr>
          <w:rFonts w:eastAsia="標楷體" w:hint="eastAsia"/>
          <w:color w:val="000000" w:themeColor="text1"/>
        </w:rPr>
        <w:t>5</w:t>
      </w:r>
      <w:r w:rsidR="00A40C08" w:rsidRPr="003F5265">
        <w:rPr>
          <w:rFonts w:eastAsia="標楷體"/>
          <w:color w:val="000000" w:themeColor="text1"/>
        </w:rPr>
        <w:t>日</w:t>
      </w:r>
      <w:r w:rsidR="00A40C08" w:rsidRPr="003F5265">
        <w:rPr>
          <w:rFonts w:eastAsia="標楷體"/>
          <w:color w:val="000000" w:themeColor="text1"/>
        </w:rPr>
        <w:t>(</w:t>
      </w:r>
      <w:r w:rsidR="00FB372C" w:rsidRPr="003F5265">
        <w:rPr>
          <w:rFonts w:eastAsia="標楷體"/>
          <w:color w:val="000000" w:themeColor="text1"/>
        </w:rPr>
        <w:t>星期</w:t>
      </w:r>
      <w:r w:rsidR="001038B2" w:rsidRPr="003F5265">
        <w:rPr>
          <w:rFonts w:eastAsia="標楷體"/>
          <w:color w:val="000000" w:themeColor="text1"/>
        </w:rPr>
        <w:t>六</w:t>
      </w:r>
      <w:r w:rsidR="00A40C08" w:rsidRPr="003F5265">
        <w:rPr>
          <w:rFonts w:eastAsia="標楷體"/>
          <w:color w:val="000000" w:themeColor="text1"/>
        </w:rPr>
        <w:t>)</w:t>
      </w:r>
      <w:r w:rsidR="00A40C08" w:rsidRPr="003F5265">
        <w:rPr>
          <w:rFonts w:eastAsia="標楷體"/>
          <w:color w:val="000000" w:themeColor="text1"/>
        </w:rPr>
        <w:t>。</w:t>
      </w:r>
    </w:p>
    <w:p w:rsidR="00A40C08" w:rsidRPr="003F5265" w:rsidRDefault="0085045F" w:rsidP="00E83FD9">
      <w:pPr>
        <w:pStyle w:val="af5"/>
        <w:spacing w:line="400" w:lineRule="exact"/>
        <w:ind w:leftChars="600" w:left="1620" w:hangingChars="75" w:hanging="180"/>
        <w:jc w:val="both"/>
        <w:rPr>
          <w:rFonts w:eastAsia="標楷體"/>
          <w:color w:val="000000" w:themeColor="text1"/>
        </w:rPr>
      </w:pPr>
      <w:r w:rsidRPr="003F5265">
        <w:rPr>
          <w:rFonts w:eastAsia="標楷體"/>
          <w:color w:val="000000" w:themeColor="text1"/>
        </w:rPr>
        <w:t>3.</w:t>
      </w:r>
      <w:r w:rsidR="00A40C08" w:rsidRPr="003F5265">
        <w:rPr>
          <w:rFonts w:eastAsia="標楷體"/>
          <w:color w:val="000000" w:themeColor="text1"/>
        </w:rPr>
        <w:t>評量地點：金門縣立</w:t>
      </w:r>
      <w:r w:rsidR="007F2D2C" w:rsidRPr="003F5265">
        <w:rPr>
          <w:rFonts w:eastAsia="標楷體"/>
          <w:color w:val="000000" w:themeColor="text1"/>
        </w:rPr>
        <w:t>金湖</w:t>
      </w:r>
      <w:r w:rsidR="00A40C08" w:rsidRPr="003F5265">
        <w:rPr>
          <w:rFonts w:eastAsia="標楷體"/>
          <w:color w:val="000000" w:themeColor="text1"/>
        </w:rPr>
        <w:t>國中</w:t>
      </w:r>
      <w:r w:rsidR="00A40C08" w:rsidRPr="003F5265">
        <w:rPr>
          <w:rFonts w:eastAsia="標楷體"/>
          <w:color w:val="000000" w:themeColor="text1"/>
        </w:rPr>
        <w:t>(</w:t>
      </w:r>
      <w:r w:rsidR="004E062A" w:rsidRPr="003F5265">
        <w:rPr>
          <w:rFonts w:eastAsia="標楷體"/>
          <w:color w:val="000000" w:themeColor="text1"/>
        </w:rPr>
        <w:t>評量試場配置圖將於評量前</w:t>
      </w:r>
      <w:r w:rsidR="00A40C08" w:rsidRPr="003F5265">
        <w:rPr>
          <w:rFonts w:eastAsia="標楷體"/>
          <w:color w:val="000000" w:themeColor="text1"/>
        </w:rPr>
        <w:t>公布於</w:t>
      </w:r>
      <w:r w:rsidR="007F2D2C" w:rsidRPr="003F5265">
        <w:rPr>
          <w:rFonts w:eastAsia="標楷體"/>
          <w:color w:val="000000" w:themeColor="text1"/>
        </w:rPr>
        <w:t>金湖</w:t>
      </w:r>
      <w:r w:rsidR="00A40C08" w:rsidRPr="003F5265">
        <w:rPr>
          <w:rFonts w:eastAsia="標楷體"/>
          <w:color w:val="000000" w:themeColor="text1"/>
        </w:rPr>
        <w:t>國中網站及金門縣政府教育處網站</w:t>
      </w:r>
      <w:r w:rsidR="00A40C08" w:rsidRPr="003F5265">
        <w:rPr>
          <w:rFonts w:eastAsia="標楷體"/>
          <w:color w:val="000000" w:themeColor="text1"/>
        </w:rPr>
        <w:t>)</w:t>
      </w:r>
      <w:r w:rsidR="00A40C08" w:rsidRPr="003F5265">
        <w:rPr>
          <w:rFonts w:eastAsia="標楷體"/>
          <w:color w:val="000000" w:themeColor="text1"/>
        </w:rPr>
        <w:t>。</w:t>
      </w:r>
    </w:p>
    <w:p w:rsidR="00A40C08" w:rsidRPr="003F5265" w:rsidRDefault="0085045F" w:rsidP="00E83FD9">
      <w:pPr>
        <w:pStyle w:val="af5"/>
        <w:spacing w:line="400" w:lineRule="exact"/>
        <w:ind w:leftChars="600" w:left="1620" w:hangingChars="75" w:hanging="180"/>
        <w:jc w:val="both"/>
        <w:rPr>
          <w:rFonts w:eastAsia="標楷體"/>
          <w:color w:val="000000" w:themeColor="text1"/>
        </w:rPr>
      </w:pPr>
      <w:r w:rsidRPr="003F5265">
        <w:rPr>
          <w:rFonts w:eastAsia="標楷體"/>
          <w:color w:val="000000" w:themeColor="text1"/>
        </w:rPr>
        <w:t>4.</w:t>
      </w:r>
      <w:r w:rsidR="00A40C08" w:rsidRPr="003F5265">
        <w:rPr>
          <w:rFonts w:eastAsia="標楷體"/>
          <w:color w:val="000000" w:themeColor="text1"/>
        </w:rPr>
        <w:t>通過標準：由本縣</w:t>
      </w:r>
      <w:proofErr w:type="gramStart"/>
      <w:r w:rsidR="00A40C08" w:rsidRPr="003F5265">
        <w:rPr>
          <w:rFonts w:eastAsia="標楷體"/>
          <w:color w:val="000000" w:themeColor="text1"/>
        </w:rPr>
        <w:t>鑑</w:t>
      </w:r>
      <w:proofErr w:type="gramEnd"/>
      <w:r w:rsidR="00A40C08" w:rsidRPr="003F5265">
        <w:rPr>
          <w:rFonts w:eastAsia="標楷體"/>
          <w:color w:val="000000" w:themeColor="text1"/>
        </w:rPr>
        <w:t>輔會依據「身心障礙及資賦優異學生鑑定辦法」之規定辦理。</w:t>
      </w:r>
    </w:p>
    <w:p w:rsidR="00A40C08" w:rsidRPr="003F5265" w:rsidRDefault="0085045F" w:rsidP="00E83FD9">
      <w:pPr>
        <w:pStyle w:val="af5"/>
        <w:spacing w:line="400" w:lineRule="exact"/>
        <w:ind w:leftChars="600" w:left="1620" w:hangingChars="75" w:hanging="180"/>
        <w:jc w:val="both"/>
        <w:rPr>
          <w:rFonts w:eastAsia="標楷體"/>
          <w:color w:val="000000" w:themeColor="text1"/>
        </w:rPr>
      </w:pPr>
      <w:r w:rsidRPr="003F5265">
        <w:rPr>
          <w:rFonts w:eastAsia="標楷體"/>
          <w:color w:val="000000" w:themeColor="text1"/>
        </w:rPr>
        <w:t>5.</w:t>
      </w:r>
      <w:r w:rsidR="00A40C08" w:rsidRPr="003F5265">
        <w:rPr>
          <w:rFonts w:eastAsia="標楷體"/>
          <w:color w:val="000000" w:themeColor="text1"/>
        </w:rPr>
        <w:t>綜合研判：由承辦學校彙整相關評量資料進行初判，並提報金門縣</w:t>
      </w:r>
      <w:proofErr w:type="gramStart"/>
      <w:r w:rsidR="00A40C08" w:rsidRPr="003F5265">
        <w:rPr>
          <w:rFonts w:eastAsia="標楷體"/>
          <w:color w:val="000000" w:themeColor="text1"/>
        </w:rPr>
        <w:t>鑑</w:t>
      </w:r>
      <w:proofErr w:type="gramEnd"/>
      <w:r w:rsidR="00A40C08" w:rsidRPr="003F5265">
        <w:rPr>
          <w:rFonts w:eastAsia="標楷體"/>
          <w:color w:val="000000" w:themeColor="text1"/>
        </w:rPr>
        <w:t>輔會召開綜合研判會議審議。</w:t>
      </w:r>
    </w:p>
    <w:p w:rsidR="00A40C08" w:rsidRPr="003F5265" w:rsidRDefault="0085045F" w:rsidP="00E83FD9">
      <w:pPr>
        <w:pStyle w:val="af5"/>
        <w:spacing w:line="400" w:lineRule="exact"/>
        <w:ind w:leftChars="600" w:left="1620" w:hangingChars="75" w:hanging="180"/>
        <w:jc w:val="both"/>
        <w:rPr>
          <w:rFonts w:eastAsia="標楷體"/>
          <w:color w:val="000000" w:themeColor="text1"/>
          <w:sz w:val="26"/>
          <w:szCs w:val="26"/>
        </w:rPr>
      </w:pPr>
      <w:r w:rsidRPr="003F5265">
        <w:rPr>
          <w:rFonts w:eastAsia="標楷體"/>
          <w:color w:val="000000" w:themeColor="text1"/>
        </w:rPr>
        <w:t>6.</w:t>
      </w:r>
      <w:r w:rsidR="00A40C08" w:rsidRPr="003F5265">
        <w:rPr>
          <w:rFonts w:eastAsia="標楷體"/>
          <w:color w:val="000000" w:themeColor="text1"/>
        </w:rPr>
        <w:t>鑑定結果公告：</w:t>
      </w:r>
      <w:r w:rsidR="00976ED6" w:rsidRPr="003F5265">
        <w:rPr>
          <w:rFonts w:eastAsia="標楷體"/>
          <w:color w:val="000000" w:themeColor="text1"/>
        </w:rPr>
        <w:t>11</w:t>
      </w:r>
      <w:r w:rsidR="00853854" w:rsidRPr="003F5265">
        <w:rPr>
          <w:rFonts w:eastAsia="標楷體" w:hint="eastAsia"/>
          <w:color w:val="000000" w:themeColor="text1"/>
        </w:rPr>
        <w:t>3</w:t>
      </w:r>
      <w:r w:rsidR="00A40C08" w:rsidRPr="003F5265">
        <w:rPr>
          <w:rFonts w:eastAsia="標楷體"/>
          <w:color w:val="000000" w:themeColor="text1"/>
        </w:rPr>
        <w:t>年</w:t>
      </w:r>
      <w:r w:rsidR="001038B2" w:rsidRPr="003F5265">
        <w:rPr>
          <w:rFonts w:eastAsia="標楷體"/>
          <w:color w:val="000000" w:themeColor="text1"/>
        </w:rPr>
        <w:t>0</w:t>
      </w:r>
      <w:r w:rsidR="00853854" w:rsidRPr="003F5265">
        <w:rPr>
          <w:rFonts w:eastAsia="標楷體" w:hint="eastAsia"/>
          <w:color w:val="000000" w:themeColor="text1"/>
        </w:rPr>
        <w:t>6</w:t>
      </w:r>
      <w:r w:rsidR="00A40C08" w:rsidRPr="003F5265">
        <w:rPr>
          <w:rFonts w:eastAsia="標楷體"/>
          <w:color w:val="000000" w:themeColor="text1"/>
        </w:rPr>
        <w:t>月</w:t>
      </w:r>
      <w:r w:rsidR="00853854" w:rsidRPr="003F5265">
        <w:rPr>
          <w:rFonts w:eastAsia="標楷體" w:hint="eastAsia"/>
          <w:color w:val="000000" w:themeColor="text1"/>
        </w:rPr>
        <w:t>04</w:t>
      </w:r>
      <w:r w:rsidR="00FB372C" w:rsidRPr="003F5265">
        <w:rPr>
          <w:rFonts w:eastAsia="標楷體"/>
          <w:color w:val="000000" w:themeColor="text1"/>
        </w:rPr>
        <w:t>日（星期</w:t>
      </w:r>
      <w:r w:rsidR="00853854" w:rsidRPr="003F5265">
        <w:rPr>
          <w:rFonts w:eastAsia="標楷體" w:hint="eastAsia"/>
          <w:color w:val="000000" w:themeColor="text1"/>
        </w:rPr>
        <w:t>二</w:t>
      </w:r>
      <w:r w:rsidR="00A40C08" w:rsidRPr="003F5265">
        <w:rPr>
          <w:rFonts w:eastAsia="標楷體"/>
          <w:color w:val="000000" w:themeColor="text1"/>
        </w:rPr>
        <w:t>）下午</w:t>
      </w:r>
      <w:r w:rsidR="00A40C08" w:rsidRPr="003F5265">
        <w:rPr>
          <w:rFonts w:eastAsia="標楷體"/>
          <w:color w:val="000000" w:themeColor="text1"/>
        </w:rPr>
        <w:t>17</w:t>
      </w:r>
      <w:r w:rsidR="00A40C08" w:rsidRPr="003F5265">
        <w:rPr>
          <w:rFonts w:eastAsia="標楷體"/>
          <w:color w:val="000000" w:themeColor="text1"/>
        </w:rPr>
        <w:t>時前，公告於金門縣政府教育處網站、金門縣立</w:t>
      </w:r>
      <w:r w:rsidR="007F2D2C" w:rsidRPr="003F5265">
        <w:rPr>
          <w:rFonts w:eastAsia="標楷體"/>
          <w:color w:val="000000" w:themeColor="text1"/>
        </w:rPr>
        <w:t>金湖</w:t>
      </w:r>
      <w:r w:rsidR="00A40C08" w:rsidRPr="003F5265">
        <w:rPr>
          <w:rFonts w:eastAsia="標楷體"/>
          <w:color w:val="000000" w:themeColor="text1"/>
        </w:rPr>
        <w:t>國民中學網站、金門縣特殊教育資訊服務網站</w:t>
      </w:r>
      <w:r w:rsidR="00A40C08" w:rsidRPr="003F5265">
        <w:rPr>
          <w:rFonts w:eastAsia="標楷體" w:hint="eastAsia"/>
          <w:color w:val="000000" w:themeColor="text1"/>
          <w:sz w:val="26"/>
          <w:szCs w:val="26"/>
        </w:rPr>
        <w:t>。</w:t>
      </w:r>
    </w:p>
    <w:p w:rsidR="00A40C08" w:rsidRPr="003F5265" w:rsidRDefault="00A40C08" w:rsidP="00E83FD9">
      <w:pPr>
        <w:pStyle w:val="af5"/>
        <w:spacing w:line="400" w:lineRule="exact"/>
        <w:ind w:leftChars="200" w:left="1306" w:hangingChars="344" w:hanging="826"/>
        <w:jc w:val="both"/>
        <w:rPr>
          <w:rFonts w:eastAsia="標楷體"/>
          <w:b/>
          <w:color w:val="000000" w:themeColor="text1"/>
        </w:rPr>
      </w:pPr>
      <w:r w:rsidRPr="003F5265">
        <w:rPr>
          <w:rFonts w:eastAsia="標楷體" w:hAnsi="標楷體" w:hint="eastAsia"/>
          <w:b/>
          <w:color w:val="000000" w:themeColor="text1"/>
        </w:rPr>
        <w:t>【管道二】：書面審查</w:t>
      </w:r>
    </w:p>
    <w:p w:rsidR="00A40C08" w:rsidRPr="003F5265" w:rsidRDefault="00A40C08" w:rsidP="00E83FD9">
      <w:pPr>
        <w:pStyle w:val="af5"/>
        <w:spacing w:line="400" w:lineRule="exact"/>
        <w:ind w:leftChars="400" w:left="1440" w:hangingChars="200" w:hanging="480"/>
        <w:jc w:val="both"/>
        <w:rPr>
          <w:rFonts w:eastAsia="標楷體"/>
          <w:color w:val="000000" w:themeColor="text1"/>
        </w:rPr>
      </w:pPr>
      <w:r w:rsidRPr="003F5265">
        <w:rPr>
          <w:rFonts w:eastAsia="標楷體"/>
          <w:color w:val="000000" w:themeColor="text1"/>
        </w:rPr>
        <w:t>(</w:t>
      </w:r>
      <w:proofErr w:type="gramStart"/>
      <w:r w:rsidRPr="003F5265">
        <w:rPr>
          <w:rFonts w:eastAsia="標楷體" w:hint="eastAsia"/>
          <w:color w:val="000000" w:themeColor="text1"/>
        </w:rPr>
        <w:t>一</w:t>
      </w:r>
      <w:proofErr w:type="gramEnd"/>
      <w:r w:rsidRPr="003F5265">
        <w:rPr>
          <w:rFonts w:eastAsia="標楷體"/>
          <w:color w:val="000000" w:themeColor="text1"/>
        </w:rPr>
        <w:t>)</w:t>
      </w:r>
      <w:r w:rsidRPr="003F5265">
        <w:rPr>
          <w:rFonts w:eastAsia="標楷體" w:hint="eastAsia"/>
          <w:color w:val="000000" w:themeColor="text1"/>
        </w:rPr>
        <w:t>依照「身心障礙及資賦優異學生鑑定辦法」第</w:t>
      </w:r>
      <w:r w:rsidRPr="003F5265">
        <w:rPr>
          <w:rFonts w:eastAsia="標楷體"/>
          <w:color w:val="000000" w:themeColor="text1"/>
        </w:rPr>
        <w:t>16</w:t>
      </w:r>
      <w:r w:rsidRPr="003F5265">
        <w:rPr>
          <w:rFonts w:eastAsia="標楷體" w:hint="eastAsia"/>
          <w:color w:val="000000" w:themeColor="text1"/>
        </w:rPr>
        <w:t>條第</w:t>
      </w:r>
      <w:r w:rsidRPr="003F5265">
        <w:rPr>
          <w:rFonts w:eastAsia="標楷體"/>
          <w:color w:val="000000" w:themeColor="text1"/>
        </w:rPr>
        <w:t>2</w:t>
      </w:r>
      <w:r w:rsidRPr="003F5265">
        <w:rPr>
          <w:rFonts w:eastAsia="標楷體" w:hint="eastAsia"/>
          <w:color w:val="000000" w:themeColor="text1"/>
        </w:rPr>
        <w:t>項第</w:t>
      </w:r>
      <w:r w:rsidRPr="003F5265">
        <w:rPr>
          <w:rFonts w:eastAsia="標楷體"/>
          <w:color w:val="000000" w:themeColor="text1"/>
        </w:rPr>
        <w:t>2</w:t>
      </w:r>
      <w:r w:rsidRPr="003F5265">
        <w:rPr>
          <w:rFonts w:eastAsia="標楷體" w:hint="eastAsia"/>
          <w:color w:val="000000" w:themeColor="text1"/>
        </w:rPr>
        <w:t>、</w:t>
      </w:r>
      <w:r w:rsidRPr="003F5265">
        <w:rPr>
          <w:rFonts w:eastAsia="標楷體"/>
          <w:color w:val="000000" w:themeColor="text1"/>
        </w:rPr>
        <w:t>3</w:t>
      </w:r>
      <w:r w:rsidRPr="003F5265">
        <w:rPr>
          <w:rFonts w:eastAsia="標楷體" w:hint="eastAsia"/>
          <w:color w:val="000000" w:themeColor="text1"/>
        </w:rPr>
        <w:t>、</w:t>
      </w:r>
      <w:r w:rsidRPr="003F5265">
        <w:rPr>
          <w:rFonts w:eastAsia="標楷體"/>
          <w:color w:val="000000" w:themeColor="text1"/>
        </w:rPr>
        <w:t>4</w:t>
      </w:r>
      <w:r w:rsidRPr="003F5265">
        <w:rPr>
          <w:rFonts w:eastAsia="標楷體" w:hint="eastAsia"/>
          <w:color w:val="000000" w:themeColor="text1"/>
        </w:rPr>
        <w:t>款鑑定基準辦理</w:t>
      </w:r>
      <w:r w:rsidRPr="003F5265">
        <w:rPr>
          <w:rFonts w:eastAsia="標楷體"/>
          <w:color w:val="000000" w:themeColor="text1"/>
        </w:rPr>
        <w:t>(</w:t>
      </w:r>
      <w:r w:rsidRPr="003F5265">
        <w:rPr>
          <w:rFonts w:eastAsia="標楷體" w:hint="eastAsia"/>
          <w:color w:val="000000" w:themeColor="text1"/>
        </w:rPr>
        <w:t>附件</w:t>
      </w:r>
      <w:r w:rsidRPr="003F5265">
        <w:rPr>
          <w:rFonts w:eastAsia="標楷體"/>
          <w:color w:val="000000" w:themeColor="text1"/>
        </w:rPr>
        <w:t>7)</w:t>
      </w:r>
      <w:r w:rsidRPr="003F5265">
        <w:rPr>
          <w:rFonts w:eastAsia="標楷體" w:hint="eastAsia"/>
          <w:color w:val="000000" w:themeColor="text1"/>
        </w:rPr>
        <w:t>。</w:t>
      </w:r>
    </w:p>
    <w:p w:rsidR="00A40C08" w:rsidRPr="003F5265" w:rsidRDefault="0085045F" w:rsidP="00E83FD9">
      <w:pPr>
        <w:pStyle w:val="af5"/>
        <w:spacing w:line="400" w:lineRule="exact"/>
        <w:ind w:leftChars="600" w:left="1620" w:hangingChars="75" w:hanging="180"/>
        <w:jc w:val="both"/>
        <w:rPr>
          <w:rFonts w:eastAsia="標楷體"/>
          <w:color w:val="000000" w:themeColor="text1"/>
        </w:rPr>
      </w:pPr>
      <w:r w:rsidRPr="003F5265">
        <w:rPr>
          <w:rFonts w:eastAsia="標楷體" w:hint="eastAsia"/>
          <w:color w:val="000000" w:themeColor="text1"/>
        </w:rPr>
        <w:t>1.</w:t>
      </w:r>
      <w:r w:rsidR="00A40C08" w:rsidRPr="003F5265">
        <w:rPr>
          <w:rFonts w:eastAsia="標楷體" w:hint="eastAsia"/>
          <w:color w:val="000000" w:themeColor="text1"/>
        </w:rPr>
        <w:t>參加政府機關或學術研究機構舉辦之國際性或全國性有關學科競賽或展覽活動表現特別優異，獲前三等獎項。</w:t>
      </w:r>
    </w:p>
    <w:p w:rsidR="00A40C08" w:rsidRPr="003F5265" w:rsidRDefault="0085045F" w:rsidP="00E83FD9">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(1)</w:t>
      </w:r>
      <w:r w:rsidR="00A40C08" w:rsidRPr="003F5265">
        <w:rPr>
          <w:rFonts w:eastAsia="標楷體" w:hAnsi="標楷體" w:hint="eastAsia"/>
          <w:color w:val="000000" w:themeColor="text1"/>
        </w:rPr>
        <w:t>政府機關，係指教育主管行政機關；學術研究機構，係指公私立大學、國立研究院及依學術研究機構設立辦法所設立之學術研究機構。</w:t>
      </w:r>
    </w:p>
    <w:p w:rsidR="00A40C08" w:rsidRPr="003F5265" w:rsidRDefault="0085045F" w:rsidP="00E83FD9">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(2)</w:t>
      </w:r>
      <w:r w:rsidR="00A40C08" w:rsidRPr="003F5265">
        <w:rPr>
          <w:rFonts w:eastAsia="標楷體" w:hAnsi="標楷體" w:hint="eastAsia"/>
          <w:color w:val="000000" w:themeColor="text1"/>
        </w:rPr>
        <w:t>國際性之學術競賽或展覽活動，其主辦國之辦理單位應為該國政府機關、學術研究機構或正式國際性組織。</w:t>
      </w:r>
    </w:p>
    <w:p w:rsidR="00A40C08" w:rsidRPr="003F5265" w:rsidRDefault="0085045F" w:rsidP="00E83FD9">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(3)</w:t>
      </w:r>
      <w:r w:rsidR="00A40C08" w:rsidRPr="003F5265">
        <w:rPr>
          <w:rFonts w:eastAsia="標楷體" w:hAnsi="標楷體" w:hint="eastAsia"/>
          <w:color w:val="000000" w:themeColor="text1"/>
        </w:rPr>
        <w:t>全國性之學科競賽或展覽活動，應為教育主管行政機關或國立學術研究單位、公私立大學、獨立學院辦理之競賽或活動。</w:t>
      </w:r>
    </w:p>
    <w:p w:rsidR="00A40C08" w:rsidRPr="003F5265" w:rsidRDefault="0085045F" w:rsidP="00E83FD9">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(4)</w:t>
      </w:r>
      <w:r w:rsidR="00A40C08" w:rsidRPr="003F5265">
        <w:rPr>
          <w:rFonts w:eastAsia="標楷體" w:hAnsi="標楷體" w:hint="eastAsia"/>
          <w:color w:val="000000" w:themeColor="text1"/>
        </w:rPr>
        <w:t>前三等獎項者，應為近三年參加國際性或全國性有關學科競賽或展覽活動獲得前三名，或其他可</w:t>
      </w:r>
      <w:proofErr w:type="gramStart"/>
      <w:r w:rsidR="00A40C08" w:rsidRPr="003F5265">
        <w:rPr>
          <w:rFonts w:eastAsia="標楷體" w:hAnsi="標楷體" w:hint="eastAsia"/>
          <w:color w:val="000000" w:themeColor="text1"/>
        </w:rPr>
        <w:t>清楚辨知</w:t>
      </w:r>
      <w:proofErr w:type="gramEnd"/>
      <w:r w:rsidR="00A40C08" w:rsidRPr="003F5265">
        <w:rPr>
          <w:rFonts w:eastAsia="標楷體" w:hAnsi="標楷體" w:hint="eastAsia"/>
          <w:color w:val="000000" w:themeColor="text1"/>
        </w:rPr>
        <w:t>為前三名之名次者；若為等第次序，則以特優比照第一名、優等比照第二名、甲等比照第三名為之；</w:t>
      </w:r>
      <w:proofErr w:type="gramStart"/>
      <w:r w:rsidR="00A40C08" w:rsidRPr="003F5265">
        <w:rPr>
          <w:rFonts w:eastAsia="標楷體" w:hAnsi="標楷體" w:hint="eastAsia"/>
          <w:color w:val="000000" w:themeColor="text1"/>
        </w:rPr>
        <w:t>惟</w:t>
      </w:r>
      <w:proofErr w:type="gramEnd"/>
      <w:r w:rsidR="00A40C08" w:rsidRPr="003F5265">
        <w:rPr>
          <w:rFonts w:eastAsia="標楷體" w:hAnsi="標楷體" w:hint="eastAsia"/>
          <w:color w:val="000000" w:themeColor="text1"/>
        </w:rPr>
        <w:t>最優等第獎項之累計頒獎件數已超過</w:t>
      </w:r>
      <w:r w:rsidR="00A40C08" w:rsidRPr="003F5265">
        <w:rPr>
          <w:rFonts w:eastAsia="標楷體" w:hAnsi="標楷體"/>
          <w:color w:val="000000" w:themeColor="text1"/>
        </w:rPr>
        <w:t>3</w:t>
      </w:r>
      <w:r w:rsidR="00A40C08" w:rsidRPr="003F5265">
        <w:rPr>
          <w:rFonts w:eastAsia="標楷體" w:hAnsi="標楷體" w:hint="eastAsia"/>
          <w:color w:val="000000" w:themeColor="text1"/>
        </w:rPr>
        <w:t>件者，則後續等第獎項不予</w:t>
      </w:r>
      <w:proofErr w:type="gramStart"/>
      <w:r w:rsidR="00A40C08" w:rsidRPr="003F5265">
        <w:rPr>
          <w:rFonts w:eastAsia="標楷體" w:hAnsi="標楷體" w:hint="eastAsia"/>
          <w:color w:val="000000" w:themeColor="text1"/>
        </w:rPr>
        <w:t>採</w:t>
      </w:r>
      <w:proofErr w:type="gramEnd"/>
      <w:r w:rsidR="00A40C08" w:rsidRPr="003F5265">
        <w:rPr>
          <w:rFonts w:eastAsia="標楷體" w:hAnsi="標楷體" w:hint="eastAsia"/>
          <w:color w:val="000000" w:themeColor="text1"/>
        </w:rPr>
        <w:t>認。</w:t>
      </w:r>
    </w:p>
    <w:p w:rsidR="00A40C08" w:rsidRPr="003F5265" w:rsidRDefault="0085045F" w:rsidP="00E83FD9">
      <w:pPr>
        <w:pStyle w:val="af5"/>
        <w:spacing w:line="400" w:lineRule="exact"/>
        <w:ind w:leftChars="600" w:left="1620" w:hangingChars="75" w:hanging="180"/>
        <w:jc w:val="both"/>
        <w:rPr>
          <w:rFonts w:eastAsia="標楷體"/>
          <w:color w:val="000000" w:themeColor="text1"/>
        </w:rPr>
      </w:pPr>
      <w:r w:rsidRPr="003F5265">
        <w:rPr>
          <w:rFonts w:eastAsia="標楷體" w:hint="eastAsia"/>
          <w:color w:val="000000" w:themeColor="text1"/>
        </w:rPr>
        <w:lastRenderedPageBreak/>
        <w:t>2.</w:t>
      </w:r>
      <w:r w:rsidR="00A40C08" w:rsidRPr="003F5265">
        <w:rPr>
          <w:rFonts w:eastAsia="標楷體" w:hint="eastAsia"/>
          <w:color w:val="000000" w:themeColor="text1"/>
        </w:rPr>
        <w:t>參加學術研究單位長期輔導之有關學科研習活動，成就特別優異，經主辦單位推薦者。</w:t>
      </w:r>
    </w:p>
    <w:p w:rsidR="00A40C08" w:rsidRPr="003F5265" w:rsidRDefault="0085045F" w:rsidP="00E83FD9">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(1)</w:t>
      </w:r>
      <w:r w:rsidR="00A40C08" w:rsidRPr="003F5265">
        <w:rPr>
          <w:rFonts w:eastAsia="標楷體" w:hAnsi="標楷體" w:hint="eastAsia"/>
          <w:color w:val="000000" w:themeColor="text1"/>
        </w:rPr>
        <w:t>學術單位應為公立之學術研究單位或研究機關，經由政府相關單位認證或學術研究機構設立辦法核准之學術單位。</w:t>
      </w:r>
    </w:p>
    <w:p w:rsidR="00A40C08" w:rsidRPr="003F5265" w:rsidRDefault="0085045F" w:rsidP="00E83FD9">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(2)</w:t>
      </w:r>
      <w:r w:rsidR="00A40C08" w:rsidRPr="003F5265">
        <w:rPr>
          <w:rFonts w:eastAsia="標楷體" w:hAnsi="標楷體" w:hint="eastAsia"/>
          <w:color w:val="000000" w:themeColor="text1"/>
        </w:rPr>
        <w:t>長期輔導至少應為一年期以上之輔導，成就表現優異，且應提出具體證明或資料。</w:t>
      </w:r>
      <w:r w:rsidR="00A40C08" w:rsidRPr="003F5265">
        <w:rPr>
          <w:rFonts w:eastAsia="標楷體" w:hAnsi="標楷體"/>
          <w:color w:val="000000" w:themeColor="text1"/>
        </w:rPr>
        <w:t xml:space="preserve">  </w:t>
      </w:r>
    </w:p>
    <w:p w:rsidR="00A40C08" w:rsidRPr="003F5265" w:rsidRDefault="0085045F" w:rsidP="00E83FD9">
      <w:pPr>
        <w:pStyle w:val="af5"/>
        <w:spacing w:line="400" w:lineRule="exact"/>
        <w:ind w:leftChars="600" w:left="1620" w:hangingChars="75" w:hanging="180"/>
        <w:jc w:val="both"/>
        <w:rPr>
          <w:rFonts w:eastAsia="標楷體"/>
          <w:color w:val="000000" w:themeColor="text1"/>
        </w:rPr>
      </w:pPr>
      <w:r w:rsidRPr="003F5265">
        <w:rPr>
          <w:rFonts w:eastAsia="標楷體" w:hint="eastAsia"/>
          <w:color w:val="000000" w:themeColor="text1"/>
        </w:rPr>
        <w:t>3.</w:t>
      </w:r>
      <w:r w:rsidR="00A40C08" w:rsidRPr="003F5265">
        <w:rPr>
          <w:rFonts w:eastAsia="標楷體" w:hint="eastAsia"/>
          <w:color w:val="000000" w:themeColor="text1"/>
        </w:rPr>
        <w:t>獨立研究成果優異並刊載於學術性刊物，經專家學者或指導教師推薦，並檢附具體資料。</w:t>
      </w:r>
    </w:p>
    <w:p w:rsidR="00A40C08" w:rsidRPr="003F5265" w:rsidRDefault="0085045F" w:rsidP="00E83FD9">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(1)</w:t>
      </w:r>
      <w:r w:rsidR="00A40C08" w:rsidRPr="003F5265">
        <w:rPr>
          <w:rFonts w:eastAsia="標楷體" w:hAnsi="標楷體" w:hint="eastAsia"/>
          <w:color w:val="000000" w:themeColor="text1"/>
        </w:rPr>
        <w:t>獨立研究應以個人所從事之研究為原則。若兩人以上合作之研究，應檢附共同作者同意書。</w:t>
      </w:r>
    </w:p>
    <w:p w:rsidR="00A40C08" w:rsidRPr="003F5265" w:rsidRDefault="0085045F" w:rsidP="00E83FD9">
      <w:pPr>
        <w:pStyle w:val="af5"/>
        <w:adjustRightInd w:val="0"/>
        <w:snapToGrid w:val="0"/>
        <w:spacing w:line="400" w:lineRule="exact"/>
        <w:ind w:leftChars="700" w:left="1920" w:hangingChars="100" w:hanging="240"/>
        <w:jc w:val="both"/>
        <w:rPr>
          <w:rFonts w:eastAsia="標楷體" w:hAnsi="標楷體"/>
          <w:color w:val="000000" w:themeColor="text1"/>
        </w:rPr>
      </w:pPr>
      <w:r w:rsidRPr="003F5265">
        <w:rPr>
          <w:rFonts w:eastAsia="標楷體" w:hAnsi="標楷體" w:hint="eastAsia"/>
          <w:color w:val="000000" w:themeColor="text1"/>
        </w:rPr>
        <w:t>(2)</w:t>
      </w:r>
      <w:r w:rsidR="00A40C08" w:rsidRPr="003F5265">
        <w:rPr>
          <w:rFonts w:eastAsia="標楷體" w:hAnsi="標楷體" w:hint="eastAsia"/>
          <w:color w:val="000000" w:themeColor="text1"/>
        </w:rPr>
        <w:t>推薦之獨立研究應經過國內、外學術性期刊公開發表或登載，並檢附具體資料。</w:t>
      </w:r>
      <w:r w:rsidR="00A40C08" w:rsidRPr="003F5265">
        <w:rPr>
          <w:rFonts w:eastAsia="標楷體" w:hAnsi="標楷體"/>
          <w:color w:val="000000" w:themeColor="text1"/>
        </w:rPr>
        <w:t xml:space="preserve"> </w:t>
      </w:r>
    </w:p>
    <w:p w:rsidR="00C2746E" w:rsidRPr="003F5265" w:rsidRDefault="00A40C08" w:rsidP="00E83FD9">
      <w:pPr>
        <w:pStyle w:val="af5"/>
        <w:spacing w:line="400" w:lineRule="exact"/>
        <w:ind w:leftChars="400" w:left="1440" w:hangingChars="200" w:hanging="480"/>
        <w:jc w:val="both"/>
        <w:rPr>
          <w:rFonts w:eastAsia="標楷體"/>
          <w:color w:val="000000" w:themeColor="text1"/>
        </w:rPr>
      </w:pPr>
      <w:r w:rsidRPr="003F5265">
        <w:rPr>
          <w:rFonts w:eastAsia="標楷體"/>
          <w:color w:val="000000" w:themeColor="text1"/>
        </w:rPr>
        <w:t>(</w:t>
      </w:r>
      <w:r w:rsidRPr="003F5265">
        <w:rPr>
          <w:rFonts w:eastAsia="標楷體" w:hint="eastAsia"/>
          <w:color w:val="000000" w:themeColor="text1"/>
        </w:rPr>
        <w:t>二</w:t>
      </w:r>
      <w:r w:rsidRPr="003F5265">
        <w:rPr>
          <w:rFonts w:eastAsia="標楷體"/>
          <w:color w:val="000000" w:themeColor="text1"/>
        </w:rPr>
        <w:t>)</w:t>
      </w:r>
      <w:r w:rsidRPr="003F5265">
        <w:rPr>
          <w:rFonts w:eastAsia="標楷體" w:hint="eastAsia"/>
          <w:color w:val="000000" w:themeColor="text1"/>
        </w:rPr>
        <w:t>書面審查檢附資料：</w:t>
      </w:r>
    </w:p>
    <w:p w:rsidR="00A40C08" w:rsidRPr="003F5265" w:rsidRDefault="00C2746E" w:rsidP="00C2746E">
      <w:pPr>
        <w:pStyle w:val="af5"/>
        <w:spacing w:line="400" w:lineRule="exact"/>
        <w:ind w:leftChars="400" w:left="1560" w:hangingChars="250" w:hanging="600"/>
        <w:jc w:val="both"/>
        <w:rPr>
          <w:rFonts w:eastAsia="標楷體"/>
          <w:color w:val="000000" w:themeColor="text1"/>
        </w:rPr>
      </w:pPr>
      <w:r w:rsidRPr="003F5265">
        <w:rPr>
          <w:rFonts w:eastAsia="標楷體" w:hint="eastAsia"/>
          <w:color w:val="000000" w:themeColor="text1"/>
        </w:rPr>
        <w:t xml:space="preserve">    </w:t>
      </w:r>
      <w:r w:rsidRPr="003F5265">
        <w:rPr>
          <w:rFonts w:eastAsia="標楷體"/>
          <w:color w:val="000000" w:themeColor="text1"/>
        </w:rPr>
        <w:t>1.</w:t>
      </w:r>
      <w:r w:rsidRPr="003F5265">
        <w:rPr>
          <w:rFonts w:eastAsia="標楷體"/>
          <w:color w:val="000000" w:themeColor="text1"/>
        </w:rPr>
        <w:t>國小六年級應屆畢業生檢附過去</w:t>
      </w:r>
      <w:proofErr w:type="gramStart"/>
      <w:r w:rsidRPr="003F5265">
        <w:rPr>
          <w:rFonts w:eastAsia="標楷體"/>
          <w:color w:val="000000" w:themeColor="text1"/>
        </w:rPr>
        <w:t>三</w:t>
      </w:r>
      <w:proofErr w:type="gramEnd"/>
      <w:r w:rsidRPr="003F5265">
        <w:rPr>
          <w:rFonts w:eastAsia="標楷體"/>
          <w:color w:val="000000" w:themeColor="text1"/>
        </w:rPr>
        <w:t>年內</w:t>
      </w:r>
      <w:r w:rsidR="007C75B4" w:rsidRPr="003F5265">
        <w:rPr>
          <w:rFonts w:eastAsia="標楷體"/>
          <w:color w:val="000000" w:themeColor="text1"/>
        </w:rPr>
        <w:t>(11</w:t>
      </w:r>
      <w:r w:rsidR="007C75B4" w:rsidRPr="003F5265">
        <w:rPr>
          <w:rFonts w:eastAsia="標楷體" w:hint="eastAsia"/>
          <w:color w:val="000000" w:themeColor="text1"/>
        </w:rPr>
        <w:t>0</w:t>
      </w:r>
      <w:r w:rsidR="007C75B4" w:rsidRPr="003F5265">
        <w:rPr>
          <w:rFonts w:eastAsia="標楷體"/>
          <w:color w:val="000000" w:themeColor="text1"/>
        </w:rPr>
        <w:t>年</w:t>
      </w:r>
      <w:r w:rsidR="007C75B4" w:rsidRPr="003F5265">
        <w:rPr>
          <w:rFonts w:eastAsia="標楷體" w:hint="eastAsia"/>
          <w:color w:val="000000" w:themeColor="text1"/>
        </w:rPr>
        <w:t>3</w:t>
      </w:r>
      <w:r w:rsidR="007C75B4" w:rsidRPr="003F5265">
        <w:rPr>
          <w:rFonts w:eastAsia="標楷體"/>
          <w:color w:val="000000" w:themeColor="text1"/>
        </w:rPr>
        <w:t>月</w:t>
      </w:r>
      <w:r w:rsidR="007C75B4" w:rsidRPr="003F5265">
        <w:rPr>
          <w:rFonts w:eastAsia="標楷體" w:hint="eastAsia"/>
          <w:color w:val="000000" w:themeColor="text1"/>
        </w:rPr>
        <w:t>23</w:t>
      </w:r>
      <w:r w:rsidR="007C75B4" w:rsidRPr="003F5265">
        <w:rPr>
          <w:rFonts w:eastAsia="標楷體"/>
          <w:color w:val="000000" w:themeColor="text1"/>
        </w:rPr>
        <w:t>日至</w:t>
      </w:r>
      <w:r w:rsidR="007C75B4" w:rsidRPr="003F5265">
        <w:rPr>
          <w:rFonts w:eastAsia="標楷體"/>
          <w:color w:val="000000" w:themeColor="text1"/>
        </w:rPr>
        <w:t>11</w:t>
      </w:r>
      <w:r w:rsidR="007C75B4" w:rsidRPr="003F5265">
        <w:rPr>
          <w:rFonts w:eastAsia="標楷體" w:hint="eastAsia"/>
          <w:color w:val="000000" w:themeColor="text1"/>
        </w:rPr>
        <w:t>3</w:t>
      </w:r>
      <w:r w:rsidR="007C75B4" w:rsidRPr="003F5265">
        <w:rPr>
          <w:rFonts w:eastAsia="標楷體"/>
          <w:color w:val="000000" w:themeColor="text1"/>
        </w:rPr>
        <w:t>年</w:t>
      </w:r>
      <w:r w:rsidR="007C75B4" w:rsidRPr="003F5265">
        <w:rPr>
          <w:rFonts w:eastAsia="標楷體" w:hint="eastAsia"/>
          <w:color w:val="000000" w:themeColor="text1"/>
        </w:rPr>
        <w:t>3</w:t>
      </w:r>
      <w:r w:rsidR="007C75B4" w:rsidRPr="003F5265">
        <w:rPr>
          <w:rFonts w:eastAsia="標楷體"/>
          <w:color w:val="000000" w:themeColor="text1"/>
        </w:rPr>
        <w:t>月</w:t>
      </w:r>
      <w:r w:rsidR="007C75B4" w:rsidRPr="003F5265">
        <w:rPr>
          <w:rFonts w:eastAsia="標楷體" w:hint="eastAsia"/>
          <w:color w:val="000000" w:themeColor="text1"/>
        </w:rPr>
        <w:t>22</w:t>
      </w:r>
      <w:r w:rsidR="007C75B4" w:rsidRPr="003F5265">
        <w:rPr>
          <w:rFonts w:eastAsia="標楷體"/>
          <w:color w:val="000000" w:themeColor="text1"/>
        </w:rPr>
        <w:t>日</w:t>
      </w:r>
      <w:r w:rsidR="007C75B4" w:rsidRPr="003F5265">
        <w:rPr>
          <w:rFonts w:eastAsia="標楷體"/>
          <w:color w:val="000000" w:themeColor="text1"/>
        </w:rPr>
        <w:t>)</w:t>
      </w:r>
      <w:r w:rsidRPr="003F5265">
        <w:rPr>
          <w:rFonts w:eastAsia="標楷體"/>
          <w:color w:val="000000" w:themeColor="text1"/>
        </w:rPr>
        <w:t>符合下列任</w:t>
      </w:r>
      <w:proofErr w:type="gramStart"/>
      <w:r w:rsidRPr="003F5265">
        <w:rPr>
          <w:rFonts w:eastAsia="標楷體"/>
          <w:color w:val="000000" w:themeColor="text1"/>
        </w:rPr>
        <w:t>一</w:t>
      </w:r>
      <w:proofErr w:type="gramEnd"/>
      <w:r w:rsidRPr="003F5265">
        <w:rPr>
          <w:rFonts w:eastAsia="標楷體"/>
          <w:color w:val="000000" w:themeColor="text1"/>
        </w:rPr>
        <w:t>資格之文件影本：</w:t>
      </w:r>
    </w:p>
    <w:p w:rsidR="00A40C08" w:rsidRPr="003F5265" w:rsidRDefault="00C2746E" w:rsidP="00C2746E">
      <w:pPr>
        <w:pStyle w:val="af5"/>
        <w:spacing w:line="400" w:lineRule="exact"/>
        <w:ind w:leftChars="600" w:left="1728" w:hangingChars="120" w:hanging="288"/>
        <w:jc w:val="both"/>
        <w:rPr>
          <w:rFonts w:eastAsia="標楷體"/>
          <w:color w:val="000000" w:themeColor="text1"/>
        </w:rPr>
      </w:pPr>
      <w:r w:rsidRPr="003F5265">
        <w:rPr>
          <w:rFonts w:eastAsia="標楷體" w:hint="eastAsia"/>
          <w:color w:val="000000" w:themeColor="text1"/>
        </w:rPr>
        <w:t>(1)</w:t>
      </w:r>
      <w:r w:rsidR="00A40C08" w:rsidRPr="003F5265">
        <w:rPr>
          <w:rFonts w:eastAsia="標楷體" w:hint="eastAsia"/>
          <w:color w:val="000000" w:themeColor="text1"/>
        </w:rPr>
        <w:t>參加政府機關或學術研究機構舉辦國際性或全國性</w:t>
      </w:r>
      <w:r w:rsidR="007F2D2C" w:rsidRPr="003F5265">
        <w:rPr>
          <w:rFonts w:eastAsia="標楷體" w:hint="eastAsia"/>
          <w:color w:val="000000" w:themeColor="text1"/>
        </w:rPr>
        <w:t>語文</w:t>
      </w:r>
      <w:r w:rsidR="00A40C08" w:rsidRPr="003F5265">
        <w:rPr>
          <w:rFonts w:eastAsia="標楷體" w:hint="eastAsia"/>
          <w:color w:val="000000" w:themeColor="text1"/>
        </w:rPr>
        <w:t>學科競賽或展覽活動，獲前三等獎項。</w:t>
      </w:r>
    </w:p>
    <w:p w:rsidR="00A40C08" w:rsidRPr="003F5265" w:rsidRDefault="00C2746E" w:rsidP="00C2746E">
      <w:pPr>
        <w:pStyle w:val="af5"/>
        <w:spacing w:line="400" w:lineRule="exact"/>
        <w:ind w:leftChars="600" w:left="1728" w:hangingChars="120" w:hanging="288"/>
        <w:jc w:val="both"/>
        <w:rPr>
          <w:rFonts w:eastAsia="標楷體"/>
          <w:color w:val="000000" w:themeColor="text1"/>
        </w:rPr>
      </w:pPr>
      <w:r w:rsidRPr="003F5265">
        <w:rPr>
          <w:rFonts w:eastAsia="標楷體" w:hint="eastAsia"/>
          <w:color w:val="000000" w:themeColor="text1"/>
        </w:rPr>
        <w:t>(2)</w:t>
      </w:r>
      <w:r w:rsidR="00A40C08" w:rsidRPr="003F5265">
        <w:rPr>
          <w:rFonts w:eastAsia="標楷體" w:hint="eastAsia"/>
          <w:color w:val="000000" w:themeColor="text1"/>
        </w:rPr>
        <w:t>參加學術研究單位長期輔導之</w:t>
      </w:r>
      <w:r w:rsidR="007F2D2C" w:rsidRPr="003F5265">
        <w:rPr>
          <w:rFonts w:eastAsia="標楷體" w:hint="eastAsia"/>
          <w:color w:val="000000" w:themeColor="text1"/>
        </w:rPr>
        <w:t>語文</w:t>
      </w:r>
      <w:r w:rsidR="00A40C08" w:rsidRPr="003F5265">
        <w:rPr>
          <w:rFonts w:eastAsia="標楷體" w:hint="eastAsia"/>
          <w:color w:val="000000" w:themeColor="text1"/>
        </w:rPr>
        <w:t>研習活動，成就特別優異者，附主辦單位推薦函。</w:t>
      </w:r>
    </w:p>
    <w:p w:rsidR="00A40C08" w:rsidRPr="003F5265" w:rsidRDefault="00C2746E" w:rsidP="00C2746E">
      <w:pPr>
        <w:pStyle w:val="af5"/>
        <w:spacing w:line="400" w:lineRule="exact"/>
        <w:ind w:leftChars="600" w:left="1728" w:hangingChars="120" w:hanging="288"/>
        <w:jc w:val="both"/>
        <w:rPr>
          <w:rFonts w:eastAsia="標楷體"/>
          <w:color w:val="000000" w:themeColor="text1"/>
        </w:rPr>
      </w:pPr>
      <w:r w:rsidRPr="003F5265">
        <w:rPr>
          <w:rFonts w:eastAsia="標楷體" w:hint="eastAsia"/>
          <w:color w:val="000000" w:themeColor="text1"/>
        </w:rPr>
        <w:t>(3)</w:t>
      </w:r>
      <w:r w:rsidR="00A40C08" w:rsidRPr="003F5265">
        <w:rPr>
          <w:rFonts w:eastAsia="標楷體" w:hint="eastAsia"/>
          <w:color w:val="000000" w:themeColor="text1"/>
        </w:rPr>
        <w:t>獨立研究成果優異並刊載於學術性刊物，經專家學者或指導教師推薦者，附相關證明。</w:t>
      </w:r>
    </w:p>
    <w:p w:rsidR="00C2746E" w:rsidRPr="003F5265" w:rsidRDefault="00C2746E" w:rsidP="00C2746E">
      <w:pPr>
        <w:pStyle w:val="af5"/>
        <w:spacing w:line="400" w:lineRule="exact"/>
        <w:ind w:leftChars="600" w:left="1608" w:hangingChars="70" w:hanging="168"/>
        <w:jc w:val="both"/>
        <w:rPr>
          <w:rFonts w:eastAsia="標楷體"/>
          <w:color w:val="000000" w:themeColor="text1"/>
        </w:rPr>
      </w:pPr>
      <w:r w:rsidRPr="003F5265">
        <w:rPr>
          <w:rFonts w:eastAsia="標楷體" w:hint="eastAsia"/>
          <w:color w:val="000000" w:themeColor="text1"/>
        </w:rPr>
        <w:t>2.</w:t>
      </w:r>
      <w:r w:rsidRPr="003F5265">
        <w:rPr>
          <w:rFonts w:eastAsia="標楷體"/>
          <w:color w:val="000000" w:themeColor="text1"/>
        </w:rPr>
        <w:t>國中七年級學生檢附過去</w:t>
      </w:r>
      <w:proofErr w:type="gramStart"/>
      <w:r w:rsidRPr="003F5265">
        <w:rPr>
          <w:rFonts w:eastAsia="標楷體"/>
          <w:color w:val="000000" w:themeColor="text1"/>
        </w:rPr>
        <w:t>一</w:t>
      </w:r>
      <w:proofErr w:type="gramEnd"/>
      <w:r w:rsidRPr="003F5265">
        <w:rPr>
          <w:rFonts w:eastAsia="標楷體"/>
          <w:color w:val="000000" w:themeColor="text1"/>
        </w:rPr>
        <w:t>年內</w:t>
      </w:r>
      <w:r w:rsidR="007C75B4" w:rsidRPr="003F5265">
        <w:rPr>
          <w:rFonts w:eastAsia="標楷體" w:hint="eastAsia"/>
          <w:color w:val="000000" w:themeColor="text1"/>
        </w:rPr>
        <w:t>(112</w:t>
      </w:r>
      <w:r w:rsidR="007C75B4" w:rsidRPr="003F5265">
        <w:rPr>
          <w:rFonts w:eastAsia="標楷體" w:hint="eastAsia"/>
          <w:color w:val="000000" w:themeColor="text1"/>
        </w:rPr>
        <w:t>年</w:t>
      </w:r>
      <w:r w:rsidR="007C75B4" w:rsidRPr="003F5265">
        <w:rPr>
          <w:rFonts w:eastAsia="標楷體" w:hint="eastAsia"/>
          <w:color w:val="000000" w:themeColor="text1"/>
        </w:rPr>
        <w:t>3</w:t>
      </w:r>
      <w:r w:rsidR="007C75B4" w:rsidRPr="003F5265">
        <w:rPr>
          <w:rFonts w:eastAsia="標楷體" w:hint="eastAsia"/>
          <w:color w:val="000000" w:themeColor="text1"/>
        </w:rPr>
        <w:t>月</w:t>
      </w:r>
      <w:r w:rsidR="007C75B4" w:rsidRPr="003F5265">
        <w:rPr>
          <w:rFonts w:eastAsia="標楷體" w:hint="eastAsia"/>
          <w:color w:val="000000" w:themeColor="text1"/>
        </w:rPr>
        <w:t>23</w:t>
      </w:r>
      <w:r w:rsidR="007C75B4" w:rsidRPr="003F5265">
        <w:rPr>
          <w:rFonts w:eastAsia="標楷體" w:hint="eastAsia"/>
          <w:color w:val="000000" w:themeColor="text1"/>
        </w:rPr>
        <w:t>日至</w:t>
      </w:r>
      <w:r w:rsidR="007C75B4" w:rsidRPr="003F5265">
        <w:rPr>
          <w:rFonts w:eastAsia="標楷體" w:hint="eastAsia"/>
          <w:color w:val="000000" w:themeColor="text1"/>
        </w:rPr>
        <w:t>113</w:t>
      </w:r>
      <w:r w:rsidR="007C75B4" w:rsidRPr="003F5265">
        <w:rPr>
          <w:rFonts w:eastAsia="標楷體" w:hint="eastAsia"/>
          <w:color w:val="000000" w:themeColor="text1"/>
        </w:rPr>
        <w:t>年</w:t>
      </w:r>
      <w:r w:rsidR="007C75B4" w:rsidRPr="003F5265">
        <w:rPr>
          <w:rFonts w:eastAsia="標楷體" w:hint="eastAsia"/>
          <w:color w:val="000000" w:themeColor="text1"/>
        </w:rPr>
        <w:t>3</w:t>
      </w:r>
      <w:r w:rsidR="007C75B4" w:rsidRPr="003F5265">
        <w:rPr>
          <w:rFonts w:eastAsia="標楷體" w:hint="eastAsia"/>
          <w:color w:val="000000" w:themeColor="text1"/>
        </w:rPr>
        <w:t>月</w:t>
      </w:r>
      <w:r w:rsidR="007C75B4" w:rsidRPr="003F5265">
        <w:rPr>
          <w:rFonts w:eastAsia="標楷體" w:hint="eastAsia"/>
          <w:color w:val="000000" w:themeColor="text1"/>
        </w:rPr>
        <w:t>22</w:t>
      </w:r>
      <w:r w:rsidR="007C75B4" w:rsidRPr="003F5265">
        <w:rPr>
          <w:rFonts w:eastAsia="標楷體" w:hint="eastAsia"/>
          <w:color w:val="000000" w:themeColor="text1"/>
        </w:rPr>
        <w:t>日</w:t>
      </w:r>
      <w:r w:rsidR="007C75B4" w:rsidRPr="003F5265">
        <w:rPr>
          <w:rFonts w:eastAsia="標楷體" w:hint="eastAsia"/>
          <w:color w:val="000000" w:themeColor="text1"/>
        </w:rPr>
        <w:t>)</w:t>
      </w:r>
      <w:r w:rsidRPr="003F5265">
        <w:rPr>
          <w:rFonts w:eastAsia="標楷體"/>
          <w:color w:val="000000" w:themeColor="text1"/>
        </w:rPr>
        <w:t>符合下列任</w:t>
      </w:r>
      <w:proofErr w:type="gramStart"/>
      <w:r w:rsidRPr="003F5265">
        <w:rPr>
          <w:rFonts w:eastAsia="標楷體"/>
          <w:color w:val="000000" w:themeColor="text1"/>
        </w:rPr>
        <w:t>一</w:t>
      </w:r>
      <w:proofErr w:type="gramEnd"/>
      <w:r w:rsidRPr="003F5265">
        <w:rPr>
          <w:rFonts w:eastAsia="標楷體"/>
          <w:color w:val="000000" w:themeColor="text1"/>
        </w:rPr>
        <w:t>資格之文件影本：</w:t>
      </w:r>
    </w:p>
    <w:p w:rsidR="00C2746E" w:rsidRPr="003F5265" w:rsidRDefault="00C2746E" w:rsidP="00C2746E">
      <w:pPr>
        <w:pStyle w:val="af5"/>
        <w:spacing w:line="400" w:lineRule="exact"/>
        <w:ind w:leftChars="600" w:left="1680" w:hangingChars="100" w:hanging="240"/>
        <w:jc w:val="both"/>
        <w:rPr>
          <w:rFonts w:eastAsia="標楷體"/>
          <w:color w:val="000000" w:themeColor="text1"/>
        </w:rPr>
      </w:pPr>
      <w:r w:rsidRPr="003F5265">
        <w:rPr>
          <w:rFonts w:eastAsia="標楷體" w:hint="eastAsia"/>
          <w:color w:val="000000" w:themeColor="text1"/>
        </w:rPr>
        <w:t>(1)</w:t>
      </w:r>
      <w:r w:rsidRPr="003F5265">
        <w:rPr>
          <w:rFonts w:eastAsia="標楷體" w:hint="eastAsia"/>
          <w:color w:val="000000" w:themeColor="text1"/>
        </w:rPr>
        <w:t>參加政府機關或學術研究機構舉辦國際性或全國性語文學科競賽或展覽活動，獲前三等獎項。</w:t>
      </w:r>
    </w:p>
    <w:p w:rsidR="00C2746E" w:rsidRPr="003F5265" w:rsidRDefault="00C2746E" w:rsidP="00C2746E">
      <w:pPr>
        <w:pStyle w:val="af5"/>
        <w:spacing w:line="400" w:lineRule="exact"/>
        <w:ind w:leftChars="600" w:left="1680" w:hangingChars="100" w:hanging="240"/>
        <w:jc w:val="both"/>
        <w:rPr>
          <w:rFonts w:eastAsia="標楷體"/>
          <w:color w:val="000000" w:themeColor="text1"/>
        </w:rPr>
      </w:pPr>
      <w:r w:rsidRPr="003F5265">
        <w:rPr>
          <w:rFonts w:eastAsia="標楷體" w:hint="eastAsia"/>
          <w:color w:val="000000" w:themeColor="text1"/>
        </w:rPr>
        <w:t>(2)</w:t>
      </w:r>
      <w:r w:rsidRPr="003F5265">
        <w:rPr>
          <w:rFonts w:eastAsia="標楷體" w:hint="eastAsia"/>
          <w:color w:val="000000" w:themeColor="text1"/>
        </w:rPr>
        <w:t>參加學術研究單位長期輔導之語文研習活動，成就特別優異者，附主辦單位推薦函。</w:t>
      </w:r>
    </w:p>
    <w:p w:rsidR="00C2746E" w:rsidRPr="003F5265" w:rsidRDefault="00C2746E" w:rsidP="00C2746E">
      <w:pPr>
        <w:pStyle w:val="af5"/>
        <w:spacing w:line="400" w:lineRule="exact"/>
        <w:ind w:leftChars="600" w:left="1680" w:hangingChars="100" w:hanging="240"/>
        <w:jc w:val="both"/>
        <w:rPr>
          <w:rFonts w:eastAsia="標楷體"/>
          <w:color w:val="000000" w:themeColor="text1"/>
        </w:rPr>
      </w:pPr>
      <w:r w:rsidRPr="003F5265">
        <w:rPr>
          <w:rFonts w:eastAsia="標楷體" w:hint="eastAsia"/>
          <w:color w:val="000000" w:themeColor="text1"/>
        </w:rPr>
        <w:t>(3)</w:t>
      </w:r>
      <w:r w:rsidRPr="003F5265">
        <w:rPr>
          <w:rFonts w:eastAsia="標楷體" w:hint="eastAsia"/>
          <w:color w:val="000000" w:themeColor="text1"/>
        </w:rPr>
        <w:t>獨立研究成果優異並刊載於學術性刊物，經專家學者或指導教師推薦者，附相關證明。</w:t>
      </w:r>
    </w:p>
    <w:p w:rsidR="001A5CF2" w:rsidRPr="003F5265" w:rsidRDefault="001A5CF2" w:rsidP="001A5CF2">
      <w:pPr>
        <w:pStyle w:val="af5"/>
        <w:spacing w:line="400" w:lineRule="exact"/>
        <w:jc w:val="both"/>
        <w:rPr>
          <w:rFonts w:ascii="標楷體" w:eastAsia="標楷體" w:hAnsi="標楷體"/>
          <w:b/>
          <w:color w:val="000000" w:themeColor="text1"/>
        </w:rPr>
      </w:pPr>
      <w:r w:rsidRPr="003F5265">
        <w:rPr>
          <w:rFonts w:eastAsia="標楷體" w:hint="eastAsia"/>
          <w:color w:val="000000" w:themeColor="text1"/>
        </w:rPr>
        <w:t xml:space="preserve">         (</w:t>
      </w:r>
      <w:r w:rsidRPr="003F5265">
        <w:rPr>
          <w:rFonts w:eastAsia="標楷體" w:hint="eastAsia"/>
          <w:color w:val="000000" w:themeColor="text1"/>
        </w:rPr>
        <w:t>三</w:t>
      </w:r>
      <w:r w:rsidRPr="003F5265">
        <w:rPr>
          <w:rFonts w:eastAsia="標楷體" w:hint="eastAsia"/>
          <w:color w:val="000000" w:themeColor="text1"/>
        </w:rPr>
        <w:t>)</w:t>
      </w:r>
      <w:r w:rsidRPr="003F5265">
        <w:rPr>
          <w:rFonts w:ascii="標楷體" w:eastAsia="標楷體" w:hAnsi="標楷體" w:hint="eastAsia"/>
          <w:color w:val="000000" w:themeColor="text1"/>
        </w:rPr>
        <w:t>書面審查結果說明：</w:t>
      </w:r>
    </w:p>
    <w:p w:rsidR="001A5CF2" w:rsidRPr="003F5265" w:rsidRDefault="001A5CF2" w:rsidP="001A5CF2">
      <w:pPr>
        <w:rPr>
          <w:rFonts w:ascii="標楷體" w:eastAsia="標楷體" w:hAnsi="標楷體"/>
          <w:color w:val="000000" w:themeColor="text1"/>
        </w:rPr>
      </w:pPr>
      <w:r w:rsidRPr="003F5265">
        <w:rPr>
          <w:rFonts w:ascii="標楷體" w:eastAsia="標楷體" w:hAnsi="標楷體" w:hint="eastAsia"/>
          <w:b/>
          <w:color w:val="000000" w:themeColor="text1"/>
        </w:rPr>
        <w:t xml:space="preserve">           </w:t>
      </w:r>
      <w:r w:rsidRPr="003F5265">
        <w:rPr>
          <w:rFonts w:ascii="標楷體" w:eastAsia="標楷體" w:hAnsi="標楷體" w:hint="eastAsia"/>
          <w:color w:val="000000" w:themeColor="text1"/>
        </w:rPr>
        <w:t xml:space="preserve"> 1.審查通過：免初選評量與複選評量，</w:t>
      </w:r>
      <w:proofErr w:type="gramStart"/>
      <w:r w:rsidRPr="003F5265">
        <w:rPr>
          <w:rFonts w:ascii="標楷體" w:eastAsia="標楷體" w:hAnsi="標楷體" w:hint="eastAsia"/>
          <w:color w:val="000000" w:themeColor="text1"/>
        </w:rPr>
        <w:t>逕</w:t>
      </w:r>
      <w:proofErr w:type="gramEnd"/>
      <w:r w:rsidRPr="003F5265">
        <w:rPr>
          <w:rFonts w:ascii="標楷體" w:eastAsia="標楷體" w:hAnsi="標楷體" w:hint="eastAsia"/>
          <w:color w:val="000000" w:themeColor="text1"/>
        </w:rPr>
        <w:t>送</w:t>
      </w:r>
      <w:proofErr w:type="gramStart"/>
      <w:r w:rsidRPr="003F5265">
        <w:rPr>
          <w:rFonts w:ascii="標楷體" w:eastAsia="標楷體" w:hAnsi="標楷體" w:hint="eastAsia"/>
          <w:color w:val="000000" w:themeColor="text1"/>
        </w:rPr>
        <w:t>鑑</w:t>
      </w:r>
      <w:proofErr w:type="gramEnd"/>
      <w:r w:rsidRPr="003F5265">
        <w:rPr>
          <w:rFonts w:ascii="標楷體" w:eastAsia="標楷體" w:hAnsi="標楷體" w:hint="eastAsia"/>
          <w:color w:val="000000" w:themeColor="text1"/>
        </w:rPr>
        <w:t>輔會綜合研判。</w:t>
      </w:r>
    </w:p>
    <w:p w:rsidR="001A5CF2" w:rsidRPr="003F5265" w:rsidRDefault="001A5CF2" w:rsidP="001A5CF2">
      <w:pPr>
        <w:rPr>
          <w:rFonts w:ascii="標楷體" w:eastAsia="標楷體" w:hAnsi="標楷體"/>
          <w:color w:val="000000" w:themeColor="text1"/>
        </w:rPr>
      </w:pPr>
      <w:r w:rsidRPr="003F5265">
        <w:rPr>
          <w:rFonts w:ascii="標楷體" w:eastAsia="標楷體" w:hAnsi="標楷體" w:hint="eastAsia"/>
          <w:color w:val="000000" w:themeColor="text1"/>
        </w:rPr>
        <w:t xml:space="preserve">            2.須進一步評估：</w:t>
      </w:r>
    </w:p>
    <w:p w:rsidR="001A5CF2" w:rsidRPr="003F5265" w:rsidRDefault="002E2CED" w:rsidP="002E2CED">
      <w:pPr>
        <w:rPr>
          <w:rFonts w:ascii="標楷體" w:eastAsia="標楷體" w:hAnsi="標楷體"/>
          <w:color w:val="000000" w:themeColor="text1"/>
        </w:rPr>
      </w:pPr>
      <w:r w:rsidRPr="003F5265">
        <w:rPr>
          <w:rFonts w:ascii="標楷體" w:eastAsia="標楷體" w:hAnsi="標楷體" w:hint="eastAsia"/>
          <w:color w:val="000000" w:themeColor="text1"/>
        </w:rPr>
        <w:t xml:space="preserve">              (1)</w:t>
      </w:r>
      <w:r w:rsidR="001A5CF2" w:rsidRPr="003F5265">
        <w:rPr>
          <w:rFonts w:ascii="標楷體" w:eastAsia="標楷體" w:hAnsi="標楷體" w:hint="eastAsia"/>
          <w:color w:val="000000" w:themeColor="text1"/>
        </w:rPr>
        <w:t>應參加複選評量。</w:t>
      </w:r>
    </w:p>
    <w:p w:rsidR="001A5CF2" w:rsidRPr="003F5265" w:rsidRDefault="002E2CED" w:rsidP="002E2CED">
      <w:pPr>
        <w:ind w:left="1200" w:hangingChars="500" w:hanging="1200"/>
        <w:rPr>
          <w:rFonts w:ascii="標楷體" w:eastAsia="標楷體" w:hAnsi="標楷體"/>
          <w:color w:val="000000" w:themeColor="text1"/>
        </w:rPr>
      </w:pPr>
      <w:r w:rsidRPr="003F5265">
        <w:rPr>
          <w:rFonts w:ascii="標楷體" w:eastAsia="標楷體" w:hAnsi="標楷體" w:hint="eastAsia"/>
          <w:color w:val="000000" w:themeColor="text1"/>
        </w:rPr>
        <w:t xml:space="preserve">              (2)</w:t>
      </w:r>
      <w:r w:rsidR="001A5CF2" w:rsidRPr="003F5265">
        <w:rPr>
          <w:rFonts w:ascii="標楷體" w:eastAsia="標楷體" w:hAnsi="標楷體" w:hint="eastAsia"/>
          <w:color w:val="000000" w:themeColor="text1"/>
        </w:rPr>
        <w:t>需同時參加初選評量做為綜合研判學習優勢能力之參考，初選不論結果</w:t>
      </w:r>
      <w:r w:rsidR="001A5CF2" w:rsidRPr="003F5265">
        <w:rPr>
          <w:rFonts w:ascii="標楷體" w:eastAsia="標楷體" w:hAnsi="標楷體"/>
          <w:color w:val="000000" w:themeColor="text1"/>
        </w:rPr>
        <w:br w:type="textWrapping" w:clear="all"/>
      </w:r>
      <w:r w:rsidR="001A5CF2" w:rsidRPr="003F5265">
        <w:rPr>
          <w:rFonts w:ascii="標楷體" w:eastAsia="標楷體" w:hAnsi="標楷體" w:hint="eastAsia"/>
          <w:color w:val="000000" w:themeColor="text1"/>
        </w:rPr>
        <w:t xml:space="preserve">       皆可參加複選</w:t>
      </w:r>
      <w:r w:rsidRPr="003F5265">
        <w:rPr>
          <w:rFonts w:ascii="標楷體" w:eastAsia="標楷體" w:hAnsi="標楷體" w:hint="eastAsia"/>
          <w:color w:val="000000" w:themeColor="text1"/>
        </w:rPr>
        <w:t>。</w:t>
      </w:r>
    </w:p>
    <w:p w:rsidR="001A5CF2" w:rsidRPr="003F5265" w:rsidRDefault="001A5CF2" w:rsidP="001A5CF2">
      <w:pPr>
        <w:pStyle w:val="af5"/>
        <w:spacing w:line="400" w:lineRule="exact"/>
        <w:ind w:leftChars="295" w:left="708" w:firstLine="1"/>
        <w:jc w:val="both"/>
        <w:rPr>
          <w:rFonts w:eastAsia="標楷體"/>
          <w:color w:val="000000" w:themeColor="text1"/>
        </w:rPr>
      </w:pPr>
      <w:r w:rsidRPr="003F5265">
        <w:rPr>
          <w:rFonts w:ascii="標楷體" w:eastAsia="標楷體" w:hAnsi="標楷體" w:hint="eastAsia"/>
          <w:color w:val="000000" w:themeColor="text1"/>
        </w:rPr>
        <w:t xml:space="preserve">      3.審查未通過：得參加初選評量及複選評量。</w:t>
      </w:r>
    </w:p>
    <w:p w:rsidR="00A40C08" w:rsidRPr="003F5265" w:rsidRDefault="00A40C08" w:rsidP="00E83FD9">
      <w:pPr>
        <w:pStyle w:val="af5"/>
        <w:spacing w:line="400" w:lineRule="exact"/>
        <w:ind w:leftChars="100" w:left="720" w:hangingChars="200" w:hanging="480"/>
        <w:jc w:val="both"/>
        <w:rPr>
          <w:rFonts w:eastAsia="標楷體" w:hAnsi="標楷體"/>
          <w:color w:val="000000" w:themeColor="text1"/>
        </w:rPr>
      </w:pPr>
      <w:r w:rsidRPr="003F5265">
        <w:rPr>
          <w:rFonts w:eastAsia="標楷體" w:hint="eastAsia"/>
          <w:color w:val="000000" w:themeColor="text1"/>
        </w:rPr>
        <w:t>二</w:t>
      </w:r>
      <w:r w:rsidRPr="003F5265">
        <w:rPr>
          <w:rFonts w:eastAsia="標楷體" w:hAnsi="標楷體" w:hint="eastAsia"/>
          <w:b/>
          <w:bCs/>
          <w:color w:val="000000" w:themeColor="text1"/>
        </w:rPr>
        <w:t>、綜合研判：</w:t>
      </w:r>
      <w:r w:rsidRPr="003F5265">
        <w:rPr>
          <w:rFonts w:eastAsia="標楷體" w:hAnsi="標楷體" w:hint="eastAsia"/>
          <w:color w:val="000000" w:themeColor="text1"/>
        </w:rPr>
        <w:t>由本縣</w:t>
      </w:r>
      <w:proofErr w:type="gramStart"/>
      <w:r w:rsidRPr="003F5265">
        <w:rPr>
          <w:rFonts w:eastAsia="標楷體" w:hAnsi="標楷體" w:hint="eastAsia"/>
          <w:color w:val="000000" w:themeColor="text1"/>
        </w:rPr>
        <w:t>鑑</w:t>
      </w:r>
      <w:proofErr w:type="gramEnd"/>
      <w:r w:rsidRPr="003F5265">
        <w:rPr>
          <w:rFonts w:eastAsia="標楷體" w:hAnsi="標楷體" w:hint="eastAsia"/>
          <w:color w:val="000000" w:themeColor="text1"/>
        </w:rPr>
        <w:t>輔會召開綜合研判會議，</w:t>
      </w:r>
      <w:r w:rsidRPr="003F5265">
        <w:rPr>
          <w:rFonts w:eastAsia="標楷體" w:hAnsi="標楷體" w:hint="eastAsia"/>
          <w:bCs/>
          <w:color w:val="000000" w:themeColor="text1"/>
        </w:rPr>
        <w:t>依照「身心障礙及資賦優異學生鑑定辦法」</w:t>
      </w:r>
      <w:r w:rsidRPr="003F5265">
        <w:rPr>
          <w:rFonts w:eastAsia="標楷體" w:hAnsi="標楷體" w:hint="eastAsia"/>
          <w:color w:val="000000" w:themeColor="text1"/>
        </w:rPr>
        <w:t>進行綜合研判之。</w:t>
      </w:r>
    </w:p>
    <w:p w:rsidR="00A40C08" w:rsidRPr="003F5265" w:rsidRDefault="00A40C08" w:rsidP="00E83FD9">
      <w:pPr>
        <w:pStyle w:val="af5"/>
        <w:spacing w:line="400" w:lineRule="exact"/>
        <w:rPr>
          <w:rFonts w:eastAsia="標楷體" w:hAnsi="標楷體"/>
          <w:b/>
          <w:bCs/>
          <w:color w:val="000000" w:themeColor="text1"/>
          <w:sz w:val="28"/>
          <w:szCs w:val="28"/>
        </w:rPr>
      </w:pPr>
      <w:r w:rsidRPr="003F5265">
        <w:rPr>
          <w:rFonts w:eastAsia="標楷體" w:hAnsi="標楷體" w:hint="eastAsia"/>
          <w:b/>
          <w:bCs/>
          <w:color w:val="000000" w:themeColor="text1"/>
          <w:sz w:val="28"/>
          <w:szCs w:val="28"/>
        </w:rPr>
        <w:lastRenderedPageBreak/>
        <w:t>陸、施測成績複查</w:t>
      </w:r>
    </w:p>
    <w:p w:rsidR="00A40C08" w:rsidRPr="003F5265" w:rsidRDefault="005B3FD2" w:rsidP="00E83FD9">
      <w:pPr>
        <w:pStyle w:val="af5"/>
        <w:spacing w:line="400" w:lineRule="exact"/>
        <w:ind w:leftChars="200" w:left="960" w:hangingChars="200" w:hanging="480"/>
        <w:rPr>
          <w:rFonts w:eastAsia="標楷體"/>
          <w:color w:val="000000" w:themeColor="text1"/>
        </w:rPr>
      </w:pPr>
      <w:r w:rsidRPr="003F5265">
        <w:rPr>
          <w:rFonts w:eastAsia="標楷體" w:hint="eastAsia"/>
          <w:color w:val="000000" w:themeColor="text1"/>
        </w:rPr>
        <w:t>一、</w:t>
      </w:r>
      <w:r w:rsidR="00A40C08" w:rsidRPr="003F5265">
        <w:rPr>
          <w:rFonts w:eastAsia="標楷體" w:hint="eastAsia"/>
          <w:color w:val="000000" w:themeColor="text1"/>
        </w:rPr>
        <w:t>初選成績複查申請時間：</w:t>
      </w:r>
      <w:r w:rsidR="00976ED6" w:rsidRPr="003F5265">
        <w:rPr>
          <w:rFonts w:eastAsia="標楷體"/>
          <w:color w:val="000000" w:themeColor="text1"/>
        </w:rPr>
        <w:t>11</w:t>
      </w:r>
      <w:r w:rsidR="00853854" w:rsidRPr="003F5265">
        <w:rPr>
          <w:rFonts w:eastAsia="標楷體" w:hint="eastAsia"/>
          <w:color w:val="000000" w:themeColor="text1"/>
        </w:rPr>
        <w:t>3</w:t>
      </w:r>
      <w:r w:rsidR="00A40C08" w:rsidRPr="003F5265">
        <w:rPr>
          <w:rFonts w:eastAsia="標楷體" w:hint="eastAsia"/>
          <w:color w:val="000000" w:themeColor="text1"/>
        </w:rPr>
        <w:t>年</w:t>
      </w:r>
      <w:r w:rsidR="00976ED6" w:rsidRPr="003F5265">
        <w:rPr>
          <w:rFonts w:eastAsia="標楷體" w:hint="eastAsia"/>
          <w:color w:val="000000" w:themeColor="text1"/>
        </w:rPr>
        <w:t>0</w:t>
      </w:r>
      <w:r w:rsidR="00853854" w:rsidRPr="003F5265">
        <w:rPr>
          <w:rFonts w:eastAsia="標楷體" w:hint="eastAsia"/>
          <w:color w:val="000000" w:themeColor="text1"/>
        </w:rPr>
        <w:t>5</w:t>
      </w:r>
      <w:r w:rsidR="00A40C08" w:rsidRPr="003F5265">
        <w:rPr>
          <w:rFonts w:eastAsia="標楷體" w:hint="eastAsia"/>
          <w:color w:val="000000" w:themeColor="text1"/>
        </w:rPr>
        <w:t>月</w:t>
      </w:r>
      <w:r w:rsidR="00936B44" w:rsidRPr="003F5265">
        <w:rPr>
          <w:rFonts w:eastAsia="標楷體" w:hint="eastAsia"/>
          <w:color w:val="000000" w:themeColor="text1"/>
        </w:rPr>
        <w:t>14</w:t>
      </w:r>
      <w:r w:rsidR="00A40C08" w:rsidRPr="003F5265">
        <w:rPr>
          <w:rFonts w:eastAsia="標楷體" w:hint="eastAsia"/>
          <w:color w:val="000000" w:themeColor="text1"/>
        </w:rPr>
        <w:t>日</w:t>
      </w:r>
      <w:r w:rsidR="00A40C08" w:rsidRPr="003F5265">
        <w:rPr>
          <w:rFonts w:eastAsia="標楷體"/>
          <w:color w:val="000000" w:themeColor="text1"/>
        </w:rPr>
        <w:t>(</w:t>
      </w:r>
      <w:r w:rsidR="0042697F" w:rsidRPr="003F5265">
        <w:rPr>
          <w:rFonts w:eastAsia="標楷體" w:hint="eastAsia"/>
          <w:color w:val="000000" w:themeColor="text1"/>
        </w:rPr>
        <w:t>星期</w:t>
      </w:r>
      <w:r w:rsidR="00853854" w:rsidRPr="003F5265">
        <w:rPr>
          <w:rFonts w:eastAsia="標楷體" w:hint="eastAsia"/>
          <w:color w:val="000000" w:themeColor="text1"/>
        </w:rPr>
        <w:t>二</w:t>
      </w:r>
      <w:r w:rsidR="00A40C08" w:rsidRPr="003F5265">
        <w:rPr>
          <w:rFonts w:eastAsia="標楷體"/>
          <w:color w:val="000000" w:themeColor="text1"/>
        </w:rPr>
        <w:t>)</w:t>
      </w:r>
      <w:r w:rsidR="005D7988" w:rsidRPr="003F5265">
        <w:rPr>
          <w:rFonts w:eastAsia="標楷體"/>
          <w:color w:val="000000" w:themeColor="text1"/>
        </w:rPr>
        <w:t xml:space="preserve"> 08:</w:t>
      </w:r>
      <w:r w:rsidR="005D7988" w:rsidRPr="003F5265">
        <w:rPr>
          <w:rFonts w:eastAsia="標楷體" w:hint="eastAsia"/>
          <w:color w:val="000000" w:themeColor="text1"/>
        </w:rPr>
        <w:t>3</w:t>
      </w:r>
      <w:r w:rsidR="00DD4868" w:rsidRPr="003F5265">
        <w:rPr>
          <w:rFonts w:eastAsia="標楷體"/>
          <w:color w:val="000000" w:themeColor="text1"/>
        </w:rPr>
        <w:t>0~12:00</w:t>
      </w:r>
      <w:r w:rsidR="00DD4868" w:rsidRPr="003F5265">
        <w:rPr>
          <w:rFonts w:eastAsia="標楷體"/>
          <w:color w:val="000000" w:themeColor="text1"/>
        </w:rPr>
        <w:t>及</w:t>
      </w:r>
      <w:r w:rsidR="005D7988" w:rsidRPr="003F5265">
        <w:rPr>
          <w:rFonts w:eastAsia="標楷體"/>
          <w:color w:val="000000" w:themeColor="text1"/>
        </w:rPr>
        <w:t>13:30~1</w:t>
      </w:r>
      <w:r w:rsidR="005D7988" w:rsidRPr="003F5265">
        <w:rPr>
          <w:rFonts w:eastAsia="標楷體" w:hint="eastAsia"/>
          <w:color w:val="000000" w:themeColor="text1"/>
        </w:rPr>
        <w:t>7</w:t>
      </w:r>
      <w:r w:rsidR="005D7988" w:rsidRPr="003F5265">
        <w:rPr>
          <w:rFonts w:eastAsia="標楷體"/>
          <w:color w:val="000000" w:themeColor="text1"/>
        </w:rPr>
        <w:t>:</w:t>
      </w:r>
      <w:r w:rsidR="005D7988" w:rsidRPr="003F5265">
        <w:rPr>
          <w:rFonts w:eastAsia="標楷體" w:hint="eastAsia"/>
          <w:color w:val="000000" w:themeColor="text1"/>
        </w:rPr>
        <w:t>3</w:t>
      </w:r>
      <w:r w:rsidR="00DD4868" w:rsidRPr="003F5265">
        <w:rPr>
          <w:rFonts w:eastAsia="標楷體"/>
          <w:color w:val="000000" w:themeColor="text1"/>
        </w:rPr>
        <w:t>0</w:t>
      </w:r>
      <w:r w:rsidR="00A40C08" w:rsidRPr="003F5265">
        <w:rPr>
          <w:rFonts w:eastAsia="標楷體" w:hint="eastAsia"/>
          <w:color w:val="000000" w:themeColor="text1"/>
        </w:rPr>
        <w:t>。</w:t>
      </w:r>
    </w:p>
    <w:p w:rsidR="00DD4868" w:rsidRPr="003F5265" w:rsidRDefault="005B3FD2" w:rsidP="00C678B6">
      <w:pPr>
        <w:pStyle w:val="af5"/>
        <w:spacing w:line="400" w:lineRule="exact"/>
        <w:ind w:leftChars="200" w:left="960" w:hangingChars="200" w:hanging="480"/>
        <w:rPr>
          <w:rFonts w:eastAsia="標楷體"/>
          <w:color w:val="000000" w:themeColor="text1"/>
        </w:rPr>
      </w:pPr>
      <w:r w:rsidRPr="003F5265">
        <w:rPr>
          <w:rFonts w:eastAsia="標楷體" w:hint="eastAsia"/>
          <w:color w:val="000000" w:themeColor="text1"/>
        </w:rPr>
        <w:t>二、</w:t>
      </w:r>
      <w:r w:rsidR="00A40C08" w:rsidRPr="003F5265">
        <w:rPr>
          <w:rFonts w:eastAsia="標楷體" w:hint="eastAsia"/>
          <w:color w:val="000000" w:themeColor="text1"/>
        </w:rPr>
        <w:t>複選成績複查申請時間：</w:t>
      </w:r>
      <w:r w:rsidR="00976ED6" w:rsidRPr="003F5265">
        <w:rPr>
          <w:rFonts w:eastAsia="標楷體"/>
          <w:color w:val="000000" w:themeColor="text1"/>
        </w:rPr>
        <w:t>11</w:t>
      </w:r>
      <w:r w:rsidR="00853854" w:rsidRPr="003F5265">
        <w:rPr>
          <w:rFonts w:eastAsia="標楷體" w:hint="eastAsia"/>
          <w:color w:val="000000" w:themeColor="text1"/>
        </w:rPr>
        <w:t>3</w:t>
      </w:r>
      <w:r w:rsidR="00A40C08" w:rsidRPr="003F5265">
        <w:rPr>
          <w:rFonts w:eastAsia="標楷體" w:hint="eastAsia"/>
          <w:color w:val="000000" w:themeColor="text1"/>
        </w:rPr>
        <w:t>年</w:t>
      </w:r>
      <w:r w:rsidR="00976ED6" w:rsidRPr="003F5265">
        <w:rPr>
          <w:rFonts w:eastAsia="標楷體" w:hint="eastAsia"/>
          <w:color w:val="000000" w:themeColor="text1"/>
        </w:rPr>
        <w:t>0</w:t>
      </w:r>
      <w:r w:rsidR="00853854" w:rsidRPr="003F5265">
        <w:rPr>
          <w:rFonts w:eastAsia="標楷體" w:hint="eastAsia"/>
          <w:color w:val="000000" w:themeColor="text1"/>
        </w:rPr>
        <w:t>6</w:t>
      </w:r>
      <w:r w:rsidR="00A40C08" w:rsidRPr="003F5265">
        <w:rPr>
          <w:rFonts w:eastAsia="標楷體" w:hint="eastAsia"/>
          <w:color w:val="000000" w:themeColor="text1"/>
        </w:rPr>
        <w:t>月</w:t>
      </w:r>
      <w:r w:rsidR="00853854" w:rsidRPr="003F5265">
        <w:rPr>
          <w:rFonts w:eastAsia="標楷體" w:hint="eastAsia"/>
          <w:color w:val="000000" w:themeColor="text1"/>
        </w:rPr>
        <w:t>06</w:t>
      </w:r>
      <w:r w:rsidR="00A40C08" w:rsidRPr="003F5265">
        <w:rPr>
          <w:rFonts w:eastAsia="標楷體" w:hint="eastAsia"/>
          <w:color w:val="000000" w:themeColor="text1"/>
        </w:rPr>
        <w:t>日</w:t>
      </w:r>
      <w:r w:rsidR="00A40C08" w:rsidRPr="003F5265">
        <w:rPr>
          <w:rFonts w:eastAsia="標楷體"/>
          <w:color w:val="000000" w:themeColor="text1"/>
        </w:rPr>
        <w:t>(</w:t>
      </w:r>
      <w:r w:rsidR="00A40C08" w:rsidRPr="003F5265">
        <w:rPr>
          <w:rFonts w:eastAsia="標楷體" w:hint="eastAsia"/>
          <w:color w:val="000000" w:themeColor="text1"/>
        </w:rPr>
        <w:t>星期</w:t>
      </w:r>
      <w:r w:rsidR="00853854" w:rsidRPr="003F5265">
        <w:rPr>
          <w:rFonts w:eastAsia="標楷體" w:hint="eastAsia"/>
          <w:color w:val="000000" w:themeColor="text1"/>
        </w:rPr>
        <w:t>四</w:t>
      </w:r>
      <w:r w:rsidR="00A40C08" w:rsidRPr="003F5265">
        <w:rPr>
          <w:rFonts w:eastAsia="標楷體"/>
          <w:color w:val="000000" w:themeColor="text1"/>
        </w:rPr>
        <w:t>)</w:t>
      </w:r>
      <w:r w:rsidR="00DD4868" w:rsidRPr="003F5265">
        <w:rPr>
          <w:rFonts w:eastAsia="標楷體"/>
          <w:color w:val="000000" w:themeColor="text1"/>
        </w:rPr>
        <w:t xml:space="preserve"> </w:t>
      </w:r>
      <w:r w:rsidR="00C678B6" w:rsidRPr="003F5265">
        <w:rPr>
          <w:rFonts w:eastAsia="標楷體"/>
          <w:color w:val="000000" w:themeColor="text1"/>
        </w:rPr>
        <w:t>08:</w:t>
      </w:r>
      <w:r w:rsidR="00C678B6" w:rsidRPr="003F5265">
        <w:rPr>
          <w:rFonts w:eastAsia="標楷體" w:hint="eastAsia"/>
          <w:color w:val="000000" w:themeColor="text1"/>
        </w:rPr>
        <w:t>3</w:t>
      </w:r>
      <w:r w:rsidR="00C678B6" w:rsidRPr="003F5265">
        <w:rPr>
          <w:rFonts w:eastAsia="標楷體"/>
          <w:color w:val="000000" w:themeColor="text1"/>
        </w:rPr>
        <w:t>0~12:00</w:t>
      </w:r>
      <w:r w:rsidR="00C678B6" w:rsidRPr="003F5265">
        <w:rPr>
          <w:rFonts w:eastAsia="標楷體"/>
          <w:color w:val="000000" w:themeColor="text1"/>
        </w:rPr>
        <w:t>及</w:t>
      </w:r>
      <w:r w:rsidR="00C678B6" w:rsidRPr="003F5265">
        <w:rPr>
          <w:rFonts w:eastAsia="標楷體"/>
          <w:color w:val="000000" w:themeColor="text1"/>
        </w:rPr>
        <w:t>13:30~1</w:t>
      </w:r>
      <w:r w:rsidR="00C678B6" w:rsidRPr="003F5265">
        <w:rPr>
          <w:rFonts w:eastAsia="標楷體" w:hint="eastAsia"/>
          <w:color w:val="000000" w:themeColor="text1"/>
        </w:rPr>
        <w:t>7</w:t>
      </w:r>
      <w:r w:rsidR="00C678B6" w:rsidRPr="003F5265">
        <w:rPr>
          <w:rFonts w:eastAsia="標楷體"/>
          <w:color w:val="000000" w:themeColor="text1"/>
        </w:rPr>
        <w:t>:</w:t>
      </w:r>
      <w:r w:rsidR="00C678B6" w:rsidRPr="003F5265">
        <w:rPr>
          <w:rFonts w:eastAsia="標楷體" w:hint="eastAsia"/>
          <w:color w:val="000000" w:themeColor="text1"/>
        </w:rPr>
        <w:t>3</w:t>
      </w:r>
      <w:r w:rsidR="00C678B6" w:rsidRPr="003F5265">
        <w:rPr>
          <w:rFonts w:eastAsia="標楷體"/>
          <w:color w:val="000000" w:themeColor="text1"/>
        </w:rPr>
        <w:t>0</w:t>
      </w:r>
      <w:r w:rsidR="00C678B6" w:rsidRPr="003F5265">
        <w:rPr>
          <w:rFonts w:eastAsia="標楷體" w:hint="eastAsia"/>
          <w:color w:val="000000" w:themeColor="text1"/>
        </w:rPr>
        <w:t>。</w:t>
      </w:r>
    </w:p>
    <w:p w:rsidR="00A40C08" w:rsidRPr="003F5265" w:rsidRDefault="005B3FD2" w:rsidP="00E83FD9">
      <w:pPr>
        <w:pStyle w:val="af5"/>
        <w:spacing w:line="400" w:lineRule="exact"/>
        <w:ind w:leftChars="200" w:left="960" w:hangingChars="200" w:hanging="480"/>
        <w:rPr>
          <w:rFonts w:eastAsia="標楷體"/>
          <w:color w:val="000000" w:themeColor="text1"/>
        </w:rPr>
      </w:pPr>
      <w:r w:rsidRPr="003F5265">
        <w:rPr>
          <w:rFonts w:eastAsia="標楷體" w:hint="eastAsia"/>
          <w:color w:val="000000" w:themeColor="text1"/>
        </w:rPr>
        <w:t>三、</w:t>
      </w:r>
      <w:r w:rsidR="00A40C08" w:rsidRPr="003F5265">
        <w:rPr>
          <w:rFonts w:eastAsia="標楷體" w:hint="eastAsia"/>
          <w:color w:val="000000" w:themeColor="text1"/>
        </w:rPr>
        <w:t>複查申請受理地點：</w:t>
      </w:r>
      <w:r w:rsidR="00883617" w:rsidRPr="003F5265">
        <w:rPr>
          <w:rFonts w:eastAsia="標楷體" w:hint="eastAsia"/>
          <w:color w:val="000000" w:themeColor="text1"/>
        </w:rPr>
        <w:t>金門縣特殊教育資源中心</w:t>
      </w:r>
      <w:r w:rsidR="00A40C08" w:rsidRPr="003F5265">
        <w:rPr>
          <w:rFonts w:eastAsia="標楷體" w:hint="eastAsia"/>
          <w:color w:val="000000" w:themeColor="text1"/>
        </w:rPr>
        <w:t>。</w:t>
      </w:r>
    </w:p>
    <w:p w:rsidR="00A40C08" w:rsidRPr="003F5265" w:rsidRDefault="005B3FD2" w:rsidP="00E83FD9">
      <w:pPr>
        <w:pStyle w:val="af5"/>
        <w:spacing w:line="400" w:lineRule="exact"/>
        <w:ind w:leftChars="200" w:left="960" w:hangingChars="200" w:hanging="480"/>
        <w:rPr>
          <w:rFonts w:eastAsia="標楷體"/>
          <w:color w:val="000000" w:themeColor="text1"/>
        </w:rPr>
      </w:pPr>
      <w:r w:rsidRPr="003F5265">
        <w:rPr>
          <w:rFonts w:eastAsia="標楷體" w:hint="eastAsia"/>
          <w:color w:val="000000" w:themeColor="text1"/>
        </w:rPr>
        <w:t>四、</w:t>
      </w:r>
      <w:r w:rsidR="00A40C08" w:rsidRPr="003F5265">
        <w:rPr>
          <w:rFonts w:eastAsia="標楷體" w:hint="eastAsia"/>
          <w:color w:val="000000" w:themeColor="text1"/>
        </w:rPr>
        <w:t>申請複查應攜帶文件（若有缺件，恕不受理）：</w:t>
      </w:r>
    </w:p>
    <w:p w:rsidR="00A40C08" w:rsidRPr="003F5265" w:rsidRDefault="005B3FD2" w:rsidP="00E83FD9">
      <w:pPr>
        <w:pStyle w:val="af5"/>
        <w:spacing w:line="400" w:lineRule="exact"/>
        <w:ind w:leftChars="400" w:left="1440" w:hangingChars="200" w:hanging="480"/>
        <w:rPr>
          <w:rFonts w:eastAsia="標楷體"/>
          <w:color w:val="000000" w:themeColor="text1"/>
        </w:rPr>
      </w:pPr>
      <w:r w:rsidRPr="003F5265">
        <w:rPr>
          <w:rFonts w:eastAsia="標楷體" w:hint="eastAsia"/>
          <w:color w:val="000000" w:themeColor="text1"/>
        </w:rPr>
        <w:t>(</w:t>
      </w:r>
      <w:proofErr w:type="gramStart"/>
      <w:r w:rsidRPr="003F5265">
        <w:rPr>
          <w:rFonts w:eastAsia="標楷體" w:hint="eastAsia"/>
          <w:color w:val="000000" w:themeColor="text1"/>
        </w:rPr>
        <w:t>一</w:t>
      </w:r>
      <w:proofErr w:type="gramEnd"/>
      <w:r w:rsidRPr="003F5265">
        <w:rPr>
          <w:rFonts w:eastAsia="標楷體" w:hint="eastAsia"/>
          <w:color w:val="000000" w:themeColor="text1"/>
        </w:rPr>
        <w:t>)</w:t>
      </w:r>
      <w:r w:rsidR="00A40C08" w:rsidRPr="003F5265">
        <w:rPr>
          <w:rFonts w:eastAsia="標楷體" w:hint="eastAsia"/>
          <w:color w:val="000000" w:themeColor="text1"/>
        </w:rPr>
        <w:t>複查申請表（附件</w:t>
      </w:r>
      <w:r w:rsidR="00A75CD0" w:rsidRPr="003F5265">
        <w:rPr>
          <w:rFonts w:eastAsia="標楷體" w:hint="eastAsia"/>
          <w:color w:val="000000" w:themeColor="text1"/>
        </w:rPr>
        <w:t>10</w:t>
      </w:r>
      <w:r w:rsidR="00A40C08" w:rsidRPr="003F5265">
        <w:rPr>
          <w:rFonts w:eastAsia="標楷體" w:hint="eastAsia"/>
          <w:color w:val="000000" w:themeColor="text1"/>
        </w:rPr>
        <w:t>）。</w:t>
      </w:r>
    </w:p>
    <w:p w:rsidR="00A40C08" w:rsidRPr="003F5265" w:rsidRDefault="005B3FD2" w:rsidP="00E83FD9">
      <w:pPr>
        <w:pStyle w:val="af5"/>
        <w:spacing w:line="400" w:lineRule="exact"/>
        <w:ind w:leftChars="400" w:left="1440" w:hangingChars="200" w:hanging="480"/>
        <w:rPr>
          <w:rFonts w:eastAsia="標楷體"/>
          <w:color w:val="000000" w:themeColor="text1"/>
        </w:rPr>
      </w:pPr>
      <w:r w:rsidRPr="003F5265">
        <w:rPr>
          <w:rFonts w:eastAsia="標楷體" w:hint="eastAsia"/>
          <w:color w:val="000000" w:themeColor="text1"/>
        </w:rPr>
        <w:t>(</w:t>
      </w:r>
      <w:r w:rsidRPr="003F5265">
        <w:rPr>
          <w:rFonts w:eastAsia="標楷體" w:hint="eastAsia"/>
          <w:color w:val="000000" w:themeColor="text1"/>
        </w:rPr>
        <w:t>二</w:t>
      </w:r>
      <w:r w:rsidRPr="003F5265">
        <w:rPr>
          <w:rFonts w:eastAsia="標楷體" w:hint="eastAsia"/>
          <w:color w:val="000000" w:themeColor="text1"/>
        </w:rPr>
        <w:t>)</w:t>
      </w:r>
      <w:r w:rsidR="005408E7" w:rsidRPr="003F5265">
        <w:rPr>
          <w:rFonts w:eastAsia="標楷體" w:hint="eastAsia"/>
          <w:color w:val="000000" w:themeColor="text1"/>
        </w:rPr>
        <w:t>評量</w:t>
      </w:r>
      <w:r w:rsidR="00A40C08" w:rsidRPr="003F5265">
        <w:rPr>
          <w:rFonts w:eastAsia="標楷體" w:hint="eastAsia"/>
          <w:color w:val="000000" w:themeColor="text1"/>
        </w:rPr>
        <w:t>證正本。</w:t>
      </w:r>
    </w:p>
    <w:p w:rsidR="00A40C08" w:rsidRPr="003F5265" w:rsidRDefault="005B3FD2" w:rsidP="00E83FD9">
      <w:pPr>
        <w:pStyle w:val="af5"/>
        <w:spacing w:line="400" w:lineRule="exact"/>
        <w:ind w:leftChars="400" w:left="1440" w:hangingChars="200" w:hanging="480"/>
        <w:rPr>
          <w:rFonts w:eastAsia="標楷體"/>
          <w:color w:val="000000" w:themeColor="text1"/>
        </w:rPr>
      </w:pPr>
      <w:r w:rsidRPr="003F5265">
        <w:rPr>
          <w:rFonts w:eastAsia="標楷體" w:hint="eastAsia"/>
          <w:color w:val="000000" w:themeColor="text1"/>
        </w:rPr>
        <w:t>(</w:t>
      </w:r>
      <w:r w:rsidRPr="003F5265">
        <w:rPr>
          <w:rFonts w:eastAsia="標楷體" w:hint="eastAsia"/>
          <w:color w:val="000000" w:themeColor="text1"/>
        </w:rPr>
        <w:t>三</w:t>
      </w:r>
      <w:r w:rsidRPr="003F5265">
        <w:rPr>
          <w:rFonts w:eastAsia="標楷體" w:hint="eastAsia"/>
          <w:color w:val="000000" w:themeColor="text1"/>
        </w:rPr>
        <w:t>)</w:t>
      </w:r>
      <w:r w:rsidR="00A40C08" w:rsidRPr="003F5265">
        <w:rPr>
          <w:rFonts w:eastAsia="標楷體" w:hint="eastAsia"/>
          <w:color w:val="000000" w:themeColor="text1"/>
        </w:rPr>
        <w:t>申請人身分證明文件。</w:t>
      </w:r>
    </w:p>
    <w:p w:rsidR="00A40C08" w:rsidRPr="003F5265" w:rsidRDefault="005B3FD2" w:rsidP="00E83FD9">
      <w:pPr>
        <w:pStyle w:val="af5"/>
        <w:spacing w:line="400" w:lineRule="exact"/>
        <w:ind w:leftChars="400" w:left="1440" w:hangingChars="200" w:hanging="480"/>
        <w:rPr>
          <w:rFonts w:eastAsia="標楷體"/>
          <w:color w:val="000000" w:themeColor="text1"/>
        </w:rPr>
      </w:pPr>
      <w:r w:rsidRPr="003F5265">
        <w:rPr>
          <w:rFonts w:eastAsia="標楷體" w:hint="eastAsia"/>
          <w:color w:val="000000" w:themeColor="text1"/>
        </w:rPr>
        <w:t>(</w:t>
      </w:r>
      <w:r w:rsidRPr="003F5265">
        <w:rPr>
          <w:rFonts w:eastAsia="標楷體" w:hint="eastAsia"/>
          <w:color w:val="000000" w:themeColor="text1"/>
        </w:rPr>
        <w:t>四</w:t>
      </w:r>
      <w:r w:rsidRPr="003F5265">
        <w:rPr>
          <w:rFonts w:eastAsia="標楷體" w:hint="eastAsia"/>
          <w:color w:val="000000" w:themeColor="text1"/>
        </w:rPr>
        <w:t>)</w:t>
      </w:r>
      <w:r w:rsidR="008F233F" w:rsidRPr="003F5265">
        <w:rPr>
          <w:rFonts w:eastAsia="標楷體" w:hint="eastAsia"/>
          <w:color w:val="000000" w:themeColor="text1"/>
        </w:rPr>
        <w:t>標準</w:t>
      </w:r>
      <w:r w:rsidR="00A40C08" w:rsidRPr="003F5265">
        <w:rPr>
          <w:rFonts w:eastAsia="標楷體" w:hint="eastAsia"/>
          <w:color w:val="000000" w:themeColor="text1"/>
        </w:rPr>
        <w:t>信封</w:t>
      </w:r>
      <w:r w:rsidR="008F233F" w:rsidRPr="003F5265">
        <w:rPr>
          <w:rFonts w:eastAsia="標楷體" w:hint="eastAsia"/>
          <w:color w:val="000000" w:themeColor="text1"/>
        </w:rPr>
        <w:t>(</w:t>
      </w:r>
      <w:r w:rsidR="008F233F" w:rsidRPr="003F5265">
        <w:rPr>
          <w:rFonts w:eastAsia="標楷體" w:hint="eastAsia"/>
          <w:color w:val="000000" w:themeColor="text1"/>
        </w:rPr>
        <w:t>免貼郵資</w:t>
      </w:r>
      <w:r w:rsidR="008F233F" w:rsidRPr="003F5265">
        <w:rPr>
          <w:rFonts w:eastAsia="標楷體" w:hint="eastAsia"/>
          <w:color w:val="000000" w:themeColor="text1"/>
        </w:rPr>
        <w:t>)</w:t>
      </w:r>
      <w:r w:rsidR="00A40C08" w:rsidRPr="003F5265">
        <w:rPr>
          <w:rFonts w:eastAsia="標楷體" w:hint="eastAsia"/>
          <w:color w:val="000000" w:themeColor="text1"/>
        </w:rPr>
        <w:t>1</w:t>
      </w:r>
      <w:r w:rsidR="00A40C08" w:rsidRPr="003F5265">
        <w:rPr>
          <w:rFonts w:eastAsia="標楷體" w:hint="eastAsia"/>
          <w:color w:val="000000" w:themeColor="text1"/>
        </w:rPr>
        <w:t>個（請填妥學生姓名、收件地址等資料）。</w:t>
      </w:r>
    </w:p>
    <w:p w:rsidR="00A40C08" w:rsidRPr="003F5265" w:rsidRDefault="005B3FD2" w:rsidP="00E83FD9">
      <w:pPr>
        <w:pStyle w:val="af5"/>
        <w:spacing w:line="400" w:lineRule="exact"/>
        <w:ind w:leftChars="400" w:left="1440" w:hangingChars="200" w:hanging="480"/>
        <w:rPr>
          <w:rFonts w:eastAsia="標楷體"/>
          <w:color w:val="000000" w:themeColor="text1"/>
        </w:rPr>
      </w:pPr>
      <w:r w:rsidRPr="003F5265">
        <w:rPr>
          <w:rFonts w:eastAsia="標楷體" w:hint="eastAsia"/>
          <w:color w:val="000000" w:themeColor="text1"/>
        </w:rPr>
        <w:t>(</w:t>
      </w:r>
      <w:r w:rsidRPr="003F5265">
        <w:rPr>
          <w:rFonts w:eastAsia="標楷體" w:hint="eastAsia"/>
          <w:color w:val="000000" w:themeColor="text1"/>
        </w:rPr>
        <w:t>五</w:t>
      </w:r>
      <w:r w:rsidRPr="003F5265">
        <w:rPr>
          <w:rFonts w:eastAsia="標楷體" w:hint="eastAsia"/>
          <w:color w:val="000000" w:themeColor="text1"/>
        </w:rPr>
        <w:t>)</w:t>
      </w:r>
      <w:r w:rsidR="00A40C08" w:rsidRPr="003F5265">
        <w:rPr>
          <w:rFonts w:eastAsia="標楷體" w:hint="eastAsia"/>
          <w:color w:val="000000" w:themeColor="text1"/>
        </w:rPr>
        <w:t>複查申請費用新臺幣</w:t>
      </w:r>
      <w:r w:rsidR="00A40C08" w:rsidRPr="003F5265">
        <w:rPr>
          <w:rFonts w:eastAsia="標楷體" w:hint="eastAsia"/>
          <w:color w:val="000000" w:themeColor="text1"/>
        </w:rPr>
        <w:t>100</w:t>
      </w:r>
      <w:r w:rsidR="00A40C08" w:rsidRPr="003F5265">
        <w:rPr>
          <w:rFonts w:eastAsia="標楷體" w:hint="eastAsia"/>
          <w:color w:val="000000" w:themeColor="text1"/>
        </w:rPr>
        <w:t>元。</w:t>
      </w:r>
    </w:p>
    <w:p w:rsidR="00A40C08" w:rsidRPr="003F5265" w:rsidRDefault="005B3FD2" w:rsidP="00E83FD9">
      <w:pPr>
        <w:pStyle w:val="af5"/>
        <w:spacing w:line="400" w:lineRule="exact"/>
        <w:ind w:leftChars="200" w:left="960" w:hangingChars="200" w:hanging="480"/>
        <w:rPr>
          <w:rFonts w:eastAsia="標楷體"/>
          <w:color w:val="000000" w:themeColor="text1"/>
        </w:rPr>
      </w:pPr>
      <w:r w:rsidRPr="003F5265">
        <w:rPr>
          <w:rFonts w:eastAsia="標楷體" w:hint="eastAsia"/>
          <w:color w:val="000000" w:themeColor="text1"/>
        </w:rPr>
        <w:t>五、</w:t>
      </w:r>
      <w:r w:rsidR="00A40C08" w:rsidRPr="003F5265">
        <w:rPr>
          <w:rFonts w:eastAsia="標楷體" w:hint="eastAsia"/>
          <w:color w:val="000000" w:themeColor="text1"/>
        </w:rPr>
        <w:t>各階段施測成績複查申請以</w:t>
      </w:r>
      <w:r w:rsidR="00A40C08" w:rsidRPr="003F5265">
        <w:rPr>
          <w:rFonts w:eastAsia="標楷體" w:hint="eastAsia"/>
          <w:color w:val="000000" w:themeColor="text1"/>
        </w:rPr>
        <w:t>1</w:t>
      </w:r>
      <w:r w:rsidR="00A40C08" w:rsidRPr="003F5265">
        <w:rPr>
          <w:rFonts w:eastAsia="標楷體" w:hint="eastAsia"/>
          <w:color w:val="000000" w:themeColor="text1"/>
        </w:rPr>
        <w:t>次為限，複查工作僅確認成績之登錄、計算，不重新閱卷。</w:t>
      </w:r>
    </w:p>
    <w:p w:rsidR="00A40C08" w:rsidRPr="003F5265" w:rsidRDefault="005B3FD2" w:rsidP="00E83FD9">
      <w:pPr>
        <w:pStyle w:val="af5"/>
        <w:spacing w:line="400" w:lineRule="exact"/>
        <w:ind w:leftChars="200" w:left="960" w:hangingChars="200" w:hanging="480"/>
        <w:rPr>
          <w:rFonts w:eastAsia="標楷體"/>
          <w:color w:val="000000" w:themeColor="text1"/>
        </w:rPr>
      </w:pPr>
      <w:r w:rsidRPr="003F5265">
        <w:rPr>
          <w:rFonts w:eastAsia="標楷體" w:hint="eastAsia"/>
          <w:color w:val="000000" w:themeColor="text1"/>
        </w:rPr>
        <w:t>六、</w:t>
      </w:r>
      <w:r w:rsidR="00A40C08" w:rsidRPr="003F5265">
        <w:rPr>
          <w:rFonts w:eastAsia="標楷體" w:hint="eastAsia"/>
          <w:color w:val="000000" w:themeColor="text1"/>
        </w:rPr>
        <w:t>複查程序由本縣</w:t>
      </w:r>
      <w:proofErr w:type="gramStart"/>
      <w:r w:rsidR="00A40C08" w:rsidRPr="003F5265">
        <w:rPr>
          <w:rFonts w:eastAsia="標楷體" w:hint="eastAsia"/>
          <w:color w:val="000000" w:themeColor="text1"/>
        </w:rPr>
        <w:t>鑑</w:t>
      </w:r>
      <w:proofErr w:type="gramEnd"/>
      <w:r w:rsidR="00A40C08" w:rsidRPr="003F5265">
        <w:rPr>
          <w:rFonts w:eastAsia="標楷體" w:hint="eastAsia"/>
          <w:color w:val="000000" w:themeColor="text1"/>
        </w:rPr>
        <w:t>輔會執行，家長不得要求親自翻閱試卷。</w:t>
      </w:r>
    </w:p>
    <w:p w:rsidR="00A40C08" w:rsidRPr="003F5265" w:rsidRDefault="00A40C08" w:rsidP="00E83FD9">
      <w:pPr>
        <w:pStyle w:val="af5"/>
        <w:spacing w:line="400" w:lineRule="exact"/>
        <w:ind w:left="561" w:hangingChars="200" w:hanging="561"/>
        <w:rPr>
          <w:rFonts w:eastAsia="標楷體" w:hAnsi="標楷體"/>
          <w:b/>
          <w:color w:val="000000" w:themeColor="text1"/>
          <w:sz w:val="28"/>
          <w:szCs w:val="28"/>
        </w:rPr>
      </w:pPr>
      <w:proofErr w:type="gramStart"/>
      <w:r w:rsidRPr="003F5265">
        <w:rPr>
          <w:rFonts w:eastAsia="標楷體" w:hAnsi="標楷體" w:hint="eastAsia"/>
          <w:b/>
          <w:bCs/>
          <w:color w:val="000000" w:themeColor="text1"/>
          <w:sz w:val="28"/>
          <w:szCs w:val="28"/>
        </w:rPr>
        <w:t>柒</w:t>
      </w:r>
      <w:proofErr w:type="gramEnd"/>
      <w:r w:rsidRPr="003F5265">
        <w:rPr>
          <w:rFonts w:eastAsia="標楷體" w:hAnsi="標楷體" w:hint="eastAsia"/>
          <w:b/>
          <w:bCs/>
          <w:color w:val="000000" w:themeColor="text1"/>
          <w:sz w:val="28"/>
          <w:szCs w:val="28"/>
        </w:rPr>
        <w:t>、</w:t>
      </w:r>
      <w:r w:rsidRPr="003F5265">
        <w:rPr>
          <w:rFonts w:eastAsia="標楷體" w:hAnsi="標楷體" w:hint="eastAsia"/>
          <w:b/>
          <w:color w:val="000000" w:themeColor="text1"/>
          <w:sz w:val="28"/>
          <w:szCs w:val="28"/>
        </w:rPr>
        <w:t>公告通過鑑定學生名單</w:t>
      </w:r>
    </w:p>
    <w:p w:rsidR="00A40C08" w:rsidRPr="003F5265" w:rsidRDefault="00725920" w:rsidP="00E83FD9">
      <w:pPr>
        <w:pStyle w:val="af5"/>
        <w:spacing w:line="400" w:lineRule="exact"/>
        <w:ind w:firstLineChars="200" w:firstLine="480"/>
        <w:rPr>
          <w:rFonts w:eastAsia="標楷體"/>
          <w:color w:val="000000" w:themeColor="text1"/>
        </w:rPr>
      </w:pPr>
      <w:r w:rsidRPr="003F5265">
        <w:rPr>
          <w:rFonts w:eastAsia="標楷體"/>
          <w:color w:val="000000" w:themeColor="text1"/>
        </w:rPr>
        <w:t>11</w:t>
      </w:r>
      <w:r w:rsidR="00853854" w:rsidRPr="003F5265">
        <w:rPr>
          <w:rFonts w:eastAsia="標楷體" w:hint="eastAsia"/>
          <w:color w:val="000000" w:themeColor="text1"/>
        </w:rPr>
        <w:t>3</w:t>
      </w:r>
      <w:r w:rsidR="00A40C08" w:rsidRPr="003F5265">
        <w:rPr>
          <w:rFonts w:eastAsia="標楷體" w:hAnsi="標楷體" w:hint="eastAsia"/>
          <w:color w:val="000000" w:themeColor="text1"/>
        </w:rPr>
        <w:t>年</w:t>
      </w:r>
      <w:r w:rsidR="00976ED6" w:rsidRPr="003F5265">
        <w:rPr>
          <w:rFonts w:eastAsia="標楷體" w:hAnsi="標楷體"/>
          <w:color w:val="000000" w:themeColor="text1"/>
        </w:rPr>
        <w:t>0</w:t>
      </w:r>
      <w:r w:rsidR="00853854" w:rsidRPr="003F5265">
        <w:rPr>
          <w:rFonts w:eastAsia="標楷體" w:hAnsi="標楷體" w:hint="eastAsia"/>
          <w:color w:val="000000" w:themeColor="text1"/>
        </w:rPr>
        <w:t>6</w:t>
      </w:r>
      <w:r w:rsidR="00A40C08" w:rsidRPr="003F5265">
        <w:rPr>
          <w:rFonts w:eastAsia="標楷體" w:hAnsi="標楷體" w:hint="eastAsia"/>
          <w:color w:val="000000" w:themeColor="text1"/>
        </w:rPr>
        <w:t>月</w:t>
      </w:r>
      <w:r w:rsidR="00853854" w:rsidRPr="003F5265">
        <w:rPr>
          <w:rFonts w:eastAsia="標楷體" w:hAnsi="標楷體" w:hint="eastAsia"/>
          <w:color w:val="000000" w:themeColor="text1"/>
        </w:rPr>
        <w:t>04</w:t>
      </w:r>
      <w:r w:rsidR="00FB372C" w:rsidRPr="003F5265">
        <w:rPr>
          <w:rFonts w:eastAsia="標楷體" w:hAnsi="標楷體" w:hint="eastAsia"/>
          <w:color w:val="000000" w:themeColor="text1"/>
        </w:rPr>
        <w:t>日（星期</w:t>
      </w:r>
      <w:r w:rsidR="00853854" w:rsidRPr="003F5265">
        <w:rPr>
          <w:rFonts w:eastAsia="標楷體" w:hAnsi="標楷體" w:hint="eastAsia"/>
          <w:color w:val="000000" w:themeColor="text1"/>
        </w:rPr>
        <w:t>二</w:t>
      </w:r>
      <w:r w:rsidR="00A40C08" w:rsidRPr="003F5265">
        <w:rPr>
          <w:rFonts w:eastAsia="標楷體" w:hAnsi="標楷體" w:hint="eastAsia"/>
          <w:color w:val="000000" w:themeColor="text1"/>
        </w:rPr>
        <w:t>）</w:t>
      </w:r>
      <w:r w:rsidR="00A40C08" w:rsidRPr="003F5265">
        <w:rPr>
          <w:rFonts w:eastAsia="標楷體"/>
          <w:color w:val="000000" w:themeColor="text1"/>
        </w:rPr>
        <w:t>17</w:t>
      </w:r>
      <w:r w:rsidR="00A40C08" w:rsidRPr="003F5265">
        <w:rPr>
          <w:rFonts w:eastAsia="標楷體" w:hAnsi="標楷體" w:hint="eastAsia"/>
          <w:color w:val="000000" w:themeColor="text1"/>
        </w:rPr>
        <w:t>時前公告於</w:t>
      </w:r>
      <w:r w:rsidR="00A40C08" w:rsidRPr="003F5265">
        <w:rPr>
          <w:rFonts w:ascii="標楷體" w:eastAsia="標楷體" w:hAnsi="標楷體" w:cs="標楷體E汭.." w:hint="eastAsia"/>
          <w:color w:val="000000" w:themeColor="text1"/>
          <w:kern w:val="0"/>
        </w:rPr>
        <w:t>金門縣政府教育處網站、金門縣立</w:t>
      </w:r>
      <w:r w:rsidR="007F2D2C" w:rsidRPr="003F5265">
        <w:rPr>
          <w:rFonts w:ascii="標楷體" w:eastAsia="標楷體" w:hAnsi="標楷體" w:cs="標楷體E汭.." w:hint="eastAsia"/>
          <w:color w:val="000000" w:themeColor="text1"/>
          <w:kern w:val="0"/>
        </w:rPr>
        <w:t>金湖</w:t>
      </w:r>
      <w:r w:rsidR="00A40C08" w:rsidRPr="003F5265">
        <w:rPr>
          <w:rFonts w:ascii="標楷體" w:eastAsia="標楷體" w:hAnsi="標楷體" w:cs="標楷體E汭.." w:hint="eastAsia"/>
          <w:color w:val="000000" w:themeColor="text1"/>
          <w:kern w:val="0"/>
        </w:rPr>
        <w:t>國民中學網站、金門縣特殊教育資訊服務網站</w:t>
      </w:r>
      <w:r w:rsidR="00A40C08" w:rsidRPr="003F5265">
        <w:rPr>
          <w:rFonts w:eastAsia="標楷體" w:hAnsi="標楷體" w:hint="eastAsia"/>
          <w:color w:val="000000" w:themeColor="text1"/>
        </w:rPr>
        <w:t>，並由承辦學校以掛號郵件寄送複選成績、鑑定結果通知書及入班同意書。</w:t>
      </w:r>
    </w:p>
    <w:p w:rsidR="00A40C08" w:rsidRPr="003F5265" w:rsidRDefault="00A40C08" w:rsidP="00E83FD9">
      <w:pPr>
        <w:pStyle w:val="af5"/>
        <w:spacing w:line="400" w:lineRule="exact"/>
        <w:rPr>
          <w:rFonts w:eastAsia="標楷體" w:hAnsi="標楷體"/>
          <w:b/>
          <w:color w:val="000000" w:themeColor="text1"/>
          <w:sz w:val="28"/>
          <w:szCs w:val="28"/>
        </w:rPr>
      </w:pPr>
      <w:r w:rsidRPr="003F5265">
        <w:rPr>
          <w:rFonts w:eastAsia="標楷體" w:hAnsi="標楷體" w:hint="eastAsia"/>
          <w:b/>
          <w:color w:val="000000" w:themeColor="text1"/>
          <w:sz w:val="28"/>
          <w:szCs w:val="28"/>
        </w:rPr>
        <w:t>捌、報到</w:t>
      </w:r>
    </w:p>
    <w:p w:rsidR="00A40C08" w:rsidRPr="003F5265" w:rsidRDefault="005B3FD2" w:rsidP="00E83FD9">
      <w:pPr>
        <w:pStyle w:val="af5"/>
        <w:spacing w:line="400" w:lineRule="exact"/>
        <w:ind w:leftChars="200" w:left="960" w:hangingChars="200" w:hanging="480"/>
        <w:rPr>
          <w:rFonts w:eastAsia="標楷體"/>
          <w:color w:val="000000" w:themeColor="text1"/>
        </w:rPr>
      </w:pPr>
      <w:r w:rsidRPr="003F5265">
        <w:rPr>
          <w:rFonts w:eastAsia="標楷體"/>
          <w:color w:val="000000" w:themeColor="text1"/>
        </w:rPr>
        <w:t>一、</w:t>
      </w:r>
      <w:r w:rsidR="00A40C08" w:rsidRPr="003F5265">
        <w:rPr>
          <w:rFonts w:eastAsia="標楷體"/>
          <w:color w:val="000000" w:themeColor="text1"/>
        </w:rPr>
        <w:t>對象：經金門縣特殊教育學生鑑定及就學輔導會綜合研判，通過資優鑑定之學生。</w:t>
      </w:r>
    </w:p>
    <w:p w:rsidR="00A40C08" w:rsidRPr="003F5265" w:rsidRDefault="005B3FD2" w:rsidP="00E83FD9">
      <w:pPr>
        <w:pStyle w:val="af5"/>
        <w:spacing w:line="400" w:lineRule="exact"/>
        <w:ind w:leftChars="200" w:left="960" w:hangingChars="200" w:hanging="480"/>
        <w:rPr>
          <w:rFonts w:eastAsia="標楷體"/>
          <w:color w:val="000000" w:themeColor="text1"/>
        </w:rPr>
      </w:pPr>
      <w:r w:rsidRPr="003F5265">
        <w:rPr>
          <w:rFonts w:eastAsia="標楷體"/>
          <w:color w:val="000000" w:themeColor="text1"/>
        </w:rPr>
        <w:t>二、</w:t>
      </w:r>
      <w:r w:rsidR="00A40C08" w:rsidRPr="003F5265">
        <w:rPr>
          <w:rFonts w:eastAsia="標楷體"/>
          <w:color w:val="000000" w:themeColor="text1"/>
        </w:rPr>
        <w:t>時間：</w:t>
      </w:r>
      <w:r w:rsidR="00976ED6" w:rsidRPr="003F5265">
        <w:rPr>
          <w:rFonts w:eastAsia="標楷體"/>
          <w:color w:val="000000" w:themeColor="text1"/>
        </w:rPr>
        <w:t>11</w:t>
      </w:r>
      <w:r w:rsidR="00AA3EDE" w:rsidRPr="003F5265">
        <w:rPr>
          <w:rFonts w:eastAsia="標楷體" w:hint="eastAsia"/>
          <w:color w:val="000000" w:themeColor="text1"/>
        </w:rPr>
        <w:t>3</w:t>
      </w:r>
      <w:r w:rsidR="00A40C08" w:rsidRPr="003F5265">
        <w:rPr>
          <w:rFonts w:eastAsia="標楷體"/>
          <w:color w:val="000000" w:themeColor="text1"/>
        </w:rPr>
        <w:t>年</w:t>
      </w:r>
      <w:r w:rsidR="00976ED6" w:rsidRPr="003F5265">
        <w:rPr>
          <w:rFonts w:eastAsia="標楷體"/>
          <w:color w:val="000000" w:themeColor="text1"/>
        </w:rPr>
        <w:t>0</w:t>
      </w:r>
      <w:r w:rsidR="00DD4868" w:rsidRPr="003F5265">
        <w:rPr>
          <w:rFonts w:eastAsia="標楷體" w:hint="eastAsia"/>
          <w:color w:val="000000" w:themeColor="text1"/>
        </w:rPr>
        <w:t>6</w:t>
      </w:r>
      <w:r w:rsidR="00A40C08" w:rsidRPr="003F5265">
        <w:rPr>
          <w:rFonts w:eastAsia="標楷體"/>
          <w:color w:val="000000" w:themeColor="text1"/>
        </w:rPr>
        <w:t>月</w:t>
      </w:r>
      <w:r w:rsidR="00976ED6" w:rsidRPr="003F5265">
        <w:rPr>
          <w:rFonts w:eastAsia="標楷體"/>
          <w:color w:val="000000" w:themeColor="text1"/>
        </w:rPr>
        <w:t>1</w:t>
      </w:r>
      <w:r w:rsidR="00976ED6" w:rsidRPr="003F5265">
        <w:rPr>
          <w:rFonts w:eastAsia="標楷體" w:hint="eastAsia"/>
          <w:color w:val="000000" w:themeColor="text1"/>
        </w:rPr>
        <w:t>4</w:t>
      </w:r>
      <w:r w:rsidR="00D17896" w:rsidRPr="003F5265">
        <w:rPr>
          <w:rFonts w:eastAsia="標楷體"/>
          <w:color w:val="000000" w:themeColor="text1"/>
        </w:rPr>
        <w:t>日</w:t>
      </w:r>
      <w:r w:rsidR="00FB372C" w:rsidRPr="003F5265">
        <w:rPr>
          <w:rFonts w:eastAsia="標楷體"/>
          <w:color w:val="000000" w:themeColor="text1"/>
        </w:rPr>
        <w:t>（星期</w:t>
      </w:r>
      <w:r w:rsidR="00AA3EDE" w:rsidRPr="003F5265">
        <w:rPr>
          <w:rFonts w:eastAsia="標楷體" w:hint="eastAsia"/>
          <w:color w:val="000000" w:themeColor="text1"/>
        </w:rPr>
        <w:t>五</w:t>
      </w:r>
      <w:r w:rsidR="00A40C08" w:rsidRPr="003F5265">
        <w:rPr>
          <w:rFonts w:eastAsia="標楷體"/>
          <w:color w:val="000000" w:themeColor="text1"/>
        </w:rPr>
        <w:t>）</w:t>
      </w:r>
      <w:r w:rsidR="00A40C08" w:rsidRPr="003F5265">
        <w:rPr>
          <w:rFonts w:eastAsia="標楷體"/>
          <w:color w:val="000000" w:themeColor="text1"/>
        </w:rPr>
        <w:t>08:00</w:t>
      </w:r>
      <w:r w:rsidR="00A40C08" w:rsidRPr="003F5265">
        <w:rPr>
          <w:rFonts w:eastAsia="標楷體"/>
          <w:color w:val="000000" w:themeColor="text1"/>
        </w:rPr>
        <w:t>至</w:t>
      </w:r>
      <w:r w:rsidR="00A40C08" w:rsidRPr="003F5265">
        <w:rPr>
          <w:rFonts w:eastAsia="標楷體"/>
          <w:color w:val="000000" w:themeColor="text1"/>
        </w:rPr>
        <w:t>17:00</w:t>
      </w:r>
      <w:r w:rsidR="00A40C08" w:rsidRPr="003F5265">
        <w:rPr>
          <w:rFonts w:eastAsia="標楷體"/>
          <w:color w:val="000000" w:themeColor="text1"/>
        </w:rPr>
        <w:t>止，</w:t>
      </w:r>
      <w:r w:rsidR="00A40C08" w:rsidRPr="003F5265">
        <w:rPr>
          <w:rFonts w:eastAsia="標楷體"/>
          <w:color w:val="000000" w:themeColor="text1"/>
          <w:u w:val="single"/>
        </w:rPr>
        <w:t>逾期未</w:t>
      </w:r>
      <w:r w:rsidR="00E079F8" w:rsidRPr="003F5265">
        <w:rPr>
          <w:rFonts w:eastAsia="標楷體"/>
          <w:color w:val="000000" w:themeColor="text1"/>
          <w:u w:val="single"/>
        </w:rPr>
        <w:t>繳交同意書</w:t>
      </w:r>
      <w:r w:rsidR="00A40C08" w:rsidRPr="003F5265">
        <w:rPr>
          <w:rFonts w:eastAsia="標楷體"/>
          <w:color w:val="000000" w:themeColor="text1"/>
          <w:u w:val="single"/>
        </w:rPr>
        <w:t>者</w:t>
      </w:r>
      <w:r w:rsidR="00A40C08" w:rsidRPr="003F5265">
        <w:rPr>
          <w:rFonts w:eastAsia="標楷體"/>
          <w:color w:val="000000" w:themeColor="text1"/>
        </w:rPr>
        <w:t>，視同自動放棄資賦優異學生身份暨其相關服務。</w:t>
      </w:r>
    </w:p>
    <w:p w:rsidR="00A40C08" w:rsidRPr="003F5265" w:rsidRDefault="005B3FD2" w:rsidP="00E83FD9">
      <w:pPr>
        <w:pStyle w:val="af5"/>
        <w:spacing w:line="400" w:lineRule="exact"/>
        <w:ind w:leftChars="200" w:left="960" w:hangingChars="200" w:hanging="480"/>
        <w:rPr>
          <w:rFonts w:eastAsia="標楷體"/>
          <w:color w:val="000000" w:themeColor="text1"/>
        </w:rPr>
      </w:pPr>
      <w:r w:rsidRPr="003F5265">
        <w:rPr>
          <w:rFonts w:eastAsia="標楷體"/>
          <w:color w:val="000000" w:themeColor="text1"/>
        </w:rPr>
        <w:t>三、</w:t>
      </w:r>
      <w:r w:rsidR="00A40C08" w:rsidRPr="003F5265">
        <w:rPr>
          <w:rFonts w:eastAsia="標楷體"/>
          <w:color w:val="000000" w:themeColor="text1"/>
        </w:rPr>
        <w:t>地點：金門縣立</w:t>
      </w:r>
      <w:r w:rsidR="007F2D2C" w:rsidRPr="003F5265">
        <w:rPr>
          <w:rFonts w:eastAsia="標楷體"/>
          <w:color w:val="000000" w:themeColor="text1"/>
        </w:rPr>
        <w:t>金湖</w:t>
      </w:r>
      <w:r w:rsidR="00A40C08" w:rsidRPr="003F5265">
        <w:rPr>
          <w:rFonts w:eastAsia="標楷體"/>
          <w:color w:val="000000" w:themeColor="text1"/>
        </w:rPr>
        <w:t>國民中學輔導室。</w:t>
      </w:r>
    </w:p>
    <w:p w:rsidR="00A40C08" w:rsidRPr="003F5265" w:rsidRDefault="005B3FD2" w:rsidP="00E83FD9">
      <w:pPr>
        <w:pStyle w:val="af5"/>
        <w:spacing w:line="400" w:lineRule="exact"/>
        <w:ind w:leftChars="200" w:left="960" w:hangingChars="200" w:hanging="480"/>
        <w:rPr>
          <w:rFonts w:eastAsia="標楷體"/>
          <w:color w:val="000000" w:themeColor="text1"/>
        </w:rPr>
      </w:pPr>
      <w:r w:rsidRPr="003F5265">
        <w:rPr>
          <w:rFonts w:eastAsia="標楷體"/>
          <w:color w:val="000000" w:themeColor="text1"/>
        </w:rPr>
        <w:t>四、</w:t>
      </w:r>
      <w:r w:rsidR="00A40C08" w:rsidRPr="003F5265">
        <w:rPr>
          <w:rFonts w:eastAsia="標楷體"/>
          <w:color w:val="000000" w:themeColor="text1"/>
        </w:rPr>
        <w:t>繳交證件：鑑定結果通知書、入班同意書</w:t>
      </w:r>
      <w:r w:rsidR="00A40C08" w:rsidRPr="003F5265">
        <w:rPr>
          <w:rFonts w:eastAsia="標楷體"/>
          <w:color w:val="000000" w:themeColor="text1"/>
        </w:rPr>
        <w:t xml:space="preserve"> (</w:t>
      </w:r>
      <w:r w:rsidR="00A40C08" w:rsidRPr="003F5265">
        <w:rPr>
          <w:rFonts w:eastAsia="標楷體"/>
          <w:color w:val="000000" w:themeColor="text1"/>
        </w:rPr>
        <w:t>附件</w:t>
      </w:r>
      <w:r w:rsidR="00EC390F" w:rsidRPr="003F5265">
        <w:rPr>
          <w:rFonts w:eastAsia="標楷體"/>
          <w:color w:val="000000" w:themeColor="text1"/>
        </w:rPr>
        <w:t>5</w:t>
      </w:r>
      <w:r w:rsidR="00A40C08" w:rsidRPr="003F5265">
        <w:rPr>
          <w:rFonts w:eastAsia="標楷體"/>
          <w:color w:val="000000" w:themeColor="text1"/>
        </w:rPr>
        <w:t>)</w:t>
      </w:r>
      <w:r w:rsidR="00A40C08" w:rsidRPr="003F5265">
        <w:rPr>
          <w:rFonts w:eastAsia="標楷體"/>
          <w:color w:val="000000" w:themeColor="text1"/>
        </w:rPr>
        <w:t>。</w:t>
      </w:r>
    </w:p>
    <w:p w:rsidR="001B25E1" w:rsidRPr="003F5265" w:rsidRDefault="005B3FD2" w:rsidP="00E83FD9">
      <w:pPr>
        <w:pStyle w:val="af5"/>
        <w:spacing w:line="400" w:lineRule="exact"/>
        <w:ind w:leftChars="200" w:left="960" w:hangingChars="200" w:hanging="480"/>
        <w:rPr>
          <w:rFonts w:eastAsia="標楷體"/>
          <w:b/>
          <w:color w:val="000000" w:themeColor="text1"/>
          <w:u w:val="single"/>
        </w:rPr>
      </w:pPr>
      <w:r w:rsidRPr="003F5265">
        <w:rPr>
          <w:rFonts w:eastAsia="標楷體"/>
          <w:b/>
          <w:color w:val="000000" w:themeColor="text1"/>
        </w:rPr>
        <w:t>五、</w:t>
      </w:r>
      <w:r w:rsidR="001B25E1" w:rsidRPr="003F5265">
        <w:rPr>
          <w:rFonts w:eastAsia="標楷體"/>
          <w:b/>
          <w:color w:val="000000" w:themeColor="text1"/>
          <w:u w:val="single"/>
        </w:rPr>
        <w:t>若於同一學年度通過金門縣辦理之二種資優班別鑑定學生，僅可擇</w:t>
      </w:r>
      <w:proofErr w:type="gramStart"/>
      <w:r w:rsidR="001B25E1" w:rsidRPr="003F5265">
        <w:rPr>
          <w:rFonts w:eastAsia="標楷體"/>
          <w:b/>
          <w:color w:val="000000" w:themeColor="text1"/>
          <w:u w:val="single"/>
        </w:rPr>
        <w:t>一</w:t>
      </w:r>
      <w:proofErr w:type="gramEnd"/>
      <w:r w:rsidR="001B25E1" w:rsidRPr="003F5265">
        <w:rPr>
          <w:rFonts w:eastAsia="標楷體"/>
          <w:b/>
          <w:color w:val="000000" w:themeColor="text1"/>
          <w:u w:val="single"/>
        </w:rPr>
        <w:t>辦理報到。</w:t>
      </w:r>
    </w:p>
    <w:p w:rsidR="00A40C08" w:rsidRPr="003F5265" w:rsidRDefault="00A40C08" w:rsidP="00E83FD9">
      <w:pPr>
        <w:pStyle w:val="af5"/>
        <w:spacing w:line="400" w:lineRule="exact"/>
        <w:rPr>
          <w:rFonts w:eastAsia="標楷體"/>
          <w:b/>
          <w:bCs/>
          <w:color w:val="000000" w:themeColor="text1"/>
          <w:sz w:val="28"/>
          <w:szCs w:val="28"/>
        </w:rPr>
      </w:pPr>
      <w:r w:rsidRPr="003F5265">
        <w:rPr>
          <w:rFonts w:eastAsia="標楷體" w:hAnsi="標楷體" w:hint="eastAsia"/>
          <w:b/>
          <w:bCs/>
          <w:color w:val="000000" w:themeColor="text1"/>
          <w:sz w:val="28"/>
          <w:szCs w:val="28"/>
        </w:rPr>
        <w:t>玖、安置</w:t>
      </w:r>
    </w:p>
    <w:p w:rsidR="00A40C08" w:rsidRPr="003F5265" w:rsidRDefault="005B3FD2" w:rsidP="00E83FD9">
      <w:pPr>
        <w:pStyle w:val="af5"/>
        <w:spacing w:line="400" w:lineRule="exact"/>
        <w:ind w:leftChars="200" w:left="960" w:hangingChars="200" w:hanging="480"/>
        <w:jc w:val="both"/>
        <w:rPr>
          <w:rFonts w:eastAsia="標楷體"/>
          <w:color w:val="000000" w:themeColor="text1"/>
        </w:rPr>
      </w:pPr>
      <w:r w:rsidRPr="003F5265">
        <w:rPr>
          <w:rFonts w:eastAsia="標楷體" w:hint="eastAsia"/>
          <w:color w:val="000000" w:themeColor="text1"/>
        </w:rPr>
        <w:t>一、</w:t>
      </w:r>
      <w:r w:rsidR="00A40C08" w:rsidRPr="003F5265">
        <w:rPr>
          <w:rFonts w:eastAsia="標楷體" w:hint="eastAsia"/>
          <w:color w:val="000000" w:themeColor="text1"/>
        </w:rPr>
        <w:t>依據特殊教育法規定，金門縣國民中學教育階段</w:t>
      </w:r>
      <w:r w:rsidR="007F2D2C" w:rsidRPr="003F5265">
        <w:rPr>
          <w:rFonts w:eastAsia="標楷體" w:hint="eastAsia"/>
          <w:color w:val="000000" w:themeColor="text1"/>
        </w:rPr>
        <w:t>語文</w:t>
      </w:r>
      <w:r w:rsidR="00A40C08" w:rsidRPr="003F5265">
        <w:rPr>
          <w:rFonts w:eastAsia="標楷體" w:hint="eastAsia"/>
          <w:color w:val="000000" w:themeColor="text1"/>
        </w:rPr>
        <w:t>資賦優異教育</w:t>
      </w:r>
      <w:proofErr w:type="gramStart"/>
      <w:r w:rsidR="00A40C08" w:rsidRPr="003F5265">
        <w:rPr>
          <w:rFonts w:eastAsia="標楷體" w:hint="eastAsia"/>
          <w:color w:val="000000" w:themeColor="text1"/>
        </w:rPr>
        <w:t>採</w:t>
      </w:r>
      <w:proofErr w:type="gramEnd"/>
      <w:r w:rsidR="00A40C08" w:rsidRPr="003F5265">
        <w:rPr>
          <w:rFonts w:eastAsia="標楷體" w:hint="eastAsia"/>
          <w:color w:val="000000" w:themeColor="text1"/>
        </w:rPr>
        <w:t>分散式資源班辦理。</w:t>
      </w:r>
    </w:p>
    <w:p w:rsidR="001B25E1" w:rsidRPr="003F5265" w:rsidRDefault="005B3FD2" w:rsidP="00E83FD9">
      <w:pPr>
        <w:pStyle w:val="af5"/>
        <w:spacing w:line="400" w:lineRule="exact"/>
        <w:ind w:leftChars="200" w:left="960" w:hangingChars="200" w:hanging="480"/>
        <w:jc w:val="both"/>
        <w:rPr>
          <w:rFonts w:eastAsia="標楷體"/>
          <w:color w:val="000000" w:themeColor="text1"/>
        </w:rPr>
      </w:pPr>
      <w:r w:rsidRPr="003F5265">
        <w:rPr>
          <w:rFonts w:eastAsia="標楷體" w:hint="eastAsia"/>
          <w:color w:val="000000" w:themeColor="text1"/>
        </w:rPr>
        <w:t>二、</w:t>
      </w:r>
      <w:r w:rsidR="002B2C43" w:rsidRPr="003F5265">
        <w:rPr>
          <w:rFonts w:eastAsia="標楷體" w:hint="eastAsia"/>
          <w:color w:val="000000" w:themeColor="text1"/>
        </w:rPr>
        <w:t>通過本次語文資優鑑定之學生名單，依本縣</w:t>
      </w:r>
      <w:proofErr w:type="gramStart"/>
      <w:r w:rsidR="002B2C43" w:rsidRPr="003F5265">
        <w:rPr>
          <w:rFonts w:eastAsia="標楷體" w:hint="eastAsia"/>
          <w:color w:val="000000" w:themeColor="text1"/>
        </w:rPr>
        <w:t>鑑</w:t>
      </w:r>
      <w:proofErr w:type="gramEnd"/>
      <w:r w:rsidR="002B2C43" w:rsidRPr="003F5265">
        <w:rPr>
          <w:rFonts w:eastAsia="標楷體" w:hint="eastAsia"/>
          <w:color w:val="000000" w:themeColor="text1"/>
        </w:rPr>
        <w:t>輔會決議須</w:t>
      </w:r>
      <w:proofErr w:type="gramStart"/>
      <w:r w:rsidR="002B2C43" w:rsidRPr="003F5265">
        <w:rPr>
          <w:rFonts w:eastAsia="標楷體" w:hint="eastAsia"/>
          <w:color w:val="000000" w:themeColor="text1"/>
        </w:rPr>
        <w:t>採</w:t>
      </w:r>
      <w:proofErr w:type="gramEnd"/>
      <w:r w:rsidR="002B2C43" w:rsidRPr="003F5265">
        <w:rPr>
          <w:rFonts w:eastAsia="標楷體" w:hint="eastAsia"/>
          <w:color w:val="000000" w:themeColor="text1"/>
        </w:rPr>
        <w:t>分散式安置入班，就讀金湖國中語文</w:t>
      </w:r>
      <w:r w:rsidR="001B25E1" w:rsidRPr="003F5265">
        <w:rPr>
          <w:rFonts w:eastAsia="標楷體" w:hint="eastAsia"/>
          <w:color w:val="000000" w:themeColor="text1"/>
        </w:rPr>
        <w:t>資優資源班，</w:t>
      </w:r>
      <w:r w:rsidR="001B25E1" w:rsidRPr="003F5265">
        <w:rPr>
          <w:rFonts w:eastAsia="標楷體" w:hint="eastAsia"/>
          <w:color w:val="000000" w:themeColor="text1"/>
          <w:u w:val="single"/>
        </w:rPr>
        <w:t>或選擇放棄</w:t>
      </w:r>
      <w:r w:rsidR="00E079F8" w:rsidRPr="003F5265">
        <w:rPr>
          <w:rFonts w:eastAsia="標楷體" w:hint="eastAsia"/>
          <w:color w:val="000000" w:themeColor="text1"/>
          <w:u w:val="single"/>
        </w:rPr>
        <w:t>資優</w:t>
      </w:r>
      <w:proofErr w:type="gramStart"/>
      <w:r w:rsidR="00E079F8" w:rsidRPr="003F5265">
        <w:rPr>
          <w:rFonts w:eastAsia="標楷體" w:hint="eastAsia"/>
          <w:color w:val="000000" w:themeColor="text1"/>
          <w:u w:val="single"/>
        </w:rPr>
        <w:t>資源班留原</w:t>
      </w:r>
      <w:proofErr w:type="gramEnd"/>
      <w:r w:rsidR="00E079F8" w:rsidRPr="003F5265">
        <w:rPr>
          <w:rFonts w:eastAsia="標楷體" w:hint="eastAsia"/>
          <w:color w:val="000000" w:themeColor="text1"/>
          <w:u w:val="single"/>
        </w:rPr>
        <w:t>就讀學校並接受資優</w:t>
      </w:r>
      <w:r w:rsidR="001B25E1" w:rsidRPr="003F5265">
        <w:rPr>
          <w:rFonts w:eastAsia="標楷體" w:hint="eastAsia"/>
          <w:color w:val="000000" w:themeColor="text1"/>
          <w:u w:val="single"/>
        </w:rPr>
        <w:t>教育</w:t>
      </w:r>
      <w:r w:rsidR="00E079F8" w:rsidRPr="003F5265">
        <w:rPr>
          <w:rFonts w:eastAsia="標楷體" w:hint="eastAsia"/>
          <w:color w:val="000000" w:themeColor="text1"/>
          <w:u w:val="single"/>
        </w:rPr>
        <w:t>方案</w:t>
      </w:r>
      <w:r w:rsidR="001B25E1" w:rsidRPr="003F5265">
        <w:rPr>
          <w:rFonts w:eastAsia="標楷體" w:hint="eastAsia"/>
          <w:color w:val="000000" w:themeColor="text1"/>
          <w:u w:val="single"/>
        </w:rPr>
        <w:t>服務</w:t>
      </w:r>
      <w:r w:rsidR="001B25E1" w:rsidRPr="003F5265">
        <w:rPr>
          <w:rFonts w:eastAsia="標楷體" w:hint="eastAsia"/>
          <w:color w:val="000000" w:themeColor="text1"/>
        </w:rPr>
        <w:t>。</w:t>
      </w:r>
    </w:p>
    <w:p w:rsidR="00A40C08" w:rsidRPr="003F5265" w:rsidRDefault="005B3FD2" w:rsidP="00E83FD9">
      <w:pPr>
        <w:pStyle w:val="af5"/>
        <w:spacing w:line="400" w:lineRule="exact"/>
        <w:ind w:leftChars="200" w:left="960" w:hangingChars="200" w:hanging="480"/>
        <w:jc w:val="both"/>
        <w:rPr>
          <w:rFonts w:eastAsia="標楷體"/>
          <w:color w:val="000000" w:themeColor="text1"/>
          <w:sz w:val="26"/>
          <w:szCs w:val="26"/>
        </w:rPr>
      </w:pPr>
      <w:r w:rsidRPr="003F5265">
        <w:rPr>
          <w:rFonts w:eastAsia="標楷體" w:hint="eastAsia"/>
          <w:color w:val="000000" w:themeColor="text1"/>
        </w:rPr>
        <w:t>三、</w:t>
      </w:r>
      <w:r w:rsidR="00A40C08" w:rsidRPr="003F5265">
        <w:rPr>
          <w:rFonts w:eastAsia="標楷體" w:hint="eastAsia"/>
          <w:color w:val="000000" w:themeColor="text1"/>
        </w:rPr>
        <w:t>學生安置入學後，於就讀期間出現適應不良情形，經學校及家長輔導無效者後，得由家長（監護人）向</w:t>
      </w:r>
      <w:r w:rsidR="007F2D2C" w:rsidRPr="003F5265">
        <w:rPr>
          <w:rFonts w:eastAsia="標楷體" w:hint="eastAsia"/>
          <w:color w:val="000000" w:themeColor="text1"/>
        </w:rPr>
        <w:t>金湖</w:t>
      </w:r>
      <w:r w:rsidR="00A40C08" w:rsidRPr="003F5265">
        <w:rPr>
          <w:rFonts w:eastAsia="標楷體" w:hint="eastAsia"/>
          <w:color w:val="000000" w:themeColor="text1"/>
        </w:rPr>
        <w:t>國中申請放棄資優學生身分，由學校檢附相關文件，經校內特殊教育推行委員會，提報本縣</w:t>
      </w:r>
      <w:proofErr w:type="gramStart"/>
      <w:r w:rsidR="00A40C08" w:rsidRPr="003F5265">
        <w:rPr>
          <w:rFonts w:eastAsia="標楷體" w:hint="eastAsia"/>
          <w:color w:val="000000" w:themeColor="text1"/>
        </w:rPr>
        <w:t>鑑</w:t>
      </w:r>
      <w:proofErr w:type="gramEnd"/>
      <w:r w:rsidR="00A40C08" w:rsidRPr="003F5265">
        <w:rPr>
          <w:rFonts w:eastAsia="標楷體" w:hint="eastAsia"/>
          <w:color w:val="000000" w:themeColor="text1"/>
        </w:rPr>
        <w:t>輔會審核備查。</w:t>
      </w:r>
    </w:p>
    <w:p w:rsidR="00CA0D84" w:rsidRPr="003F5265" w:rsidRDefault="00CA0D84" w:rsidP="00E83FD9">
      <w:pPr>
        <w:autoSpaceDE w:val="0"/>
        <w:autoSpaceDN w:val="0"/>
        <w:adjustRightInd w:val="0"/>
        <w:spacing w:line="400" w:lineRule="exact"/>
        <w:jc w:val="both"/>
        <w:rPr>
          <w:rFonts w:eastAsia="標楷體"/>
          <w:b/>
          <w:color w:val="000000" w:themeColor="text1"/>
          <w:kern w:val="0"/>
          <w:sz w:val="28"/>
          <w:szCs w:val="28"/>
        </w:rPr>
      </w:pPr>
      <w:r w:rsidRPr="003F5265">
        <w:rPr>
          <w:rFonts w:eastAsia="標楷體"/>
          <w:b/>
          <w:color w:val="000000" w:themeColor="text1"/>
          <w:kern w:val="0"/>
          <w:sz w:val="28"/>
          <w:szCs w:val="28"/>
        </w:rPr>
        <w:t>拾、申復</w:t>
      </w:r>
    </w:p>
    <w:p w:rsidR="00CA0D84" w:rsidRPr="003F5265" w:rsidRDefault="00CA0D84" w:rsidP="00E83FD9">
      <w:pPr>
        <w:pStyle w:val="af7"/>
        <w:autoSpaceDE w:val="0"/>
        <w:autoSpaceDN w:val="0"/>
        <w:adjustRightInd w:val="0"/>
        <w:spacing w:line="400" w:lineRule="exact"/>
        <w:ind w:leftChars="0" w:left="0" w:firstLineChars="200" w:firstLine="480"/>
        <w:jc w:val="both"/>
        <w:rPr>
          <w:rFonts w:eastAsia="標楷體"/>
          <w:color w:val="000000" w:themeColor="text1"/>
        </w:rPr>
      </w:pPr>
      <w:r w:rsidRPr="003F5265">
        <w:rPr>
          <w:rFonts w:eastAsia="標楷體"/>
          <w:color w:val="000000" w:themeColor="text1"/>
        </w:rPr>
        <w:t>學生或其監護人、法定代理人對於鑑定結果不服者，應於鑑定結果公告之次日起</w:t>
      </w:r>
      <w:r w:rsidRPr="003F5265">
        <w:rPr>
          <w:rFonts w:eastAsia="標楷體"/>
          <w:color w:val="000000" w:themeColor="text1"/>
        </w:rPr>
        <w:t>20</w:t>
      </w:r>
      <w:r w:rsidRPr="003F5265">
        <w:rPr>
          <w:rFonts w:eastAsia="標楷體"/>
          <w:color w:val="000000" w:themeColor="text1"/>
        </w:rPr>
        <w:t>日內（含例假日），填具「金門縣特殊教育（資賦優異）學生鑑定安置申復書」，以限時掛號郵寄或親送至「金門縣特教資源中心收」（</w:t>
      </w:r>
      <w:r w:rsidRPr="003F5265">
        <w:rPr>
          <w:rFonts w:eastAsia="標楷體"/>
          <w:color w:val="000000" w:themeColor="text1"/>
        </w:rPr>
        <w:t>893</w:t>
      </w:r>
      <w:r w:rsidR="003D0E1C" w:rsidRPr="003F5265">
        <w:rPr>
          <w:rFonts w:eastAsia="標楷體" w:hint="eastAsia"/>
          <w:color w:val="000000" w:themeColor="text1"/>
        </w:rPr>
        <w:t>金門縣金城鎮民權路</w:t>
      </w:r>
      <w:r w:rsidR="003D0E1C" w:rsidRPr="003F5265">
        <w:rPr>
          <w:rFonts w:eastAsia="標楷體" w:hint="eastAsia"/>
          <w:color w:val="000000" w:themeColor="text1"/>
        </w:rPr>
        <w:t>32</w:t>
      </w:r>
      <w:r w:rsidR="003D0E1C" w:rsidRPr="003F5265">
        <w:rPr>
          <w:rFonts w:eastAsia="標楷體" w:hint="eastAsia"/>
          <w:color w:val="000000" w:themeColor="text1"/>
        </w:rPr>
        <w:t>號</w:t>
      </w:r>
      <w:r w:rsidRPr="003F5265">
        <w:rPr>
          <w:rFonts w:eastAsia="標楷體"/>
          <w:color w:val="000000" w:themeColor="text1"/>
        </w:rPr>
        <w:t>），信封上註明「申復書」字樣，以郵戳為</w:t>
      </w:r>
      <w:proofErr w:type="gramStart"/>
      <w:r w:rsidRPr="003F5265">
        <w:rPr>
          <w:rFonts w:eastAsia="標楷體"/>
          <w:color w:val="000000" w:themeColor="text1"/>
        </w:rPr>
        <w:t>憑</w:t>
      </w:r>
      <w:proofErr w:type="gramEnd"/>
      <w:r w:rsidRPr="003F5265">
        <w:rPr>
          <w:rFonts w:eastAsia="標楷體"/>
          <w:color w:val="000000" w:themeColor="text1"/>
        </w:rPr>
        <w:t>，逾期不予受理。</w:t>
      </w:r>
      <w:proofErr w:type="gramStart"/>
      <w:r w:rsidRPr="003F5265">
        <w:rPr>
          <w:rFonts w:eastAsia="標楷體"/>
          <w:color w:val="000000" w:themeColor="text1"/>
        </w:rPr>
        <w:t>（</w:t>
      </w:r>
      <w:proofErr w:type="gramEnd"/>
      <w:r w:rsidRPr="003F5265">
        <w:rPr>
          <w:rFonts w:eastAsia="標楷體"/>
          <w:color w:val="000000" w:themeColor="text1"/>
        </w:rPr>
        <w:t>申復書下載網址：</w:t>
      </w:r>
      <w:r w:rsidRPr="003F5265">
        <w:rPr>
          <w:rFonts w:eastAsia="標楷體"/>
          <w:color w:val="000000" w:themeColor="text1"/>
          <w:kern w:val="0"/>
        </w:rPr>
        <w:t>金門縣政府教育處</w:t>
      </w:r>
      <w:proofErr w:type="gramStart"/>
      <w:r w:rsidRPr="003F5265">
        <w:rPr>
          <w:rFonts w:eastAsia="標楷體"/>
          <w:color w:val="000000" w:themeColor="text1"/>
          <w:kern w:val="0"/>
        </w:rPr>
        <w:t>–</w:t>
      </w:r>
      <w:proofErr w:type="gramEnd"/>
      <w:r w:rsidRPr="003F5265">
        <w:rPr>
          <w:rFonts w:eastAsia="標楷體"/>
          <w:color w:val="000000" w:themeColor="text1"/>
          <w:kern w:val="0"/>
        </w:rPr>
        <w:t>公告訊息</w:t>
      </w:r>
      <w:proofErr w:type="gramStart"/>
      <w:r w:rsidRPr="003F5265">
        <w:rPr>
          <w:rFonts w:eastAsia="標楷體"/>
          <w:color w:val="000000" w:themeColor="text1"/>
          <w:kern w:val="0"/>
        </w:rPr>
        <w:t>–</w:t>
      </w:r>
      <w:proofErr w:type="gramEnd"/>
      <w:r w:rsidRPr="003F5265">
        <w:rPr>
          <w:rFonts w:eastAsia="標楷體"/>
          <w:color w:val="000000" w:themeColor="text1"/>
          <w:kern w:val="0"/>
        </w:rPr>
        <w:t>特教資源中心</w:t>
      </w:r>
      <w:proofErr w:type="gramStart"/>
      <w:r w:rsidRPr="003F5265">
        <w:rPr>
          <w:rFonts w:eastAsia="標楷體"/>
          <w:color w:val="000000" w:themeColor="text1"/>
          <w:kern w:val="0"/>
        </w:rPr>
        <w:t>–</w:t>
      </w:r>
      <w:proofErr w:type="gramEnd"/>
      <w:r w:rsidRPr="003F5265">
        <w:rPr>
          <w:rFonts w:eastAsia="標楷體"/>
          <w:color w:val="000000" w:themeColor="text1"/>
          <w:kern w:val="0"/>
        </w:rPr>
        <w:t>下載</w:t>
      </w:r>
      <w:proofErr w:type="gramStart"/>
      <w:r w:rsidRPr="003F5265">
        <w:rPr>
          <w:rFonts w:eastAsia="標楷體"/>
          <w:color w:val="000000" w:themeColor="text1"/>
        </w:rPr>
        <w:t>）</w:t>
      </w:r>
      <w:proofErr w:type="gramEnd"/>
      <w:r w:rsidR="00F51A50" w:rsidRPr="003F5265">
        <w:rPr>
          <w:rFonts w:eastAsia="標楷體"/>
          <w:color w:val="000000" w:themeColor="text1"/>
        </w:rPr>
        <w:t>。</w:t>
      </w:r>
    </w:p>
    <w:p w:rsidR="00CA0D84" w:rsidRPr="003F5265" w:rsidRDefault="00CA0D84" w:rsidP="00E83FD9">
      <w:pPr>
        <w:autoSpaceDE w:val="0"/>
        <w:autoSpaceDN w:val="0"/>
        <w:adjustRightInd w:val="0"/>
        <w:spacing w:line="400" w:lineRule="exact"/>
        <w:jc w:val="both"/>
        <w:rPr>
          <w:rFonts w:eastAsia="標楷體"/>
          <w:b/>
          <w:color w:val="000000" w:themeColor="text1"/>
          <w:kern w:val="0"/>
          <w:sz w:val="28"/>
          <w:szCs w:val="28"/>
        </w:rPr>
      </w:pPr>
      <w:r w:rsidRPr="003F5265">
        <w:rPr>
          <w:rFonts w:eastAsia="標楷體"/>
          <w:b/>
          <w:color w:val="000000" w:themeColor="text1"/>
          <w:kern w:val="0"/>
          <w:sz w:val="28"/>
          <w:szCs w:val="28"/>
        </w:rPr>
        <w:lastRenderedPageBreak/>
        <w:t>拾壹、申訴</w:t>
      </w:r>
    </w:p>
    <w:p w:rsidR="00CA0D84" w:rsidRPr="003F5265" w:rsidRDefault="00CA0D84" w:rsidP="00E83FD9">
      <w:pPr>
        <w:autoSpaceDE w:val="0"/>
        <w:autoSpaceDN w:val="0"/>
        <w:adjustRightInd w:val="0"/>
        <w:spacing w:line="400" w:lineRule="exact"/>
        <w:ind w:firstLineChars="200" w:firstLine="480"/>
        <w:jc w:val="both"/>
        <w:rPr>
          <w:rFonts w:eastAsia="標楷體"/>
          <w:color w:val="000000" w:themeColor="text1"/>
        </w:rPr>
      </w:pPr>
      <w:r w:rsidRPr="003F5265">
        <w:rPr>
          <w:rFonts w:eastAsia="標楷體"/>
          <w:color w:val="000000" w:themeColor="text1"/>
          <w:kern w:val="0"/>
        </w:rPr>
        <w:t>學生家長或法定代理人於收受或知悉申復結果之次日起</w:t>
      </w:r>
      <w:r w:rsidRPr="003F5265">
        <w:rPr>
          <w:rFonts w:eastAsia="標楷體"/>
          <w:color w:val="000000" w:themeColor="text1"/>
          <w:kern w:val="0"/>
        </w:rPr>
        <w:t>20</w:t>
      </w:r>
      <w:r w:rsidRPr="003F5265">
        <w:rPr>
          <w:rFonts w:eastAsia="標楷體"/>
          <w:color w:val="000000" w:themeColor="text1"/>
          <w:kern w:val="0"/>
        </w:rPr>
        <w:t>日內填具</w:t>
      </w:r>
      <w:proofErr w:type="gramStart"/>
      <w:r w:rsidRPr="003F5265">
        <w:rPr>
          <w:rFonts w:eastAsia="標楷體"/>
          <w:color w:val="000000" w:themeColor="text1"/>
          <w:kern w:val="0"/>
        </w:rPr>
        <w:t>申訴表向本</w:t>
      </w:r>
      <w:proofErr w:type="gramEnd"/>
      <w:r w:rsidRPr="003F5265">
        <w:rPr>
          <w:rFonts w:eastAsia="標楷體"/>
          <w:color w:val="000000" w:themeColor="text1"/>
          <w:kern w:val="0"/>
        </w:rPr>
        <w:t>府特殊教育學生申訴評議委員會提出書面申訴。</w:t>
      </w:r>
    </w:p>
    <w:p w:rsidR="00A40C08" w:rsidRPr="003F5265" w:rsidRDefault="00A40C08" w:rsidP="00E83FD9">
      <w:pPr>
        <w:pStyle w:val="af5"/>
        <w:spacing w:line="400" w:lineRule="exact"/>
        <w:ind w:left="1385" w:hangingChars="494" w:hanging="1385"/>
        <w:rPr>
          <w:rFonts w:eastAsia="標楷體" w:hAnsi="標楷體"/>
          <w:b/>
          <w:color w:val="000000" w:themeColor="text1"/>
          <w:sz w:val="28"/>
          <w:szCs w:val="28"/>
        </w:rPr>
      </w:pPr>
      <w:r w:rsidRPr="003F5265">
        <w:rPr>
          <w:rFonts w:eastAsia="標楷體" w:hAnsi="標楷體" w:hint="eastAsia"/>
          <w:b/>
          <w:color w:val="000000" w:themeColor="text1"/>
          <w:sz w:val="28"/>
          <w:szCs w:val="28"/>
        </w:rPr>
        <w:t>拾</w:t>
      </w:r>
      <w:r w:rsidR="00CA0D84" w:rsidRPr="003F5265">
        <w:rPr>
          <w:rFonts w:eastAsia="標楷體" w:hAnsi="標楷體" w:hint="eastAsia"/>
          <w:b/>
          <w:color w:val="000000" w:themeColor="text1"/>
          <w:sz w:val="28"/>
          <w:szCs w:val="28"/>
        </w:rPr>
        <w:t>貳</w:t>
      </w:r>
      <w:r w:rsidRPr="003F5265">
        <w:rPr>
          <w:rFonts w:eastAsia="標楷體" w:hAnsi="標楷體" w:hint="eastAsia"/>
          <w:b/>
          <w:color w:val="000000" w:themeColor="text1"/>
          <w:sz w:val="28"/>
          <w:szCs w:val="28"/>
        </w:rPr>
        <w:t>、經費</w:t>
      </w:r>
    </w:p>
    <w:p w:rsidR="00A40C08" w:rsidRPr="003F5265" w:rsidRDefault="00A40C08" w:rsidP="00E83FD9">
      <w:pPr>
        <w:pStyle w:val="af5"/>
        <w:spacing w:line="400" w:lineRule="exact"/>
        <w:ind w:leftChars="200" w:left="480"/>
        <w:rPr>
          <w:rFonts w:eastAsia="標楷體"/>
          <w:color w:val="000000" w:themeColor="text1"/>
        </w:rPr>
      </w:pPr>
      <w:r w:rsidRPr="003F5265">
        <w:rPr>
          <w:rFonts w:eastAsia="標楷體" w:hAnsi="標楷體" w:hint="eastAsia"/>
          <w:color w:val="000000" w:themeColor="text1"/>
        </w:rPr>
        <w:t>由金門縣政府地方教育發展基金相關經費支付。</w:t>
      </w:r>
    </w:p>
    <w:p w:rsidR="00A40C08" w:rsidRPr="003F5265" w:rsidRDefault="00A40C08" w:rsidP="00E83FD9">
      <w:pPr>
        <w:pStyle w:val="af5"/>
        <w:spacing w:line="400" w:lineRule="exact"/>
        <w:rPr>
          <w:rFonts w:eastAsia="標楷體" w:hAnsi="標楷體"/>
          <w:color w:val="000000" w:themeColor="text1"/>
          <w:sz w:val="28"/>
          <w:szCs w:val="28"/>
        </w:rPr>
      </w:pPr>
      <w:r w:rsidRPr="003F5265">
        <w:rPr>
          <w:rFonts w:eastAsia="標楷體" w:hAnsi="標楷體" w:hint="eastAsia"/>
          <w:b/>
          <w:color w:val="000000" w:themeColor="text1"/>
          <w:sz w:val="28"/>
          <w:szCs w:val="28"/>
        </w:rPr>
        <w:t>拾</w:t>
      </w:r>
      <w:r w:rsidR="00CA0D84" w:rsidRPr="003F5265">
        <w:rPr>
          <w:rFonts w:eastAsia="標楷體" w:hAnsi="標楷體" w:hint="eastAsia"/>
          <w:b/>
          <w:color w:val="000000" w:themeColor="text1"/>
          <w:sz w:val="28"/>
          <w:szCs w:val="28"/>
        </w:rPr>
        <w:t>參</w:t>
      </w:r>
      <w:r w:rsidRPr="003F5265">
        <w:rPr>
          <w:rFonts w:eastAsia="標楷體" w:hAnsi="標楷體" w:hint="eastAsia"/>
          <w:b/>
          <w:color w:val="000000" w:themeColor="text1"/>
          <w:sz w:val="28"/>
          <w:szCs w:val="28"/>
        </w:rPr>
        <w:t>、獎勵</w:t>
      </w:r>
    </w:p>
    <w:p w:rsidR="00A40C08" w:rsidRPr="003F5265" w:rsidRDefault="00CA0D84" w:rsidP="00E83FD9">
      <w:pPr>
        <w:pStyle w:val="af5"/>
        <w:spacing w:line="400" w:lineRule="exact"/>
        <w:rPr>
          <w:rFonts w:eastAsia="標楷體" w:hAnsi="標楷體"/>
          <w:color w:val="000000" w:themeColor="text1"/>
        </w:rPr>
      </w:pPr>
      <w:r w:rsidRPr="003F5265">
        <w:rPr>
          <w:rFonts w:eastAsia="標楷體" w:hAnsi="標楷體" w:hint="eastAsia"/>
          <w:color w:val="000000" w:themeColor="text1"/>
        </w:rPr>
        <w:t xml:space="preserve">   </w:t>
      </w:r>
      <w:r w:rsidRPr="003F5265">
        <w:rPr>
          <w:rFonts w:eastAsia="標楷體" w:hAnsi="標楷體" w:hint="eastAsia"/>
          <w:color w:val="000000" w:themeColor="text1"/>
          <w:sz w:val="26"/>
          <w:szCs w:val="26"/>
        </w:rPr>
        <w:t xml:space="preserve"> </w:t>
      </w:r>
      <w:r w:rsidR="00A40C08" w:rsidRPr="003F5265">
        <w:rPr>
          <w:rFonts w:eastAsia="標楷體" w:hAnsi="標楷體" w:hint="eastAsia"/>
          <w:color w:val="000000" w:themeColor="text1"/>
        </w:rPr>
        <w:t>辦理本次學術性向</w:t>
      </w:r>
      <w:r w:rsidR="00A40C08" w:rsidRPr="003F5265">
        <w:rPr>
          <w:rFonts w:eastAsia="標楷體"/>
          <w:color w:val="000000" w:themeColor="text1"/>
        </w:rPr>
        <w:t>(</w:t>
      </w:r>
      <w:r w:rsidR="007F2D2C" w:rsidRPr="003F5265">
        <w:rPr>
          <w:rFonts w:eastAsia="標楷體" w:hAnsi="標楷體" w:hint="eastAsia"/>
          <w:color w:val="000000" w:themeColor="text1"/>
        </w:rPr>
        <w:t>語文</w:t>
      </w:r>
      <w:r w:rsidR="00A40C08" w:rsidRPr="003F5265">
        <w:rPr>
          <w:rFonts w:eastAsia="標楷體" w:hAnsi="標楷體" w:hint="eastAsia"/>
          <w:color w:val="000000" w:themeColor="text1"/>
        </w:rPr>
        <w:t>類</w:t>
      </w:r>
      <w:r w:rsidR="00A40C08" w:rsidRPr="003F5265">
        <w:rPr>
          <w:rFonts w:eastAsia="標楷體"/>
          <w:color w:val="000000" w:themeColor="text1"/>
        </w:rPr>
        <w:t>)</w:t>
      </w:r>
      <w:r w:rsidR="00A40C08" w:rsidRPr="003F5265">
        <w:rPr>
          <w:rFonts w:eastAsia="標楷體" w:hAnsi="標楷體" w:hint="eastAsia"/>
          <w:color w:val="000000" w:themeColor="text1"/>
        </w:rPr>
        <w:t>資賦優異學生鑑定考試具有績效之學校承辦人員，給予適當獎勵。</w:t>
      </w:r>
    </w:p>
    <w:p w:rsidR="00A40C08" w:rsidRPr="003F5265" w:rsidRDefault="00A40C08" w:rsidP="00E83FD9">
      <w:pPr>
        <w:pStyle w:val="af5"/>
        <w:spacing w:line="400" w:lineRule="exact"/>
        <w:rPr>
          <w:rFonts w:eastAsia="標楷體" w:hAnsi="標楷體"/>
          <w:b/>
          <w:color w:val="000000" w:themeColor="text1"/>
          <w:sz w:val="28"/>
          <w:szCs w:val="28"/>
        </w:rPr>
      </w:pPr>
      <w:r w:rsidRPr="003F5265">
        <w:rPr>
          <w:rFonts w:eastAsia="標楷體" w:hAnsi="標楷體" w:hint="eastAsia"/>
          <w:b/>
          <w:color w:val="000000" w:themeColor="text1"/>
          <w:sz w:val="28"/>
          <w:szCs w:val="28"/>
        </w:rPr>
        <w:t>拾</w:t>
      </w:r>
      <w:r w:rsidR="00CA0D84" w:rsidRPr="003F5265">
        <w:rPr>
          <w:rFonts w:eastAsia="標楷體" w:hAnsi="標楷體" w:hint="eastAsia"/>
          <w:b/>
          <w:color w:val="000000" w:themeColor="text1"/>
          <w:sz w:val="28"/>
          <w:szCs w:val="28"/>
        </w:rPr>
        <w:t>肆</w:t>
      </w:r>
      <w:r w:rsidRPr="003F5265">
        <w:rPr>
          <w:rFonts w:eastAsia="標楷體" w:hAnsi="標楷體" w:hint="eastAsia"/>
          <w:b/>
          <w:color w:val="000000" w:themeColor="text1"/>
          <w:sz w:val="28"/>
          <w:szCs w:val="28"/>
        </w:rPr>
        <w:t>、附則</w:t>
      </w:r>
    </w:p>
    <w:p w:rsidR="00A40C08" w:rsidRPr="003F5265" w:rsidRDefault="00E83FD9" w:rsidP="00E83FD9">
      <w:pPr>
        <w:pStyle w:val="af5"/>
        <w:spacing w:line="400" w:lineRule="exact"/>
        <w:ind w:leftChars="200" w:left="960" w:hangingChars="200" w:hanging="480"/>
        <w:rPr>
          <w:rFonts w:eastAsia="標楷體"/>
          <w:color w:val="000000" w:themeColor="text1"/>
        </w:rPr>
      </w:pPr>
      <w:r w:rsidRPr="003F5265">
        <w:rPr>
          <w:rFonts w:eastAsia="標楷體"/>
          <w:color w:val="000000" w:themeColor="text1"/>
        </w:rPr>
        <w:t>一、</w:t>
      </w:r>
      <w:r w:rsidR="005B3FD2" w:rsidRPr="003F5265">
        <w:rPr>
          <w:rFonts w:eastAsia="標楷體"/>
          <w:color w:val="000000" w:themeColor="text1"/>
        </w:rPr>
        <w:t>為有效發掘符合特殊教育法第</w:t>
      </w:r>
      <w:r w:rsidR="005B3FD2" w:rsidRPr="003F5265">
        <w:rPr>
          <w:rFonts w:eastAsia="標楷體"/>
          <w:color w:val="000000" w:themeColor="text1"/>
        </w:rPr>
        <w:t xml:space="preserve"> 4</w:t>
      </w:r>
      <w:r w:rsidR="00856A9D" w:rsidRPr="003F5265">
        <w:rPr>
          <w:rFonts w:eastAsia="標楷體" w:hint="eastAsia"/>
          <w:color w:val="000000" w:themeColor="text1"/>
        </w:rPr>
        <w:t xml:space="preserve">6 </w:t>
      </w:r>
      <w:r w:rsidR="005B3FD2" w:rsidRPr="003F5265">
        <w:rPr>
          <w:rFonts w:eastAsia="標楷體"/>
          <w:color w:val="000000" w:themeColor="text1"/>
        </w:rPr>
        <w:t>條規定之身心障礙及社經文化地位不利之資優學生，</w:t>
      </w:r>
      <w:r w:rsidR="005B3FD2" w:rsidRPr="003F5265">
        <w:rPr>
          <w:rFonts w:eastAsia="標楷體"/>
          <w:color w:val="000000" w:themeColor="text1"/>
        </w:rPr>
        <w:t xml:space="preserve"> </w:t>
      </w:r>
      <w:r w:rsidR="005B3FD2" w:rsidRPr="003F5265">
        <w:rPr>
          <w:rFonts w:eastAsia="標楷體"/>
          <w:color w:val="000000" w:themeColor="text1"/>
        </w:rPr>
        <w:t>提供</w:t>
      </w:r>
      <w:proofErr w:type="gramStart"/>
      <w:r w:rsidR="005B3FD2" w:rsidRPr="003F5265">
        <w:rPr>
          <w:rFonts w:eastAsia="標楷體"/>
          <w:color w:val="000000" w:themeColor="text1"/>
        </w:rPr>
        <w:t>適</w:t>
      </w:r>
      <w:proofErr w:type="gramEnd"/>
      <w:r w:rsidR="005B3FD2" w:rsidRPr="003F5265">
        <w:rPr>
          <w:rFonts w:eastAsia="標楷體"/>
          <w:color w:val="000000" w:themeColor="text1"/>
        </w:rPr>
        <w:t>性教育及輔導措施，其報名及鑑定程序由本縣雙重特殊需求學生鑑定工作小組專案審議，並視需要調整評量工具及程序，其測驗結果經本縣雙重特殊需求學生鑑定工作小組綜合研判審議之</w:t>
      </w:r>
      <w:r w:rsidR="005B3FD2" w:rsidRPr="003F5265">
        <w:rPr>
          <w:rFonts w:eastAsia="標楷體"/>
          <w:color w:val="000000" w:themeColor="text1"/>
        </w:rPr>
        <w:t>(</w:t>
      </w:r>
      <w:r w:rsidR="005B3FD2" w:rsidRPr="003F5265">
        <w:rPr>
          <w:rFonts w:eastAsia="標楷體"/>
          <w:color w:val="000000" w:themeColor="text1"/>
        </w:rPr>
        <w:t>流程圖如附件</w:t>
      </w:r>
      <w:r w:rsidR="00645F89" w:rsidRPr="003F5265">
        <w:rPr>
          <w:rFonts w:eastAsia="標楷體"/>
          <w:color w:val="000000" w:themeColor="text1"/>
        </w:rPr>
        <w:t>3</w:t>
      </w:r>
      <w:r w:rsidR="005B3FD2" w:rsidRPr="003F5265">
        <w:rPr>
          <w:rFonts w:eastAsia="標楷體"/>
          <w:color w:val="000000" w:themeColor="text1"/>
        </w:rPr>
        <w:t>)</w:t>
      </w:r>
      <w:r w:rsidR="005B3FD2" w:rsidRPr="003F5265">
        <w:rPr>
          <w:rFonts w:eastAsia="標楷體"/>
          <w:color w:val="000000" w:themeColor="text1"/>
        </w:rPr>
        <w:t>。</w:t>
      </w:r>
    </w:p>
    <w:p w:rsidR="00A40C08" w:rsidRPr="003F5265" w:rsidRDefault="00E83FD9" w:rsidP="00E83FD9">
      <w:pPr>
        <w:pStyle w:val="af5"/>
        <w:spacing w:line="400" w:lineRule="exact"/>
        <w:ind w:leftChars="200" w:left="960" w:hangingChars="200" w:hanging="480"/>
        <w:rPr>
          <w:rFonts w:eastAsia="標楷體"/>
          <w:color w:val="000000" w:themeColor="text1"/>
        </w:rPr>
      </w:pPr>
      <w:r w:rsidRPr="003F5265">
        <w:rPr>
          <w:rFonts w:eastAsia="標楷體"/>
          <w:b/>
          <w:color w:val="000000" w:themeColor="text1"/>
        </w:rPr>
        <w:t>二、</w:t>
      </w:r>
      <w:r w:rsidR="004E062A" w:rsidRPr="003F5265">
        <w:rPr>
          <w:rFonts w:eastAsia="標楷體"/>
          <w:color w:val="000000" w:themeColor="text1"/>
          <w:kern w:val="0"/>
        </w:rPr>
        <w:t>本實施計畫經金門縣政府核定後實施，修正後亦同</w:t>
      </w:r>
      <w:r w:rsidR="00D41675" w:rsidRPr="003F5265">
        <w:rPr>
          <w:rFonts w:eastAsia="標楷體" w:hint="eastAsia"/>
          <w:color w:val="000000" w:themeColor="text1"/>
          <w:kern w:val="0"/>
        </w:rPr>
        <w:t>，</w:t>
      </w:r>
      <w:r w:rsidR="00D41675" w:rsidRPr="003F5265">
        <w:rPr>
          <w:rFonts w:eastAsia="標楷體"/>
          <w:color w:val="000000" w:themeColor="text1"/>
          <w:kern w:val="0"/>
        </w:rPr>
        <w:t>公告於金門縣政府教育處網頁</w:t>
      </w:r>
      <w:proofErr w:type="gramStart"/>
      <w:r w:rsidR="00D41675" w:rsidRPr="003F5265">
        <w:rPr>
          <w:rFonts w:eastAsia="標楷體"/>
          <w:color w:val="000000" w:themeColor="text1"/>
          <w:kern w:val="0"/>
        </w:rPr>
        <w:t>（</w:t>
      </w:r>
      <w:proofErr w:type="gramEnd"/>
      <w:r w:rsidR="00D41675" w:rsidRPr="003F5265">
        <w:rPr>
          <w:rFonts w:eastAsia="標楷體"/>
          <w:color w:val="000000" w:themeColor="text1"/>
          <w:kern w:val="0"/>
        </w:rPr>
        <w:t>http://www.km.edu.tw/</w:t>
      </w:r>
      <w:proofErr w:type="gramStart"/>
      <w:r w:rsidR="00D41675" w:rsidRPr="003F5265">
        <w:rPr>
          <w:rFonts w:eastAsia="標楷體"/>
          <w:color w:val="000000" w:themeColor="text1"/>
          <w:kern w:val="0"/>
        </w:rPr>
        <w:t>）</w:t>
      </w:r>
      <w:proofErr w:type="gramEnd"/>
      <w:r w:rsidR="00D41675" w:rsidRPr="003F5265">
        <w:rPr>
          <w:rFonts w:eastAsia="標楷體"/>
          <w:color w:val="000000" w:themeColor="text1"/>
          <w:kern w:val="0"/>
        </w:rPr>
        <w:t>、金門縣特殊教育資訊服務網頁</w:t>
      </w:r>
      <w:r w:rsidR="00D41675" w:rsidRPr="003F5265">
        <w:rPr>
          <w:rFonts w:eastAsia="標楷體"/>
          <w:color w:val="000000" w:themeColor="text1"/>
          <w:kern w:val="0"/>
        </w:rPr>
        <w:t>(</w:t>
      </w:r>
      <w:hyperlink r:id="rId9" w:history="1">
        <w:r w:rsidR="00D41675" w:rsidRPr="003F5265">
          <w:rPr>
            <w:rFonts w:eastAsia="標楷體"/>
            <w:color w:val="000000" w:themeColor="text1"/>
            <w:kern w:val="0"/>
          </w:rPr>
          <w:t>https://spe.km.edu.tw/</w:t>
        </w:r>
      </w:hyperlink>
      <w:r w:rsidR="00D41675" w:rsidRPr="003F5265">
        <w:rPr>
          <w:rFonts w:eastAsia="標楷體"/>
          <w:color w:val="000000" w:themeColor="text1"/>
          <w:kern w:val="0"/>
        </w:rPr>
        <w:t>)</w:t>
      </w:r>
      <w:r w:rsidR="00D41675" w:rsidRPr="003F5265">
        <w:rPr>
          <w:rFonts w:eastAsia="標楷體"/>
          <w:color w:val="000000" w:themeColor="text1"/>
          <w:kern w:val="0"/>
        </w:rPr>
        <w:t>及金門縣立金</w:t>
      </w:r>
      <w:r w:rsidR="00D41675" w:rsidRPr="003F5265">
        <w:rPr>
          <w:rFonts w:eastAsia="標楷體" w:hint="eastAsia"/>
          <w:color w:val="000000" w:themeColor="text1"/>
          <w:kern w:val="0"/>
        </w:rPr>
        <w:t>湖</w:t>
      </w:r>
      <w:r w:rsidR="00D41675" w:rsidRPr="003F5265">
        <w:rPr>
          <w:rFonts w:eastAsia="標楷體"/>
          <w:color w:val="000000" w:themeColor="text1"/>
          <w:kern w:val="0"/>
        </w:rPr>
        <w:t>國中網頁</w:t>
      </w:r>
      <w:r w:rsidR="00D41675" w:rsidRPr="003F5265">
        <w:rPr>
          <w:rFonts w:eastAsia="標楷體"/>
          <w:color w:val="000000" w:themeColor="text1"/>
          <w:kern w:val="0"/>
        </w:rPr>
        <w:t>(https://khjh.km.edu.tw/)</w:t>
      </w:r>
      <w:r w:rsidR="00D41675" w:rsidRPr="003F5265">
        <w:rPr>
          <w:rFonts w:eastAsia="標楷體"/>
          <w:color w:val="000000" w:themeColor="text1"/>
          <w:kern w:val="0"/>
        </w:rPr>
        <w:t>。</w:t>
      </w:r>
    </w:p>
    <w:p w:rsidR="009967CF" w:rsidRPr="003F5265" w:rsidRDefault="009967CF" w:rsidP="00E83FD9">
      <w:pPr>
        <w:pStyle w:val="Default"/>
        <w:spacing w:line="400" w:lineRule="exact"/>
        <w:rPr>
          <w:rFonts w:ascii="Times New Roman" w:eastAsia="標楷體" w:hAnsi="Times New Roman" w:cs="Times New Roman"/>
          <w:color w:val="000000" w:themeColor="text1"/>
          <w:kern w:val="2"/>
          <w:sz w:val="30"/>
          <w:szCs w:val="30"/>
        </w:rPr>
      </w:pPr>
    </w:p>
    <w:p w:rsidR="00464EA0" w:rsidRPr="003F5265" w:rsidRDefault="00464EA0" w:rsidP="00E83FD9">
      <w:pPr>
        <w:pStyle w:val="Default"/>
        <w:spacing w:line="400" w:lineRule="exact"/>
        <w:rPr>
          <w:rFonts w:ascii="Times New Roman" w:eastAsia="標楷體" w:hAnsi="Times New Roman" w:cs="Times New Roman"/>
          <w:color w:val="000000" w:themeColor="text1"/>
          <w:kern w:val="2"/>
          <w:sz w:val="30"/>
          <w:szCs w:val="30"/>
        </w:rPr>
      </w:pPr>
    </w:p>
    <w:p w:rsidR="00464EA0" w:rsidRPr="003F5265" w:rsidRDefault="00464EA0" w:rsidP="00E83FD9">
      <w:pPr>
        <w:pStyle w:val="Default"/>
        <w:spacing w:line="400" w:lineRule="exact"/>
        <w:rPr>
          <w:rFonts w:ascii="Times New Roman" w:eastAsia="標楷體" w:hAnsi="Times New Roman" w:cs="Times New Roman"/>
          <w:color w:val="000000" w:themeColor="text1"/>
          <w:kern w:val="2"/>
          <w:sz w:val="30"/>
          <w:szCs w:val="30"/>
        </w:rPr>
      </w:pPr>
    </w:p>
    <w:p w:rsidR="00006955" w:rsidRPr="003F5265" w:rsidRDefault="00CA0D84" w:rsidP="00E83FD9">
      <w:pPr>
        <w:pStyle w:val="Default"/>
        <w:spacing w:line="400" w:lineRule="exact"/>
        <w:rPr>
          <w:rFonts w:ascii="Times New Roman" w:eastAsia="標楷體" w:hAnsi="Times New Roman"/>
          <w:b/>
          <w:color w:val="000000" w:themeColor="text1"/>
          <w:sz w:val="20"/>
        </w:rPr>
      </w:pPr>
      <w:r w:rsidRPr="003F5265">
        <w:rPr>
          <w:rFonts w:ascii="Times New Roman" w:eastAsia="標楷體" w:hAnsi="Times New Roman" w:cs="Times New Roman"/>
          <w:color w:val="000000" w:themeColor="text1"/>
          <w:kern w:val="2"/>
          <w:sz w:val="30"/>
          <w:szCs w:val="30"/>
        </w:rPr>
        <w:br w:type="page"/>
      </w:r>
      <w:r w:rsidR="00006955" w:rsidRPr="003F5265">
        <w:rPr>
          <w:rFonts w:ascii="Times New Roman" w:eastAsia="標楷體" w:hAnsi="Times New Roman"/>
          <w:color w:val="000000" w:themeColor="text1"/>
          <w:sz w:val="20"/>
        </w:rPr>
        <w:lastRenderedPageBreak/>
        <w:t xml:space="preserve">  </w:t>
      </w:r>
      <w:r w:rsidR="00006955" w:rsidRPr="003F5265">
        <w:rPr>
          <w:rFonts w:eastAsia="標楷體" w:cs="標楷體E踍." w:hint="eastAsia"/>
          <w:color w:val="000000" w:themeColor="text1"/>
          <w:sz w:val="20"/>
          <w:bdr w:val="single" w:sz="4" w:space="0" w:color="auto" w:frame="1"/>
        </w:rPr>
        <w:t>附件1</w:t>
      </w:r>
      <w:r w:rsidR="001D07FE" w:rsidRPr="003F5265">
        <w:rPr>
          <w:rFonts w:eastAsia="標楷體" w:cs="標楷體E踍." w:hint="eastAsia"/>
          <w:color w:val="000000" w:themeColor="text1"/>
          <w:sz w:val="20"/>
          <w:bdr w:val="single" w:sz="4" w:space="0" w:color="auto" w:frame="1"/>
        </w:rPr>
        <w:t>-1</w:t>
      </w:r>
    </w:p>
    <w:p w:rsidR="000E531F" w:rsidRPr="003F5265" w:rsidRDefault="00006955" w:rsidP="00006955">
      <w:pPr>
        <w:snapToGrid w:val="0"/>
        <w:spacing w:line="0" w:lineRule="atLeast"/>
        <w:ind w:leftChars="-172" w:left="-413"/>
        <w:jc w:val="center"/>
        <w:rPr>
          <w:rFonts w:eastAsia="標楷體" w:hAnsi="標楷體"/>
          <w:b/>
          <w:color w:val="000000" w:themeColor="text1"/>
          <w:sz w:val="28"/>
          <w:szCs w:val="28"/>
        </w:rPr>
      </w:pPr>
      <w:r w:rsidRPr="003F5265">
        <w:rPr>
          <w:rFonts w:eastAsia="標楷體" w:hAnsi="標楷體" w:hint="eastAsia"/>
          <w:b/>
          <w:color w:val="000000" w:themeColor="text1"/>
          <w:sz w:val="28"/>
          <w:szCs w:val="28"/>
        </w:rPr>
        <w:t>金門縣</w:t>
      </w:r>
      <w:r w:rsidR="00725920" w:rsidRPr="003F5265">
        <w:rPr>
          <w:rFonts w:eastAsia="標楷體"/>
          <w:b/>
          <w:color w:val="000000" w:themeColor="text1"/>
          <w:sz w:val="28"/>
          <w:szCs w:val="28"/>
        </w:rPr>
        <w:t>11</w:t>
      </w:r>
      <w:r w:rsidR="00853854" w:rsidRPr="003F5265">
        <w:rPr>
          <w:rFonts w:eastAsia="標楷體" w:hint="eastAsia"/>
          <w:b/>
          <w:color w:val="000000" w:themeColor="text1"/>
          <w:sz w:val="28"/>
          <w:szCs w:val="28"/>
        </w:rPr>
        <w:t>3</w:t>
      </w:r>
      <w:r w:rsidRPr="003F5265">
        <w:rPr>
          <w:rFonts w:eastAsia="標楷體" w:hAnsi="標楷體" w:hint="eastAsia"/>
          <w:b/>
          <w:color w:val="000000" w:themeColor="text1"/>
          <w:sz w:val="28"/>
          <w:szCs w:val="28"/>
        </w:rPr>
        <w:t>學年度國民中學學術性向</w:t>
      </w:r>
      <w:r w:rsidRPr="003F5265">
        <w:rPr>
          <w:rFonts w:eastAsia="標楷體"/>
          <w:b/>
          <w:color w:val="000000" w:themeColor="text1"/>
          <w:sz w:val="28"/>
          <w:szCs w:val="28"/>
        </w:rPr>
        <w:t>(</w:t>
      </w:r>
      <w:r w:rsidRPr="003F5265">
        <w:rPr>
          <w:rFonts w:eastAsia="標楷體" w:hAnsi="標楷體" w:hint="eastAsia"/>
          <w:b/>
          <w:color w:val="000000" w:themeColor="text1"/>
          <w:sz w:val="28"/>
          <w:szCs w:val="28"/>
        </w:rPr>
        <w:t>語文類</w:t>
      </w:r>
      <w:r w:rsidRPr="003F5265">
        <w:rPr>
          <w:rFonts w:eastAsia="標楷體"/>
          <w:b/>
          <w:color w:val="000000" w:themeColor="text1"/>
          <w:sz w:val="28"/>
          <w:szCs w:val="28"/>
        </w:rPr>
        <w:t>)</w:t>
      </w:r>
      <w:r w:rsidRPr="003F5265">
        <w:rPr>
          <w:rFonts w:eastAsia="標楷體" w:hAnsi="標楷體" w:hint="eastAsia"/>
          <w:b/>
          <w:color w:val="000000" w:themeColor="text1"/>
          <w:sz w:val="28"/>
          <w:szCs w:val="28"/>
        </w:rPr>
        <w:t>資賦優異學生鑑定與安置初選</w:t>
      </w:r>
      <w:r w:rsidR="00623D36" w:rsidRPr="003F5265">
        <w:rPr>
          <w:rFonts w:eastAsia="標楷體" w:hAnsi="標楷體" w:hint="eastAsia"/>
          <w:b/>
          <w:color w:val="000000" w:themeColor="text1"/>
          <w:sz w:val="28"/>
          <w:szCs w:val="28"/>
        </w:rPr>
        <w:t>申請表</w:t>
      </w:r>
    </w:p>
    <w:p w:rsidR="00006955" w:rsidRPr="003F5265" w:rsidRDefault="000E531F" w:rsidP="00006955">
      <w:pPr>
        <w:snapToGrid w:val="0"/>
        <w:spacing w:line="0" w:lineRule="atLeast"/>
        <w:ind w:leftChars="-172" w:left="-413"/>
        <w:jc w:val="center"/>
        <w:rPr>
          <w:rFonts w:eastAsia="標楷體"/>
          <w:b/>
          <w:color w:val="000000" w:themeColor="text1"/>
          <w:sz w:val="28"/>
          <w:szCs w:val="28"/>
          <w:bdr w:val="single" w:sz="4" w:space="0" w:color="auto"/>
        </w:rPr>
      </w:pPr>
      <w:r w:rsidRPr="003F5265">
        <w:rPr>
          <w:rFonts w:eastAsia="標楷體" w:hAnsi="標楷體" w:hint="eastAsia"/>
          <w:b/>
          <w:color w:val="000000" w:themeColor="text1"/>
          <w:sz w:val="28"/>
          <w:szCs w:val="28"/>
          <w:bdr w:val="single" w:sz="4" w:space="0" w:color="auto"/>
        </w:rPr>
        <w:t>國小應屆畢業生</w:t>
      </w:r>
      <w:r w:rsidR="00623D36" w:rsidRPr="003F5265">
        <w:rPr>
          <w:rFonts w:eastAsia="標楷體" w:hAnsi="標楷體" w:hint="eastAsia"/>
          <w:b/>
          <w:bCs/>
          <w:color w:val="000000" w:themeColor="text1"/>
          <w:sz w:val="28"/>
          <w:szCs w:val="28"/>
          <w:bdr w:val="single" w:sz="4" w:space="0" w:color="auto"/>
        </w:rPr>
        <w:t>組</w:t>
      </w:r>
    </w:p>
    <w:tbl>
      <w:tblPr>
        <w:tblW w:w="10635" w:type="dxa"/>
        <w:tblInd w:w="-3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5"/>
        <w:gridCol w:w="416"/>
        <w:gridCol w:w="1142"/>
        <w:gridCol w:w="287"/>
        <w:gridCol w:w="985"/>
        <w:gridCol w:w="149"/>
        <w:gridCol w:w="1074"/>
        <w:gridCol w:w="199"/>
        <w:gridCol w:w="1136"/>
        <w:gridCol w:w="558"/>
        <w:gridCol w:w="117"/>
        <w:gridCol w:w="1159"/>
        <w:gridCol w:w="8"/>
        <w:gridCol w:w="2130"/>
      </w:tblGrid>
      <w:tr w:rsidR="003F5265" w:rsidRPr="003F5265" w:rsidTr="001B27A6">
        <w:trPr>
          <w:cantSplit/>
          <w:trHeight w:val="469"/>
        </w:trPr>
        <w:tc>
          <w:tcPr>
            <w:tcW w:w="8505" w:type="dxa"/>
            <w:gridSpan w:val="13"/>
            <w:tcBorders>
              <w:top w:val="thinThickSmallGap" w:sz="12" w:space="0" w:color="auto"/>
              <w:left w:val="thinThickSmallGap" w:sz="12" w:space="0" w:color="auto"/>
              <w:bottom w:val="single" w:sz="4" w:space="0" w:color="auto"/>
              <w:right w:val="single" w:sz="4" w:space="0" w:color="auto"/>
            </w:tcBorders>
            <w:shd w:val="clear" w:color="auto" w:fill="F2F2F2"/>
            <w:vAlign w:val="center"/>
            <w:hideMark/>
          </w:tcPr>
          <w:p w:rsidR="00006955" w:rsidRPr="003F5265" w:rsidRDefault="00006955" w:rsidP="00006955">
            <w:pPr>
              <w:pStyle w:val="af1"/>
              <w:snapToGrid w:val="0"/>
              <w:spacing w:line="0" w:lineRule="atLeast"/>
              <w:ind w:right="-91"/>
              <w:jc w:val="center"/>
              <w:rPr>
                <w:rFonts w:ascii="Times New Roman" w:eastAsia="標楷體" w:hAnsi="Times New Roman"/>
                <w:b/>
                <w:color w:val="000000" w:themeColor="text1"/>
                <w:szCs w:val="24"/>
              </w:rPr>
            </w:pPr>
            <w:proofErr w:type="gramStart"/>
            <w:r w:rsidRPr="003F5265">
              <w:rPr>
                <w:rFonts w:ascii="Times New Roman" w:eastAsia="標楷體" w:hAnsi="標楷體" w:hint="eastAsia"/>
                <w:b/>
                <w:color w:val="000000" w:themeColor="text1"/>
                <w:szCs w:val="24"/>
              </w:rPr>
              <w:t>個</w:t>
            </w:r>
            <w:proofErr w:type="gramEnd"/>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人</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基</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本</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資</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料</w:t>
            </w:r>
          </w:p>
        </w:tc>
        <w:tc>
          <w:tcPr>
            <w:tcW w:w="2130" w:type="dxa"/>
            <w:vMerge w:val="restart"/>
            <w:tcBorders>
              <w:top w:val="thinThickSmallGap" w:sz="12" w:space="0" w:color="auto"/>
              <w:left w:val="single" w:sz="4" w:space="0" w:color="auto"/>
              <w:bottom w:val="nil"/>
              <w:right w:val="thinThickSmallGap" w:sz="12" w:space="0" w:color="auto"/>
            </w:tcBorders>
            <w:vAlign w:val="center"/>
            <w:hideMark/>
          </w:tcPr>
          <w:p w:rsidR="00006955" w:rsidRPr="003F5265" w:rsidRDefault="00006955" w:rsidP="00006955">
            <w:pPr>
              <w:pStyle w:val="af1"/>
              <w:snapToGrid w:val="0"/>
              <w:spacing w:line="0" w:lineRule="atLeast"/>
              <w:ind w:leftChars="-10" w:left="-24" w:firstLine="1"/>
              <w:jc w:val="center"/>
              <w:rPr>
                <w:rFonts w:ascii="Times New Roman" w:eastAsia="標楷體" w:hAnsi="Times New Roman"/>
                <w:color w:val="000000" w:themeColor="text1"/>
                <w:szCs w:val="24"/>
              </w:rPr>
            </w:pPr>
            <w:r w:rsidRPr="003F5265">
              <w:rPr>
                <w:rFonts w:ascii="Times New Roman" w:eastAsia="標楷體" w:hAnsi="標楷體" w:hint="eastAsia"/>
                <w:color w:val="000000" w:themeColor="text1"/>
                <w:szCs w:val="24"/>
              </w:rPr>
              <w:t>照片黏貼處</w:t>
            </w:r>
          </w:p>
          <w:p w:rsidR="00006955" w:rsidRPr="003F5265" w:rsidRDefault="00006955" w:rsidP="00006955">
            <w:pPr>
              <w:pStyle w:val="af1"/>
              <w:snapToGrid w:val="0"/>
              <w:spacing w:line="0" w:lineRule="atLeast"/>
              <w:ind w:right="-91"/>
              <w:jc w:val="center"/>
              <w:rPr>
                <w:rFonts w:ascii="Times New Roman" w:eastAsia="標楷體" w:hAnsi="Times New Roman"/>
                <w:color w:val="000000" w:themeColor="text1"/>
                <w:sz w:val="20"/>
              </w:rPr>
            </w:pPr>
            <w:r w:rsidRPr="003F5265">
              <w:rPr>
                <w:rFonts w:ascii="Times New Roman" w:eastAsia="標楷體" w:hAnsi="標楷體" w:hint="eastAsia"/>
                <w:color w:val="000000" w:themeColor="text1"/>
              </w:rPr>
              <w:t>二吋</w:t>
            </w:r>
          </w:p>
          <w:p w:rsidR="00006955" w:rsidRPr="003F5265" w:rsidRDefault="00006955" w:rsidP="00006955">
            <w:pPr>
              <w:pStyle w:val="af1"/>
              <w:snapToGrid w:val="0"/>
              <w:spacing w:line="0" w:lineRule="atLeast"/>
              <w:ind w:right="-91"/>
              <w:jc w:val="center"/>
              <w:rPr>
                <w:rFonts w:ascii="Times New Roman" w:eastAsia="標楷體" w:hAnsi="Times New Roman"/>
                <w:color w:val="000000" w:themeColor="text1"/>
              </w:rPr>
            </w:pPr>
            <w:r w:rsidRPr="003F5265">
              <w:rPr>
                <w:rFonts w:ascii="Times New Roman" w:eastAsia="標楷體" w:hAnsi="標楷體" w:hint="eastAsia"/>
                <w:color w:val="000000" w:themeColor="text1"/>
              </w:rPr>
              <w:t>半身</w:t>
            </w:r>
            <w:r w:rsidR="006C55AC" w:rsidRPr="003F5265">
              <w:rPr>
                <w:rFonts w:ascii="Times New Roman" w:eastAsia="標楷體" w:hAnsi="標楷體" w:hint="eastAsia"/>
                <w:color w:val="000000" w:themeColor="text1"/>
              </w:rPr>
              <w:t>彩色</w:t>
            </w:r>
            <w:r w:rsidRPr="003F5265">
              <w:rPr>
                <w:rFonts w:ascii="Times New Roman" w:eastAsia="標楷體" w:hAnsi="標楷體" w:hint="eastAsia"/>
                <w:color w:val="000000" w:themeColor="text1"/>
              </w:rPr>
              <w:t>證件照</w:t>
            </w:r>
          </w:p>
          <w:p w:rsidR="00006955" w:rsidRPr="003F5265" w:rsidRDefault="00006955" w:rsidP="00006955">
            <w:pPr>
              <w:pStyle w:val="af1"/>
              <w:snapToGrid w:val="0"/>
              <w:spacing w:line="0" w:lineRule="atLeast"/>
              <w:ind w:right="-91"/>
              <w:jc w:val="center"/>
              <w:rPr>
                <w:rFonts w:ascii="Times New Roman" w:eastAsia="標楷體" w:hAnsi="Times New Roman"/>
                <w:color w:val="000000" w:themeColor="text1"/>
                <w:szCs w:val="24"/>
              </w:rPr>
            </w:pPr>
            <w:r w:rsidRPr="003F5265">
              <w:rPr>
                <w:rFonts w:ascii="Times New Roman" w:eastAsia="標楷體" w:hAnsi="Times New Roman"/>
                <w:color w:val="000000" w:themeColor="text1"/>
              </w:rPr>
              <w:t>(</w:t>
            </w:r>
            <w:r w:rsidRPr="003F5265">
              <w:rPr>
                <w:rFonts w:ascii="Times New Roman" w:eastAsia="標楷體" w:hAnsi="標楷體" w:hint="eastAsia"/>
                <w:color w:val="000000" w:themeColor="text1"/>
              </w:rPr>
              <w:t>近六</w:t>
            </w:r>
            <w:proofErr w:type="gramStart"/>
            <w:r w:rsidRPr="003F5265">
              <w:rPr>
                <w:rFonts w:ascii="Times New Roman" w:eastAsia="標楷體" w:hAnsi="標楷體" w:hint="eastAsia"/>
                <w:color w:val="000000" w:themeColor="text1"/>
              </w:rPr>
              <w:t>個</w:t>
            </w:r>
            <w:proofErr w:type="gramEnd"/>
            <w:r w:rsidRPr="003F5265">
              <w:rPr>
                <w:rFonts w:ascii="Times New Roman" w:eastAsia="標楷體" w:hAnsi="標楷體" w:hint="eastAsia"/>
                <w:color w:val="000000" w:themeColor="text1"/>
              </w:rPr>
              <w:t>月</w:t>
            </w:r>
            <w:r w:rsidRPr="003F5265">
              <w:rPr>
                <w:rFonts w:ascii="Times New Roman" w:eastAsia="標楷體" w:hAnsi="Times New Roman"/>
                <w:color w:val="000000" w:themeColor="text1"/>
              </w:rPr>
              <w:t>)</w:t>
            </w:r>
          </w:p>
        </w:tc>
      </w:tr>
      <w:tr w:rsidR="003F5265" w:rsidRPr="003F5265" w:rsidTr="001B27A6">
        <w:trPr>
          <w:cantSplit/>
          <w:trHeight w:val="467"/>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006955" w:rsidRPr="003F5265" w:rsidRDefault="00006955">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學生姓名</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006955" w:rsidRPr="003F5265" w:rsidRDefault="00006955">
            <w:pPr>
              <w:pStyle w:val="af1"/>
              <w:spacing w:line="0" w:lineRule="atLeast"/>
              <w:ind w:right="-91"/>
              <w:jc w:val="both"/>
              <w:rPr>
                <w:rFonts w:ascii="Times New Roman" w:eastAsia="標楷體" w:hAnsi="Times New Roman"/>
                <w:color w:val="000000" w:themeColor="text1"/>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06955" w:rsidRPr="003F5265" w:rsidRDefault="00006955">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性別</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006955" w:rsidRPr="003F5265" w:rsidRDefault="00006955">
            <w:pPr>
              <w:pStyle w:val="af1"/>
              <w:spacing w:line="0" w:lineRule="atLeast"/>
              <w:ind w:right="-91"/>
              <w:jc w:val="both"/>
              <w:rPr>
                <w:rFonts w:ascii="Times New Roman" w:eastAsia="標楷體" w:hAnsi="Times New Roman"/>
                <w:b/>
                <w:color w:val="000000" w:themeColor="text1"/>
                <w:szCs w:val="24"/>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006955" w:rsidRPr="003F5265" w:rsidRDefault="00006955">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出生日期</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006955" w:rsidRPr="003F5265" w:rsidRDefault="00006955">
            <w:pPr>
              <w:pStyle w:val="af1"/>
              <w:spacing w:line="0" w:lineRule="atLeast"/>
              <w:ind w:right="-91"/>
              <w:jc w:val="both"/>
              <w:rPr>
                <w:rFonts w:ascii="Times New Roman" w:eastAsia="標楷體" w:hAnsi="Times New Roman"/>
                <w:b/>
                <w:color w:val="000000" w:themeColor="text1"/>
                <w:szCs w:val="24"/>
              </w:rPr>
            </w:pPr>
            <w:r w:rsidRPr="003F5265">
              <w:rPr>
                <w:rFonts w:ascii="Times New Roman" w:eastAsia="標楷體" w:hAnsi="Times New Roman"/>
                <w:b/>
                <w:color w:val="000000" w:themeColor="text1"/>
                <w:szCs w:val="24"/>
              </w:rPr>
              <w:t xml:space="preserve">      </w:t>
            </w:r>
          </w:p>
        </w:tc>
        <w:tc>
          <w:tcPr>
            <w:tcW w:w="2130" w:type="dxa"/>
            <w:vMerge/>
            <w:tcBorders>
              <w:top w:val="thinThickSmallGap" w:sz="12" w:space="0" w:color="auto"/>
              <w:left w:val="single" w:sz="4" w:space="0" w:color="auto"/>
              <w:bottom w:val="nil"/>
              <w:right w:val="thinThickSmallGap" w:sz="12" w:space="0" w:color="auto"/>
            </w:tcBorders>
            <w:vAlign w:val="center"/>
            <w:hideMark/>
          </w:tcPr>
          <w:p w:rsidR="00006955" w:rsidRPr="003F5265" w:rsidRDefault="00006955">
            <w:pPr>
              <w:widowControl/>
              <w:rPr>
                <w:rFonts w:eastAsia="標楷體"/>
                <w:color w:val="000000" w:themeColor="text1"/>
              </w:rPr>
            </w:pPr>
          </w:p>
        </w:tc>
      </w:tr>
      <w:tr w:rsidR="003F5265" w:rsidRPr="003F5265" w:rsidTr="001B27A6">
        <w:trPr>
          <w:cantSplit/>
          <w:trHeight w:val="506"/>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006955" w:rsidRPr="003F5265" w:rsidRDefault="00006955">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身分證字號</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006955" w:rsidRPr="003F5265" w:rsidRDefault="00006955">
            <w:pPr>
              <w:pStyle w:val="af1"/>
              <w:spacing w:line="0" w:lineRule="atLeast"/>
              <w:ind w:right="-91"/>
              <w:jc w:val="both"/>
              <w:rPr>
                <w:rFonts w:ascii="Times New Roman" w:eastAsia="標楷體" w:hAnsi="Times New Roman"/>
                <w:color w:val="000000" w:themeColor="text1"/>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06955" w:rsidRPr="003F5265" w:rsidRDefault="00006955">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通訊處</w:t>
            </w:r>
          </w:p>
        </w:tc>
        <w:tc>
          <w:tcPr>
            <w:tcW w:w="4251" w:type="dxa"/>
            <w:gridSpan w:val="7"/>
            <w:tcBorders>
              <w:top w:val="single" w:sz="4" w:space="0" w:color="auto"/>
              <w:left w:val="single" w:sz="4" w:space="0" w:color="auto"/>
              <w:bottom w:val="single" w:sz="4" w:space="0" w:color="auto"/>
              <w:right w:val="single" w:sz="4" w:space="0" w:color="auto"/>
            </w:tcBorders>
            <w:vAlign w:val="center"/>
          </w:tcPr>
          <w:p w:rsidR="00006955" w:rsidRPr="003F5265" w:rsidRDefault="00006955">
            <w:pPr>
              <w:pStyle w:val="af1"/>
              <w:spacing w:line="0" w:lineRule="atLeast"/>
              <w:ind w:right="-91"/>
              <w:jc w:val="both"/>
              <w:rPr>
                <w:rFonts w:ascii="Times New Roman" w:eastAsia="標楷體" w:hAnsi="Times New Roman"/>
                <w:b/>
                <w:color w:val="000000" w:themeColor="text1"/>
                <w:szCs w:val="24"/>
              </w:rPr>
            </w:pPr>
          </w:p>
        </w:tc>
        <w:tc>
          <w:tcPr>
            <w:tcW w:w="2130" w:type="dxa"/>
            <w:vMerge/>
            <w:tcBorders>
              <w:top w:val="thinThickSmallGap" w:sz="12" w:space="0" w:color="auto"/>
              <w:left w:val="single" w:sz="4" w:space="0" w:color="auto"/>
              <w:bottom w:val="nil"/>
              <w:right w:val="thinThickSmallGap" w:sz="12" w:space="0" w:color="auto"/>
            </w:tcBorders>
            <w:vAlign w:val="center"/>
            <w:hideMark/>
          </w:tcPr>
          <w:p w:rsidR="00006955" w:rsidRPr="003F5265" w:rsidRDefault="00006955">
            <w:pPr>
              <w:widowControl/>
              <w:rPr>
                <w:rFonts w:eastAsia="標楷體"/>
                <w:color w:val="000000" w:themeColor="text1"/>
              </w:rPr>
            </w:pPr>
          </w:p>
        </w:tc>
      </w:tr>
      <w:tr w:rsidR="003F5265" w:rsidRPr="003F5265" w:rsidTr="001B27A6">
        <w:trPr>
          <w:cantSplit/>
          <w:trHeight w:val="414"/>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006955" w:rsidRPr="003F5265" w:rsidRDefault="00006955">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家長簽章</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006955" w:rsidRPr="003F5265" w:rsidRDefault="00006955">
            <w:pPr>
              <w:pStyle w:val="af1"/>
              <w:spacing w:line="0" w:lineRule="atLeast"/>
              <w:ind w:right="-91"/>
              <w:jc w:val="both"/>
              <w:rPr>
                <w:rFonts w:ascii="Times New Roman" w:eastAsia="標楷體" w:hAnsi="Times New Roman"/>
                <w:color w:val="000000" w:themeColor="text1"/>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06955" w:rsidRPr="003F5265" w:rsidRDefault="00006955">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家長電話</w:t>
            </w:r>
          </w:p>
        </w:tc>
        <w:tc>
          <w:tcPr>
            <w:tcW w:w="4251" w:type="dxa"/>
            <w:gridSpan w:val="7"/>
            <w:tcBorders>
              <w:top w:val="single" w:sz="4" w:space="0" w:color="auto"/>
              <w:left w:val="single" w:sz="4" w:space="0" w:color="auto"/>
              <w:bottom w:val="single" w:sz="4" w:space="0" w:color="auto"/>
              <w:right w:val="single" w:sz="2" w:space="0" w:color="auto"/>
            </w:tcBorders>
            <w:vAlign w:val="center"/>
          </w:tcPr>
          <w:p w:rsidR="00006955" w:rsidRPr="003F5265" w:rsidRDefault="00006955">
            <w:pPr>
              <w:pStyle w:val="af1"/>
              <w:spacing w:line="0" w:lineRule="atLeast"/>
              <w:ind w:right="-91"/>
              <w:jc w:val="both"/>
              <w:rPr>
                <w:rFonts w:ascii="Times New Roman" w:eastAsia="標楷體" w:hAnsi="Times New Roman"/>
                <w:b/>
                <w:color w:val="000000" w:themeColor="text1"/>
                <w:szCs w:val="24"/>
              </w:rPr>
            </w:pPr>
          </w:p>
        </w:tc>
        <w:tc>
          <w:tcPr>
            <w:tcW w:w="2130" w:type="dxa"/>
            <w:vMerge/>
            <w:tcBorders>
              <w:top w:val="thinThickSmallGap" w:sz="12" w:space="0" w:color="auto"/>
              <w:left w:val="single" w:sz="4" w:space="0" w:color="auto"/>
              <w:bottom w:val="nil"/>
              <w:right w:val="thinThickSmallGap" w:sz="12" w:space="0" w:color="auto"/>
            </w:tcBorders>
            <w:vAlign w:val="center"/>
            <w:hideMark/>
          </w:tcPr>
          <w:p w:rsidR="00006955" w:rsidRPr="003F5265" w:rsidRDefault="00006955">
            <w:pPr>
              <w:widowControl/>
              <w:rPr>
                <w:rFonts w:eastAsia="標楷體"/>
                <w:color w:val="000000" w:themeColor="text1"/>
              </w:rPr>
            </w:pPr>
          </w:p>
        </w:tc>
      </w:tr>
      <w:tr w:rsidR="003F5265" w:rsidRPr="003F5265" w:rsidTr="001B27A6">
        <w:trPr>
          <w:cantSplit/>
          <w:trHeight w:val="420"/>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006955" w:rsidRPr="003F5265" w:rsidRDefault="00006955">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就讀學校</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rsidR="00006955" w:rsidRPr="003F5265" w:rsidRDefault="00006955">
            <w:pPr>
              <w:pStyle w:val="af1"/>
              <w:spacing w:line="0" w:lineRule="atLeast"/>
              <w:ind w:right="-91"/>
              <w:jc w:val="both"/>
              <w:rPr>
                <w:rFonts w:ascii="Times New Roman" w:eastAsia="標楷體" w:hAnsi="Times New Roman"/>
                <w:color w:val="000000" w:themeColor="text1"/>
                <w:szCs w:val="24"/>
              </w:rPr>
            </w:pPr>
            <w:r w:rsidRPr="003F5265">
              <w:rPr>
                <w:rFonts w:ascii="Times New Roman" w:eastAsia="標楷體" w:hAnsi="Times New Roman"/>
                <w:color w:val="000000" w:themeColor="text1"/>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06955" w:rsidRPr="003F5265" w:rsidRDefault="00006955">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班級</w:t>
            </w:r>
          </w:p>
        </w:tc>
        <w:tc>
          <w:tcPr>
            <w:tcW w:w="4243" w:type="dxa"/>
            <w:gridSpan w:val="6"/>
            <w:tcBorders>
              <w:top w:val="single" w:sz="4" w:space="0" w:color="auto"/>
              <w:left w:val="single" w:sz="4" w:space="0" w:color="auto"/>
              <w:bottom w:val="single" w:sz="4" w:space="0" w:color="auto"/>
              <w:right w:val="single" w:sz="2" w:space="0" w:color="auto"/>
            </w:tcBorders>
            <w:vAlign w:val="center"/>
            <w:hideMark/>
          </w:tcPr>
          <w:p w:rsidR="00006955" w:rsidRPr="003F5265" w:rsidRDefault="00006955">
            <w:pPr>
              <w:pStyle w:val="af1"/>
              <w:spacing w:line="0" w:lineRule="atLeast"/>
              <w:ind w:right="-91"/>
              <w:jc w:val="both"/>
              <w:rPr>
                <w:rFonts w:ascii="Times New Roman" w:eastAsia="標楷體" w:hAnsi="Times New Roman"/>
                <w:color w:val="000000" w:themeColor="text1"/>
                <w:szCs w:val="24"/>
              </w:rPr>
            </w:pPr>
            <w:r w:rsidRPr="003F5265">
              <w:rPr>
                <w:rFonts w:ascii="Times New Roman" w:eastAsia="標楷體" w:hAnsi="Times New Roman"/>
                <w:color w:val="000000" w:themeColor="text1"/>
                <w:szCs w:val="24"/>
              </w:rPr>
              <w:t xml:space="preserve">       </w:t>
            </w:r>
            <w:r w:rsidRPr="003F5265">
              <w:rPr>
                <w:rFonts w:ascii="Times New Roman" w:eastAsia="標楷體" w:hAnsi="Times New Roman" w:hint="eastAsia"/>
                <w:color w:val="000000" w:themeColor="text1"/>
                <w:szCs w:val="24"/>
              </w:rPr>
              <w:t>年</w:t>
            </w:r>
            <w:r w:rsidRPr="003F5265">
              <w:rPr>
                <w:rFonts w:ascii="Times New Roman" w:eastAsia="標楷體" w:hAnsi="Times New Roman"/>
                <w:color w:val="000000" w:themeColor="text1"/>
                <w:szCs w:val="24"/>
              </w:rPr>
              <w:t xml:space="preserve">        </w:t>
            </w:r>
            <w:r w:rsidRPr="003F5265">
              <w:rPr>
                <w:rFonts w:ascii="Times New Roman" w:eastAsia="標楷體" w:hAnsi="Times New Roman" w:hint="eastAsia"/>
                <w:color w:val="000000" w:themeColor="text1"/>
                <w:szCs w:val="24"/>
              </w:rPr>
              <w:t>班</w:t>
            </w:r>
          </w:p>
        </w:tc>
        <w:tc>
          <w:tcPr>
            <w:tcW w:w="2138" w:type="dxa"/>
            <w:gridSpan w:val="2"/>
            <w:tcBorders>
              <w:top w:val="nil"/>
              <w:left w:val="single" w:sz="2" w:space="0" w:color="auto"/>
              <w:bottom w:val="single" w:sz="4" w:space="0" w:color="auto"/>
              <w:right w:val="thinThickSmallGap" w:sz="12" w:space="0" w:color="auto"/>
            </w:tcBorders>
            <w:vAlign w:val="center"/>
          </w:tcPr>
          <w:p w:rsidR="00006955" w:rsidRPr="003F5265" w:rsidRDefault="00006955">
            <w:pPr>
              <w:pStyle w:val="af1"/>
              <w:spacing w:line="0" w:lineRule="atLeast"/>
              <w:ind w:right="-91"/>
              <w:jc w:val="both"/>
              <w:rPr>
                <w:rFonts w:ascii="Times New Roman" w:eastAsia="標楷體" w:hAnsi="Times New Roman"/>
                <w:color w:val="000000" w:themeColor="text1"/>
                <w:szCs w:val="24"/>
              </w:rPr>
            </w:pPr>
          </w:p>
        </w:tc>
      </w:tr>
      <w:tr w:rsidR="003F5265" w:rsidRPr="003F5265" w:rsidTr="001B27A6">
        <w:trPr>
          <w:cantSplit/>
          <w:trHeight w:val="414"/>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006955" w:rsidRPr="003F5265" w:rsidRDefault="001B27A6">
            <w:pPr>
              <w:pStyle w:val="af1"/>
              <w:spacing w:line="0" w:lineRule="atLeast"/>
              <w:ind w:right="-91"/>
              <w:rPr>
                <w:rFonts w:ascii="Times New Roman" w:eastAsia="標楷體" w:hAnsi="標楷體"/>
                <w:b/>
                <w:color w:val="000000" w:themeColor="text1"/>
                <w:szCs w:val="24"/>
              </w:rPr>
            </w:pPr>
            <w:r w:rsidRPr="003F5265">
              <w:rPr>
                <w:rFonts w:ascii="Times New Roman" w:eastAsia="標楷體" w:hAnsi="標楷體" w:hint="eastAsia"/>
                <w:b/>
                <w:color w:val="000000" w:themeColor="text1"/>
                <w:szCs w:val="24"/>
              </w:rPr>
              <w:t>學校</w:t>
            </w:r>
            <w:r w:rsidR="00006955" w:rsidRPr="003F5265">
              <w:rPr>
                <w:rFonts w:ascii="Times New Roman" w:eastAsia="標楷體" w:hAnsi="標楷體" w:hint="eastAsia"/>
                <w:b/>
                <w:color w:val="000000" w:themeColor="text1"/>
                <w:szCs w:val="24"/>
              </w:rPr>
              <w:t>承辦人</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006955" w:rsidRPr="003F5265" w:rsidRDefault="00006955">
            <w:pPr>
              <w:pStyle w:val="af1"/>
              <w:spacing w:line="0" w:lineRule="atLeast"/>
              <w:ind w:right="-91"/>
              <w:jc w:val="both"/>
              <w:rPr>
                <w:rFonts w:ascii="Times New Roman" w:eastAsia="標楷體" w:hAnsi="Times New Roman"/>
                <w:color w:val="000000" w:themeColor="text1"/>
                <w:szCs w:val="24"/>
              </w:rPr>
            </w:pPr>
          </w:p>
        </w:tc>
        <w:tc>
          <w:tcPr>
            <w:tcW w:w="2208" w:type="dxa"/>
            <w:gridSpan w:val="3"/>
            <w:tcBorders>
              <w:top w:val="single" w:sz="4" w:space="0" w:color="auto"/>
              <w:left w:val="single" w:sz="4" w:space="0" w:color="auto"/>
              <w:bottom w:val="single" w:sz="4" w:space="0" w:color="auto"/>
              <w:right w:val="single" w:sz="2" w:space="0" w:color="auto"/>
            </w:tcBorders>
            <w:vAlign w:val="center"/>
            <w:hideMark/>
          </w:tcPr>
          <w:p w:rsidR="00006955" w:rsidRPr="003F5265" w:rsidRDefault="001B27A6">
            <w:pPr>
              <w:pStyle w:val="af1"/>
              <w:spacing w:line="0" w:lineRule="atLeast"/>
              <w:ind w:left="2" w:right="-91" w:hangingChars="1" w:hanging="2"/>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學校</w:t>
            </w:r>
            <w:r w:rsidR="00006955" w:rsidRPr="003F5265">
              <w:rPr>
                <w:rFonts w:ascii="Times New Roman" w:eastAsia="標楷體" w:hAnsi="標楷體" w:hint="eastAsia"/>
                <w:b/>
                <w:color w:val="000000" w:themeColor="text1"/>
                <w:szCs w:val="24"/>
              </w:rPr>
              <w:t>承辦教師電話</w:t>
            </w:r>
          </w:p>
        </w:tc>
        <w:tc>
          <w:tcPr>
            <w:tcW w:w="5307" w:type="dxa"/>
            <w:gridSpan w:val="7"/>
            <w:tcBorders>
              <w:top w:val="single" w:sz="4" w:space="0" w:color="auto"/>
              <w:left w:val="single" w:sz="2" w:space="0" w:color="auto"/>
              <w:bottom w:val="single" w:sz="4" w:space="0" w:color="auto"/>
              <w:right w:val="thinThickSmallGap" w:sz="12" w:space="0" w:color="auto"/>
            </w:tcBorders>
            <w:vAlign w:val="center"/>
          </w:tcPr>
          <w:p w:rsidR="00006955" w:rsidRPr="003F5265" w:rsidRDefault="00006955">
            <w:pPr>
              <w:pStyle w:val="af1"/>
              <w:spacing w:line="0" w:lineRule="atLeast"/>
              <w:ind w:right="-91"/>
              <w:rPr>
                <w:rFonts w:ascii="Times New Roman" w:eastAsia="標楷體" w:hAnsi="Times New Roman"/>
                <w:b/>
                <w:color w:val="000000" w:themeColor="text1"/>
                <w:szCs w:val="24"/>
              </w:rPr>
            </w:pPr>
          </w:p>
        </w:tc>
      </w:tr>
      <w:tr w:rsidR="003F5265" w:rsidRPr="003F5265" w:rsidTr="001B27A6">
        <w:trPr>
          <w:cantSplit/>
          <w:trHeight w:val="418"/>
        </w:trPr>
        <w:tc>
          <w:tcPr>
            <w:tcW w:w="1275" w:type="dxa"/>
            <w:tcBorders>
              <w:top w:val="single" w:sz="4" w:space="0" w:color="auto"/>
              <w:left w:val="thinThickSmallGap" w:sz="12" w:space="0" w:color="auto"/>
              <w:bottom w:val="single" w:sz="8" w:space="0" w:color="auto"/>
              <w:right w:val="single" w:sz="4" w:space="0" w:color="auto"/>
            </w:tcBorders>
            <w:vAlign w:val="center"/>
            <w:hideMark/>
          </w:tcPr>
          <w:p w:rsidR="00006955" w:rsidRPr="003F5265" w:rsidRDefault="00006955">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推薦人簽章</w:t>
            </w:r>
          </w:p>
        </w:tc>
        <w:tc>
          <w:tcPr>
            <w:tcW w:w="1845" w:type="dxa"/>
            <w:gridSpan w:val="3"/>
            <w:tcBorders>
              <w:top w:val="single" w:sz="4" w:space="0" w:color="auto"/>
              <w:left w:val="single" w:sz="4" w:space="0" w:color="auto"/>
              <w:bottom w:val="single" w:sz="8" w:space="0" w:color="auto"/>
              <w:right w:val="single" w:sz="4" w:space="0" w:color="auto"/>
            </w:tcBorders>
            <w:vAlign w:val="center"/>
          </w:tcPr>
          <w:p w:rsidR="00006955" w:rsidRPr="003F5265" w:rsidRDefault="00006955">
            <w:pPr>
              <w:pStyle w:val="af1"/>
              <w:spacing w:line="0" w:lineRule="atLeast"/>
              <w:ind w:right="-91"/>
              <w:jc w:val="both"/>
              <w:rPr>
                <w:rFonts w:ascii="Times New Roman" w:eastAsia="標楷體" w:hAnsi="Times New Roman"/>
                <w:color w:val="000000" w:themeColor="text1"/>
                <w:szCs w:val="24"/>
              </w:rPr>
            </w:pPr>
          </w:p>
        </w:tc>
        <w:tc>
          <w:tcPr>
            <w:tcW w:w="7515" w:type="dxa"/>
            <w:gridSpan w:val="10"/>
            <w:tcBorders>
              <w:top w:val="single" w:sz="4" w:space="0" w:color="auto"/>
              <w:left w:val="single" w:sz="4" w:space="0" w:color="auto"/>
              <w:bottom w:val="single" w:sz="8" w:space="0" w:color="auto"/>
              <w:right w:val="thinThickSmallGap" w:sz="12" w:space="0" w:color="auto"/>
            </w:tcBorders>
            <w:vAlign w:val="center"/>
            <w:hideMark/>
          </w:tcPr>
          <w:p w:rsidR="00006955" w:rsidRPr="003F5265" w:rsidRDefault="00006955">
            <w:pPr>
              <w:pStyle w:val="af1"/>
              <w:spacing w:line="0" w:lineRule="atLeast"/>
              <w:ind w:right="-91"/>
              <w:jc w:val="both"/>
              <w:rPr>
                <w:rFonts w:ascii="Times New Roman" w:eastAsia="標楷體" w:hAnsi="Times New Roman"/>
                <w:color w:val="000000" w:themeColor="text1"/>
                <w:szCs w:val="24"/>
              </w:rPr>
            </w:pPr>
            <w:r w:rsidRPr="003F5265">
              <w:rPr>
                <w:rFonts w:ascii="標楷體" w:eastAsia="標楷體" w:hAnsi="標楷體" w:hint="eastAsia"/>
                <w:color w:val="000000" w:themeColor="text1"/>
              </w:rPr>
              <w:t>□</w:t>
            </w:r>
            <w:r w:rsidRPr="003F5265">
              <w:rPr>
                <w:rFonts w:ascii="Times New Roman" w:eastAsia="標楷體" w:hAnsi="標楷體" w:hint="eastAsia"/>
                <w:color w:val="000000" w:themeColor="text1"/>
                <w:szCs w:val="24"/>
              </w:rPr>
              <w:t>家長</w:t>
            </w:r>
            <w:r w:rsidRPr="003F5265">
              <w:rPr>
                <w:rFonts w:ascii="Times New Roman" w:eastAsia="標楷體" w:hAnsi="Times New Roman"/>
                <w:color w:val="000000" w:themeColor="text1"/>
                <w:szCs w:val="24"/>
              </w:rPr>
              <w:t xml:space="preserve">    </w:t>
            </w:r>
            <w:r w:rsidRPr="003F5265">
              <w:rPr>
                <w:rFonts w:ascii="標楷體" w:eastAsia="標楷體" w:hAnsi="標楷體" w:hint="eastAsia"/>
                <w:color w:val="000000" w:themeColor="text1"/>
              </w:rPr>
              <w:t>□</w:t>
            </w:r>
            <w:r w:rsidRPr="003F5265">
              <w:rPr>
                <w:rFonts w:ascii="Times New Roman" w:eastAsia="標楷體" w:hAnsi="標楷體" w:hint="eastAsia"/>
                <w:color w:val="000000" w:themeColor="text1"/>
                <w:szCs w:val="24"/>
              </w:rPr>
              <w:t>教師</w:t>
            </w:r>
            <w:r w:rsidRPr="003F5265">
              <w:rPr>
                <w:rFonts w:ascii="Times New Roman" w:eastAsia="標楷體" w:hAnsi="Times New Roman"/>
                <w:color w:val="000000" w:themeColor="text1"/>
                <w:szCs w:val="24"/>
              </w:rPr>
              <w:t xml:space="preserve">  </w:t>
            </w:r>
            <w:r w:rsidRPr="003F5265">
              <w:rPr>
                <w:rFonts w:ascii="標楷體" w:eastAsia="標楷體" w:hAnsi="標楷體" w:hint="eastAsia"/>
                <w:color w:val="000000" w:themeColor="text1"/>
              </w:rPr>
              <w:t>□</w:t>
            </w:r>
            <w:r w:rsidRPr="003F5265">
              <w:rPr>
                <w:rFonts w:ascii="Times New Roman" w:eastAsia="標楷體" w:hAnsi="標楷體" w:hint="eastAsia"/>
                <w:color w:val="000000" w:themeColor="text1"/>
                <w:szCs w:val="24"/>
              </w:rPr>
              <w:t>專家學者</w:t>
            </w:r>
            <w:r w:rsidRPr="003F5265">
              <w:rPr>
                <w:rFonts w:ascii="Times New Roman" w:eastAsia="標楷體" w:hAnsi="標楷體" w:hint="eastAsia"/>
                <w:color w:val="000000" w:themeColor="text1"/>
              </w:rPr>
              <w:t>（請打勾）</w:t>
            </w:r>
          </w:p>
        </w:tc>
      </w:tr>
      <w:tr w:rsidR="003F5265" w:rsidRPr="003F5265" w:rsidTr="00E02CBE">
        <w:trPr>
          <w:cantSplit/>
          <w:trHeight w:val="267"/>
        </w:trPr>
        <w:tc>
          <w:tcPr>
            <w:tcW w:w="10635" w:type="dxa"/>
            <w:gridSpan w:val="14"/>
            <w:tcBorders>
              <w:top w:val="single" w:sz="2" w:space="0" w:color="auto"/>
              <w:left w:val="thinThickSmallGap" w:sz="12" w:space="0" w:color="auto"/>
              <w:bottom w:val="single" w:sz="4" w:space="0" w:color="auto"/>
              <w:right w:val="thinThickSmallGap" w:sz="12" w:space="0" w:color="auto"/>
            </w:tcBorders>
            <w:shd w:val="clear" w:color="auto" w:fill="F2F2F2"/>
            <w:vAlign w:val="center"/>
            <w:hideMark/>
          </w:tcPr>
          <w:p w:rsidR="00006955" w:rsidRPr="003F5265" w:rsidRDefault="00006955">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成</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績</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資</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料</w:t>
            </w:r>
          </w:p>
        </w:tc>
      </w:tr>
      <w:tr w:rsidR="003F5265" w:rsidRPr="003F5265" w:rsidTr="001B27A6">
        <w:trPr>
          <w:cantSplit/>
          <w:trHeight w:val="396"/>
        </w:trPr>
        <w:tc>
          <w:tcPr>
            <w:tcW w:w="1691" w:type="dxa"/>
            <w:gridSpan w:val="2"/>
            <w:vMerge w:val="restart"/>
            <w:tcBorders>
              <w:top w:val="single" w:sz="4" w:space="0" w:color="auto"/>
              <w:left w:val="thinThickSmallGap" w:sz="12" w:space="0" w:color="auto"/>
              <w:bottom w:val="single" w:sz="4" w:space="0" w:color="auto"/>
              <w:right w:val="single" w:sz="4" w:space="0" w:color="auto"/>
            </w:tcBorders>
            <w:vAlign w:val="center"/>
            <w:hideMark/>
          </w:tcPr>
          <w:p w:rsidR="00006955" w:rsidRPr="003F5265" w:rsidRDefault="00006955">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項</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目</w:t>
            </w:r>
          </w:p>
        </w:tc>
        <w:tc>
          <w:tcPr>
            <w:tcW w:w="8944" w:type="dxa"/>
            <w:gridSpan w:val="12"/>
            <w:tcBorders>
              <w:top w:val="single" w:sz="4" w:space="0" w:color="auto"/>
              <w:left w:val="single" w:sz="4" w:space="0" w:color="auto"/>
              <w:bottom w:val="single" w:sz="4" w:space="0" w:color="auto"/>
              <w:right w:val="thinThickSmallGap" w:sz="12" w:space="0" w:color="auto"/>
            </w:tcBorders>
            <w:vAlign w:val="center"/>
            <w:hideMark/>
          </w:tcPr>
          <w:p w:rsidR="00006955" w:rsidRPr="003F5265" w:rsidRDefault="00006955" w:rsidP="007C56A8">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六年級上學期學業成績</w:t>
            </w:r>
          </w:p>
        </w:tc>
      </w:tr>
      <w:tr w:rsidR="003F5265" w:rsidRPr="003F5265" w:rsidTr="001B27A6">
        <w:trPr>
          <w:cantSplit/>
          <w:trHeight w:val="207"/>
        </w:trPr>
        <w:tc>
          <w:tcPr>
            <w:tcW w:w="1691" w:type="dxa"/>
            <w:gridSpan w:val="2"/>
            <w:vMerge/>
            <w:tcBorders>
              <w:top w:val="single" w:sz="4" w:space="0" w:color="auto"/>
              <w:left w:val="thinThickSmallGap" w:sz="12" w:space="0" w:color="auto"/>
              <w:bottom w:val="single" w:sz="4" w:space="0" w:color="auto"/>
              <w:right w:val="single" w:sz="4" w:space="0" w:color="auto"/>
            </w:tcBorders>
            <w:vAlign w:val="center"/>
            <w:hideMark/>
          </w:tcPr>
          <w:p w:rsidR="00006955" w:rsidRPr="003F5265" w:rsidRDefault="00006955">
            <w:pPr>
              <w:widowControl/>
              <w:rPr>
                <w:rFonts w:eastAsia="標楷體"/>
                <w:b/>
                <w:color w:val="000000" w:themeColor="text1"/>
              </w:rPr>
            </w:pPr>
          </w:p>
        </w:tc>
        <w:tc>
          <w:tcPr>
            <w:tcW w:w="2414" w:type="dxa"/>
            <w:gridSpan w:val="3"/>
            <w:tcBorders>
              <w:top w:val="single" w:sz="4" w:space="0" w:color="auto"/>
              <w:left w:val="single" w:sz="4" w:space="0" w:color="auto"/>
              <w:bottom w:val="single" w:sz="4" w:space="0" w:color="auto"/>
              <w:right w:val="single" w:sz="4" w:space="0" w:color="auto"/>
            </w:tcBorders>
            <w:vAlign w:val="center"/>
            <w:hideMark/>
          </w:tcPr>
          <w:p w:rsidR="00006955" w:rsidRPr="003F5265" w:rsidRDefault="00006955">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總平均</w:t>
            </w:r>
          </w:p>
        </w:tc>
        <w:tc>
          <w:tcPr>
            <w:tcW w:w="3116" w:type="dxa"/>
            <w:gridSpan w:val="5"/>
            <w:tcBorders>
              <w:top w:val="single" w:sz="4" w:space="0" w:color="auto"/>
              <w:left w:val="single" w:sz="4" w:space="0" w:color="auto"/>
              <w:bottom w:val="single" w:sz="4" w:space="0" w:color="auto"/>
              <w:right w:val="single" w:sz="4" w:space="0" w:color="auto"/>
            </w:tcBorders>
            <w:vAlign w:val="center"/>
            <w:hideMark/>
          </w:tcPr>
          <w:p w:rsidR="00006955" w:rsidRPr="003F5265" w:rsidRDefault="00E9256F">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國語文</w:t>
            </w:r>
          </w:p>
        </w:tc>
        <w:tc>
          <w:tcPr>
            <w:tcW w:w="3414" w:type="dxa"/>
            <w:gridSpan w:val="4"/>
            <w:tcBorders>
              <w:top w:val="single" w:sz="4" w:space="0" w:color="auto"/>
              <w:left w:val="single" w:sz="4" w:space="0" w:color="auto"/>
              <w:bottom w:val="single" w:sz="4" w:space="0" w:color="auto"/>
              <w:right w:val="thinThickSmallGap" w:sz="12" w:space="0" w:color="auto"/>
            </w:tcBorders>
            <w:vAlign w:val="center"/>
            <w:hideMark/>
          </w:tcPr>
          <w:p w:rsidR="00006955" w:rsidRPr="003F5265" w:rsidRDefault="00E9256F">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英語文</w:t>
            </w:r>
          </w:p>
        </w:tc>
      </w:tr>
      <w:tr w:rsidR="003F5265" w:rsidRPr="003F5265" w:rsidTr="001B27A6">
        <w:trPr>
          <w:cantSplit/>
          <w:trHeight w:val="405"/>
        </w:trPr>
        <w:tc>
          <w:tcPr>
            <w:tcW w:w="1691" w:type="dxa"/>
            <w:gridSpan w:val="2"/>
            <w:tcBorders>
              <w:top w:val="single" w:sz="4" w:space="0" w:color="auto"/>
              <w:left w:val="thinThickSmallGap" w:sz="12" w:space="0" w:color="auto"/>
              <w:bottom w:val="single" w:sz="4" w:space="0" w:color="auto"/>
              <w:right w:val="single" w:sz="4" w:space="0" w:color="auto"/>
            </w:tcBorders>
            <w:vAlign w:val="center"/>
            <w:hideMark/>
          </w:tcPr>
          <w:p w:rsidR="00006955" w:rsidRPr="003F5265" w:rsidRDefault="00006955">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分</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數</w:t>
            </w: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006955" w:rsidRPr="003F5265" w:rsidRDefault="00006955">
            <w:pPr>
              <w:pStyle w:val="af1"/>
              <w:spacing w:line="0" w:lineRule="atLeast"/>
              <w:ind w:right="-91"/>
              <w:jc w:val="center"/>
              <w:rPr>
                <w:rFonts w:ascii="Times New Roman" w:eastAsia="標楷體" w:hAnsi="Times New Roman"/>
                <w:color w:val="000000" w:themeColor="text1"/>
                <w:szCs w:val="24"/>
              </w:rPr>
            </w:pPr>
          </w:p>
        </w:tc>
        <w:tc>
          <w:tcPr>
            <w:tcW w:w="3116" w:type="dxa"/>
            <w:gridSpan w:val="5"/>
            <w:vMerge w:val="restart"/>
            <w:tcBorders>
              <w:top w:val="single" w:sz="4" w:space="0" w:color="auto"/>
              <w:left w:val="single" w:sz="4" w:space="0" w:color="auto"/>
              <w:bottom w:val="single" w:sz="4" w:space="0" w:color="auto"/>
              <w:right w:val="single" w:sz="4" w:space="0" w:color="auto"/>
            </w:tcBorders>
            <w:vAlign w:val="center"/>
          </w:tcPr>
          <w:p w:rsidR="00006955" w:rsidRPr="003F5265" w:rsidRDefault="00006955">
            <w:pPr>
              <w:pStyle w:val="af1"/>
              <w:spacing w:line="0" w:lineRule="atLeast"/>
              <w:ind w:right="-91"/>
              <w:jc w:val="center"/>
              <w:rPr>
                <w:rFonts w:ascii="Times New Roman" w:eastAsia="標楷體" w:hAnsi="Times New Roman"/>
                <w:color w:val="000000" w:themeColor="text1"/>
                <w:szCs w:val="24"/>
              </w:rPr>
            </w:pPr>
          </w:p>
        </w:tc>
        <w:tc>
          <w:tcPr>
            <w:tcW w:w="3414" w:type="dxa"/>
            <w:gridSpan w:val="4"/>
            <w:vMerge w:val="restart"/>
            <w:tcBorders>
              <w:top w:val="single" w:sz="4" w:space="0" w:color="auto"/>
              <w:left w:val="single" w:sz="4" w:space="0" w:color="auto"/>
              <w:bottom w:val="single" w:sz="4" w:space="0" w:color="auto"/>
              <w:right w:val="thinThickSmallGap" w:sz="12" w:space="0" w:color="auto"/>
            </w:tcBorders>
            <w:vAlign w:val="center"/>
          </w:tcPr>
          <w:p w:rsidR="00006955" w:rsidRPr="003F5265" w:rsidRDefault="00006955">
            <w:pPr>
              <w:pStyle w:val="af1"/>
              <w:spacing w:line="0" w:lineRule="atLeast"/>
              <w:ind w:right="-91"/>
              <w:jc w:val="center"/>
              <w:rPr>
                <w:rFonts w:ascii="Times New Roman" w:eastAsia="標楷體" w:hAnsi="Times New Roman"/>
                <w:color w:val="000000" w:themeColor="text1"/>
                <w:szCs w:val="24"/>
              </w:rPr>
            </w:pPr>
          </w:p>
        </w:tc>
      </w:tr>
      <w:tr w:rsidR="003F5265" w:rsidRPr="003F5265" w:rsidTr="001B27A6">
        <w:trPr>
          <w:cantSplit/>
          <w:trHeight w:val="388"/>
        </w:trPr>
        <w:tc>
          <w:tcPr>
            <w:tcW w:w="1691" w:type="dxa"/>
            <w:gridSpan w:val="2"/>
            <w:tcBorders>
              <w:top w:val="single" w:sz="4" w:space="0" w:color="auto"/>
              <w:left w:val="thinThickSmallGap" w:sz="12" w:space="0" w:color="auto"/>
              <w:bottom w:val="single" w:sz="4" w:space="0" w:color="auto"/>
              <w:right w:val="single" w:sz="4" w:space="0" w:color="auto"/>
            </w:tcBorders>
            <w:vAlign w:val="center"/>
            <w:hideMark/>
          </w:tcPr>
          <w:p w:rsidR="00006955" w:rsidRPr="003F5265" w:rsidRDefault="00006955">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名次</w:t>
            </w:r>
            <w:r w:rsidRPr="003F5265">
              <w:rPr>
                <w:rFonts w:ascii="Times New Roman" w:eastAsia="標楷體" w:hAnsi="Times New Roman"/>
                <w:b/>
                <w:color w:val="000000" w:themeColor="text1"/>
                <w:szCs w:val="24"/>
              </w:rPr>
              <w:t>/</w:t>
            </w:r>
            <w:r w:rsidRPr="003F5265">
              <w:rPr>
                <w:rFonts w:ascii="Times New Roman" w:eastAsia="標楷體" w:hAnsi="標楷體" w:hint="eastAsia"/>
                <w:b/>
                <w:color w:val="000000" w:themeColor="text1"/>
                <w:szCs w:val="24"/>
              </w:rPr>
              <w:t>總人數</w:t>
            </w:r>
          </w:p>
        </w:tc>
        <w:tc>
          <w:tcPr>
            <w:tcW w:w="2414" w:type="dxa"/>
            <w:gridSpan w:val="3"/>
            <w:tcBorders>
              <w:top w:val="single" w:sz="4" w:space="0" w:color="auto"/>
              <w:left w:val="single" w:sz="4" w:space="0" w:color="auto"/>
              <w:bottom w:val="single" w:sz="4" w:space="0" w:color="auto"/>
              <w:right w:val="single" w:sz="4" w:space="0" w:color="auto"/>
            </w:tcBorders>
            <w:vAlign w:val="center"/>
            <w:hideMark/>
          </w:tcPr>
          <w:p w:rsidR="00006955" w:rsidRPr="003F5265" w:rsidRDefault="00006955">
            <w:pPr>
              <w:pStyle w:val="af1"/>
              <w:spacing w:line="0" w:lineRule="atLeast"/>
              <w:ind w:right="-91"/>
              <w:jc w:val="center"/>
              <w:rPr>
                <w:rFonts w:ascii="Times New Roman" w:eastAsia="標楷體" w:hAnsi="Times New Roman"/>
                <w:color w:val="000000" w:themeColor="text1"/>
                <w:szCs w:val="24"/>
              </w:rPr>
            </w:pPr>
            <w:r w:rsidRPr="003F5265">
              <w:rPr>
                <w:rFonts w:ascii="Times New Roman" w:eastAsia="標楷體" w:hAnsi="Times New Roman"/>
                <w:color w:val="000000" w:themeColor="text1"/>
                <w:szCs w:val="24"/>
              </w:rPr>
              <w:t>/</w:t>
            </w:r>
          </w:p>
        </w:tc>
        <w:tc>
          <w:tcPr>
            <w:tcW w:w="3116" w:type="dxa"/>
            <w:gridSpan w:val="5"/>
            <w:vMerge/>
            <w:tcBorders>
              <w:top w:val="single" w:sz="4" w:space="0" w:color="auto"/>
              <w:left w:val="single" w:sz="4" w:space="0" w:color="auto"/>
              <w:bottom w:val="single" w:sz="4" w:space="0" w:color="auto"/>
              <w:right w:val="single" w:sz="4" w:space="0" w:color="auto"/>
            </w:tcBorders>
            <w:vAlign w:val="center"/>
            <w:hideMark/>
          </w:tcPr>
          <w:p w:rsidR="00006955" w:rsidRPr="003F5265" w:rsidRDefault="00006955">
            <w:pPr>
              <w:widowControl/>
              <w:rPr>
                <w:rFonts w:eastAsia="標楷體"/>
                <w:color w:val="000000" w:themeColor="text1"/>
              </w:rPr>
            </w:pPr>
          </w:p>
        </w:tc>
        <w:tc>
          <w:tcPr>
            <w:tcW w:w="3414" w:type="dxa"/>
            <w:gridSpan w:val="4"/>
            <w:vMerge/>
            <w:tcBorders>
              <w:top w:val="single" w:sz="4" w:space="0" w:color="auto"/>
              <w:left w:val="single" w:sz="4" w:space="0" w:color="auto"/>
              <w:bottom w:val="single" w:sz="4" w:space="0" w:color="auto"/>
              <w:right w:val="thinThickSmallGap" w:sz="12" w:space="0" w:color="auto"/>
            </w:tcBorders>
            <w:vAlign w:val="center"/>
            <w:hideMark/>
          </w:tcPr>
          <w:p w:rsidR="00006955" w:rsidRPr="003F5265" w:rsidRDefault="00006955">
            <w:pPr>
              <w:widowControl/>
              <w:rPr>
                <w:rFonts w:eastAsia="標楷體"/>
                <w:color w:val="000000" w:themeColor="text1"/>
              </w:rPr>
            </w:pPr>
          </w:p>
        </w:tc>
      </w:tr>
      <w:tr w:rsidR="003F5265" w:rsidRPr="003F5265" w:rsidTr="00E02CBE">
        <w:trPr>
          <w:cantSplit/>
          <w:trHeight w:val="485"/>
        </w:trPr>
        <w:tc>
          <w:tcPr>
            <w:tcW w:w="10635" w:type="dxa"/>
            <w:gridSpan w:val="14"/>
            <w:tcBorders>
              <w:top w:val="single" w:sz="4" w:space="0" w:color="auto"/>
              <w:left w:val="thinThickSmallGap" w:sz="12" w:space="0" w:color="auto"/>
              <w:bottom w:val="single" w:sz="4" w:space="0" w:color="auto"/>
              <w:right w:val="thinThickSmallGap" w:sz="12" w:space="0" w:color="auto"/>
            </w:tcBorders>
            <w:vAlign w:val="center"/>
            <w:hideMark/>
          </w:tcPr>
          <w:p w:rsidR="00006955" w:rsidRPr="003F5265" w:rsidRDefault="00006955">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※請在</w:t>
            </w:r>
            <w:r w:rsidRPr="003F5265">
              <w:rPr>
                <w:rFonts w:ascii="標楷體" w:eastAsia="標楷體" w:hAnsi="標楷體" w:hint="eastAsia"/>
                <w:color w:val="000000" w:themeColor="text1"/>
              </w:rPr>
              <w:t>□</w:t>
            </w:r>
            <w:r w:rsidRPr="003F5265">
              <w:rPr>
                <w:rFonts w:ascii="Times New Roman" w:eastAsia="標楷體" w:hAnsi="標楷體" w:hint="eastAsia"/>
                <w:b/>
                <w:color w:val="000000" w:themeColor="text1"/>
                <w:szCs w:val="24"/>
              </w:rPr>
              <w:t>內勾選符合項目（報名時均須繳交相關證明文件）</w:t>
            </w:r>
          </w:p>
        </w:tc>
      </w:tr>
      <w:tr w:rsidR="003F5265" w:rsidRPr="003F5265" w:rsidTr="001B27A6">
        <w:trPr>
          <w:cantSplit/>
          <w:trHeight w:val="425"/>
        </w:trPr>
        <w:tc>
          <w:tcPr>
            <w:tcW w:w="1275" w:type="dxa"/>
            <w:tcBorders>
              <w:top w:val="single" w:sz="4" w:space="0" w:color="auto"/>
              <w:left w:val="thinThickSmallGap" w:sz="12" w:space="0" w:color="auto"/>
              <w:bottom w:val="single" w:sz="4" w:space="0" w:color="auto"/>
              <w:right w:val="single" w:sz="4" w:space="0" w:color="auto"/>
            </w:tcBorders>
            <w:shd w:val="clear" w:color="auto" w:fill="F2F2F2"/>
            <w:vAlign w:val="center"/>
            <w:hideMark/>
          </w:tcPr>
          <w:p w:rsidR="00006955" w:rsidRPr="003F5265" w:rsidRDefault="00006955">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鑑定方式</w:t>
            </w:r>
          </w:p>
        </w:tc>
        <w:tc>
          <w:tcPr>
            <w:tcW w:w="9360" w:type="dxa"/>
            <w:gridSpan w:val="13"/>
            <w:tcBorders>
              <w:top w:val="single" w:sz="4" w:space="0" w:color="auto"/>
              <w:left w:val="single" w:sz="4" w:space="0" w:color="auto"/>
              <w:bottom w:val="single" w:sz="4" w:space="0" w:color="auto"/>
              <w:right w:val="thinThickSmallGap" w:sz="12" w:space="0" w:color="auto"/>
            </w:tcBorders>
            <w:shd w:val="clear" w:color="auto" w:fill="F2F2F2"/>
            <w:vAlign w:val="center"/>
            <w:hideMark/>
          </w:tcPr>
          <w:p w:rsidR="00006955" w:rsidRPr="003F5265" w:rsidRDefault="00006955">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報</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名</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資</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格</w:t>
            </w:r>
          </w:p>
        </w:tc>
      </w:tr>
      <w:tr w:rsidR="003F5265" w:rsidRPr="003F5265" w:rsidTr="001B27A6">
        <w:trPr>
          <w:cantSplit/>
          <w:trHeight w:val="485"/>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006955" w:rsidRPr="003F5265" w:rsidRDefault="00006955">
            <w:pPr>
              <w:pStyle w:val="af1"/>
              <w:spacing w:line="0" w:lineRule="atLeast"/>
              <w:ind w:right="-91"/>
              <w:jc w:val="center"/>
              <w:rPr>
                <w:rFonts w:ascii="Times New Roman" w:eastAsia="標楷體" w:hAnsi="Times New Roman"/>
                <w:color w:val="000000" w:themeColor="text1"/>
                <w:kern w:val="0"/>
                <w:szCs w:val="24"/>
              </w:rPr>
            </w:pPr>
            <w:r w:rsidRPr="003F5265">
              <w:rPr>
                <w:rFonts w:ascii="標楷體" w:eastAsia="標楷體" w:hAnsi="標楷體" w:hint="eastAsia"/>
                <w:color w:val="000000" w:themeColor="text1"/>
              </w:rPr>
              <w:t>□</w:t>
            </w:r>
          </w:p>
          <w:p w:rsidR="00006955" w:rsidRPr="003F5265" w:rsidRDefault="00006955">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管道</w:t>
            </w:r>
            <w:proofErr w:type="gramStart"/>
            <w:r w:rsidRPr="003F5265">
              <w:rPr>
                <w:rFonts w:ascii="Times New Roman" w:eastAsia="標楷體" w:hAnsi="標楷體" w:hint="eastAsia"/>
                <w:b/>
                <w:color w:val="000000" w:themeColor="text1"/>
                <w:szCs w:val="24"/>
              </w:rPr>
              <w:t>一</w:t>
            </w:r>
            <w:proofErr w:type="gramEnd"/>
          </w:p>
          <w:p w:rsidR="00006955" w:rsidRPr="003F5265" w:rsidRDefault="00006955">
            <w:pPr>
              <w:pStyle w:val="af1"/>
              <w:spacing w:line="0" w:lineRule="atLeast"/>
              <w:ind w:right="-91"/>
              <w:jc w:val="center"/>
              <w:rPr>
                <w:rFonts w:ascii="Times New Roman" w:eastAsia="標楷體" w:hAnsi="Times New Roman"/>
                <w:color w:val="000000" w:themeColor="text1"/>
                <w:szCs w:val="24"/>
              </w:rPr>
            </w:pPr>
            <w:r w:rsidRPr="003F5265">
              <w:rPr>
                <w:rFonts w:ascii="Times New Roman" w:eastAsia="標楷體" w:hAnsi="標楷體" w:hint="eastAsia"/>
                <w:b/>
                <w:color w:val="000000" w:themeColor="text1"/>
                <w:szCs w:val="24"/>
              </w:rPr>
              <w:t>測驗評量</w:t>
            </w:r>
          </w:p>
        </w:tc>
        <w:tc>
          <w:tcPr>
            <w:tcW w:w="9360" w:type="dxa"/>
            <w:gridSpan w:val="13"/>
            <w:tcBorders>
              <w:top w:val="single" w:sz="4" w:space="0" w:color="auto"/>
              <w:left w:val="single" w:sz="4" w:space="0" w:color="auto"/>
              <w:bottom w:val="single" w:sz="4" w:space="0" w:color="auto"/>
              <w:right w:val="thinThickSmallGap" w:sz="12" w:space="0" w:color="auto"/>
            </w:tcBorders>
            <w:vAlign w:val="center"/>
            <w:hideMark/>
          </w:tcPr>
          <w:p w:rsidR="00006955" w:rsidRPr="003F5265" w:rsidRDefault="00006955" w:rsidP="00006955">
            <w:pPr>
              <w:pStyle w:val="af5"/>
              <w:snapToGrid w:val="0"/>
              <w:spacing w:line="400" w:lineRule="exact"/>
              <w:rPr>
                <w:rFonts w:eastAsia="標楷體"/>
                <w:color w:val="000000" w:themeColor="text1"/>
                <w:sz w:val="20"/>
                <w:szCs w:val="20"/>
              </w:rPr>
            </w:pPr>
            <w:r w:rsidRPr="003F5265">
              <w:rPr>
                <w:rFonts w:eastAsia="標楷體"/>
                <w:color w:val="000000" w:themeColor="text1"/>
                <w:sz w:val="20"/>
                <w:szCs w:val="20"/>
              </w:rPr>
              <w:t>1.</w:t>
            </w:r>
            <w:r w:rsidRPr="003F5265">
              <w:rPr>
                <w:rFonts w:ascii="標楷體" w:eastAsia="標楷體" w:hAnsi="標楷體" w:hint="eastAsia"/>
                <w:color w:val="000000" w:themeColor="text1"/>
                <w:sz w:val="20"/>
                <w:szCs w:val="20"/>
              </w:rPr>
              <w:t>□</w:t>
            </w:r>
            <w:r w:rsidR="00B856A6" w:rsidRPr="003F5265">
              <w:rPr>
                <w:rFonts w:eastAsia="標楷體" w:hAnsi="標楷體" w:hint="eastAsia"/>
                <w:color w:val="000000" w:themeColor="text1"/>
                <w:sz w:val="20"/>
                <w:szCs w:val="20"/>
              </w:rPr>
              <w:t>具有國語文</w:t>
            </w:r>
            <w:r w:rsidRPr="003F5265">
              <w:rPr>
                <w:rFonts w:eastAsia="標楷體" w:hAnsi="標楷體" w:hint="eastAsia"/>
                <w:color w:val="000000" w:themeColor="text1"/>
                <w:sz w:val="20"/>
                <w:szCs w:val="20"/>
              </w:rPr>
              <w:t>或</w:t>
            </w:r>
            <w:r w:rsidR="00B856A6" w:rsidRPr="003F5265">
              <w:rPr>
                <w:rFonts w:eastAsia="標楷體" w:hAnsi="標楷體" w:hint="eastAsia"/>
                <w:color w:val="000000" w:themeColor="text1"/>
                <w:sz w:val="20"/>
                <w:szCs w:val="20"/>
              </w:rPr>
              <w:t>英語文</w:t>
            </w:r>
            <w:r w:rsidRPr="003F5265">
              <w:rPr>
                <w:rFonts w:eastAsia="標楷體" w:hAnsi="標楷體" w:hint="eastAsia"/>
                <w:color w:val="000000" w:themeColor="text1"/>
                <w:sz w:val="20"/>
                <w:szCs w:val="20"/>
              </w:rPr>
              <w:t>學習成就表現優異，經考生導師、語文科教師、專家學者或家長推薦者。</w:t>
            </w:r>
          </w:p>
          <w:p w:rsidR="00006955" w:rsidRPr="003F5265" w:rsidRDefault="00006955" w:rsidP="00006955">
            <w:pPr>
              <w:pStyle w:val="af5"/>
              <w:snapToGrid w:val="0"/>
              <w:spacing w:line="400" w:lineRule="exact"/>
              <w:rPr>
                <w:rFonts w:eastAsia="標楷體"/>
                <w:color w:val="000000" w:themeColor="text1"/>
              </w:rPr>
            </w:pPr>
            <w:r w:rsidRPr="003F5265">
              <w:rPr>
                <w:rFonts w:eastAsia="標楷體"/>
                <w:color w:val="000000" w:themeColor="text1"/>
                <w:sz w:val="20"/>
                <w:szCs w:val="20"/>
              </w:rPr>
              <w:t>2.</w:t>
            </w:r>
            <w:r w:rsidRPr="003F5265">
              <w:rPr>
                <w:rFonts w:ascii="標楷體" w:eastAsia="標楷體" w:hAnsi="標楷體" w:hint="eastAsia"/>
                <w:color w:val="000000" w:themeColor="text1"/>
                <w:sz w:val="20"/>
                <w:szCs w:val="20"/>
              </w:rPr>
              <w:t>□</w:t>
            </w:r>
            <w:r w:rsidRPr="003F5265">
              <w:rPr>
                <w:rFonts w:eastAsia="標楷體" w:hAnsi="標楷體" w:hint="eastAsia"/>
                <w:color w:val="000000" w:themeColor="text1"/>
                <w:sz w:val="20"/>
                <w:szCs w:val="20"/>
              </w:rPr>
              <w:t>國小階段曾就讀主管機關核定之資優學生，並具相關證明文件者。</w:t>
            </w:r>
          </w:p>
        </w:tc>
      </w:tr>
      <w:tr w:rsidR="003F5265" w:rsidRPr="003F5265" w:rsidTr="001B27A6">
        <w:trPr>
          <w:cantSplit/>
          <w:trHeight w:val="485"/>
        </w:trPr>
        <w:tc>
          <w:tcPr>
            <w:tcW w:w="1275" w:type="dxa"/>
            <w:vMerge w:val="restart"/>
            <w:tcBorders>
              <w:top w:val="single" w:sz="4" w:space="0" w:color="auto"/>
              <w:left w:val="thinThickSmallGap" w:sz="12" w:space="0" w:color="auto"/>
              <w:bottom w:val="single" w:sz="4" w:space="0" w:color="auto"/>
              <w:right w:val="single" w:sz="4" w:space="0" w:color="auto"/>
            </w:tcBorders>
            <w:vAlign w:val="center"/>
            <w:hideMark/>
          </w:tcPr>
          <w:p w:rsidR="00006955" w:rsidRPr="003F5265" w:rsidRDefault="00006955">
            <w:pPr>
              <w:pStyle w:val="af1"/>
              <w:spacing w:line="0" w:lineRule="atLeast"/>
              <w:ind w:right="-91"/>
              <w:jc w:val="center"/>
              <w:rPr>
                <w:rFonts w:ascii="標楷體" w:eastAsia="標楷體" w:hAnsi="標楷體"/>
                <w:color w:val="000000" w:themeColor="text1"/>
                <w:kern w:val="0"/>
                <w:sz w:val="20"/>
              </w:rPr>
            </w:pPr>
            <w:r w:rsidRPr="003F5265">
              <w:rPr>
                <w:rFonts w:ascii="標楷體" w:eastAsia="標楷體" w:hAnsi="標楷體" w:hint="eastAsia"/>
                <w:color w:val="000000" w:themeColor="text1"/>
              </w:rPr>
              <w:t>□</w:t>
            </w:r>
          </w:p>
          <w:p w:rsidR="00006955" w:rsidRPr="003F5265" w:rsidRDefault="00006955">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管道二</w:t>
            </w:r>
          </w:p>
          <w:p w:rsidR="00006955" w:rsidRPr="003F5265" w:rsidRDefault="00006955">
            <w:pPr>
              <w:pStyle w:val="af1"/>
              <w:spacing w:line="0" w:lineRule="atLeast"/>
              <w:ind w:right="-91"/>
              <w:jc w:val="center"/>
              <w:rPr>
                <w:rFonts w:ascii="Times New Roman" w:eastAsia="標楷體" w:hAnsi="Times New Roman"/>
                <w:color w:val="000000" w:themeColor="text1"/>
                <w:szCs w:val="24"/>
              </w:rPr>
            </w:pPr>
            <w:r w:rsidRPr="003F5265">
              <w:rPr>
                <w:rFonts w:ascii="Times New Roman" w:eastAsia="標楷體" w:hAnsi="標楷體" w:hint="eastAsia"/>
                <w:b/>
                <w:color w:val="000000" w:themeColor="text1"/>
                <w:szCs w:val="24"/>
              </w:rPr>
              <w:t>書面審查</w:t>
            </w:r>
          </w:p>
        </w:tc>
        <w:tc>
          <w:tcPr>
            <w:tcW w:w="9360" w:type="dxa"/>
            <w:gridSpan w:val="13"/>
            <w:tcBorders>
              <w:top w:val="single" w:sz="4" w:space="0" w:color="auto"/>
              <w:left w:val="single" w:sz="4" w:space="0" w:color="auto"/>
              <w:bottom w:val="single" w:sz="4" w:space="0" w:color="auto"/>
              <w:right w:val="thinThickSmallGap" w:sz="12" w:space="0" w:color="auto"/>
            </w:tcBorders>
            <w:vAlign w:val="center"/>
            <w:hideMark/>
          </w:tcPr>
          <w:p w:rsidR="00006955" w:rsidRPr="003F5265" w:rsidRDefault="00006955" w:rsidP="009911B3">
            <w:pPr>
              <w:pStyle w:val="af1"/>
              <w:snapToGrid w:val="0"/>
              <w:spacing w:line="360" w:lineRule="exact"/>
              <w:ind w:left="400" w:right="-91" w:hangingChars="200" w:hanging="400"/>
              <w:rPr>
                <w:rFonts w:ascii="Times New Roman" w:eastAsia="標楷體" w:hAnsi="Times New Roman"/>
                <w:color w:val="000000" w:themeColor="text1"/>
                <w:kern w:val="0"/>
                <w:sz w:val="20"/>
              </w:rPr>
            </w:pPr>
            <w:r w:rsidRPr="003F5265">
              <w:rPr>
                <w:rFonts w:ascii="Times New Roman" w:eastAsia="標楷體" w:hAnsi="Times New Roman"/>
                <w:color w:val="000000" w:themeColor="text1"/>
                <w:sz w:val="20"/>
              </w:rPr>
              <w:t>1.</w:t>
            </w:r>
            <w:r w:rsidRPr="003F5265">
              <w:rPr>
                <w:rFonts w:ascii="標楷體" w:eastAsia="標楷體" w:hAnsi="標楷體" w:hint="eastAsia"/>
                <w:color w:val="000000" w:themeColor="text1"/>
                <w:sz w:val="20"/>
              </w:rPr>
              <w:t>□</w:t>
            </w:r>
            <w:r w:rsidR="007C56A8" w:rsidRPr="003F5265">
              <w:rPr>
                <w:rFonts w:ascii="標楷體" w:eastAsia="標楷體" w:hAnsi="標楷體" w:hint="eastAsia"/>
                <w:color w:val="000000" w:themeColor="text1"/>
                <w:sz w:val="20"/>
              </w:rPr>
              <w:t>過去</w:t>
            </w:r>
            <w:proofErr w:type="gramStart"/>
            <w:r w:rsidR="007C56A8" w:rsidRPr="003F5265">
              <w:rPr>
                <w:rFonts w:ascii="標楷體" w:eastAsia="標楷體" w:hAnsi="標楷體" w:hint="eastAsia"/>
                <w:color w:val="000000" w:themeColor="text1"/>
                <w:sz w:val="20"/>
              </w:rPr>
              <w:t>三</w:t>
            </w:r>
            <w:proofErr w:type="gramEnd"/>
            <w:r w:rsidR="007C56A8" w:rsidRPr="003F5265">
              <w:rPr>
                <w:rFonts w:ascii="標楷體" w:eastAsia="標楷體" w:hAnsi="標楷體" w:hint="eastAsia"/>
                <w:color w:val="000000" w:themeColor="text1"/>
                <w:sz w:val="20"/>
              </w:rPr>
              <w:t>年內</w:t>
            </w:r>
            <w:r w:rsidRPr="003F5265">
              <w:rPr>
                <w:rFonts w:ascii="Times New Roman" w:eastAsia="標楷體" w:hAnsi="標楷體" w:hint="eastAsia"/>
                <w:color w:val="000000" w:themeColor="text1"/>
                <w:sz w:val="20"/>
              </w:rPr>
              <w:t>參加政府機關或學術研究機構舉辦之國際性或全國性語文類有關學科競賽或展覽活動表現特別優異，獲前三等獎項。</w:t>
            </w:r>
            <w:r w:rsidRPr="003F5265">
              <w:rPr>
                <w:rFonts w:ascii="Times New Roman" w:eastAsia="標楷體" w:hAnsi="標楷體"/>
                <w:color w:val="000000" w:themeColor="text1"/>
                <w:sz w:val="20"/>
              </w:rPr>
              <w:t>(*</w:t>
            </w:r>
            <w:r w:rsidRPr="003F5265">
              <w:rPr>
                <w:rFonts w:ascii="Times New Roman" w:eastAsia="標楷體" w:hAnsi="標楷體" w:hint="eastAsia"/>
                <w:color w:val="000000" w:themeColor="text1"/>
                <w:sz w:val="20"/>
              </w:rPr>
              <w:t>請參閱附件</w:t>
            </w:r>
            <w:r w:rsidRPr="003F5265">
              <w:rPr>
                <w:rFonts w:ascii="Times New Roman" w:eastAsia="標楷體" w:hAnsi="標楷體"/>
                <w:color w:val="000000" w:themeColor="text1"/>
                <w:sz w:val="20"/>
              </w:rPr>
              <w:t xml:space="preserve">8 </w:t>
            </w:r>
            <w:r w:rsidRPr="003F5265">
              <w:rPr>
                <w:rFonts w:ascii="Times New Roman" w:eastAsia="標楷體" w:hAnsi="標楷體" w:hint="eastAsia"/>
                <w:color w:val="000000" w:themeColor="text1"/>
                <w:sz w:val="20"/>
              </w:rPr>
              <w:t>管道二書面審查各獎項對照表</w:t>
            </w:r>
            <w:r w:rsidRPr="003F5265">
              <w:rPr>
                <w:rFonts w:ascii="Times New Roman" w:eastAsia="標楷體" w:hAnsi="標楷體"/>
                <w:color w:val="000000" w:themeColor="text1"/>
                <w:sz w:val="20"/>
              </w:rPr>
              <w:t>)</w:t>
            </w:r>
          </w:p>
          <w:p w:rsidR="00006955" w:rsidRPr="003F5265" w:rsidRDefault="00006955" w:rsidP="00006955">
            <w:pPr>
              <w:pStyle w:val="af1"/>
              <w:snapToGrid w:val="0"/>
              <w:spacing w:line="360" w:lineRule="exact"/>
              <w:ind w:right="-91"/>
              <w:rPr>
                <w:rFonts w:ascii="Times New Roman" w:eastAsia="標楷體" w:hAnsi="Times New Roman"/>
                <w:color w:val="000000" w:themeColor="text1"/>
                <w:sz w:val="20"/>
              </w:rPr>
            </w:pPr>
            <w:r w:rsidRPr="003F5265">
              <w:rPr>
                <w:rFonts w:ascii="Times New Roman" w:eastAsia="標楷體" w:hAnsi="Times New Roman"/>
                <w:color w:val="000000" w:themeColor="text1"/>
                <w:sz w:val="20"/>
              </w:rPr>
              <w:t>2.</w:t>
            </w:r>
            <w:r w:rsidRPr="003F5265">
              <w:rPr>
                <w:rFonts w:ascii="標楷體" w:eastAsia="標楷體" w:hAnsi="標楷體" w:hint="eastAsia"/>
                <w:color w:val="000000" w:themeColor="text1"/>
                <w:sz w:val="20"/>
              </w:rPr>
              <w:t>□</w:t>
            </w:r>
            <w:r w:rsidRPr="003F5265">
              <w:rPr>
                <w:rFonts w:ascii="Times New Roman" w:eastAsia="標楷體" w:hAnsi="標楷體" w:hint="eastAsia"/>
                <w:color w:val="000000" w:themeColor="text1"/>
                <w:sz w:val="20"/>
              </w:rPr>
              <w:t>參加學術研究單位長期輔導之有關語文類學科研習活動，成就特別優異，經主辦單位推薦。</w:t>
            </w:r>
            <w:r w:rsidRPr="003F5265">
              <w:rPr>
                <w:rFonts w:ascii="Times New Roman" w:eastAsia="標楷體" w:hAnsi="Times New Roman"/>
                <w:color w:val="000000" w:themeColor="text1"/>
                <w:sz w:val="20"/>
              </w:rPr>
              <w:t xml:space="preserve"> </w:t>
            </w:r>
          </w:p>
          <w:p w:rsidR="00006955" w:rsidRPr="003F5265" w:rsidRDefault="00006955" w:rsidP="00006955">
            <w:pPr>
              <w:pStyle w:val="af1"/>
              <w:snapToGrid w:val="0"/>
              <w:spacing w:line="360" w:lineRule="exact"/>
              <w:ind w:right="-91"/>
              <w:rPr>
                <w:rFonts w:ascii="Times New Roman" w:eastAsia="標楷體" w:hAnsi="Times New Roman"/>
                <w:color w:val="000000" w:themeColor="text1"/>
              </w:rPr>
            </w:pPr>
            <w:r w:rsidRPr="003F5265">
              <w:rPr>
                <w:rFonts w:ascii="Times New Roman" w:eastAsia="標楷體" w:hAnsi="Times New Roman"/>
                <w:color w:val="000000" w:themeColor="text1"/>
                <w:sz w:val="20"/>
              </w:rPr>
              <w:t>3.</w:t>
            </w:r>
            <w:r w:rsidRPr="003F5265">
              <w:rPr>
                <w:rFonts w:ascii="標楷體" w:eastAsia="標楷體" w:hAnsi="標楷體" w:hint="eastAsia"/>
                <w:color w:val="000000" w:themeColor="text1"/>
                <w:sz w:val="20"/>
              </w:rPr>
              <w:t>□</w:t>
            </w:r>
            <w:r w:rsidRPr="003F5265">
              <w:rPr>
                <w:rFonts w:ascii="Times New Roman" w:eastAsia="標楷體" w:hAnsi="標楷體" w:hint="eastAsia"/>
                <w:color w:val="000000" w:themeColor="text1"/>
                <w:sz w:val="20"/>
              </w:rPr>
              <w:t>語文類獨立研究成果優異並刊載於學術性刊物，經專家學者或指導教師推薦，並檢附具體資料。</w:t>
            </w:r>
          </w:p>
        </w:tc>
      </w:tr>
      <w:tr w:rsidR="003F5265" w:rsidRPr="003F5265" w:rsidTr="001B27A6">
        <w:trPr>
          <w:cantSplit/>
          <w:trHeight w:val="485"/>
        </w:trPr>
        <w:tc>
          <w:tcPr>
            <w:tcW w:w="1275" w:type="dxa"/>
            <w:vMerge/>
            <w:tcBorders>
              <w:top w:val="single" w:sz="4" w:space="0" w:color="auto"/>
              <w:left w:val="thinThickSmallGap" w:sz="12" w:space="0" w:color="auto"/>
              <w:bottom w:val="single" w:sz="4" w:space="0" w:color="auto"/>
              <w:right w:val="single" w:sz="4" w:space="0" w:color="auto"/>
            </w:tcBorders>
            <w:vAlign w:val="center"/>
            <w:hideMark/>
          </w:tcPr>
          <w:p w:rsidR="00006955" w:rsidRPr="003F5265" w:rsidRDefault="00006955">
            <w:pPr>
              <w:widowControl/>
              <w:rPr>
                <w:rFonts w:eastAsia="標楷體"/>
                <w:color w:val="000000" w:themeColor="text1"/>
                <w:kern w:val="0"/>
                <w:lang w:val="x-none" w:eastAsia="x-none"/>
              </w:rPr>
            </w:pPr>
          </w:p>
        </w:tc>
        <w:tc>
          <w:tcPr>
            <w:tcW w:w="9360" w:type="dxa"/>
            <w:gridSpan w:val="13"/>
            <w:tcBorders>
              <w:top w:val="single" w:sz="4" w:space="0" w:color="auto"/>
              <w:left w:val="single" w:sz="4" w:space="0" w:color="auto"/>
              <w:bottom w:val="single" w:sz="4" w:space="0" w:color="auto"/>
              <w:right w:val="thinThickSmallGap" w:sz="12" w:space="0" w:color="auto"/>
            </w:tcBorders>
            <w:vAlign w:val="center"/>
            <w:hideMark/>
          </w:tcPr>
          <w:p w:rsidR="00006955" w:rsidRPr="003F5265" w:rsidRDefault="00006955">
            <w:pPr>
              <w:pStyle w:val="af1"/>
              <w:spacing w:line="360" w:lineRule="exact"/>
              <w:ind w:right="-91"/>
              <w:rPr>
                <w:rFonts w:ascii="Times New Roman" w:eastAsia="標楷體" w:hAnsi="Times New Roman"/>
                <w:b/>
                <w:color w:val="000000" w:themeColor="text1"/>
              </w:rPr>
            </w:pPr>
            <w:r w:rsidRPr="003F5265">
              <w:rPr>
                <w:rFonts w:ascii="Times New Roman" w:eastAsia="標楷體" w:hAnsi="標楷體" w:hint="eastAsia"/>
                <w:b/>
                <w:color w:val="000000" w:themeColor="text1"/>
              </w:rPr>
              <w:t>★審查後如未通過者</w:t>
            </w:r>
            <w:r w:rsidRPr="003F5265">
              <w:rPr>
                <w:rFonts w:ascii="Times New Roman" w:eastAsia="標楷體" w:hAnsi="Times New Roman"/>
                <w:b/>
                <w:color w:val="000000" w:themeColor="text1"/>
              </w:rPr>
              <w:t xml:space="preserve">   </w:t>
            </w:r>
            <w:r w:rsidRPr="003F5265">
              <w:rPr>
                <w:rFonts w:ascii="標楷體" w:eastAsia="標楷體" w:hAnsi="標楷體" w:hint="eastAsia"/>
                <w:color w:val="000000" w:themeColor="text1"/>
              </w:rPr>
              <w:t>□</w:t>
            </w:r>
            <w:r w:rsidRPr="003F5265">
              <w:rPr>
                <w:rFonts w:ascii="Times New Roman" w:eastAsia="標楷體" w:hAnsi="標楷體" w:hint="eastAsia"/>
                <w:b/>
                <w:color w:val="000000" w:themeColor="text1"/>
              </w:rPr>
              <w:t>同意</w:t>
            </w:r>
            <w:r w:rsidRPr="003F5265">
              <w:rPr>
                <w:rFonts w:ascii="Times New Roman" w:eastAsia="標楷體" w:hAnsi="Times New Roman"/>
                <w:b/>
                <w:color w:val="000000" w:themeColor="text1"/>
              </w:rPr>
              <w:t xml:space="preserve">  </w:t>
            </w:r>
            <w:r w:rsidRPr="003F5265">
              <w:rPr>
                <w:rFonts w:ascii="標楷體" w:eastAsia="標楷體" w:hAnsi="標楷體" w:hint="eastAsia"/>
                <w:color w:val="000000" w:themeColor="text1"/>
              </w:rPr>
              <w:t>□</w:t>
            </w:r>
            <w:r w:rsidRPr="003F5265">
              <w:rPr>
                <w:rFonts w:ascii="Times New Roman" w:eastAsia="標楷體" w:hAnsi="標楷體" w:hint="eastAsia"/>
                <w:b/>
                <w:color w:val="000000" w:themeColor="text1"/>
              </w:rPr>
              <w:t>不同意</w:t>
            </w:r>
            <w:r w:rsidRPr="003F5265">
              <w:rPr>
                <w:rFonts w:ascii="Times New Roman" w:eastAsia="標楷體" w:hAnsi="Times New Roman"/>
                <w:b/>
                <w:color w:val="000000" w:themeColor="text1"/>
              </w:rPr>
              <w:t xml:space="preserve">  </w:t>
            </w:r>
            <w:r w:rsidRPr="003F5265">
              <w:rPr>
                <w:rFonts w:ascii="Times New Roman" w:eastAsia="標楷體" w:hAnsi="標楷體" w:hint="eastAsia"/>
                <w:b/>
                <w:color w:val="000000" w:themeColor="text1"/>
              </w:rPr>
              <w:t>直接參加管道</w:t>
            </w:r>
            <w:proofErr w:type="gramStart"/>
            <w:r w:rsidRPr="003F5265">
              <w:rPr>
                <w:rFonts w:ascii="Times New Roman" w:eastAsia="標楷體" w:hAnsi="標楷體" w:hint="eastAsia"/>
                <w:b/>
                <w:color w:val="000000" w:themeColor="text1"/>
              </w:rPr>
              <w:t>一</w:t>
            </w:r>
            <w:proofErr w:type="gramEnd"/>
            <w:r w:rsidRPr="003F5265">
              <w:rPr>
                <w:rFonts w:ascii="Times New Roman" w:eastAsia="標楷體" w:hAnsi="標楷體" w:hint="eastAsia"/>
                <w:b/>
                <w:color w:val="000000" w:themeColor="text1"/>
              </w:rPr>
              <w:t>初選評量。</w:t>
            </w:r>
            <w:r w:rsidRPr="003F5265">
              <w:rPr>
                <w:rFonts w:ascii="Times New Roman" w:eastAsia="標楷體" w:hAnsi="Times New Roman"/>
                <w:b/>
                <w:color w:val="000000" w:themeColor="text1"/>
                <w:sz w:val="20"/>
              </w:rPr>
              <w:t>(</w:t>
            </w:r>
            <w:r w:rsidRPr="003F5265">
              <w:rPr>
                <w:rFonts w:ascii="Times New Roman" w:eastAsia="標楷體" w:hAnsi="標楷體" w:hint="eastAsia"/>
                <w:b/>
                <w:color w:val="000000" w:themeColor="text1"/>
                <w:sz w:val="20"/>
              </w:rPr>
              <w:t>無需再另外報名</w:t>
            </w:r>
            <w:r w:rsidRPr="003F5265">
              <w:rPr>
                <w:rFonts w:ascii="Times New Roman" w:eastAsia="標楷體" w:hAnsi="Times New Roman"/>
                <w:b/>
                <w:color w:val="000000" w:themeColor="text1"/>
                <w:sz w:val="20"/>
              </w:rPr>
              <w:t>)</w:t>
            </w:r>
          </w:p>
        </w:tc>
      </w:tr>
      <w:tr w:rsidR="003F5265" w:rsidRPr="003F5265" w:rsidTr="001B27A6">
        <w:trPr>
          <w:cantSplit/>
          <w:trHeight w:val="639"/>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006955" w:rsidRPr="003F5265" w:rsidRDefault="00006955">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報名需繳</w:t>
            </w:r>
          </w:p>
          <w:p w:rsidR="00006955" w:rsidRPr="003F5265" w:rsidRDefault="00006955">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交資料</w:t>
            </w:r>
          </w:p>
        </w:tc>
        <w:tc>
          <w:tcPr>
            <w:tcW w:w="9360" w:type="dxa"/>
            <w:gridSpan w:val="13"/>
            <w:tcBorders>
              <w:top w:val="single" w:sz="4" w:space="0" w:color="auto"/>
              <w:left w:val="single" w:sz="4" w:space="0" w:color="auto"/>
              <w:bottom w:val="single" w:sz="4" w:space="0" w:color="auto"/>
              <w:right w:val="thinThickSmallGap" w:sz="12" w:space="0" w:color="auto"/>
            </w:tcBorders>
            <w:vAlign w:val="center"/>
            <w:hideMark/>
          </w:tcPr>
          <w:p w:rsidR="00006955" w:rsidRPr="003F5265" w:rsidRDefault="00006955" w:rsidP="007152DA">
            <w:pPr>
              <w:spacing w:line="240" w:lineRule="exact"/>
              <w:jc w:val="both"/>
              <w:rPr>
                <w:rFonts w:eastAsia="標楷體"/>
                <w:color w:val="000000" w:themeColor="text1"/>
                <w:sz w:val="16"/>
                <w:szCs w:val="16"/>
              </w:rPr>
            </w:pPr>
            <w:r w:rsidRPr="003F5265">
              <w:rPr>
                <w:rFonts w:eastAsia="標楷體"/>
                <w:color w:val="000000" w:themeColor="text1"/>
                <w:sz w:val="16"/>
                <w:szCs w:val="16"/>
              </w:rPr>
              <w:t>1.</w:t>
            </w:r>
            <w:r w:rsidRPr="003F5265">
              <w:rPr>
                <w:rFonts w:ascii="標楷體" w:eastAsia="標楷體" w:hAnsi="標楷體" w:hint="eastAsia"/>
                <w:color w:val="000000" w:themeColor="text1"/>
                <w:sz w:val="20"/>
                <w:szCs w:val="20"/>
              </w:rPr>
              <w:t>□</w:t>
            </w:r>
            <w:r w:rsidRPr="003F5265">
              <w:rPr>
                <w:rFonts w:eastAsia="標楷體" w:hAnsi="標楷體" w:hint="eastAsia"/>
                <w:color w:val="000000" w:themeColor="text1"/>
                <w:sz w:val="16"/>
                <w:szCs w:val="16"/>
              </w:rPr>
              <w:t>填寫</w:t>
            </w:r>
            <w:r w:rsidR="00623D36" w:rsidRPr="003F5265">
              <w:rPr>
                <w:rFonts w:eastAsia="標楷體" w:hAnsi="標楷體" w:hint="eastAsia"/>
                <w:b/>
                <w:color w:val="000000" w:themeColor="text1"/>
                <w:sz w:val="16"/>
                <w:szCs w:val="16"/>
              </w:rPr>
              <w:t>鑑定申請表</w:t>
            </w:r>
            <w:r w:rsidRPr="003F5265">
              <w:rPr>
                <w:rFonts w:eastAsia="標楷體" w:hAnsi="標楷體" w:hint="eastAsia"/>
                <w:color w:val="000000" w:themeColor="text1"/>
                <w:sz w:val="16"/>
                <w:szCs w:val="16"/>
              </w:rPr>
              <w:t>並貼妥相片</w:t>
            </w:r>
            <w:r w:rsidRPr="003F5265">
              <w:rPr>
                <w:rFonts w:eastAsia="標楷體"/>
                <w:color w:val="000000" w:themeColor="text1"/>
                <w:sz w:val="16"/>
                <w:szCs w:val="16"/>
              </w:rPr>
              <w:t>(</w:t>
            </w:r>
            <w:r w:rsidRPr="003F5265">
              <w:rPr>
                <w:rFonts w:eastAsia="標楷體" w:hAnsi="標楷體" w:hint="eastAsia"/>
                <w:color w:val="000000" w:themeColor="text1"/>
                <w:sz w:val="16"/>
                <w:szCs w:val="16"/>
              </w:rPr>
              <w:t>附件</w:t>
            </w:r>
            <w:r w:rsidRPr="003F5265">
              <w:rPr>
                <w:rFonts w:eastAsia="標楷體" w:hAnsi="標楷體"/>
                <w:color w:val="000000" w:themeColor="text1"/>
                <w:sz w:val="16"/>
                <w:szCs w:val="16"/>
              </w:rPr>
              <w:t>1</w:t>
            </w:r>
            <w:r w:rsidR="00623D36" w:rsidRPr="003F5265">
              <w:rPr>
                <w:rFonts w:eastAsia="標楷體" w:hAnsi="標楷體"/>
                <w:color w:val="000000" w:themeColor="text1"/>
                <w:sz w:val="16"/>
                <w:szCs w:val="16"/>
              </w:rPr>
              <w:t>-1</w:t>
            </w:r>
            <w:r w:rsidRPr="003F5265">
              <w:rPr>
                <w:rFonts w:eastAsia="標楷體"/>
                <w:color w:val="000000" w:themeColor="text1"/>
                <w:sz w:val="16"/>
                <w:szCs w:val="16"/>
              </w:rPr>
              <w:t>)</w:t>
            </w:r>
            <w:r w:rsidRPr="003F5265">
              <w:rPr>
                <w:rFonts w:eastAsia="標楷體" w:hAnsi="標楷體" w:hint="eastAsia"/>
                <w:color w:val="000000" w:themeColor="text1"/>
                <w:sz w:val="16"/>
                <w:szCs w:val="16"/>
              </w:rPr>
              <w:t>【管道一】【管道二】</w:t>
            </w:r>
          </w:p>
          <w:p w:rsidR="00006955" w:rsidRPr="003F5265" w:rsidRDefault="00006955" w:rsidP="007152DA">
            <w:pPr>
              <w:spacing w:line="240" w:lineRule="exact"/>
              <w:jc w:val="both"/>
              <w:rPr>
                <w:rFonts w:eastAsia="標楷體"/>
                <w:color w:val="000000" w:themeColor="text1"/>
                <w:sz w:val="16"/>
                <w:szCs w:val="16"/>
              </w:rPr>
            </w:pPr>
            <w:r w:rsidRPr="003F5265">
              <w:rPr>
                <w:rFonts w:eastAsia="標楷體"/>
                <w:color w:val="000000" w:themeColor="text1"/>
                <w:sz w:val="16"/>
                <w:szCs w:val="16"/>
              </w:rPr>
              <w:t>2.</w:t>
            </w:r>
            <w:r w:rsidRPr="003F5265">
              <w:rPr>
                <w:rFonts w:ascii="標楷體" w:eastAsia="標楷體" w:hAnsi="標楷體" w:hint="eastAsia"/>
                <w:color w:val="000000" w:themeColor="text1"/>
                <w:sz w:val="20"/>
                <w:szCs w:val="20"/>
              </w:rPr>
              <w:t>□</w:t>
            </w:r>
            <w:r w:rsidRPr="003F5265">
              <w:rPr>
                <w:rFonts w:eastAsia="標楷體" w:hAnsi="標楷體" w:hint="eastAsia"/>
                <w:b/>
                <w:bCs/>
                <w:color w:val="000000" w:themeColor="text1"/>
                <w:sz w:val="16"/>
                <w:szCs w:val="16"/>
              </w:rPr>
              <w:t>觀察推薦表</w:t>
            </w:r>
            <w:r w:rsidRPr="003F5265">
              <w:rPr>
                <w:rFonts w:eastAsia="標楷體"/>
                <w:bCs/>
                <w:color w:val="000000" w:themeColor="text1"/>
                <w:sz w:val="16"/>
                <w:szCs w:val="16"/>
              </w:rPr>
              <w:t>(</w:t>
            </w:r>
            <w:r w:rsidRPr="003F5265">
              <w:rPr>
                <w:rFonts w:eastAsia="標楷體" w:hAnsi="標楷體" w:hint="eastAsia"/>
                <w:bCs/>
                <w:color w:val="000000" w:themeColor="text1"/>
                <w:sz w:val="16"/>
                <w:szCs w:val="16"/>
              </w:rPr>
              <w:t>附件</w:t>
            </w:r>
            <w:r w:rsidRPr="003F5265">
              <w:rPr>
                <w:rFonts w:eastAsia="標楷體" w:hAnsi="標楷體"/>
                <w:bCs/>
                <w:color w:val="000000" w:themeColor="text1"/>
                <w:sz w:val="16"/>
                <w:szCs w:val="16"/>
              </w:rPr>
              <w:t>2</w:t>
            </w:r>
            <w:r w:rsidRPr="003F5265">
              <w:rPr>
                <w:rFonts w:eastAsia="標楷體"/>
                <w:bCs/>
                <w:color w:val="000000" w:themeColor="text1"/>
                <w:sz w:val="16"/>
                <w:szCs w:val="16"/>
              </w:rPr>
              <w:t>)</w:t>
            </w:r>
            <w:r w:rsidRPr="003F5265">
              <w:rPr>
                <w:rFonts w:eastAsia="標楷體" w:hAnsi="標楷體" w:hint="eastAsia"/>
                <w:color w:val="000000" w:themeColor="text1"/>
                <w:sz w:val="16"/>
                <w:szCs w:val="16"/>
              </w:rPr>
              <w:t>【管道一】【管道二】</w:t>
            </w:r>
          </w:p>
          <w:p w:rsidR="00006955" w:rsidRPr="003F5265" w:rsidRDefault="00006955" w:rsidP="007152DA">
            <w:pPr>
              <w:tabs>
                <w:tab w:val="left" w:pos="1260"/>
                <w:tab w:val="left" w:pos="1620"/>
              </w:tabs>
              <w:spacing w:line="240" w:lineRule="exact"/>
              <w:rPr>
                <w:rFonts w:eastAsia="標楷體"/>
                <w:color w:val="000000" w:themeColor="text1"/>
                <w:sz w:val="16"/>
                <w:szCs w:val="16"/>
              </w:rPr>
            </w:pPr>
            <w:r w:rsidRPr="003F5265">
              <w:rPr>
                <w:rFonts w:eastAsia="標楷體"/>
                <w:color w:val="000000" w:themeColor="text1"/>
                <w:sz w:val="16"/>
                <w:szCs w:val="16"/>
              </w:rPr>
              <w:t>3.</w:t>
            </w:r>
            <w:r w:rsidRPr="003F5265">
              <w:rPr>
                <w:rFonts w:ascii="標楷體" w:eastAsia="標楷體" w:hAnsi="標楷體" w:hint="eastAsia"/>
                <w:color w:val="000000" w:themeColor="text1"/>
                <w:sz w:val="20"/>
                <w:szCs w:val="20"/>
              </w:rPr>
              <w:t>□</w:t>
            </w:r>
            <w:r w:rsidRPr="003F5265">
              <w:rPr>
                <w:rFonts w:eastAsia="標楷體" w:hAnsi="標楷體" w:hint="eastAsia"/>
                <w:b/>
                <w:color w:val="000000" w:themeColor="text1"/>
                <w:sz w:val="16"/>
                <w:szCs w:val="16"/>
              </w:rPr>
              <w:t>兩吋半身</w:t>
            </w:r>
            <w:r w:rsidR="006C55AC" w:rsidRPr="003F5265">
              <w:rPr>
                <w:rFonts w:eastAsia="標楷體" w:hAnsi="標楷體" w:hint="eastAsia"/>
                <w:b/>
                <w:color w:val="000000" w:themeColor="text1"/>
                <w:sz w:val="16"/>
                <w:szCs w:val="16"/>
              </w:rPr>
              <w:t>彩色</w:t>
            </w:r>
            <w:r w:rsidRPr="003F5265">
              <w:rPr>
                <w:rFonts w:eastAsia="標楷體" w:hAnsi="標楷體" w:hint="eastAsia"/>
                <w:b/>
                <w:color w:val="000000" w:themeColor="text1"/>
                <w:sz w:val="16"/>
                <w:szCs w:val="16"/>
              </w:rPr>
              <w:t>相片二張</w:t>
            </w:r>
            <w:r w:rsidRPr="003F5265">
              <w:rPr>
                <w:rFonts w:eastAsia="標楷體" w:hAnsi="標楷體" w:hint="eastAsia"/>
                <w:color w:val="000000" w:themeColor="text1"/>
                <w:sz w:val="16"/>
                <w:szCs w:val="16"/>
              </w:rPr>
              <w:t>（貼</w:t>
            </w:r>
            <w:r w:rsidR="005408E7" w:rsidRPr="003F5265">
              <w:rPr>
                <w:rFonts w:eastAsia="標楷體" w:hAnsi="標楷體" w:hint="eastAsia"/>
                <w:b/>
                <w:color w:val="000000" w:themeColor="text1"/>
                <w:sz w:val="16"/>
                <w:szCs w:val="16"/>
              </w:rPr>
              <w:t>評量</w:t>
            </w:r>
            <w:r w:rsidRPr="003F5265">
              <w:rPr>
                <w:rFonts w:eastAsia="標楷體" w:hAnsi="標楷體" w:hint="eastAsia"/>
                <w:b/>
                <w:color w:val="000000" w:themeColor="text1"/>
                <w:sz w:val="16"/>
                <w:szCs w:val="16"/>
              </w:rPr>
              <w:t>證</w:t>
            </w:r>
            <w:r w:rsidRPr="003F5265">
              <w:rPr>
                <w:rFonts w:eastAsia="標楷體" w:hAnsi="標楷體" w:hint="eastAsia"/>
                <w:color w:val="000000" w:themeColor="text1"/>
                <w:sz w:val="16"/>
                <w:szCs w:val="16"/>
              </w:rPr>
              <w:t>與</w:t>
            </w:r>
            <w:r w:rsidRPr="003F5265">
              <w:rPr>
                <w:rFonts w:eastAsia="標楷體" w:hAnsi="標楷體" w:hint="eastAsia"/>
                <w:b/>
                <w:color w:val="000000" w:themeColor="text1"/>
                <w:sz w:val="16"/>
                <w:szCs w:val="16"/>
              </w:rPr>
              <w:t>報名表</w:t>
            </w:r>
            <w:r w:rsidRPr="003F5265">
              <w:rPr>
                <w:rFonts w:eastAsia="標楷體" w:hAnsi="標楷體" w:hint="eastAsia"/>
                <w:color w:val="000000" w:themeColor="text1"/>
                <w:sz w:val="16"/>
                <w:szCs w:val="16"/>
              </w:rPr>
              <w:t>、</w:t>
            </w:r>
            <w:r w:rsidRPr="003F5265">
              <w:rPr>
                <w:rFonts w:eastAsia="標楷體" w:hAnsi="標楷體" w:hint="eastAsia"/>
                <w:b/>
                <w:color w:val="000000" w:themeColor="text1"/>
                <w:sz w:val="16"/>
                <w:szCs w:val="16"/>
              </w:rPr>
              <w:t>兩張須相同</w:t>
            </w:r>
            <w:r w:rsidRPr="003F5265">
              <w:rPr>
                <w:rFonts w:eastAsia="標楷體" w:hAnsi="標楷體" w:hint="eastAsia"/>
                <w:color w:val="000000" w:themeColor="text1"/>
                <w:sz w:val="16"/>
                <w:szCs w:val="16"/>
              </w:rPr>
              <w:t>）【管道一】【管道二】</w:t>
            </w:r>
          </w:p>
          <w:p w:rsidR="00006955" w:rsidRPr="003F5265" w:rsidRDefault="00006955" w:rsidP="007152DA">
            <w:pPr>
              <w:tabs>
                <w:tab w:val="left" w:pos="1260"/>
                <w:tab w:val="left" w:pos="1620"/>
              </w:tabs>
              <w:spacing w:line="240" w:lineRule="exact"/>
              <w:rPr>
                <w:rFonts w:eastAsia="標楷體"/>
                <w:color w:val="000000" w:themeColor="text1"/>
                <w:sz w:val="16"/>
                <w:szCs w:val="16"/>
              </w:rPr>
            </w:pPr>
            <w:r w:rsidRPr="003F5265">
              <w:rPr>
                <w:rFonts w:eastAsia="標楷體"/>
                <w:color w:val="000000" w:themeColor="text1"/>
                <w:sz w:val="16"/>
                <w:szCs w:val="16"/>
              </w:rPr>
              <w:t>4.</w:t>
            </w:r>
            <w:r w:rsidRPr="003F5265">
              <w:rPr>
                <w:rFonts w:ascii="標楷體" w:eastAsia="標楷體" w:hAnsi="標楷體" w:hint="eastAsia"/>
                <w:color w:val="000000" w:themeColor="text1"/>
                <w:sz w:val="20"/>
                <w:szCs w:val="20"/>
              </w:rPr>
              <w:t>□</w:t>
            </w:r>
            <w:r w:rsidRPr="003F5265">
              <w:rPr>
                <w:rFonts w:eastAsia="標楷體" w:hAnsi="標楷體" w:hint="eastAsia"/>
                <w:b/>
                <w:color w:val="000000" w:themeColor="text1"/>
                <w:sz w:val="16"/>
                <w:szCs w:val="16"/>
              </w:rPr>
              <w:t>書面審查表現優異事蹟表</w:t>
            </w:r>
            <w:r w:rsidRPr="003F5265">
              <w:rPr>
                <w:rFonts w:eastAsia="標楷體"/>
                <w:bCs/>
                <w:color w:val="000000" w:themeColor="text1"/>
                <w:sz w:val="16"/>
                <w:szCs w:val="16"/>
              </w:rPr>
              <w:t>(</w:t>
            </w:r>
            <w:r w:rsidRPr="003F5265">
              <w:rPr>
                <w:rFonts w:eastAsia="標楷體" w:hAnsi="標楷體" w:hint="eastAsia"/>
                <w:bCs/>
                <w:color w:val="000000" w:themeColor="text1"/>
                <w:sz w:val="16"/>
                <w:szCs w:val="16"/>
              </w:rPr>
              <w:t>附件</w:t>
            </w:r>
            <w:r w:rsidR="009E4432" w:rsidRPr="003F5265">
              <w:rPr>
                <w:rFonts w:eastAsia="標楷體" w:hAnsi="標楷體" w:hint="eastAsia"/>
                <w:bCs/>
                <w:color w:val="000000" w:themeColor="text1"/>
                <w:sz w:val="16"/>
                <w:szCs w:val="16"/>
              </w:rPr>
              <w:t>9</w:t>
            </w:r>
            <w:r w:rsidRPr="003F5265">
              <w:rPr>
                <w:rFonts w:eastAsia="標楷體"/>
                <w:bCs/>
                <w:color w:val="000000" w:themeColor="text1"/>
                <w:sz w:val="16"/>
                <w:szCs w:val="16"/>
              </w:rPr>
              <w:t>)</w:t>
            </w:r>
            <w:r w:rsidRPr="003F5265">
              <w:rPr>
                <w:rFonts w:eastAsia="標楷體" w:hAnsi="標楷體" w:hint="eastAsia"/>
                <w:b/>
                <w:color w:val="000000" w:themeColor="text1"/>
                <w:sz w:val="16"/>
                <w:szCs w:val="16"/>
              </w:rPr>
              <w:t>及佐證資料</w:t>
            </w:r>
            <w:r w:rsidRPr="003F5265">
              <w:rPr>
                <w:rFonts w:eastAsia="標楷體" w:hAnsi="標楷體" w:hint="eastAsia"/>
                <w:color w:val="000000" w:themeColor="text1"/>
                <w:sz w:val="16"/>
                <w:szCs w:val="16"/>
              </w:rPr>
              <w:t>【管道二】</w:t>
            </w:r>
          </w:p>
          <w:p w:rsidR="00006955" w:rsidRPr="003F5265" w:rsidRDefault="00006955" w:rsidP="007152DA">
            <w:pPr>
              <w:tabs>
                <w:tab w:val="left" w:pos="1260"/>
                <w:tab w:val="left" w:pos="1620"/>
              </w:tabs>
              <w:spacing w:line="240" w:lineRule="exact"/>
              <w:rPr>
                <w:rFonts w:eastAsia="標楷體"/>
                <w:color w:val="000000" w:themeColor="text1"/>
                <w:sz w:val="16"/>
                <w:szCs w:val="16"/>
              </w:rPr>
            </w:pPr>
            <w:r w:rsidRPr="003F5265">
              <w:rPr>
                <w:rFonts w:eastAsia="標楷體"/>
                <w:color w:val="000000" w:themeColor="text1"/>
                <w:sz w:val="16"/>
                <w:szCs w:val="16"/>
              </w:rPr>
              <w:t>5.</w:t>
            </w:r>
            <w:r w:rsidRPr="003F5265">
              <w:rPr>
                <w:rFonts w:ascii="標楷體" w:eastAsia="標楷體" w:hAnsi="標楷體" w:hint="eastAsia"/>
                <w:color w:val="000000" w:themeColor="text1"/>
                <w:sz w:val="20"/>
                <w:szCs w:val="20"/>
              </w:rPr>
              <w:t>□</w:t>
            </w:r>
            <w:r w:rsidR="008F233F" w:rsidRPr="003F5265">
              <w:rPr>
                <w:rFonts w:ascii="標楷體" w:eastAsia="標楷體" w:hAnsi="標楷體" w:hint="eastAsia"/>
                <w:b/>
                <w:color w:val="000000" w:themeColor="text1"/>
                <w:sz w:val="16"/>
                <w:szCs w:val="16"/>
              </w:rPr>
              <w:t>標準</w:t>
            </w:r>
            <w:r w:rsidR="008F233F" w:rsidRPr="003F5265">
              <w:rPr>
                <w:rFonts w:eastAsia="標楷體" w:hAnsi="標楷體" w:hint="eastAsia"/>
                <w:b/>
                <w:color w:val="000000" w:themeColor="text1"/>
                <w:sz w:val="16"/>
                <w:szCs w:val="16"/>
              </w:rPr>
              <w:t>信封</w:t>
            </w:r>
            <w:r w:rsidR="008F233F" w:rsidRPr="003F5265">
              <w:rPr>
                <w:rFonts w:eastAsia="標楷體"/>
                <w:color w:val="000000" w:themeColor="text1"/>
                <w:sz w:val="16"/>
                <w:szCs w:val="16"/>
              </w:rPr>
              <w:t xml:space="preserve"> </w:t>
            </w:r>
            <w:r w:rsidRPr="003F5265">
              <w:rPr>
                <w:rFonts w:eastAsia="標楷體"/>
                <w:color w:val="000000" w:themeColor="text1"/>
                <w:sz w:val="16"/>
                <w:szCs w:val="16"/>
              </w:rPr>
              <w:t>(</w:t>
            </w:r>
            <w:r w:rsidRPr="003F5265">
              <w:rPr>
                <w:rFonts w:eastAsia="標楷體" w:hAnsi="標楷體" w:hint="eastAsia"/>
                <w:color w:val="000000" w:themeColor="text1"/>
                <w:sz w:val="16"/>
                <w:szCs w:val="16"/>
              </w:rPr>
              <w:t>寫明收件學生姓名及住址，寄送初選評量</w:t>
            </w:r>
            <w:r w:rsidRPr="003F5265">
              <w:rPr>
                <w:rFonts w:eastAsia="標楷體"/>
                <w:color w:val="000000" w:themeColor="text1"/>
                <w:sz w:val="16"/>
                <w:szCs w:val="16"/>
              </w:rPr>
              <w:t>/</w:t>
            </w:r>
            <w:r w:rsidRPr="003F5265">
              <w:rPr>
                <w:rFonts w:eastAsia="標楷體" w:hAnsi="標楷體" w:hint="eastAsia"/>
                <w:color w:val="000000" w:themeColor="text1"/>
                <w:sz w:val="16"/>
                <w:szCs w:val="16"/>
              </w:rPr>
              <w:t>書面審查用</w:t>
            </w:r>
            <w:r w:rsidRPr="003F5265">
              <w:rPr>
                <w:rFonts w:eastAsia="標楷體"/>
                <w:color w:val="000000" w:themeColor="text1"/>
                <w:sz w:val="16"/>
                <w:szCs w:val="16"/>
              </w:rPr>
              <w:t>)</w:t>
            </w:r>
            <w:r w:rsidRPr="003F5265">
              <w:rPr>
                <w:rFonts w:eastAsia="標楷體" w:hAnsi="標楷體" w:hint="eastAsia"/>
                <w:color w:val="000000" w:themeColor="text1"/>
                <w:sz w:val="16"/>
                <w:szCs w:val="16"/>
              </w:rPr>
              <w:t>【管道一】【管道二】</w:t>
            </w:r>
          </w:p>
          <w:p w:rsidR="00006955" w:rsidRPr="003F5265" w:rsidRDefault="009E4432" w:rsidP="007152DA">
            <w:pPr>
              <w:tabs>
                <w:tab w:val="left" w:pos="1260"/>
                <w:tab w:val="left" w:pos="1620"/>
              </w:tabs>
              <w:spacing w:line="240" w:lineRule="exact"/>
              <w:rPr>
                <w:rFonts w:eastAsia="標楷體" w:hAnsi="標楷體"/>
                <w:color w:val="000000" w:themeColor="text1"/>
                <w:sz w:val="16"/>
                <w:szCs w:val="16"/>
              </w:rPr>
            </w:pPr>
            <w:r w:rsidRPr="003F5265">
              <w:rPr>
                <w:rFonts w:eastAsia="標楷體" w:hint="eastAsia"/>
                <w:color w:val="000000" w:themeColor="text1"/>
                <w:sz w:val="16"/>
                <w:szCs w:val="16"/>
              </w:rPr>
              <w:t>6</w:t>
            </w:r>
            <w:r w:rsidR="00006955" w:rsidRPr="003F5265">
              <w:rPr>
                <w:rFonts w:eastAsia="標楷體"/>
                <w:color w:val="000000" w:themeColor="text1"/>
                <w:sz w:val="16"/>
                <w:szCs w:val="16"/>
              </w:rPr>
              <w:t>.</w:t>
            </w:r>
            <w:r w:rsidR="00006955" w:rsidRPr="003F5265">
              <w:rPr>
                <w:rFonts w:ascii="標楷體" w:eastAsia="標楷體" w:hAnsi="標楷體" w:hint="eastAsia"/>
                <w:color w:val="000000" w:themeColor="text1"/>
                <w:sz w:val="20"/>
                <w:szCs w:val="20"/>
              </w:rPr>
              <w:t>□</w:t>
            </w:r>
            <w:r w:rsidR="00006955" w:rsidRPr="003F5265">
              <w:rPr>
                <w:rFonts w:eastAsia="標楷體" w:hAnsi="標楷體" w:hint="eastAsia"/>
                <w:b/>
                <w:bCs/>
                <w:color w:val="000000" w:themeColor="text1"/>
                <w:sz w:val="16"/>
                <w:szCs w:val="16"/>
              </w:rPr>
              <w:t>戶籍謄本或戶口名簿正本、影本（正本核驗後發還，影本留存）</w:t>
            </w:r>
            <w:r w:rsidR="00006955" w:rsidRPr="003F5265">
              <w:rPr>
                <w:rFonts w:eastAsia="標楷體" w:hAnsi="標楷體" w:hint="eastAsia"/>
                <w:color w:val="000000" w:themeColor="text1"/>
                <w:sz w:val="16"/>
                <w:szCs w:val="16"/>
              </w:rPr>
              <w:t>【管道一】【管道二】</w:t>
            </w:r>
          </w:p>
          <w:p w:rsidR="00006955" w:rsidRPr="003F5265" w:rsidRDefault="00006955" w:rsidP="007152DA">
            <w:pPr>
              <w:pStyle w:val="af1"/>
              <w:spacing w:line="240" w:lineRule="exact"/>
              <w:ind w:right="-91"/>
              <w:rPr>
                <w:rFonts w:ascii="Times New Roman" w:eastAsia="標楷體" w:hAnsi="Times New Roman"/>
                <w:color w:val="000000" w:themeColor="text1"/>
                <w:szCs w:val="24"/>
              </w:rPr>
            </w:pPr>
            <w:r w:rsidRPr="003F5265">
              <w:rPr>
                <w:rFonts w:ascii="Times New Roman" w:eastAsia="標楷體" w:hAnsi="標楷體" w:hint="eastAsia"/>
                <w:color w:val="000000" w:themeColor="text1"/>
                <w:sz w:val="16"/>
                <w:szCs w:val="16"/>
              </w:rPr>
              <w:t>★報名表資料請詳實填寫，上述資料請依序排列，以利申請作業。</w:t>
            </w:r>
          </w:p>
        </w:tc>
      </w:tr>
      <w:tr w:rsidR="003F5265" w:rsidRPr="003F5265" w:rsidTr="001B27A6">
        <w:trPr>
          <w:cantSplit/>
          <w:trHeight w:val="639"/>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006955" w:rsidRPr="003F5265" w:rsidRDefault="00006955">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特殊考生</w:t>
            </w:r>
          </w:p>
          <w:p w:rsidR="00006955" w:rsidRPr="003F5265" w:rsidRDefault="00006955">
            <w:pPr>
              <w:pStyle w:val="af1"/>
              <w:spacing w:line="0" w:lineRule="atLeast"/>
              <w:ind w:right="-91"/>
              <w:jc w:val="center"/>
              <w:rPr>
                <w:rFonts w:ascii="Times New Roman" w:eastAsia="標楷體" w:hAnsi="Times New Roman"/>
                <w:b/>
                <w:color w:val="000000" w:themeColor="text1"/>
                <w:sz w:val="16"/>
                <w:szCs w:val="16"/>
              </w:rPr>
            </w:pPr>
            <w:r w:rsidRPr="003F5265">
              <w:rPr>
                <w:rFonts w:ascii="Times New Roman" w:eastAsia="標楷體" w:hAnsi="Times New Roman"/>
                <w:b/>
                <w:color w:val="000000" w:themeColor="text1"/>
                <w:sz w:val="16"/>
                <w:szCs w:val="16"/>
              </w:rPr>
              <w:t>(</w:t>
            </w:r>
            <w:r w:rsidRPr="003F5265">
              <w:rPr>
                <w:rFonts w:ascii="Times New Roman" w:eastAsia="標楷體" w:hAnsi="標楷體" w:hint="eastAsia"/>
                <w:color w:val="000000" w:themeColor="text1"/>
                <w:sz w:val="16"/>
                <w:szCs w:val="16"/>
              </w:rPr>
              <w:t>無</w:t>
            </w:r>
            <w:proofErr w:type="gramStart"/>
            <w:r w:rsidRPr="003F5265">
              <w:rPr>
                <w:rFonts w:ascii="Times New Roman" w:eastAsia="標楷體" w:hAnsi="標楷體" w:hint="eastAsia"/>
                <w:color w:val="000000" w:themeColor="text1"/>
                <w:sz w:val="16"/>
                <w:szCs w:val="16"/>
              </w:rPr>
              <w:t>則免檢付</w:t>
            </w:r>
            <w:proofErr w:type="gramEnd"/>
            <w:r w:rsidRPr="003F5265">
              <w:rPr>
                <w:rFonts w:ascii="Times New Roman" w:eastAsia="標楷體" w:hAnsi="Times New Roman"/>
                <w:b/>
                <w:color w:val="000000" w:themeColor="text1"/>
                <w:sz w:val="16"/>
                <w:szCs w:val="16"/>
              </w:rPr>
              <w:t>)</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006955" w:rsidRPr="003F5265" w:rsidRDefault="00006955">
            <w:pPr>
              <w:spacing w:line="240" w:lineRule="atLeast"/>
              <w:jc w:val="both"/>
              <w:rPr>
                <w:rFonts w:eastAsia="標楷體"/>
                <w:b/>
                <w:color w:val="000000" w:themeColor="text1"/>
              </w:rPr>
            </w:pPr>
            <w:r w:rsidRPr="003F5265">
              <w:rPr>
                <w:rFonts w:eastAsia="標楷體" w:hAnsi="標楷體" w:hint="eastAsia"/>
                <w:b/>
                <w:color w:val="000000" w:themeColor="text1"/>
              </w:rPr>
              <w:t>障礙類別</w:t>
            </w:r>
          </w:p>
          <w:p w:rsidR="00006955" w:rsidRPr="003F5265" w:rsidRDefault="00006955">
            <w:pPr>
              <w:spacing w:line="240" w:lineRule="atLeast"/>
              <w:jc w:val="both"/>
              <w:rPr>
                <w:rFonts w:eastAsia="標楷體"/>
                <w:b/>
                <w:color w:val="000000" w:themeColor="text1"/>
                <w:sz w:val="16"/>
                <w:szCs w:val="16"/>
              </w:rPr>
            </w:pPr>
            <w:r w:rsidRPr="003F5265">
              <w:rPr>
                <w:rFonts w:eastAsia="標楷體"/>
                <w:b/>
                <w:color w:val="000000" w:themeColor="text1"/>
                <w:sz w:val="16"/>
                <w:szCs w:val="16"/>
              </w:rPr>
              <w:t>(</w:t>
            </w:r>
            <w:r w:rsidRPr="003F5265">
              <w:rPr>
                <w:rFonts w:eastAsia="標楷體" w:hAnsi="標楷體" w:hint="eastAsia"/>
                <w:b/>
                <w:color w:val="000000" w:themeColor="text1"/>
                <w:sz w:val="16"/>
                <w:szCs w:val="16"/>
              </w:rPr>
              <w:t>須附證明文件</w:t>
            </w:r>
            <w:r w:rsidRPr="003F5265">
              <w:rPr>
                <w:rFonts w:eastAsia="標楷體"/>
                <w:b/>
                <w:color w:val="000000" w:themeColor="text1"/>
                <w:sz w:val="16"/>
                <w:szCs w:val="16"/>
              </w:rPr>
              <w:t>)</w:t>
            </w:r>
          </w:p>
        </w:tc>
        <w:tc>
          <w:tcPr>
            <w:tcW w:w="2495" w:type="dxa"/>
            <w:gridSpan w:val="4"/>
            <w:tcBorders>
              <w:top w:val="single" w:sz="4" w:space="0" w:color="auto"/>
              <w:left w:val="single" w:sz="4" w:space="0" w:color="auto"/>
              <w:bottom w:val="single" w:sz="4" w:space="0" w:color="auto"/>
              <w:right w:val="single" w:sz="4" w:space="0" w:color="auto"/>
            </w:tcBorders>
            <w:vAlign w:val="center"/>
          </w:tcPr>
          <w:p w:rsidR="00006955" w:rsidRPr="003F5265" w:rsidRDefault="00006955">
            <w:pPr>
              <w:spacing w:line="240" w:lineRule="atLeast"/>
              <w:jc w:val="both"/>
              <w:rPr>
                <w:rFonts w:eastAsia="標楷體"/>
                <w:b/>
                <w:color w:val="000000" w:themeColor="text1"/>
              </w:rPr>
            </w:pPr>
          </w:p>
        </w:tc>
        <w:tc>
          <w:tcPr>
            <w:tcW w:w="2010" w:type="dxa"/>
            <w:gridSpan w:val="4"/>
            <w:tcBorders>
              <w:top w:val="single" w:sz="4" w:space="0" w:color="auto"/>
              <w:left w:val="single" w:sz="4" w:space="0" w:color="auto"/>
              <w:bottom w:val="single" w:sz="4" w:space="0" w:color="auto"/>
              <w:right w:val="single" w:sz="4" w:space="0" w:color="auto"/>
            </w:tcBorders>
            <w:vAlign w:val="center"/>
            <w:hideMark/>
          </w:tcPr>
          <w:p w:rsidR="00006955" w:rsidRPr="003F5265" w:rsidRDefault="00006955">
            <w:pPr>
              <w:spacing w:line="240" w:lineRule="atLeast"/>
              <w:jc w:val="both"/>
              <w:rPr>
                <w:rFonts w:eastAsia="標楷體"/>
                <w:b/>
                <w:color w:val="000000" w:themeColor="text1"/>
              </w:rPr>
            </w:pPr>
            <w:r w:rsidRPr="003F5265">
              <w:rPr>
                <w:rFonts w:eastAsia="標楷體" w:hAnsi="標楷體" w:hint="eastAsia"/>
                <w:b/>
                <w:color w:val="000000" w:themeColor="text1"/>
              </w:rPr>
              <w:t>特殊需求</w:t>
            </w:r>
          </w:p>
        </w:tc>
        <w:tc>
          <w:tcPr>
            <w:tcW w:w="3297" w:type="dxa"/>
            <w:gridSpan w:val="3"/>
            <w:tcBorders>
              <w:top w:val="single" w:sz="4" w:space="0" w:color="auto"/>
              <w:left w:val="single" w:sz="4" w:space="0" w:color="auto"/>
              <w:bottom w:val="single" w:sz="4" w:space="0" w:color="auto"/>
              <w:right w:val="thinThickSmallGap" w:sz="12" w:space="0" w:color="auto"/>
            </w:tcBorders>
            <w:vAlign w:val="center"/>
            <w:hideMark/>
          </w:tcPr>
          <w:p w:rsidR="00006955" w:rsidRPr="003F5265" w:rsidRDefault="00006955">
            <w:pPr>
              <w:spacing w:line="240" w:lineRule="atLeast"/>
              <w:jc w:val="both"/>
              <w:rPr>
                <w:rFonts w:eastAsia="標楷體"/>
                <w:color w:val="000000" w:themeColor="text1"/>
              </w:rPr>
            </w:pPr>
            <w:r w:rsidRPr="003F5265">
              <w:rPr>
                <w:rFonts w:ascii="標楷體" w:eastAsia="標楷體" w:hAnsi="標楷體" w:hint="eastAsia"/>
                <w:color w:val="000000" w:themeColor="text1"/>
                <w:sz w:val="20"/>
                <w:szCs w:val="20"/>
              </w:rPr>
              <w:t>□</w:t>
            </w:r>
            <w:r w:rsidRPr="003F5265">
              <w:rPr>
                <w:rFonts w:eastAsia="標楷體" w:hAnsi="標楷體" w:hint="eastAsia"/>
                <w:color w:val="000000" w:themeColor="text1"/>
              </w:rPr>
              <w:t>請填寫申請表</w:t>
            </w:r>
            <w:r w:rsidRPr="003F5265">
              <w:rPr>
                <w:rFonts w:eastAsia="標楷體"/>
                <w:color w:val="000000" w:themeColor="text1"/>
              </w:rPr>
              <w:t>(</w:t>
            </w:r>
            <w:r w:rsidRPr="003F5265">
              <w:rPr>
                <w:rFonts w:eastAsia="標楷體" w:hAnsi="標楷體" w:hint="eastAsia"/>
                <w:color w:val="000000" w:themeColor="text1"/>
              </w:rPr>
              <w:t>附件</w:t>
            </w:r>
            <w:r w:rsidRPr="003F5265">
              <w:rPr>
                <w:rFonts w:eastAsia="標楷體" w:hAnsi="標楷體"/>
                <w:color w:val="000000" w:themeColor="text1"/>
              </w:rPr>
              <w:t>6</w:t>
            </w:r>
            <w:r w:rsidRPr="003F5265">
              <w:rPr>
                <w:rFonts w:eastAsia="標楷體"/>
                <w:color w:val="000000" w:themeColor="text1"/>
              </w:rPr>
              <w:t>)</w:t>
            </w:r>
          </w:p>
        </w:tc>
      </w:tr>
      <w:tr w:rsidR="003F5265" w:rsidRPr="003F5265" w:rsidTr="001B27A6">
        <w:trPr>
          <w:cantSplit/>
          <w:trHeight w:val="457"/>
        </w:trPr>
        <w:tc>
          <w:tcPr>
            <w:tcW w:w="1275" w:type="dxa"/>
            <w:tcBorders>
              <w:top w:val="single" w:sz="4" w:space="0" w:color="auto"/>
              <w:left w:val="thinThickSmallGap" w:sz="12" w:space="0" w:color="auto"/>
              <w:bottom w:val="single" w:sz="4" w:space="0" w:color="auto"/>
              <w:right w:val="single" w:sz="4" w:space="0" w:color="auto"/>
            </w:tcBorders>
            <w:vAlign w:val="center"/>
          </w:tcPr>
          <w:p w:rsidR="00E02CBE" w:rsidRPr="003F5265" w:rsidRDefault="00E02CBE">
            <w:pPr>
              <w:pStyle w:val="af1"/>
              <w:spacing w:line="0" w:lineRule="atLeast"/>
              <w:ind w:right="-91"/>
              <w:jc w:val="center"/>
              <w:rPr>
                <w:rFonts w:ascii="Times New Roman" w:eastAsia="標楷體" w:hAnsi="標楷體"/>
                <w:b/>
                <w:color w:val="000000" w:themeColor="text1"/>
                <w:sz w:val="20"/>
              </w:rPr>
            </w:pPr>
            <w:r w:rsidRPr="003F5265">
              <w:rPr>
                <w:rFonts w:ascii="Times New Roman" w:eastAsia="標楷體" w:hAnsi="標楷體"/>
                <w:b/>
                <w:color w:val="000000" w:themeColor="text1"/>
                <w:sz w:val="20"/>
              </w:rPr>
              <w:t>雙重特殊身分</w:t>
            </w:r>
          </w:p>
        </w:tc>
        <w:tc>
          <w:tcPr>
            <w:tcW w:w="2979" w:type="dxa"/>
            <w:gridSpan w:val="5"/>
            <w:tcBorders>
              <w:top w:val="single" w:sz="4" w:space="0" w:color="auto"/>
              <w:left w:val="single" w:sz="4" w:space="0" w:color="auto"/>
              <w:bottom w:val="single" w:sz="4" w:space="0" w:color="auto"/>
              <w:right w:val="single" w:sz="4" w:space="0" w:color="auto"/>
            </w:tcBorders>
            <w:vAlign w:val="center"/>
          </w:tcPr>
          <w:p w:rsidR="00E02CBE" w:rsidRPr="003F5265" w:rsidRDefault="00E02CBE">
            <w:pPr>
              <w:spacing w:line="240" w:lineRule="atLeast"/>
              <w:jc w:val="both"/>
              <w:rPr>
                <w:rFonts w:ascii="標楷體" w:eastAsia="標楷體" w:hAnsi="標楷體"/>
                <w:color w:val="000000" w:themeColor="text1"/>
                <w:sz w:val="20"/>
                <w:szCs w:val="20"/>
              </w:rPr>
            </w:pPr>
            <w:r w:rsidRPr="003F5265">
              <w:rPr>
                <w:rFonts w:ascii="標楷體" w:eastAsia="標楷體" w:hAnsi="標楷體" w:hint="eastAsia"/>
                <w:color w:val="000000" w:themeColor="text1"/>
                <w:sz w:val="20"/>
                <w:szCs w:val="20"/>
              </w:rPr>
              <w:t xml:space="preserve"> □是          </w:t>
            </w:r>
            <w:proofErr w:type="gramStart"/>
            <w:r w:rsidRPr="003F5265">
              <w:rPr>
                <w:rFonts w:ascii="標楷體" w:eastAsia="標楷體" w:hAnsi="標楷體" w:hint="eastAsia"/>
                <w:color w:val="000000" w:themeColor="text1"/>
                <w:sz w:val="20"/>
                <w:szCs w:val="20"/>
              </w:rPr>
              <w:t>□否</w:t>
            </w:r>
            <w:proofErr w:type="gramEnd"/>
          </w:p>
        </w:tc>
        <w:tc>
          <w:tcPr>
            <w:tcW w:w="6381" w:type="dxa"/>
            <w:gridSpan w:val="8"/>
            <w:tcBorders>
              <w:top w:val="single" w:sz="4" w:space="0" w:color="auto"/>
              <w:left w:val="single" w:sz="4" w:space="0" w:color="auto"/>
              <w:bottom w:val="single" w:sz="4" w:space="0" w:color="auto"/>
              <w:right w:val="thinThickSmallGap" w:sz="12" w:space="0" w:color="auto"/>
            </w:tcBorders>
            <w:vAlign w:val="center"/>
          </w:tcPr>
          <w:p w:rsidR="00E02CBE" w:rsidRPr="003F5265" w:rsidRDefault="00E02CBE" w:rsidP="00622E07">
            <w:pPr>
              <w:spacing w:line="240" w:lineRule="atLeast"/>
              <w:jc w:val="both"/>
              <w:rPr>
                <w:rFonts w:ascii="標楷體" w:eastAsia="標楷體" w:hAnsi="標楷體"/>
                <w:color w:val="000000" w:themeColor="text1"/>
                <w:sz w:val="20"/>
                <w:szCs w:val="20"/>
              </w:rPr>
            </w:pPr>
            <w:r w:rsidRPr="003F5265">
              <w:rPr>
                <w:rFonts w:ascii="標楷體" w:eastAsia="標楷體" w:hAnsi="標楷體" w:hint="eastAsia"/>
                <w:color w:val="000000" w:themeColor="text1"/>
                <w:sz w:val="20"/>
                <w:szCs w:val="20"/>
              </w:rPr>
              <w:t>備註:雙重特殊身分學生係指身心障礙及社經文化地位不利之資優學生</w:t>
            </w:r>
          </w:p>
        </w:tc>
      </w:tr>
      <w:tr w:rsidR="003F5265" w:rsidRPr="003F5265" w:rsidTr="001B27A6">
        <w:trPr>
          <w:cantSplit/>
          <w:trHeight w:val="478"/>
        </w:trPr>
        <w:tc>
          <w:tcPr>
            <w:tcW w:w="2833" w:type="dxa"/>
            <w:gridSpan w:val="3"/>
            <w:tcBorders>
              <w:top w:val="single" w:sz="4" w:space="0" w:color="auto"/>
              <w:left w:val="thinThickSmallGap" w:sz="12" w:space="0" w:color="auto"/>
              <w:bottom w:val="single" w:sz="4" w:space="0" w:color="auto"/>
              <w:right w:val="single" w:sz="4" w:space="0" w:color="auto"/>
            </w:tcBorders>
            <w:vAlign w:val="center"/>
            <w:hideMark/>
          </w:tcPr>
          <w:p w:rsidR="00006955" w:rsidRPr="003F5265" w:rsidRDefault="00006955">
            <w:pPr>
              <w:spacing w:line="240" w:lineRule="atLeast"/>
              <w:jc w:val="both"/>
              <w:rPr>
                <w:rFonts w:eastAsia="標楷體"/>
                <w:b/>
                <w:color w:val="000000" w:themeColor="text1"/>
              </w:rPr>
            </w:pPr>
            <w:r w:rsidRPr="003F5265">
              <w:rPr>
                <w:rFonts w:eastAsia="標楷體" w:hAnsi="標楷體" w:hint="eastAsia"/>
                <w:b/>
                <w:color w:val="000000" w:themeColor="text1"/>
              </w:rPr>
              <w:t>就讀</w:t>
            </w:r>
            <w:r w:rsidR="001B27A6" w:rsidRPr="003F5265">
              <w:rPr>
                <w:rFonts w:eastAsia="標楷體" w:hAnsi="標楷體" w:hint="eastAsia"/>
                <w:b/>
                <w:color w:val="000000" w:themeColor="text1"/>
              </w:rPr>
              <w:t>學校</w:t>
            </w:r>
            <w:r w:rsidRPr="003F5265">
              <w:rPr>
                <w:rFonts w:eastAsia="標楷體" w:hAnsi="標楷體" w:hint="eastAsia"/>
                <w:b/>
                <w:color w:val="000000" w:themeColor="text1"/>
              </w:rPr>
              <w:t>承辦單位核章</w:t>
            </w:r>
          </w:p>
        </w:tc>
        <w:tc>
          <w:tcPr>
            <w:tcW w:w="7802" w:type="dxa"/>
            <w:gridSpan w:val="11"/>
            <w:tcBorders>
              <w:top w:val="single" w:sz="4" w:space="0" w:color="auto"/>
              <w:left w:val="single" w:sz="4" w:space="0" w:color="auto"/>
              <w:bottom w:val="single" w:sz="4" w:space="0" w:color="auto"/>
              <w:right w:val="thinThickSmallGap" w:sz="12" w:space="0" w:color="auto"/>
            </w:tcBorders>
            <w:vAlign w:val="center"/>
          </w:tcPr>
          <w:p w:rsidR="00006955" w:rsidRPr="003F5265" w:rsidRDefault="00006955">
            <w:pPr>
              <w:spacing w:line="240" w:lineRule="atLeast"/>
              <w:jc w:val="both"/>
              <w:rPr>
                <w:rFonts w:eastAsia="標楷體"/>
                <w:color w:val="000000" w:themeColor="text1"/>
              </w:rPr>
            </w:pPr>
          </w:p>
        </w:tc>
      </w:tr>
      <w:tr w:rsidR="003F5265" w:rsidRPr="003F5265" w:rsidTr="001B27A6">
        <w:trPr>
          <w:cantSplit/>
          <w:trHeight w:val="418"/>
        </w:trPr>
        <w:tc>
          <w:tcPr>
            <w:tcW w:w="1275" w:type="dxa"/>
            <w:tcBorders>
              <w:top w:val="single" w:sz="4" w:space="0" w:color="auto"/>
              <w:left w:val="thinThickSmallGap" w:sz="12" w:space="0" w:color="auto"/>
              <w:bottom w:val="thinThickSmallGap" w:sz="12" w:space="0" w:color="auto"/>
              <w:right w:val="single" w:sz="4" w:space="0" w:color="auto"/>
            </w:tcBorders>
            <w:vAlign w:val="center"/>
            <w:hideMark/>
          </w:tcPr>
          <w:p w:rsidR="00006955" w:rsidRPr="003F5265" w:rsidRDefault="00006955">
            <w:pPr>
              <w:pStyle w:val="af1"/>
              <w:spacing w:line="0" w:lineRule="atLeast"/>
              <w:ind w:right="-91"/>
              <w:jc w:val="center"/>
              <w:rPr>
                <w:rFonts w:ascii="Times New Roman" w:eastAsia="標楷體" w:hAnsi="Times New Roman"/>
                <w:color w:val="000000" w:themeColor="text1"/>
                <w:szCs w:val="24"/>
              </w:rPr>
            </w:pPr>
            <w:r w:rsidRPr="003F5265">
              <w:rPr>
                <w:rFonts w:ascii="Times New Roman" w:eastAsia="標楷體" w:hAnsi="標楷體" w:hint="eastAsia"/>
                <w:color w:val="000000" w:themeColor="text1"/>
                <w:szCs w:val="24"/>
              </w:rPr>
              <w:t>附</w:t>
            </w:r>
            <w:r w:rsidRPr="003F5265">
              <w:rPr>
                <w:rFonts w:ascii="Times New Roman" w:eastAsia="標楷體" w:hAnsi="Times New Roman"/>
                <w:color w:val="000000" w:themeColor="text1"/>
                <w:szCs w:val="24"/>
              </w:rPr>
              <w:t xml:space="preserve">  </w:t>
            </w:r>
            <w:proofErr w:type="gramStart"/>
            <w:r w:rsidRPr="003F5265">
              <w:rPr>
                <w:rFonts w:ascii="Times New Roman" w:eastAsia="標楷體" w:hAnsi="標楷體" w:hint="eastAsia"/>
                <w:color w:val="000000" w:themeColor="text1"/>
                <w:szCs w:val="24"/>
              </w:rPr>
              <w:t>註</w:t>
            </w:r>
            <w:proofErr w:type="gramEnd"/>
          </w:p>
        </w:tc>
        <w:tc>
          <w:tcPr>
            <w:tcW w:w="9360" w:type="dxa"/>
            <w:gridSpan w:val="13"/>
            <w:tcBorders>
              <w:top w:val="single" w:sz="4" w:space="0" w:color="auto"/>
              <w:left w:val="single" w:sz="4" w:space="0" w:color="auto"/>
              <w:bottom w:val="thinThickSmallGap" w:sz="12" w:space="0" w:color="auto"/>
              <w:right w:val="thinThickSmallGap" w:sz="12" w:space="0" w:color="auto"/>
            </w:tcBorders>
            <w:vAlign w:val="center"/>
            <w:hideMark/>
          </w:tcPr>
          <w:p w:rsidR="00006955" w:rsidRPr="003F5265" w:rsidRDefault="00006955">
            <w:pPr>
              <w:rPr>
                <w:rFonts w:eastAsia="標楷體"/>
                <w:color w:val="000000" w:themeColor="text1"/>
              </w:rPr>
            </w:pPr>
            <w:r w:rsidRPr="003F5265">
              <w:rPr>
                <w:rFonts w:eastAsia="標楷體" w:hAnsi="標楷體" w:hint="eastAsia"/>
                <w:color w:val="000000" w:themeColor="text1"/>
              </w:rPr>
              <w:t>金湖國中</w:t>
            </w:r>
            <w:proofErr w:type="gramStart"/>
            <w:r w:rsidR="00E9256F" w:rsidRPr="003F5265">
              <w:rPr>
                <w:rFonts w:eastAsia="標楷體" w:hAnsi="標楷體" w:hint="eastAsia"/>
                <w:color w:val="000000" w:themeColor="text1"/>
              </w:rPr>
              <w:t>輔導室</w:t>
            </w:r>
            <w:r w:rsidRPr="003F5265">
              <w:rPr>
                <w:rFonts w:eastAsia="標楷體" w:hAnsi="標楷體" w:hint="eastAsia"/>
                <w:color w:val="000000" w:themeColor="text1"/>
              </w:rPr>
              <w:t>特教</w:t>
            </w:r>
            <w:proofErr w:type="gramEnd"/>
            <w:r w:rsidRPr="003F5265">
              <w:rPr>
                <w:rFonts w:eastAsia="標楷體" w:hAnsi="標楷體" w:hint="eastAsia"/>
                <w:color w:val="000000" w:themeColor="text1"/>
              </w:rPr>
              <w:t>組聯絡電話：</w:t>
            </w:r>
            <w:r w:rsidRPr="003F5265">
              <w:rPr>
                <w:rFonts w:eastAsia="標楷體" w:hint="eastAsia"/>
                <w:color w:val="000000" w:themeColor="text1"/>
              </w:rPr>
              <w:t>332612</w:t>
            </w:r>
            <w:r w:rsidRPr="003F5265">
              <w:rPr>
                <w:rFonts w:eastAsia="標楷體" w:hAnsi="標楷體" w:hint="eastAsia"/>
                <w:color w:val="000000" w:themeColor="text1"/>
              </w:rPr>
              <w:t>分機</w:t>
            </w:r>
            <w:r w:rsidR="005408E7" w:rsidRPr="003F5265">
              <w:rPr>
                <w:rFonts w:eastAsia="標楷體" w:hint="eastAsia"/>
                <w:color w:val="000000" w:themeColor="text1"/>
              </w:rPr>
              <w:t>56051</w:t>
            </w:r>
            <w:r w:rsidRPr="003F5265">
              <w:rPr>
                <w:rFonts w:eastAsia="標楷體" w:hAnsi="標楷體" w:hint="eastAsia"/>
                <w:color w:val="000000" w:themeColor="text1"/>
              </w:rPr>
              <w:t>。</w:t>
            </w:r>
            <w:r w:rsidRPr="003F5265">
              <w:rPr>
                <w:rFonts w:eastAsia="標楷體"/>
                <w:color w:val="000000" w:themeColor="text1"/>
              </w:rPr>
              <w:t xml:space="preserve">       </w:t>
            </w:r>
            <w:r w:rsidRPr="003F5265">
              <w:rPr>
                <w:rFonts w:eastAsia="標楷體" w:hAnsi="標楷體" w:hint="eastAsia"/>
                <w:color w:val="000000" w:themeColor="text1"/>
              </w:rPr>
              <w:t>承辦人：</w:t>
            </w:r>
            <w:r w:rsidR="00590EC8" w:rsidRPr="003F5265">
              <w:rPr>
                <w:rFonts w:eastAsia="標楷體" w:hAnsi="標楷體" w:hint="eastAsia"/>
                <w:color w:val="000000" w:themeColor="text1"/>
              </w:rPr>
              <w:t>楊</w:t>
            </w:r>
            <w:r w:rsidR="00853854" w:rsidRPr="003F5265">
              <w:rPr>
                <w:rFonts w:eastAsia="標楷體" w:hAnsi="標楷體" w:hint="eastAsia"/>
                <w:color w:val="000000" w:themeColor="text1"/>
              </w:rPr>
              <w:t>佳輝</w:t>
            </w:r>
            <w:r w:rsidRPr="003F5265">
              <w:rPr>
                <w:rFonts w:eastAsia="標楷體"/>
                <w:color w:val="000000" w:themeColor="text1"/>
              </w:rPr>
              <w:t xml:space="preserve"> </w:t>
            </w:r>
            <w:r w:rsidRPr="003F5265">
              <w:rPr>
                <w:rFonts w:eastAsia="標楷體" w:hAnsi="標楷體" w:hint="eastAsia"/>
                <w:color w:val="000000" w:themeColor="text1"/>
              </w:rPr>
              <w:t>組長。</w:t>
            </w:r>
          </w:p>
        </w:tc>
      </w:tr>
    </w:tbl>
    <w:p w:rsidR="007152DA" w:rsidRPr="003F5265" w:rsidRDefault="007152DA" w:rsidP="00006955">
      <w:pPr>
        <w:snapToGrid w:val="0"/>
        <w:spacing w:line="0" w:lineRule="atLeast"/>
        <w:ind w:left="244" w:hangingChars="122" w:hanging="244"/>
        <w:rPr>
          <w:rFonts w:ascii="標楷體" w:eastAsia="標楷體" w:hAnsi="標楷體" w:cs="標楷體E踍."/>
          <w:color w:val="000000" w:themeColor="text1"/>
          <w:kern w:val="0"/>
          <w:sz w:val="20"/>
          <w:szCs w:val="20"/>
          <w:bdr w:val="single" w:sz="4" w:space="0" w:color="auto" w:frame="1"/>
        </w:rPr>
      </w:pPr>
    </w:p>
    <w:p w:rsidR="0052224B" w:rsidRPr="003F5265" w:rsidRDefault="0052224B" w:rsidP="00006955">
      <w:pPr>
        <w:snapToGrid w:val="0"/>
        <w:spacing w:line="0" w:lineRule="atLeast"/>
        <w:ind w:left="244" w:hangingChars="122" w:hanging="244"/>
        <w:rPr>
          <w:rFonts w:ascii="標楷體" w:eastAsia="標楷體" w:hAnsi="標楷體" w:cs="標楷體E踍."/>
          <w:color w:val="000000" w:themeColor="text1"/>
          <w:kern w:val="0"/>
          <w:sz w:val="20"/>
          <w:szCs w:val="20"/>
          <w:bdr w:val="single" w:sz="4" w:space="0" w:color="auto" w:frame="1"/>
        </w:rPr>
      </w:pPr>
    </w:p>
    <w:p w:rsidR="0052224B" w:rsidRPr="003F5265" w:rsidRDefault="0052224B" w:rsidP="0052224B">
      <w:pPr>
        <w:pStyle w:val="Default"/>
        <w:spacing w:line="400" w:lineRule="exact"/>
        <w:rPr>
          <w:rFonts w:ascii="Times New Roman" w:eastAsia="標楷體" w:hAnsi="Times New Roman"/>
          <w:b/>
          <w:color w:val="000000" w:themeColor="text1"/>
          <w:sz w:val="20"/>
        </w:rPr>
      </w:pPr>
      <w:r w:rsidRPr="003F5265">
        <w:rPr>
          <w:rFonts w:eastAsia="標楷體" w:cs="標楷體E踍."/>
          <w:color w:val="000000" w:themeColor="text1"/>
          <w:sz w:val="20"/>
          <w:szCs w:val="20"/>
          <w:bdr w:val="single" w:sz="4" w:space="0" w:color="auto" w:frame="1"/>
        </w:rPr>
        <w:br w:type="page"/>
      </w:r>
      <w:r w:rsidRPr="003F5265">
        <w:rPr>
          <w:rFonts w:eastAsia="標楷體" w:cs="標楷體E踍." w:hint="eastAsia"/>
          <w:color w:val="000000" w:themeColor="text1"/>
          <w:sz w:val="20"/>
          <w:bdr w:val="single" w:sz="4" w:space="0" w:color="auto" w:frame="1"/>
        </w:rPr>
        <w:lastRenderedPageBreak/>
        <w:t>附件1-2</w:t>
      </w:r>
    </w:p>
    <w:p w:rsidR="0052224B" w:rsidRPr="003F5265" w:rsidRDefault="0052224B" w:rsidP="0052224B">
      <w:pPr>
        <w:snapToGrid w:val="0"/>
        <w:spacing w:line="0" w:lineRule="atLeast"/>
        <w:ind w:leftChars="-172" w:left="-413"/>
        <w:jc w:val="center"/>
        <w:rPr>
          <w:rFonts w:eastAsia="標楷體" w:hAnsi="標楷體"/>
          <w:b/>
          <w:color w:val="000000" w:themeColor="text1"/>
          <w:sz w:val="28"/>
          <w:szCs w:val="28"/>
        </w:rPr>
      </w:pPr>
      <w:r w:rsidRPr="003F5265">
        <w:rPr>
          <w:rFonts w:eastAsia="標楷體" w:hAnsi="標楷體" w:hint="eastAsia"/>
          <w:b/>
          <w:color w:val="000000" w:themeColor="text1"/>
          <w:sz w:val="28"/>
          <w:szCs w:val="28"/>
        </w:rPr>
        <w:t>金門縣</w:t>
      </w:r>
      <w:r w:rsidRPr="003F5265">
        <w:rPr>
          <w:rFonts w:eastAsia="標楷體"/>
          <w:b/>
          <w:color w:val="000000" w:themeColor="text1"/>
          <w:sz w:val="28"/>
          <w:szCs w:val="28"/>
        </w:rPr>
        <w:t>11</w:t>
      </w:r>
      <w:r w:rsidR="00853854" w:rsidRPr="003F5265">
        <w:rPr>
          <w:rFonts w:eastAsia="標楷體" w:hint="eastAsia"/>
          <w:b/>
          <w:color w:val="000000" w:themeColor="text1"/>
          <w:sz w:val="28"/>
          <w:szCs w:val="28"/>
        </w:rPr>
        <w:t>3</w:t>
      </w:r>
      <w:r w:rsidRPr="003F5265">
        <w:rPr>
          <w:rFonts w:eastAsia="標楷體" w:hAnsi="標楷體" w:hint="eastAsia"/>
          <w:b/>
          <w:color w:val="000000" w:themeColor="text1"/>
          <w:sz w:val="28"/>
          <w:szCs w:val="28"/>
        </w:rPr>
        <w:t>學年度國民中學學術性向</w:t>
      </w:r>
      <w:r w:rsidRPr="003F5265">
        <w:rPr>
          <w:rFonts w:eastAsia="標楷體"/>
          <w:b/>
          <w:color w:val="000000" w:themeColor="text1"/>
          <w:sz w:val="28"/>
          <w:szCs w:val="28"/>
        </w:rPr>
        <w:t>(</w:t>
      </w:r>
      <w:r w:rsidRPr="003F5265">
        <w:rPr>
          <w:rFonts w:eastAsia="標楷體" w:hAnsi="標楷體" w:hint="eastAsia"/>
          <w:b/>
          <w:color w:val="000000" w:themeColor="text1"/>
          <w:sz w:val="28"/>
          <w:szCs w:val="28"/>
        </w:rPr>
        <w:t>語文類</w:t>
      </w:r>
      <w:r w:rsidRPr="003F5265">
        <w:rPr>
          <w:rFonts w:eastAsia="標楷體"/>
          <w:b/>
          <w:color w:val="000000" w:themeColor="text1"/>
          <w:sz w:val="28"/>
          <w:szCs w:val="28"/>
        </w:rPr>
        <w:t>)</w:t>
      </w:r>
      <w:r w:rsidRPr="003F5265">
        <w:rPr>
          <w:rFonts w:eastAsia="標楷體" w:hAnsi="標楷體" w:hint="eastAsia"/>
          <w:b/>
          <w:color w:val="000000" w:themeColor="text1"/>
          <w:sz w:val="28"/>
          <w:szCs w:val="28"/>
        </w:rPr>
        <w:t>資賦優異學生鑑定與安置初選</w:t>
      </w:r>
      <w:r w:rsidR="003409D6" w:rsidRPr="003F5265">
        <w:rPr>
          <w:rFonts w:eastAsia="標楷體" w:hAnsi="標楷體" w:hint="eastAsia"/>
          <w:b/>
          <w:color w:val="000000" w:themeColor="text1"/>
          <w:sz w:val="28"/>
          <w:szCs w:val="28"/>
        </w:rPr>
        <w:t>申請表</w:t>
      </w:r>
    </w:p>
    <w:p w:rsidR="0052224B" w:rsidRPr="003F5265" w:rsidRDefault="0052224B" w:rsidP="0052224B">
      <w:pPr>
        <w:snapToGrid w:val="0"/>
        <w:spacing w:line="0" w:lineRule="atLeast"/>
        <w:ind w:leftChars="-172" w:left="-413"/>
        <w:jc w:val="center"/>
        <w:rPr>
          <w:rFonts w:eastAsia="標楷體"/>
          <w:b/>
          <w:color w:val="000000" w:themeColor="text1"/>
          <w:sz w:val="28"/>
          <w:szCs w:val="28"/>
          <w:bdr w:val="single" w:sz="4" w:space="0" w:color="auto"/>
        </w:rPr>
      </w:pPr>
      <w:r w:rsidRPr="003F5265">
        <w:rPr>
          <w:rFonts w:eastAsia="標楷體" w:hAnsi="標楷體" w:hint="eastAsia"/>
          <w:b/>
          <w:color w:val="000000" w:themeColor="text1"/>
          <w:sz w:val="28"/>
          <w:szCs w:val="28"/>
          <w:bdr w:val="single" w:sz="4" w:space="0" w:color="auto"/>
        </w:rPr>
        <w:t>國中七年級</w:t>
      </w:r>
      <w:r w:rsidRPr="003F5265">
        <w:rPr>
          <w:rFonts w:eastAsia="標楷體" w:hAnsi="標楷體" w:hint="eastAsia"/>
          <w:b/>
          <w:bCs/>
          <w:color w:val="000000" w:themeColor="text1"/>
          <w:sz w:val="28"/>
          <w:szCs w:val="28"/>
          <w:bdr w:val="single" w:sz="4" w:space="0" w:color="auto"/>
        </w:rPr>
        <w:t>報名表</w:t>
      </w:r>
    </w:p>
    <w:tbl>
      <w:tblPr>
        <w:tblW w:w="10635" w:type="dxa"/>
        <w:tblInd w:w="-3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5"/>
        <w:gridCol w:w="416"/>
        <w:gridCol w:w="1142"/>
        <w:gridCol w:w="287"/>
        <w:gridCol w:w="985"/>
        <w:gridCol w:w="149"/>
        <w:gridCol w:w="1074"/>
        <w:gridCol w:w="199"/>
        <w:gridCol w:w="1136"/>
        <w:gridCol w:w="558"/>
        <w:gridCol w:w="117"/>
        <w:gridCol w:w="1159"/>
        <w:gridCol w:w="8"/>
        <w:gridCol w:w="2130"/>
      </w:tblGrid>
      <w:tr w:rsidR="003F5265" w:rsidRPr="003F5265" w:rsidTr="00187D62">
        <w:trPr>
          <w:cantSplit/>
          <w:trHeight w:val="469"/>
        </w:trPr>
        <w:tc>
          <w:tcPr>
            <w:tcW w:w="8505" w:type="dxa"/>
            <w:gridSpan w:val="13"/>
            <w:tcBorders>
              <w:top w:val="thinThickSmallGap" w:sz="12" w:space="0" w:color="auto"/>
              <w:left w:val="thinThickSmallGap" w:sz="12" w:space="0" w:color="auto"/>
              <w:bottom w:val="single" w:sz="4" w:space="0" w:color="auto"/>
              <w:right w:val="single" w:sz="4" w:space="0" w:color="auto"/>
            </w:tcBorders>
            <w:shd w:val="clear" w:color="auto" w:fill="F2F2F2"/>
            <w:vAlign w:val="center"/>
            <w:hideMark/>
          </w:tcPr>
          <w:p w:rsidR="0052224B" w:rsidRPr="003F5265" w:rsidRDefault="0052224B" w:rsidP="00187D62">
            <w:pPr>
              <w:pStyle w:val="af1"/>
              <w:snapToGrid w:val="0"/>
              <w:spacing w:line="0" w:lineRule="atLeast"/>
              <w:ind w:right="-91"/>
              <w:jc w:val="center"/>
              <w:rPr>
                <w:rFonts w:ascii="Times New Roman" w:eastAsia="標楷體" w:hAnsi="Times New Roman"/>
                <w:b/>
                <w:color w:val="000000" w:themeColor="text1"/>
                <w:szCs w:val="24"/>
              </w:rPr>
            </w:pPr>
            <w:proofErr w:type="gramStart"/>
            <w:r w:rsidRPr="003F5265">
              <w:rPr>
                <w:rFonts w:ascii="Times New Roman" w:eastAsia="標楷體" w:hAnsi="標楷體" w:hint="eastAsia"/>
                <w:b/>
                <w:color w:val="000000" w:themeColor="text1"/>
                <w:szCs w:val="24"/>
              </w:rPr>
              <w:t>個</w:t>
            </w:r>
            <w:proofErr w:type="gramEnd"/>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人</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基</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本</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資</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料</w:t>
            </w:r>
          </w:p>
        </w:tc>
        <w:tc>
          <w:tcPr>
            <w:tcW w:w="2130" w:type="dxa"/>
            <w:vMerge w:val="restart"/>
            <w:tcBorders>
              <w:top w:val="thinThickSmallGap" w:sz="12" w:space="0" w:color="auto"/>
              <w:left w:val="single" w:sz="4" w:space="0" w:color="auto"/>
              <w:bottom w:val="nil"/>
              <w:right w:val="thinThickSmallGap" w:sz="12" w:space="0" w:color="auto"/>
            </w:tcBorders>
            <w:vAlign w:val="center"/>
            <w:hideMark/>
          </w:tcPr>
          <w:p w:rsidR="0052224B" w:rsidRPr="003F5265" w:rsidRDefault="0052224B" w:rsidP="00187D62">
            <w:pPr>
              <w:pStyle w:val="af1"/>
              <w:snapToGrid w:val="0"/>
              <w:spacing w:line="0" w:lineRule="atLeast"/>
              <w:ind w:leftChars="-10" w:left="-24" w:firstLine="1"/>
              <w:jc w:val="center"/>
              <w:rPr>
                <w:rFonts w:ascii="Times New Roman" w:eastAsia="標楷體" w:hAnsi="Times New Roman"/>
                <w:color w:val="000000" w:themeColor="text1"/>
                <w:szCs w:val="24"/>
              </w:rPr>
            </w:pPr>
            <w:r w:rsidRPr="003F5265">
              <w:rPr>
                <w:rFonts w:ascii="Times New Roman" w:eastAsia="標楷體" w:hAnsi="標楷體" w:hint="eastAsia"/>
                <w:color w:val="000000" w:themeColor="text1"/>
                <w:szCs w:val="24"/>
              </w:rPr>
              <w:t>照片黏貼處</w:t>
            </w:r>
          </w:p>
          <w:p w:rsidR="0052224B" w:rsidRPr="003F5265" w:rsidRDefault="0052224B" w:rsidP="00187D62">
            <w:pPr>
              <w:pStyle w:val="af1"/>
              <w:snapToGrid w:val="0"/>
              <w:spacing w:line="0" w:lineRule="atLeast"/>
              <w:ind w:right="-91"/>
              <w:jc w:val="center"/>
              <w:rPr>
                <w:rFonts w:ascii="Times New Roman" w:eastAsia="標楷體" w:hAnsi="Times New Roman"/>
                <w:color w:val="000000" w:themeColor="text1"/>
                <w:sz w:val="20"/>
              </w:rPr>
            </w:pPr>
            <w:r w:rsidRPr="003F5265">
              <w:rPr>
                <w:rFonts w:ascii="Times New Roman" w:eastAsia="標楷體" w:hAnsi="標楷體" w:hint="eastAsia"/>
                <w:color w:val="000000" w:themeColor="text1"/>
              </w:rPr>
              <w:t>二吋</w:t>
            </w:r>
          </w:p>
          <w:p w:rsidR="0052224B" w:rsidRPr="003F5265" w:rsidRDefault="0052224B" w:rsidP="00187D62">
            <w:pPr>
              <w:pStyle w:val="af1"/>
              <w:snapToGrid w:val="0"/>
              <w:spacing w:line="0" w:lineRule="atLeast"/>
              <w:ind w:right="-91"/>
              <w:jc w:val="center"/>
              <w:rPr>
                <w:rFonts w:ascii="Times New Roman" w:eastAsia="標楷體" w:hAnsi="Times New Roman"/>
                <w:color w:val="000000" w:themeColor="text1"/>
              </w:rPr>
            </w:pPr>
            <w:r w:rsidRPr="003F5265">
              <w:rPr>
                <w:rFonts w:ascii="Times New Roman" w:eastAsia="標楷體" w:hAnsi="標楷體" w:hint="eastAsia"/>
                <w:color w:val="000000" w:themeColor="text1"/>
              </w:rPr>
              <w:t>半身證件</w:t>
            </w:r>
            <w:r w:rsidR="000D256E" w:rsidRPr="003F5265">
              <w:rPr>
                <w:rFonts w:ascii="Times New Roman" w:eastAsia="標楷體" w:hAnsi="標楷體" w:hint="eastAsia"/>
                <w:color w:val="000000" w:themeColor="text1"/>
              </w:rPr>
              <w:t>彩色</w:t>
            </w:r>
            <w:r w:rsidRPr="003F5265">
              <w:rPr>
                <w:rFonts w:ascii="Times New Roman" w:eastAsia="標楷體" w:hAnsi="標楷體" w:hint="eastAsia"/>
                <w:color w:val="000000" w:themeColor="text1"/>
              </w:rPr>
              <w:t>照</w:t>
            </w:r>
          </w:p>
          <w:p w:rsidR="0052224B" w:rsidRPr="003F5265" w:rsidRDefault="0052224B" w:rsidP="00187D62">
            <w:pPr>
              <w:pStyle w:val="af1"/>
              <w:snapToGrid w:val="0"/>
              <w:spacing w:line="0" w:lineRule="atLeast"/>
              <w:ind w:right="-91"/>
              <w:jc w:val="center"/>
              <w:rPr>
                <w:rFonts w:ascii="Times New Roman" w:eastAsia="標楷體" w:hAnsi="Times New Roman"/>
                <w:color w:val="000000" w:themeColor="text1"/>
                <w:szCs w:val="24"/>
              </w:rPr>
            </w:pPr>
            <w:r w:rsidRPr="003F5265">
              <w:rPr>
                <w:rFonts w:ascii="Times New Roman" w:eastAsia="標楷體" w:hAnsi="Times New Roman"/>
                <w:color w:val="000000" w:themeColor="text1"/>
              </w:rPr>
              <w:t>(</w:t>
            </w:r>
            <w:r w:rsidRPr="003F5265">
              <w:rPr>
                <w:rFonts w:ascii="Times New Roman" w:eastAsia="標楷體" w:hAnsi="標楷體" w:hint="eastAsia"/>
                <w:color w:val="000000" w:themeColor="text1"/>
              </w:rPr>
              <w:t>近六</w:t>
            </w:r>
            <w:proofErr w:type="gramStart"/>
            <w:r w:rsidRPr="003F5265">
              <w:rPr>
                <w:rFonts w:ascii="Times New Roman" w:eastAsia="標楷體" w:hAnsi="標楷體" w:hint="eastAsia"/>
                <w:color w:val="000000" w:themeColor="text1"/>
              </w:rPr>
              <w:t>個</w:t>
            </w:r>
            <w:proofErr w:type="gramEnd"/>
            <w:r w:rsidRPr="003F5265">
              <w:rPr>
                <w:rFonts w:ascii="Times New Roman" w:eastAsia="標楷體" w:hAnsi="標楷體" w:hint="eastAsia"/>
                <w:color w:val="000000" w:themeColor="text1"/>
              </w:rPr>
              <w:t>月</w:t>
            </w:r>
            <w:r w:rsidRPr="003F5265">
              <w:rPr>
                <w:rFonts w:ascii="Times New Roman" w:eastAsia="標楷體" w:hAnsi="Times New Roman"/>
                <w:color w:val="000000" w:themeColor="text1"/>
              </w:rPr>
              <w:t>)</w:t>
            </w:r>
          </w:p>
        </w:tc>
      </w:tr>
      <w:tr w:rsidR="003F5265" w:rsidRPr="003F5265" w:rsidTr="00187D62">
        <w:trPr>
          <w:cantSplit/>
          <w:trHeight w:val="467"/>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學生姓名</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52224B" w:rsidRPr="003F5265" w:rsidRDefault="0052224B" w:rsidP="00187D62">
            <w:pPr>
              <w:pStyle w:val="af1"/>
              <w:spacing w:line="0" w:lineRule="atLeast"/>
              <w:ind w:right="-91"/>
              <w:jc w:val="both"/>
              <w:rPr>
                <w:rFonts w:ascii="Times New Roman" w:eastAsia="標楷體" w:hAnsi="Times New Roman"/>
                <w:color w:val="000000" w:themeColor="text1"/>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性別</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52224B" w:rsidRPr="003F5265" w:rsidRDefault="0052224B" w:rsidP="00187D62">
            <w:pPr>
              <w:pStyle w:val="af1"/>
              <w:spacing w:line="0" w:lineRule="atLeast"/>
              <w:ind w:right="-91"/>
              <w:jc w:val="both"/>
              <w:rPr>
                <w:rFonts w:ascii="Times New Roman" w:eastAsia="標楷體" w:hAnsi="Times New Roman"/>
                <w:b/>
                <w:color w:val="000000" w:themeColor="text1"/>
                <w:szCs w:val="24"/>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出生日期</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jc w:val="both"/>
              <w:rPr>
                <w:rFonts w:ascii="Times New Roman" w:eastAsia="標楷體" w:hAnsi="Times New Roman"/>
                <w:b/>
                <w:color w:val="000000" w:themeColor="text1"/>
                <w:szCs w:val="24"/>
              </w:rPr>
            </w:pPr>
            <w:r w:rsidRPr="003F5265">
              <w:rPr>
                <w:rFonts w:ascii="Times New Roman" w:eastAsia="標楷體" w:hAnsi="Times New Roman"/>
                <w:b/>
                <w:color w:val="000000" w:themeColor="text1"/>
                <w:szCs w:val="24"/>
              </w:rPr>
              <w:t xml:space="preserve">      </w:t>
            </w:r>
          </w:p>
        </w:tc>
        <w:tc>
          <w:tcPr>
            <w:tcW w:w="2130" w:type="dxa"/>
            <w:vMerge/>
            <w:tcBorders>
              <w:top w:val="thinThickSmallGap" w:sz="12" w:space="0" w:color="auto"/>
              <w:left w:val="single" w:sz="4" w:space="0" w:color="auto"/>
              <w:bottom w:val="nil"/>
              <w:right w:val="thinThickSmallGap" w:sz="12" w:space="0" w:color="auto"/>
            </w:tcBorders>
            <w:vAlign w:val="center"/>
            <w:hideMark/>
          </w:tcPr>
          <w:p w:rsidR="0052224B" w:rsidRPr="003F5265" w:rsidRDefault="0052224B" w:rsidP="00187D62">
            <w:pPr>
              <w:widowControl/>
              <w:rPr>
                <w:rFonts w:eastAsia="標楷體"/>
                <w:color w:val="000000" w:themeColor="text1"/>
              </w:rPr>
            </w:pPr>
          </w:p>
        </w:tc>
      </w:tr>
      <w:tr w:rsidR="003F5265" w:rsidRPr="003F5265" w:rsidTr="00187D62">
        <w:trPr>
          <w:cantSplit/>
          <w:trHeight w:val="506"/>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身分證字號</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52224B" w:rsidRPr="003F5265" w:rsidRDefault="0052224B" w:rsidP="00187D62">
            <w:pPr>
              <w:pStyle w:val="af1"/>
              <w:spacing w:line="0" w:lineRule="atLeast"/>
              <w:ind w:right="-91"/>
              <w:jc w:val="both"/>
              <w:rPr>
                <w:rFonts w:ascii="Times New Roman" w:eastAsia="標楷體" w:hAnsi="Times New Roman"/>
                <w:color w:val="000000" w:themeColor="text1"/>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通訊處</w:t>
            </w:r>
          </w:p>
        </w:tc>
        <w:tc>
          <w:tcPr>
            <w:tcW w:w="4251" w:type="dxa"/>
            <w:gridSpan w:val="7"/>
            <w:tcBorders>
              <w:top w:val="single" w:sz="4" w:space="0" w:color="auto"/>
              <w:left w:val="single" w:sz="4" w:space="0" w:color="auto"/>
              <w:bottom w:val="single" w:sz="4" w:space="0" w:color="auto"/>
              <w:right w:val="single" w:sz="4" w:space="0" w:color="auto"/>
            </w:tcBorders>
            <w:vAlign w:val="center"/>
          </w:tcPr>
          <w:p w:rsidR="0052224B" w:rsidRPr="003F5265" w:rsidRDefault="0052224B" w:rsidP="00187D62">
            <w:pPr>
              <w:pStyle w:val="af1"/>
              <w:spacing w:line="0" w:lineRule="atLeast"/>
              <w:ind w:right="-91"/>
              <w:jc w:val="both"/>
              <w:rPr>
                <w:rFonts w:ascii="Times New Roman" w:eastAsia="標楷體" w:hAnsi="Times New Roman"/>
                <w:b/>
                <w:color w:val="000000" w:themeColor="text1"/>
                <w:szCs w:val="24"/>
              </w:rPr>
            </w:pPr>
          </w:p>
        </w:tc>
        <w:tc>
          <w:tcPr>
            <w:tcW w:w="2130" w:type="dxa"/>
            <w:vMerge/>
            <w:tcBorders>
              <w:top w:val="thinThickSmallGap" w:sz="12" w:space="0" w:color="auto"/>
              <w:left w:val="single" w:sz="4" w:space="0" w:color="auto"/>
              <w:bottom w:val="nil"/>
              <w:right w:val="thinThickSmallGap" w:sz="12" w:space="0" w:color="auto"/>
            </w:tcBorders>
            <w:vAlign w:val="center"/>
            <w:hideMark/>
          </w:tcPr>
          <w:p w:rsidR="0052224B" w:rsidRPr="003F5265" w:rsidRDefault="0052224B" w:rsidP="00187D62">
            <w:pPr>
              <w:widowControl/>
              <w:rPr>
                <w:rFonts w:eastAsia="標楷體"/>
                <w:color w:val="000000" w:themeColor="text1"/>
              </w:rPr>
            </w:pPr>
          </w:p>
        </w:tc>
      </w:tr>
      <w:tr w:rsidR="003F5265" w:rsidRPr="003F5265" w:rsidTr="00187D62">
        <w:trPr>
          <w:cantSplit/>
          <w:trHeight w:val="414"/>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家長簽章</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52224B" w:rsidRPr="003F5265" w:rsidRDefault="0052224B" w:rsidP="00187D62">
            <w:pPr>
              <w:pStyle w:val="af1"/>
              <w:spacing w:line="0" w:lineRule="atLeast"/>
              <w:ind w:right="-91"/>
              <w:jc w:val="both"/>
              <w:rPr>
                <w:rFonts w:ascii="Times New Roman" w:eastAsia="標楷體" w:hAnsi="Times New Roman"/>
                <w:color w:val="000000" w:themeColor="text1"/>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家長電話</w:t>
            </w:r>
          </w:p>
        </w:tc>
        <w:tc>
          <w:tcPr>
            <w:tcW w:w="4251" w:type="dxa"/>
            <w:gridSpan w:val="7"/>
            <w:tcBorders>
              <w:top w:val="single" w:sz="4" w:space="0" w:color="auto"/>
              <w:left w:val="single" w:sz="4" w:space="0" w:color="auto"/>
              <w:bottom w:val="single" w:sz="4" w:space="0" w:color="auto"/>
              <w:right w:val="single" w:sz="2" w:space="0" w:color="auto"/>
            </w:tcBorders>
            <w:vAlign w:val="center"/>
          </w:tcPr>
          <w:p w:rsidR="0052224B" w:rsidRPr="003F5265" w:rsidRDefault="0052224B" w:rsidP="00187D62">
            <w:pPr>
              <w:pStyle w:val="af1"/>
              <w:spacing w:line="0" w:lineRule="atLeast"/>
              <w:ind w:right="-91"/>
              <w:jc w:val="both"/>
              <w:rPr>
                <w:rFonts w:ascii="Times New Roman" w:eastAsia="標楷體" w:hAnsi="Times New Roman"/>
                <w:b/>
                <w:color w:val="000000" w:themeColor="text1"/>
                <w:szCs w:val="24"/>
              </w:rPr>
            </w:pPr>
          </w:p>
        </w:tc>
        <w:tc>
          <w:tcPr>
            <w:tcW w:w="2130" w:type="dxa"/>
            <w:vMerge/>
            <w:tcBorders>
              <w:top w:val="thinThickSmallGap" w:sz="12" w:space="0" w:color="auto"/>
              <w:left w:val="single" w:sz="4" w:space="0" w:color="auto"/>
              <w:bottom w:val="nil"/>
              <w:right w:val="thinThickSmallGap" w:sz="12" w:space="0" w:color="auto"/>
            </w:tcBorders>
            <w:vAlign w:val="center"/>
            <w:hideMark/>
          </w:tcPr>
          <w:p w:rsidR="0052224B" w:rsidRPr="003F5265" w:rsidRDefault="0052224B" w:rsidP="00187D62">
            <w:pPr>
              <w:widowControl/>
              <w:rPr>
                <w:rFonts w:eastAsia="標楷體"/>
                <w:color w:val="000000" w:themeColor="text1"/>
              </w:rPr>
            </w:pPr>
          </w:p>
        </w:tc>
      </w:tr>
      <w:tr w:rsidR="003F5265" w:rsidRPr="003F5265" w:rsidTr="00187D62">
        <w:trPr>
          <w:cantSplit/>
          <w:trHeight w:val="420"/>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就讀學校</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jc w:val="both"/>
              <w:rPr>
                <w:rFonts w:ascii="Times New Roman" w:eastAsia="標楷體" w:hAnsi="Times New Roman"/>
                <w:color w:val="000000" w:themeColor="text1"/>
                <w:szCs w:val="24"/>
              </w:rPr>
            </w:pPr>
            <w:r w:rsidRPr="003F5265">
              <w:rPr>
                <w:rFonts w:ascii="Times New Roman" w:eastAsia="標楷體" w:hAnsi="Times New Roman"/>
                <w:color w:val="000000" w:themeColor="text1"/>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班級</w:t>
            </w:r>
          </w:p>
        </w:tc>
        <w:tc>
          <w:tcPr>
            <w:tcW w:w="4243" w:type="dxa"/>
            <w:gridSpan w:val="6"/>
            <w:tcBorders>
              <w:top w:val="single" w:sz="4" w:space="0" w:color="auto"/>
              <w:left w:val="single" w:sz="4" w:space="0" w:color="auto"/>
              <w:bottom w:val="single" w:sz="4" w:space="0" w:color="auto"/>
              <w:right w:val="single" w:sz="2" w:space="0" w:color="auto"/>
            </w:tcBorders>
            <w:vAlign w:val="center"/>
            <w:hideMark/>
          </w:tcPr>
          <w:p w:rsidR="0052224B" w:rsidRPr="003F5265" w:rsidRDefault="0052224B" w:rsidP="00187D62">
            <w:pPr>
              <w:pStyle w:val="af1"/>
              <w:spacing w:line="0" w:lineRule="atLeast"/>
              <w:ind w:right="-91"/>
              <w:jc w:val="both"/>
              <w:rPr>
                <w:rFonts w:ascii="Times New Roman" w:eastAsia="標楷體" w:hAnsi="Times New Roman"/>
                <w:color w:val="000000" w:themeColor="text1"/>
                <w:szCs w:val="24"/>
              </w:rPr>
            </w:pPr>
            <w:r w:rsidRPr="003F5265">
              <w:rPr>
                <w:rFonts w:ascii="Times New Roman" w:eastAsia="標楷體" w:hAnsi="Times New Roman"/>
                <w:color w:val="000000" w:themeColor="text1"/>
                <w:szCs w:val="24"/>
              </w:rPr>
              <w:t xml:space="preserve">       </w:t>
            </w:r>
            <w:r w:rsidRPr="003F5265">
              <w:rPr>
                <w:rFonts w:ascii="Times New Roman" w:eastAsia="標楷體" w:hAnsi="Times New Roman" w:hint="eastAsia"/>
                <w:color w:val="000000" w:themeColor="text1"/>
                <w:szCs w:val="24"/>
              </w:rPr>
              <w:t>年</w:t>
            </w:r>
            <w:r w:rsidRPr="003F5265">
              <w:rPr>
                <w:rFonts w:ascii="Times New Roman" w:eastAsia="標楷體" w:hAnsi="Times New Roman"/>
                <w:color w:val="000000" w:themeColor="text1"/>
                <w:szCs w:val="24"/>
              </w:rPr>
              <w:t xml:space="preserve">        </w:t>
            </w:r>
            <w:r w:rsidRPr="003F5265">
              <w:rPr>
                <w:rFonts w:ascii="Times New Roman" w:eastAsia="標楷體" w:hAnsi="Times New Roman" w:hint="eastAsia"/>
                <w:color w:val="000000" w:themeColor="text1"/>
                <w:szCs w:val="24"/>
              </w:rPr>
              <w:t>班</w:t>
            </w:r>
          </w:p>
        </w:tc>
        <w:tc>
          <w:tcPr>
            <w:tcW w:w="2138" w:type="dxa"/>
            <w:gridSpan w:val="2"/>
            <w:tcBorders>
              <w:top w:val="nil"/>
              <w:left w:val="single" w:sz="2" w:space="0" w:color="auto"/>
              <w:bottom w:val="single" w:sz="4" w:space="0" w:color="auto"/>
              <w:right w:val="thinThickSmallGap" w:sz="12" w:space="0" w:color="auto"/>
            </w:tcBorders>
            <w:vAlign w:val="center"/>
          </w:tcPr>
          <w:p w:rsidR="0052224B" w:rsidRPr="003F5265" w:rsidRDefault="0052224B" w:rsidP="00187D62">
            <w:pPr>
              <w:pStyle w:val="af1"/>
              <w:spacing w:line="0" w:lineRule="atLeast"/>
              <w:ind w:right="-91"/>
              <w:jc w:val="both"/>
              <w:rPr>
                <w:rFonts w:ascii="Times New Roman" w:eastAsia="標楷體" w:hAnsi="Times New Roman"/>
                <w:color w:val="000000" w:themeColor="text1"/>
                <w:szCs w:val="24"/>
              </w:rPr>
            </w:pPr>
          </w:p>
        </w:tc>
      </w:tr>
      <w:tr w:rsidR="003F5265" w:rsidRPr="003F5265" w:rsidTr="00187D62">
        <w:trPr>
          <w:cantSplit/>
          <w:trHeight w:val="414"/>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rPr>
                <w:rFonts w:ascii="Times New Roman" w:eastAsia="標楷體" w:hAnsi="標楷體"/>
                <w:b/>
                <w:color w:val="000000" w:themeColor="text1"/>
                <w:szCs w:val="24"/>
              </w:rPr>
            </w:pPr>
            <w:r w:rsidRPr="003F5265">
              <w:rPr>
                <w:rFonts w:ascii="Times New Roman" w:eastAsia="標楷體" w:hAnsi="標楷體" w:hint="eastAsia"/>
                <w:b/>
                <w:color w:val="000000" w:themeColor="text1"/>
                <w:szCs w:val="24"/>
              </w:rPr>
              <w:t>學校承辦人</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52224B" w:rsidRPr="003F5265" w:rsidRDefault="0052224B" w:rsidP="00187D62">
            <w:pPr>
              <w:pStyle w:val="af1"/>
              <w:spacing w:line="0" w:lineRule="atLeast"/>
              <w:ind w:right="-91"/>
              <w:jc w:val="both"/>
              <w:rPr>
                <w:rFonts w:ascii="Times New Roman" w:eastAsia="標楷體" w:hAnsi="Times New Roman"/>
                <w:color w:val="000000" w:themeColor="text1"/>
                <w:szCs w:val="24"/>
              </w:rPr>
            </w:pPr>
          </w:p>
        </w:tc>
        <w:tc>
          <w:tcPr>
            <w:tcW w:w="2208" w:type="dxa"/>
            <w:gridSpan w:val="3"/>
            <w:tcBorders>
              <w:top w:val="single" w:sz="4" w:space="0" w:color="auto"/>
              <w:left w:val="single" w:sz="4" w:space="0" w:color="auto"/>
              <w:bottom w:val="single" w:sz="4" w:space="0" w:color="auto"/>
              <w:right w:val="single" w:sz="2" w:space="0" w:color="auto"/>
            </w:tcBorders>
            <w:vAlign w:val="center"/>
            <w:hideMark/>
          </w:tcPr>
          <w:p w:rsidR="0052224B" w:rsidRPr="003F5265" w:rsidRDefault="0052224B" w:rsidP="00187D62">
            <w:pPr>
              <w:pStyle w:val="af1"/>
              <w:spacing w:line="0" w:lineRule="atLeast"/>
              <w:ind w:left="2" w:right="-91" w:hangingChars="1" w:hanging="2"/>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學校承辦教師電話</w:t>
            </w:r>
          </w:p>
        </w:tc>
        <w:tc>
          <w:tcPr>
            <w:tcW w:w="5307" w:type="dxa"/>
            <w:gridSpan w:val="7"/>
            <w:tcBorders>
              <w:top w:val="single" w:sz="4" w:space="0" w:color="auto"/>
              <w:left w:val="single" w:sz="2" w:space="0" w:color="auto"/>
              <w:bottom w:val="single" w:sz="4" w:space="0" w:color="auto"/>
              <w:right w:val="thinThickSmallGap" w:sz="12" w:space="0" w:color="auto"/>
            </w:tcBorders>
            <w:vAlign w:val="center"/>
          </w:tcPr>
          <w:p w:rsidR="0052224B" w:rsidRPr="003F5265" w:rsidRDefault="0052224B" w:rsidP="00187D62">
            <w:pPr>
              <w:pStyle w:val="af1"/>
              <w:spacing w:line="0" w:lineRule="atLeast"/>
              <w:ind w:right="-91"/>
              <w:rPr>
                <w:rFonts w:ascii="Times New Roman" w:eastAsia="標楷體" w:hAnsi="Times New Roman"/>
                <w:b/>
                <w:color w:val="000000" w:themeColor="text1"/>
                <w:szCs w:val="24"/>
              </w:rPr>
            </w:pPr>
          </w:p>
        </w:tc>
      </w:tr>
      <w:tr w:rsidR="003F5265" w:rsidRPr="003F5265" w:rsidTr="00187D62">
        <w:trPr>
          <w:cantSplit/>
          <w:trHeight w:val="418"/>
        </w:trPr>
        <w:tc>
          <w:tcPr>
            <w:tcW w:w="1275" w:type="dxa"/>
            <w:tcBorders>
              <w:top w:val="single" w:sz="4" w:space="0" w:color="auto"/>
              <w:left w:val="thinThickSmallGap" w:sz="12" w:space="0" w:color="auto"/>
              <w:bottom w:val="single" w:sz="8" w:space="0" w:color="auto"/>
              <w:right w:val="single" w:sz="4" w:space="0" w:color="auto"/>
            </w:tcBorders>
            <w:vAlign w:val="center"/>
            <w:hideMark/>
          </w:tcPr>
          <w:p w:rsidR="0052224B" w:rsidRPr="003F5265" w:rsidRDefault="0052224B" w:rsidP="00187D62">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推薦人簽章</w:t>
            </w:r>
          </w:p>
        </w:tc>
        <w:tc>
          <w:tcPr>
            <w:tcW w:w="1845" w:type="dxa"/>
            <w:gridSpan w:val="3"/>
            <w:tcBorders>
              <w:top w:val="single" w:sz="4" w:space="0" w:color="auto"/>
              <w:left w:val="single" w:sz="4" w:space="0" w:color="auto"/>
              <w:bottom w:val="single" w:sz="8" w:space="0" w:color="auto"/>
              <w:right w:val="single" w:sz="4" w:space="0" w:color="auto"/>
            </w:tcBorders>
            <w:vAlign w:val="center"/>
          </w:tcPr>
          <w:p w:rsidR="0052224B" w:rsidRPr="003F5265" w:rsidRDefault="0052224B" w:rsidP="00187D62">
            <w:pPr>
              <w:pStyle w:val="af1"/>
              <w:spacing w:line="0" w:lineRule="atLeast"/>
              <w:ind w:right="-91"/>
              <w:jc w:val="both"/>
              <w:rPr>
                <w:rFonts w:ascii="Times New Roman" w:eastAsia="標楷體" w:hAnsi="Times New Roman"/>
                <w:color w:val="000000" w:themeColor="text1"/>
                <w:szCs w:val="24"/>
              </w:rPr>
            </w:pPr>
          </w:p>
        </w:tc>
        <w:tc>
          <w:tcPr>
            <w:tcW w:w="7515" w:type="dxa"/>
            <w:gridSpan w:val="10"/>
            <w:tcBorders>
              <w:top w:val="single" w:sz="4" w:space="0" w:color="auto"/>
              <w:left w:val="single" w:sz="4" w:space="0" w:color="auto"/>
              <w:bottom w:val="single" w:sz="8" w:space="0" w:color="auto"/>
              <w:right w:val="thinThickSmallGap" w:sz="12" w:space="0" w:color="auto"/>
            </w:tcBorders>
            <w:vAlign w:val="center"/>
            <w:hideMark/>
          </w:tcPr>
          <w:p w:rsidR="0052224B" w:rsidRPr="003F5265" w:rsidRDefault="0052224B" w:rsidP="00187D62">
            <w:pPr>
              <w:pStyle w:val="af1"/>
              <w:spacing w:line="0" w:lineRule="atLeast"/>
              <w:ind w:right="-91"/>
              <w:jc w:val="both"/>
              <w:rPr>
                <w:rFonts w:ascii="Times New Roman" w:eastAsia="標楷體" w:hAnsi="Times New Roman"/>
                <w:color w:val="000000" w:themeColor="text1"/>
                <w:szCs w:val="24"/>
              </w:rPr>
            </w:pPr>
            <w:r w:rsidRPr="003F5265">
              <w:rPr>
                <w:rFonts w:ascii="標楷體" w:eastAsia="標楷體" w:hAnsi="標楷體" w:hint="eastAsia"/>
                <w:color w:val="000000" w:themeColor="text1"/>
              </w:rPr>
              <w:t>□</w:t>
            </w:r>
            <w:r w:rsidRPr="003F5265">
              <w:rPr>
                <w:rFonts w:ascii="Times New Roman" w:eastAsia="標楷體" w:hAnsi="標楷體" w:hint="eastAsia"/>
                <w:color w:val="000000" w:themeColor="text1"/>
                <w:szCs w:val="24"/>
              </w:rPr>
              <w:t>家長</w:t>
            </w:r>
            <w:r w:rsidRPr="003F5265">
              <w:rPr>
                <w:rFonts w:ascii="Times New Roman" w:eastAsia="標楷體" w:hAnsi="Times New Roman"/>
                <w:color w:val="000000" w:themeColor="text1"/>
                <w:szCs w:val="24"/>
              </w:rPr>
              <w:t xml:space="preserve">    </w:t>
            </w:r>
            <w:r w:rsidRPr="003F5265">
              <w:rPr>
                <w:rFonts w:ascii="標楷體" w:eastAsia="標楷體" w:hAnsi="標楷體" w:hint="eastAsia"/>
                <w:color w:val="000000" w:themeColor="text1"/>
              </w:rPr>
              <w:t>□</w:t>
            </w:r>
            <w:r w:rsidRPr="003F5265">
              <w:rPr>
                <w:rFonts w:ascii="Times New Roman" w:eastAsia="標楷體" w:hAnsi="標楷體" w:hint="eastAsia"/>
                <w:color w:val="000000" w:themeColor="text1"/>
                <w:szCs w:val="24"/>
              </w:rPr>
              <w:t>教師</w:t>
            </w:r>
            <w:r w:rsidRPr="003F5265">
              <w:rPr>
                <w:rFonts w:ascii="Times New Roman" w:eastAsia="標楷體" w:hAnsi="Times New Roman"/>
                <w:color w:val="000000" w:themeColor="text1"/>
                <w:szCs w:val="24"/>
              </w:rPr>
              <w:t xml:space="preserve">  </w:t>
            </w:r>
            <w:r w:rsidRPr="003F5265">
              <w:rPr>
                <w:rFonts w:ascii="標楷體" w:eastAsia="標楷體" w:hAnsi="標楷體" w:hint="eastAsia"/>
                <w:color w:val="000000" w:themeColor="text1"/>
              </w:rPr>
              <w:t>□</w:t>
            </w:r>
            <w:r w:rsidRPr="003F5265">
              <w:rPr>
                <w:rFonts w:ascii="Times New Roman" w:eastAsia="標楷體" w:hAnsi="標楷體" w:hint="eastAsia"/>
                <w:color w:val="000000" w:themeColor="text1"/>
                <w:szCs w:val="24"/>
              </w:rPr>
              <w:t>專家學者</w:t>
            </w:r>
            <w:r w:rsidRPr="003F5265">
              <w:rPr>
                <w:rFonts w:ascii="Times New Roman" w:eastAsia="標楷體" w:hAnsi="標楷體" w:hint="eastAsia"/>
                <w:color w:val="000000" w:themeColor="text1"/>
              </w:rPr>
              <w:t>（請打勾）</w:t>
            </w:r>
          </w:p>
        </w:tc>
      </w:tr>
      <w:tr w:rsidR="003F5265" w:rsidRPr="003F5265" w:rsidTr="00187D62">
        <w:trPr>
          <w:cantSplit/>
          <w:trHeight w:val="267"/>
        </w:trPr>
        <w:tc>
          <w:tcPr>
            <w:tcW w:w="10635" w:type="dxa"/>
            <w:gridSpan w:val="14"/>
            <w:tcBorders>
              <w:top w:val="single" w:sz="2" w:space="0" w:color="auto"/>
              <w:left w:val="thinThickSmallGap" w:sz="12" w:space="0" w:color="auto"/>
              <w:bottom w:val="single" w:sz="4" w:space="0" w:color="auto"/>
              <w:right w:val="thinThickSmallGap" w:sz="12" w:space="0" w:color="auto"/>
            </w:tcBorders>
            <w:shd w:val="clear" w:color="auto" w:fill="F2F2F2"/>
            <w:vAlign w:val="center"/>
            <w:hideMark/>
          </w:tcPr>
          <w:p w:rsidR="0052224B" w:rsidRPr="003F5265" w:rsidRDefault="0052224B" w:rsidP="00187D62">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成</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績</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資</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料</w:t>
            </w:r>
          </w:p>
        </w:tc>
      </w:tr>
      <w:tr w:rsidR="003F5265" w:rsidRPr="003F5265" w:rsidTr="00187D62">
        <w:trPr>
          <w:cantSplit/>
          <w:trHeight w:val="396"/>
        </w:trPr>
        <w:tc>
          <w:tcPr>
            <w:tcW w:w="1691" w:type="dxa"/>
            <w:gridSpan w:val="2"/>
            <w:vMerge w:val="restart"/>
            <w:tcBorders>
              <w:top w:val="single" w:sz="4" w:space="0" w:color="auto"/>
              <w:left w:val="thinThickSmallGap" w:sz="12"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項</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目</w:t>
            </w:r>
          </w:p>
        </w:tc>
        <w:tc>
          <w:tcPr>
            <w:tcW w:w="8944" w:type="dxa"/>
            <w:gridSpan w:val="12"/>
            <w:tcBorders>
              <w:top w:val="single" w:sz="4" w:space="0" w:color="auto"/>
              <w:left w:val="single" w:sz="4" w:space="0" w:color="auto"/>
              <w:bottom w:val="single" w:sz="4" w:space="0" w:color="auto"/>
              <w:right w:val="thinThickSmallGap" w:sz="12" w:space="0" w:color="auto"/>
            </w:tcBorders>
            <w:vAlign w:val="center"/>
            <w:hideMark/>
          </w:tcPr>
          <w:p w:rsidR="0052224B" w:rsidRPr="003F5265" w:rsidRDefault="0052224B" w:rsidP="00187D62">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七年級上學期學業成績</w:t>
            </w:r>
          </w:p>
        </w:tc>
      </w:tr>
      <w:tr w:rsidR="003F5265" w:rsidRPr="003F5265" w:rsidTr="00187D62">
        <w:trPr>
          <w:cantSplit/>
          <w:trHeight w:val="207"/>
        </w:trPr>
        <w:tc>
          <w:tcPr>
            <w:tcW w:w="1691" w:type="dxa"/>
            <w:gridSpan w:val="2"/>
            <w:vMerge/>
            <w:tcBorders>
              <w:top w:val="single" w:sz="4" w:space="0" w:color="auto"/>
              <w:left w:val="thinThickSmallGap" w:sz="12" w:space="0" w:color="auto"/>
              <w:bottom w:val="single" w:sz="4" w:space="0" w:color="auto"/>
              <w:right w:val="single" w:sz="4" w:space="0" w:color="auto"/>
            </w:tcBorders>
            <w:vAlign w:val="center"/>
            <w:hideMark/>
          </w:tcPr>
          <w:p w:rsidR="0052224B" w:rsidRPr="003F5265" w:rsidRDefault="0052224B" w:rsidP="00187D62">
            <w:pPr>
              <w:widowControl/>
              <w:rPr>
                <w:rFonts w:eastAsia="標楷體"/>
                <w:b/>
                <w:color w:val="000000" w:themeColor="text1"/>
              </w:rPr>
            </w:pPr>
          </w:p>
        </w:tc>
        <w:tc>
          <w:tcPr>
            <w:tcW w:w="2414" w:type="dxa"/>
            <w:gridSpan w:val="3"/>
            <w:tcBorders>
              <w:top w:val="single" w:sz="4" w:space="0" w:color="auto"/>
              <w:left w:val="single" w:sz="4"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總平均</w:t>
            </w:r>
          </w:p>
        </w:tc>
        <w:tc>
          <w:tcPr>
            <w:tcW w:w="3116" w:type="dxa"/>
            <w:gridSpan w:val="5"/>
            <w:tcBorders>
              <w:top w:val="single" w:sz="4" w:space="0" w:color="auto"/>
              <w:left w:val="single" w:sz="4"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國語文</w:t>
            </w:r>
          </w:p>
        </w:tc>
        <w:tc>
          <w:tcPr>
            <w:tcW w:w="3414" w:type="dxa"/>
            <w:gridSpan w:val="4"/>
            <w:tcBorders>
              <w:top w:val="single" w:sz="4" w:space="0" w:color="auto"/>
              <w:left w:val="single" w:sz="4" w:space="0" w:color="auto"/>
              <w:bottom w:val="single" w:sz="4" w:space="0" w:color="auto"/>
              <w:right w:val="thinThickSmallGap" w:sz="12" w:space="0" w:color="auto"/>
            </w:tcBorders>
            <w:vAlign w:val="center"/>
            <w:hideMark/>
          </w:tcPr>
          <w:p w:rsidR="0052224B" w:rsidRPr="003F5265" w:rsidRDefault="0052224B" w:rsidP="00187D62">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英語文</w:t>
            </w:r>
          </w:p>
        </w:tc>
      </w:tr>
      <w:tr w:rsidR="003F5265" w:rsidRPr="003F5265" w:rsidTr="00187D62">
        <w:trPr>
          <w:cantSplit/>
          <w:trHeight w:val="405"/>
        </w:trPr>
        <w:tc>
          <w:tcPr>
            <w:tcW w:w="1691" w:type="dxa"/>
            <w:gridSpan w:val="2"/>
            <w:tcBorders>
              <w:top w:val="single" w:sz="4" w:space="0" w:color="auto"/>
              <w:left w:val="thinThickSmallGap" w:sz="12"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分</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數</w:t>
            </w: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52224B" w:rsidRPr="003F5265" w:rsidRDefault="0052224B" w:rsidP="00187D62">
            <w:pPr>
              <w:pStyle w:val="af1"/>
              <w:spacing w:line="0" w:lineRule="atLeast"/>
              <w:ind w:right="-91"/>
              <w:jc w:val="center"/>
              <w:rPr>
                <w:rFonts w:ascii="Times New Roman" w:eastAsia="標楷體" w:hAnsi="Times New Roman"/>
                <w:color w:val="000000" w:themeColor="text1"/>
                <w:szCs w:val="24"/>
              </w:rPr>
            </w:pPr>
          </w:p>
        </w:tc>
        <w:tc>
          <w:tcPr>
            <w:tcW w:w="3116" w:type="dxa"/>
            <w:gridSpan w:val="5"/>
            <w:vMerge w:val="restart"/>
            <w:tcBorders>
              <w:top w:val="single" w:sz="4" w:space="0" w:color="auto"/>
              <w:left w:val="single" w:sz="4" w:space="0" w:color="auto"/>
              <w:bottom w:val="single" w:sz="4" w:space="0" w:color="auto"/>
              <w:right w:val="single" w:sz="4" w:space="0" w:color="auto"/>
            </w:tcBorders>
            <w:vAlign w:val="center"/>
          </w:tcPr>
          <w:p w:rsidR="0052224B" w:rsidRPr="003F5265" w:rsidRDefault="0052224B" w:rsidP="00187D62">
            <w:pPr>
              <w:pStyle w:val="af1"/>
              <w:spacing w:line="0" w:lineRule="atLeast"/>
              <w:ind w:right="-91"/>
              <w:jc w:val="center"/>
              <w:rPr>
                <w:rFonts w:ascii="Times New Roman" w:eastAsia="標楷體" w:hAnsi="Times New Roman"/>
                <w:color w:val="000000" w:themeColor="text1"/>
                <w:szCs w:val="24"/>
              </w:rPr>
            </w:pPr>
          </w:p>
        </w:tc>
        <w:tc>
          <w:tcPr>
            <w:tcW w:w="3414" w:type="dxa"/>
            <w:gridSpan w:val="4"/>
            <w:vMerge w:val="restart"/>
            <w:tcBorders>
              <w:top w:val="single" w:sz="4" w:space="0" w:color="auto"/>
              <w:left w:val="single" w:sz="4" w:space="0" w:color="auto"/>
              <w:bottom w:val="single" w:sz="4" w:space="0" w:color="auto"/>
              <w:right w:val="thinThickSmallGap" w:sz="12" w:space="0" w:color="auto"/>
            </w:tcBorders>
            <w:vAlign w:val="center"/>
          </w:tcPr>
          <w:p w:rsidR="0052224B" w:rsidRPr="003F5265" w:rsidRDefault="0052224B" w:rsidP="00187D62">
            <w:pPr>
              <w:pStyle w:val="af1"/>
              <w:spacing w:line="0" w:lineRule="atLeast"/>
              <w:ind w:right="-91"/>
              <w:jc w:val="center"/>
              <w:rPr>
                <w:rFonts w:ascii="Times New Roman" w:eastAsia="標楷體" w:hAnsi="Times New Roman"/>
                <w:color w:val="000000" w:themeColor="text1"/>
                <w:szCs w:val="24"/>
              </w:rPr>
            </w:pPr>
          </w:p>
        </w:tc>
      </w:tr>
      <w:tr w:rsidR="003F5265" w:rsidRPr="003F5265" w:rsidTr="00187D62">
        <w:trPr>
          <w:cantSplit/>
          <w:trHeight w:val="388"/>
        </w:trPr>
        <w:tc>
          <w:tcPr>
            <w:tcW w:w="1691" w:type="dxa"/>
            <w:gridSpan w:val="2"/>
            <w:tcBorders>
              <w:top w:val="single" w:sz="4" w:space="0" w:color="auto"/>
              <w:left w:val="thinThickSmallGap" w:sz="12"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名次</w:t>
            </w:r>
            <w:r w:rsidRPr="003F5265">
              <w:rPr>
                <w:rFonts w:ascii="Times New Roman" w:eastAsia="標楷體" w:hAnsi="Times New Roman"/>
                <w:b/>
                <w:color w:val="000000" w:themeColor="text1"/>
                <w:szCs w:val="24"/>
              </w:rPr>
              <w:t>/</w:t>
            </w:r>
            <w:r w:rsidRPr="003F5265">
              <w:rPr>
                <w:rFonts w:ascii="Times New Roman" w:eastAsia="標楷體" w:hAnsi="標楷體" w:hint="eastAsia"/>
                <w:b/>
                <w:color w:val="000000" w:themeColor="text1"/>
                <w:szCs w:val="24"/>
              </w:rPr>
              <w:t>總人數</w:t>
            </w:r>
          </w:p>
        </w:tc>
        <w:tc>
          <w:tcPr>
            <w:tcW w:w="2414" w:type="dxa"/>
            <w:gridSpan w:val="3"/>
            <w:tcBorders>
              <w:top w:val="single" w:sz="4" w:space="0" w:color="auto"/>
              <w:left w:val="single" w:sz="4"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jc w:val="center"/>
              <w:rPr>
                <w:rFonts w:ascii="Times New Roman" w:eastAsia="標楷體" w:hAnsi="Times New Roman"/>
                <w:color w:val="000000" w:themeColor="text1"/>
                <w:szCs w:val="24"/>
              </w:rPr>
            </w:pPr>
            <w:r w:rsidRPr="003F5265">
              <w:rPr>
                <w:rFonts w:ascii="Times New Roman" w:eastAsia="標楷體" w:hAnsi="Times New Roman"/>
                <w:color w:val="000000" w:themeColor="text1"/>
                <w:szCs w:val="24"/>
              </w:rPr>
              <w:t>/</w:t>
            </w:r>
          </w:p>
        </w:tc>
        <w:tc>
          <w:tcPr>
            <w:tcW w:w="3116" w:type="dxa"/>
            <w:gridSpan w:val="5"/>
            <w:vMerge/>
            <w:tcBorders>
              <w:top w:val="single" w:sz="4" w:space="0" w:color="auto"/>
              <w:left w:val="single" w:sz="4" w:space="0" w:color="auto"/>
              <w:bottom w:val="single" w:sz="4" w:space="0" w:color="auto"/>
              <w:right w:val="single" w:sz="4" w:space="0" w:color="auto"/>
            </w:tcBorders>
            <w:vAlign w:val="center"/>
            <w:hideMark/>
          </w:tcPr>
          <w:p w:rsidR="0052224B" w:rsidRPr="003F5265" w:rsidRDefault="0052224B" w:rsidP="00187D62">
            <w:pPr>
              <w:widowControl/>
              <w:rPr>
                <w:rFonts w:eastAsia="標楷體"/>
                <w:color w:val="000000" w:themeColor="text1"/>
              </w:rPr>
            </w:pPr>
          </w:p>
        </w:tc>
        <w:tc>
          <w:tcPr>
            <w:tcW w:w="3414" w:type="dxa"/>
            <w:gridSpan w:val="4"/>
            <w:vMerge/>
            <w:tcBorders>
              <w:top w:val="single" w:sz="4" w:space="0" w:color="auto"/>
              <w:left w:val="single" w:sz="4" w:space="0" w:color="auto"/>
              <w:bottom w:val="single" w:sz="4" w:space="0" w:color="auto"/>
              <w:right w:val="thinThickSmallGap" w:sz="12" w:space="0" w:color="auto"/>
            </w:tcBorders>
            <w:vAlign w:val="center"/>
            <w:hideMark/>
          </w:tcPr>
          <w:p w:rsidR="0052224B" w:rsidRPr="003F5265" w:rsidRDefault="0052224B" w:rsidP="00187D62">
            <w:pPr>
              <w:widowControl/>
              <w:rPr>
                <w:rFonts w:eastAsia="標楷體"/>
                <w:color w:val="000000" w:themeColor="text1"/>
              </w:rPr>
            </w:pPr>
          </w:p>
        </w:tc>
      </w:tr>
      <w:tr w:rsidR="003F5265" w:rsidRPr="003F5265" w:rsidTr="00187D62">
        <w:trPr>
          <w:cantSplit/>
          <w:trHeight w:val="485"/>
        </w:trPr>
        <w:tc>
          <w:tcPr>
            <w:tcW w:w="10635" w:type="dxa"/>
            <w:gridSpan w:val="14"/>
            <w:tcBorders>
              <w:top w:val="single" w:sz="4" w:space="0" w:color="auto"/>
              <w:left w:val="thinThickSmallGap" w:sz="12" w:space="0" w:color="auto"/>
              <w:bottom w:val="single" w:sz="4" w:space="0" w:color="auto"/>
              <w:right w:val="thinThickSmallGap" w:sz="12" w:space="0" w:color="auto"/>
            </w:tcBorders>
            <w:vAlign w:val="center"/>
            <w:hideMark/>
          </w:tcPr>
          <w:p w:rsidR="0052224B" w:rsidRPr="003F5265" w:rsidRDefault="0052224B" w:rsidP="00187D62">
            <w:pPr>
              <w:pStyle w:val="af1"/>
              <w:spacing w:line="0" w:lineRule="atLeast"/>
              <w:ind w:right="-91"/>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※請在</w:t>
            </w:r>
            <w:r w:rsidRPr="003F5265">
              <w:rPr>
                <w:rFonts w:ascii="標楷體" w:eastAsia="標楷體" w:hAnsi="標楷體" w:hint="eastAsia"/>
                <w:color w:val="000000" w:themeColor="text1"/>
              </w:rPr>
              <w:t>□</w:t>
            </w:r>
            <w:r w:rsidRPr="003F5265">
              <w:rPr>
                <w:rFonts w:ascii="Times New Roman" w:eastAsia="標楷體" w:hAnsi="標楷體" w:hint="eastAsia"/>
                <w:b/>
                <w:color w:val="000000" w:themeColor="text1"/>
                <w:szCs w:val="24"/>
              </w:rPr>
              <w:t>內勾選符合項目（報名時均須繳交相關證明文件）</w:t>
            </w:r>
          </w:p>
        </w:tc>
      </w:tr>
      <w:tr w:rsidR="003F5265" w:rsidRPr="003F5265" w:rsidTr="00187D62">
        <w:trPr>
          <w:cantSplit/>
          <w:trHeight w:val="425"/>
        </w:trPr>
        <w:tc>
          <w:tcPr>
            <w:tcW w:w="1275" w:type="dxa"/>
            <w:tcBorders>
              <w:top w:val="single" w:sz="4" w:space="0" w:color="auto"/>
              <w:left w:val="thinThickSmallGap" w:sz="12" w:space="0" w:color="auto"/>
              <w:bottom w:val="single" w:sz="4" w:space="0" w:color="auto"/>
              <w:right w:val="single" w:sz="4" w:space="0" w:color="auto"/>
            </w:tcBorders>
            <w:shd w:val="clear" w:color="auto" w:fill="F2F2F2"/>
            <w:vAlign w:val="center"/>
            <w:hideMark/>
          </w:tcPr>
          <w:p w:rsidR="0052224B" w:rsidRPr="003F5265" w:rsidRDefault="0052224B" w:rsidP="00187D62">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鑑定方式</w:t>
            </w:r>
          </w:p>
        </w:tc>
        <w:tc>
          <w:tcPr>
            <w:tcW w:w="9360" w:type="dxa"/>
            <w:gridSpan w:val="13"/>
            <w:tcBorders>
              <w:top w:val="single" w:sz="4" w:space="0" w:color="auto"/>
              <w:left w:val="single" w:sz="4" w:space="0" w:color="auto"/>
              <w:bottom w:val="single" w:sz="4" w:space="0" w:color="auto"/>
              <w:right w:val="thinThickSmallGap" w:sz="12" w:space="0" w:color="auto"/>
            </w:tcBorders>
            <w:shd w:val="clear" w:color="auto" w:fill="F2F2F2"/>
            <w:vAlign w:val="center"/>
            <w:hideMark/>
          </w:tcPr>
          <w:p w:rsidR="0052224B" w:rsidRPr="003F5265" w:rsidRDefault="0052224B" w:rsidP="00187D62">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報</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名</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資</w:t>
            </w:r>
            <w:r w:rsidRPr="003F5265">
              <w:rPr>
                <w:rFonts w:ascii="Times New Roman" w:eastAsia="標楷體" w:hAnsi="Times New Roman"/>
                <w:b/>
                <w:color w:val="000000" w:themeColor="text1"/>
                <w:szCs w:val="24"/>
              </w:rPr>
              <w:t xml:space="preserve">    </w:t>
            </w:r>
            <w:r w:rsidRPr="003F5265">
              <w:rPr>
                <w:rFonts w:ascii="Times New Roman" w:eastAsia="標楷體" w:hAnsi="標楷體" w:hint="eastAsia"/>
                <w:b/>
                <w:color w:val="000000" w:themeColor="text1"/>
                <w:szCs w:val="24"/>
              </w:rPr>
              <w:t>格</w:t>
            </w:r>
          </w:p>
        </w:tc>
      </w:tr>
      <w:tr w:rsidR="003F5265" w:rsidRPr="003F5265" w:rsidTr="00187D62">
        <w:trPr>
          <w:cantSplit/>
          <w:trHeight w:val="485"/>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jc w:val="center"/>
              <w:rPr>
                <w:rFonts w:ascii="Times New Roman" w:eastAsia="標楷體" w:hAnsi="Times New Roman"/>
                <w:color w:val="000000" w:themeColor="text1"/>
                <w:kern w:val="0"/>
                <w:szCs w:val="24"/>
              </w:rPr>
            </w:pPr>
            <w:r w:rsidRPr="003F5265">
              <w:rPr>
                <w:rFonts w:ascii="標楷體" w:eastAsia="標楷體" w:hAnsi="標楷體" w:hint="eastAsia"/>
                <w:color w:val="000000" w:themeColor="text1"/>
              </w:rPr>
              <w:t>□</w:t>
            </w:r>
          </w:p>
          <w:p w:rsidR="0052224B" w:rsidRPr="003F5265" w:rsidRDefault="0052224B" w:rsidP="00187D62">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管道</w:t>
            </w:r>
            <w:proofErr w:type="gramStart"/>
            <w:r w:rsidRPr="003F5265">
              <w:rPr>
                <w:rFonts w:ascii="Times New Roman" w:eastAsia="標楷體" w:hAnsi="標楷體" w:hint="eastAsia"/>
                <w:b/>
                <w:color w:val="000000" w:themeColor="text1"/>
                <w:szCs w:val="24"/>
              </w:rPr>
              <w:t>一</w:t>
            </w:r>
            <w:proofErr w:type="gramEnd"/>
          </w:p>
          <w:p w:rsidR="0052224B" w:rsidRPr="003F5265" w:rsidRDefault="0052224B" w:rsidP="00187D62">
            <w:pPr>
              <w:pStyle w:val="af1"/>
              <w:spacing w:line="0" w:lineRule="atLeast"/>
              <w:ind w:right="-91"/>
              <w:jc w:val="center"/>
              <w:rPr>
                <w:rFonts w:ascii="Times New Roman" w:eastAsia="標楷體" w:hAnsi="Times New Roman"/>
                <w:color w:val="000000" w:themeColor="text1"/>
                <w:szCs w:val="24"/>
              </w:rPr>
            </w:pPr>
            <w:r w:rsidRPr="003F5265">
              <w:rPr>
                <w:rFonts w:ascii="Times New Roman" w:eastAsia="標楷體" w:hAnsi="標楷體" w:hint="eastAsia"/>
                <w:b/>
                <w:color w:val="000000" w:themeColor="text1"/>
                <w:szCs w:val="24"/>
              </w:rPr>
              <w:t>測驗評量</w:t>
            </w:r>
          </w:p>
        </w:tc>
        <w:tc>
          <w:tcPr>
            <w:tcW w:w="9360" w:type="dxa"/>
            <w:gridSpan w:val="13"/>
            <w:tcBorders>
              <w:top w:val="single" w:sz="4" w:space="0" w:color="auto"/>
              <w:left w:val="single" w:sz="4" w:space="0" w:color="auto"/>
              <w:bottom w:val="single" w:sz="4" w:space="0" w:color="auto"/>
              <w:right w:val="thinThickSmallGap" w:sz="12" w:space="0" w:color="auto"/>
            </w:tcBorders>
            <w:vAlign w:val="center"/>
            <w:hideMark/>
          </w:tcPr>
          <w:p w:rsidR="0052224B" w:rsidRPr="003F5265" w:rsidRDefault="0052224B" w:rsidP="00187D62">
            <w:pPr>
              <w:pStyle w:val="af5"/>
              <w:snapToGrid w:val="0"/>
              <w:spacing w:line="400" w:lineRule="exact"/>
              <w:rPr>
                <w:rFonts w:eastAsia="標楷體"/>
                <w:color w:val="000000" w:themeColor="text1"/>
                <w:sz w:val="20"/>
                <w:szCs w:val="20"/>
              </w:rPr>
            </w:pPr>
            <w:r w:rsidRPr="003F5265">
              <w:rPr>
                <w:rFonts w:eastAsia="標楷體"/>
                <w:color w:val="000000" w:themeColor="text1"/>
                <w:sz w:val="20"/>
                <w:szCs w:val="20"/>
              </w:rPr>
              <w:t>1.</w:t>
            </w:r>
            <w:r w:rsidRPr="003F5265">
              <w:rPr>
                <w:rFonts w:ascii="標楷體" w:eastAsia="標楷體" w:hAnsi="標楷體" w:hint="eastAsia"/>
                <w:color w:val="000000" w:themeColor="text1"/>
                <w:sz w:val="20"/>
                <w:szCs w:val="20"/>
              </w:rPr>
              <w:t>□</w:t>
            </w:r>
            <w:r w:rsidRPr="003F5265">
              <w:rPr>
                <w:rFonts w:eastAsia="標楷體" w:hAnsi="標楷體" w:hint="eastAsia"/>
                <w:color w:val="000000" w:themeColor="text1"/>
                <w:sz w:val="20"/>
                <w:szCs w:val="20"/>
              </w:rPr>
              <w:t>具有國語文或英語文學習成就表現優異，經考生導師、語文科教師、專家學者或家長推薦者。</w:t>
            </w:r>
          </w:p>
          <w:p w:rsidR="0052224B" w:rsidRPr="003F5265" w:rsidRDefault="0052224B" w:rsidP="00187D62">
            <w:pPr>
              <w:pStyle w:val="af5"/>
              <w:snapToGrid w:val="0"/>
              <w:spacing w:line="400" w:lineRule="exact"/>
              <w:rPr>
                <w:rFonts w:eastAsia="標楷體"/>
                <w:color w:val="000000" w:themeColor="text1"/>
              </w:rPr>
            </w:pPr>
            <w:r w:rsidRPr="003F5265">
              <w:rPr>
                <w:rFonts w:eastAsia="標楷體"/>
                <w:color w:val="000000" w:themeColor="text1"/>
                <w:sz w:val="20"/>
                <w:szCs w:val="20"/>
              </w:rPr>
              <w:t>2.</w:t>
            </w:r>
            <w:r w:rsidRPr="003F5265">
              <w:rPr>
                <w:rFonts w:ascii="標楷體" w:eastAsia="標楷體" w:hAnsi="標楷體" w:hint="eastAsia"/>
                <w:color w:val="000000" w:themeColor="text1"/>
                <w:sz w:val="20"/>
                <w:szCs w:val="20"/>
              </w:rPr>
              <w:t>□</w:t>
            </w:r>
            <w:r w:rsidRPr="003F5265">
              <w:rPr>
                <w:rFonts w:eastAsia="標楷體" w:hAnsi="標楷體" w:hint="eastAsia"/>
                <w:color w:val="000000" w:themeColor="text1"/>
                <w:sz w:val="20"/>
                <w:szCs w:val="20"/>
              </w:rPr>
              <w:t>國小階段曾就讀主管機關核定之資優學生，並具相關證明文件者。</w:t>
            </w:r>
          </w:p>
        </w:tc>
      </w:tr>
      <w:tr w:rsidR="003F5265" w:rsidRPr="003F5265" w:rsidTr="00187D62">
        <w:trPr>
          <w:cantSplit/>
          <w:trHeight w:val="485"/>
        </w:trPr>
        <w:tc>
          <w:tcPr>
            <w:tcW w:w="1275" w:type="dxa"/>
            <w:vMerge w:val="restart"/>
            <w:tcBorders>
              <w:top w:val="single" w:sz="4" w:space="0" w:color="auto"/>
              <w:left w:val="thinThickSmallGap" w:sz="12"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jc w:val="center"/>
              <w:rPr>
                <w:rFonts w:ascii="標楷體" w:eastAsia="標楷體" w:hAnsi="標楷體"/>
                <w:color w:val="000000" w:themeColor="text1"/>
                <w:kern w:val="0"/>
                <w:sz w:val="20"/>
              </w:rPr>
            </w:pPr>
            <w:r w:rsidRPr="003F5265">
              <w:rPr>
                <w:rFonts w:ascii="標楷體" w:eastAsia="標楷體" w:hAnsi="標楷體" w:hint="eastAsia"/>
                <w:color w:val="000000" w:themeColor="text1"/>
              </w:rPr>
              <w:t>□</w:t>
            </w:r>
          </w:p>
          <w:p w:rsidR="0052224B" w:rsidRPr="003F5265" w:rsidRDefault="0052224B" w:rsidP="00187D62">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管道二</w:t>
            </w:r>
          </w:p>
          <w:p w:rsidR="0052224B" w:rsidRPr="003F5265" w:rsidRDefault="0052224B" w:rsidP="00187D62">
            <w:pPr>
              <w:pStyle w:val="af1"/>
              <w:spacing w:line="0" w:lineRule="atLeast"/>
              <w:ind w:right="-91"/>
              <w:jc w:val="center"/>
              <w:rPr>
                <w:rFonts w:ascii="Times New Roman" w:eastAsia="標楷體" w:hAnsi="Times New Roman"/>
                <w:color w:val="000000" w:themeColor="text1"/>
                <w:szCs w:val="24"/>
              </w:rPr>
            </w:pPr>
            <w:r w:rsidRPr="003F5265">
              <w:rPr>
                <w:rFonts w:ascii="Times New Roman" w:eastAsia="標楷體" w:hAnsi="標楷體" w:hint="eastAsia"/>
                <w:b/>
                <w:color w:val="000000" w:themeColor="text1"/>
                <w:szCs w:val="24"/>
              </w:rPr>
              <w:t>書面審查</w:t>
            </w:r>
          </w:p>
        </w:tc>
        <w:tc>
          <w:tcPr>
            <w:tcW w:w="9360" w:type="dxa"/>
            <w:gridSpan w:val="13"/>
            <w:tcBorders>
              <w:top w:val="single" w:sz="4" w:space="0" w:color="auto"/>
              <w:left w:val="single" w:sz="4" w:space="0" w:color="auto"/>
              <w:bottom w:val="single" w:sz="4" w:space="0" w:color="auto"/>
              <w:right w:val="thinThickSmallGap" w:sz="12" w:space="0" w:color="auto"/>
            </w:tcBorders>
            <w:vAlign w:val="center"/>
            <w:hideMark/>
          </w:tcPr>
          <w:p w:rsidR="0052224B" w:rsidRPr="003F5265" w:rsidRDefault="0052224B" w:rsidP="00187D62">
            <w:pPr>
              <w:pStyle w:val="af1"/>
              <w:snapToGrid w:val="0"/>
              <w:spacing w:line="360" w:lineRule="exact"/>
              <w:ind w:left="400" w:right="-91" w:hangingChars="200" w:hanging="400"/>
              <w:rPr>
                <w:rFonts w:ascii="Times New Roman" w:eastAsia="標楷體" w:hAnsi="Times New Roman"/>
                <w:color w:val="000000" w:themeColor="text1"/>
                <w:kern w:val="0"/>
                <w:sz w:val="20"/>
              </w:rPr>
            </w:pPr>
            <w:r w:rsidRPr="003F5265">
              <w:rPr>
                <w:rFonts w:ascii="Times New Roman" w:eastAsia="標楷體" w:hAnsi="Times New Roman"/>
                <w:color w:val="000000" w:themeColor="text1"/>
                <w:sz w:val="20"/>
              </w:rPr>
              <w:t>1.</w:t>
            </w:r>
            <w:r w:rsidRPr="003F5265">
              <w:rPr>
                <w:rFonts w:ascii="標楷體" w:eastAsia="標楷體" w:hAnsi="標楷體" w:hint="eastAsia"/>
                <w:color w:val="000000" w:themeColor="text1"/>
                <w:sz w:val="20"/>
              </w:rPr>
              <w:t>□過去</w:t>
            </w:r>
            <w:proofErr w:type="gramStart"/>
            <w:r w:rsidRPr="003F5265">
              <w:rPr>
                <w:rFonts w:ascii="標楷體" w:eastAsia="標楷體" w:hAnsi="標楷體" w:hint="eastAsia"/>
                <w:color w:val="000000" w:themeColor="text1"/>
                <w:sz w:val="20"/>
              </w:rPr>
              <w:t>一</w:t>
            </w:r>
            <w:proofErr w:type="gramEnd"/>
            <w:r w:rsidRPr="003F5265">
              <w:rPr>
                <w:rFonts w:ascii="標楷體" w:eastAsia="標楷體" w:hAnsi="標楷體" w:hint="eastAsia"/>
                <w:color w:val="000000" w:themeColor="text1"/>
                <w:sz w:val="20"/>
              </w:rPr>
              <w:t>年內</w:t>
            </w:r>
            <w:r w:rsidRPr="003F5265">
              <w:rPr>
                <w:rFonts w:ascii="Times New Roman" w:eastAsia="標楷體" w:hAnsi="標楷體" w:hint="eastAsia"/>
                <w:color w:val="000000" w:themeColor="text1"/>
                <w:sz w:val="20"/>
              </w:rPr>
              <w:t>參加政府機關或學術研究機構舉辦之國際性或全國性語文類有關學科競賽或展覽活動表現特別優異，獲前三等獎項。</w:t>
            </w:r>
            <w:r w:rsidRPr="003F5265">
              <w:rPr>
                <w:rFonts w:ascii="Times New Roman" w:eastAsia="標楷體" w:hAnsi="標楷體"/>
                <w:color w:val="000000" w:themeColor="text1"/>
                <w:sz w:val="20"/>
              </w:rPr>
              <w:t>(*</w:t>
            </w:r>
            <w:r w:rsidRPr="003F5265">
              <w:rPr>
                <w:rFonts w:ascii="Times New Roman" w:eastAsia="標楷體" w:hAnsi="標楷體" w:hint="eastAsia"/>
                <w:color w:val="000000" w:themeColor="text1"/>
                <w:sz w:val="20"/>
              </w:rPr>
              <w:t>請參閱附件</w:t>
            </w:r>
            <w:r w:rsidRPr="003F5265">
              <w:rPr>
                <w:rFonts w:ascii="Times New Roman" w:eastAsia="標楷體" w:hAnsi="標楷體"/>
                <w:color w:val="000000" w:themeColor="text1"/>
                <w:sz w:val="20"/>
              </w:rPr>
              <w:t xml:space="preserve">8 </w:t>
            </w:r>
            <w:r w:rsidRPr="003F5265">
              <w:rPr>
                <w:rFonts w:ascii="Times New Roman" w:eastAsia="標楷體" w:hAnsi="標楷體" w:hint="eastAsia"/>
                <w:color w:val="000000" w:themeColor="text1"/>
                <w:sz w:val="20"/>
              </w:rPr>
              <w:t>管道二書面審查各獎項對照表</w:t>
            </w:r>
            <w:r w:rsidRPr="003F5265">
              <w:rPr>
                <w:rFonts w:ascii="Times New Roman" w:eastAsia="標楷體" w:hAnsi="標楷體"/>
                <w:color w:val="000000" w:themeColor="text1"/>
                <w:sz w:val="20"/>
              </w:rPr>
              <w:t>)</w:t>
            </w:r>
          </w:p>
          <w:p w:rsidR="0052224B" w:rsidRPr="003F5265" w:rsidRDefault="0052224B" w:rsidP="00187D62">
            <w:pPr>
              <w:pStyle w:val="af1"/>
              <w:snapToGrid w:val="0"/>
              <w:spacing w:line="360" w:lineRule="exact"/>
              <w:ind w:right="-91"/>
              <w:rPr>
                <w:rFonts w:ascii="Times New Roman" w:eastAsia="標楷體" w:hAnsi="Times New Roman"/>
                <w:color w:val="000000" w:themeColor="text1"/>
                <w:sz w:val="20"/>
              </w:rPr>
            </w:pPr>
            <w:r w:rsidRPr="003F5265">
              <w:rPr>
                <w:rFonts w:ascii="Times New Roman" w:eastAsia="標楷體" w:hAnsi="Times New Roman"/>
                <w:color w:val="000000" w:themeColor="text1"/>
                <w:sz w:val="20"/>
              </w:rPr>
              <w:t>2.</w:t>
            </w:r>
            <w:r w:rsidRPr="003F5265">
              <w:rPr>
                <w:rFonts w:ascii="標楷體" w:eastAsia="標楷體" w:hAnsi="標楷體" w:hint="eastAsia"/>
                <w:color w:val="000000" w:themeColor="text1"/>
                <w:sz w:val="20"/>
              </w:rPr>
              <w:t>□</w:t>
            </w:r>
            <w:r w:rsidRPr="003F5265">
              <w:rPr>
                <w:rFonts w:ascii="Times New Roman" w:eastAsia="標楷體" w:hAnsi="標楷體" w:hint="eastAsia"/>
                <w:color w:val="000000" w:themeColor="text1"/>
                <w:sz w:val="20"/>
              </w:rPr>
              <w:t>參加學術研究單位長期輔導之有關語文類學科研習活動，成就特別優異，經主辦單位推薦。</w:t>
            </w:r>
            <w:r w:rsidRPr="003F5265">
              <w:rPr>
                <w:rFonts w:ascii="Times New Roman" w:eastAsia="標楷體" w:hAnsi="Times New Roman"/>
                <w:color w:val="000000" w:themeColor="text1"/>
                <w:sz w:val="20"/>
              </w:rPr>
              <w:t xml:space="preserve"> </w:t>
            </w:r>
          </w:p>
          <w:p w:rsidR="0052224B" w:rsidRPr="003F5265" w:rsidRDefault="0052224B" w:rsidP="00187D62">
            <w:pPr>
              <w:pStyle w:val="af1"/>
              <w:snapToGrid w:val="0"/>
              <w:spacing w:line="360" w:lineRule="exact"/>
              <w:ind w:right="-91"/>
              <w:rPr>
                <w:rFonts w:ascii="Times New Roman" w:eastAsia="標楷體" w:hAnsi="Times New Roman"/>
                <w:color w:val="000000" w:themeColor="text1"/>
              </w:rPr>
            </w:pPr>
            <w:r w:rsidRPr="003F5265">
              <w:rPr>
                <w:rFonts w:ascii="Times New Roman" w:eastAsia="標楷體" w:hAnsi="Times New Roman"/>
                <w:color w:val="000000" w:themeColor="text1"/>
                <w:sz w:val="20"/>
              </w:rPr>
              <w:t>3.</w:t>
            </w:r>
            <w:r w:rsidRPr="003F5265">
              <w:rPr>
                <w:rFonts w:ascii="標楷體" w:eastAsia="標楷體" w:hAnsi="標楷體" w:hint="eastAsia"/>
                <w:color w:val="000000" w:themeColor="text1"/>
                <w:sz w:val="20"/>
              </w:rPr>
              <w:t>□</w:t>
            </w:r>
            <w:r w:rsidRPr="003F5265">
              <w:rPr>
                <w:rFonts w:ascii="Times New Roman" w:eastAsia="標楷體" w:hAnsi="標楷體" w:hint="eastAsia"/>
                <w:color w:val="000000" w:themeColor="text1"/>
                <w:sz w:val="20"/>
              </w:rPr>
              <w:t>語文類獨立研究成果優異並刊載於學術性刊物，經專家學者或指導教師推薦，並檢附具體資料。</w:t>
            </w:r>
          </w:p>
        </w:tc>
      </w:tr>
      <w:tr w:rsidR="003F5265" w:rsidRPr="003F5265" w:rsidTr="00187D62">
        <w:trPr>
          <w:cantSplit/>
          <w:trHeight w:val="485"/>
        </w:trPr>
        <w:tc>
          <w:tcPr>
            <w:tcW w:w="1275" w:type="dxa"/>
            <w:vMerge/>
            <w:tcBorders>
              <w:top w:val="single" w:sz="4" w:space="0" w:color="auto"/>
              <w:left w:val="thinThickSmallGap" w:sz="12" w:space="0" w:color="auto"/>
              <w:bottom w:val="single" w:sz="4" w:space="0" w:color="auto"/>
              <w:right w:val="single" w:sz="4" w:space="0" w:color="auto"/>
            </w:tcBorders>
            <w:vAlign w:val="center"/>
            <w:hideMark/>
          </w:tcPr>
          <w:p w:rsidR="0052224B" w:rsidRPr="003F5265" w:rsidRDefault="0052224B" w:rsidP="00187D62">
            <w:pPr>
              <w:widowControl/>
              <w:rPr>
                <w:rFonts w:eastAsia="標楷體"/>
                <w:color w:val="000000" w:themeColor="text1"/>
                <w:kern w:val="0"/>
                <w:lang w:val="x-none" w:eastAsia="x-none"/>
              </w:rPr>
            </w:pPr>
          </w:p>
        </w:tc>
        <w:tc>
          <w:tcPr>
            <w:tcW w:w="9360" w:type="dxa"/>
            <w:gridSpan w:val="13"/>
            <w:tcBorders>
              <w:top w:val="single" w:sz="4" w:space="0" w:color="auto"/>
              <w:left w:val="single" w:sz="4" w:space="0" w:color="auto"/>
              <w:bottom w:val="single" w:sz="4" w:space="0" w:color="auto"/>
              <w:right w:val="thinThickSmallGap" w:sz="12" w:space="0" w:color="auto"/>
            </w:tcBorders>
            <w:vAlign w:val="center"/>
            <w:hideMark/>
          </w:tcPr>
          <w:p w:rsidR="0052224B" w:rsidRPr="003F5265" w:rsidRDefault="0052224B" w:rsidP="00187D62">
            <w:pPr>
              <w:pStyle w:val="af1"/>
              <w:spacing w:line="360" w:lineRule="exact"/>
              <w:ind w:right="-91"/>
              <w:rPr>
                <w:rFonts w:ascii="Times New Roman" w:eastAsia="標楷體" w:hAnsi="Times New Roman"/>
                <w:b/>
                <w:color w:val="000000" w:themeColor="text1"/>
              </w:rPr>
            </w:pPr>
            <w:r w:rsidRPr="003F5265">
              <w:rPr>
                <w:rFonts w:ascii="Times New Roman" w:eastAsia="標楷體" w:hAnsi="標楷體" w:hint="eastAsia"/>
                <w:b/>
                <w:color w:val="000000" w:themeColor="text1"/>
              </w:rPr>
              <w:t>★審查後如未通過者</w:t>
            </w:r>
            <w:r w:rsidRPr="003F5265">
              <w:rPr>
                <w:rFonts w:ascii="Times New Roman" w:eastAsia="標楷體" w:hAnsi="Times New Roman"/>
                <w:b/>
                <w:color w:val="000000" w:themeColor="text1"/>
              </w:rPr>
              <w:t xml:space="preserve">   </w:t>
            </w:r>
            <w:r w:rsidRPr="003F5265">
              <w:rPr>
                <w:rFonts w:ascii="標楷體" w:eastAsia="標楷體" w:hAnsi="標楷體" w:hint="eastAsia"/>
                <w:color w:val="000000" w:themeColor="text1"/>
              </w:rPr>
              <w:t>□</w:t>
            </w:r>
            <w:r w:rsidRPr="003F5265">
              <w:rPr>
                <w:rFonts w:ascii="Times New Roman" w:eastAsia="標楷體" w:hAnsi="標楷體" w:hint="eastAsia"/>
                <w:b/>
                <w:color w:val="000000" w:themeColor="text1"/>
              </w:rPr>
              <w:t>同意</w:t>
            </w:r>
            <w:r w:rsidRPr="003F5265">
              <w:rPr>
                <w:rFonts w:ascii="Times New Roman" w:eastAsia="標楷體" w:hAnsi="Times New Roman"/>
                <w:b/>
                <w:color w:val="000000" w:themeColor="text1"/>
              </w:rPr>
              <w:t xml:space="preserve">  </w:t>
            </w:r>
            <w:r w:rsidRPr="003F5265">
              <w:rPr>
                <w:rFonts w:ascii="標楷體" w:eastAsia="標楷體" w:hAnsi="標楷體" w:hint="eastAsia"/>
                <w:color w:val="000000" w:themeColor="text1"/>
              </w:rPr>
              <w:t>□</w:t>
            </w:r>
            <w:r w:rsidRPr="003F5265">
              <w:rPr>
                <w:rFonts w:ascii="Times New Roman" w:eastAsia="標楷體" w:hAnsi="標楷體" w:hint="eastAsia"/>
                <w:b/>
                <w:color w:val="000000" w:themeColor="text1"/>
              </w:rPr>
              <w:t>不同意</w:t>
            </w:r>
            <w:r w:rsidRPr="003F5265">
              <w:rPr>
                <w:rFonts w:ascii="Times New Roman" w:eastAsia="標楷體" w:hAnsi="Times New Roman"/>
                <w:b/>
                <w:color w:val="000000" w:themeColor="text1"/>
              </w:rPr>
              <w:t xml:space="preserve">  </w:t>
            </w:r>
            <w:r w:rsidRPr="003F5265">
              <w:rPr>
                <w:rFonts w:ascii="Times New Roman" w:eastAsia="標楷體" w:hAnsi="標楷體" w:hint="eastAsia"/>
                <w:b/>
                <w:color w:val="000000" w:themeColor="text1"/>
              </w:rPr>
              <w:t>直接參加管道</w:t>
            </w:r>
            <w:proofErr w:type="gramStart"/>
            <w:r w:rsidRPr="003F5265">
              <w:rPr>
                <w:rFonts w:ascii="Times New Roman" w:eastAsia="標楷體" w:hAnsi="標楷體" w:hint="eastAsia"/>
                <w:b/>
                <w:color w:val="000000" w:themeColor="text1"/>
              </w:rPr>
              <w:t>一</w:t>
            </w:r>
            <w:proofErr w:type="gramEnd"/>
            <w:r w:rsidRPr="003F5265">
              <w:rPr>
                <w:rFonts w:ascii="Times New Roman" w:eastAsia="標楷體" w:hAnsi="標楷體" w:hint="eastAsia"/>
                <w:b/>
                <w:color w:val="000000" w:themeColor="text1"/>
              </w:rPr>
              <w:t>初選評量。</w:t>
            </w:r>
            <w:r w:rsidRPr="003F5265">
              <w:rPr>
                <w:rFonts w:ascii="Times New Roman" w:eastAsia="標楷體" w:hAnsi="Times New Roman"/>
                <w:b/>
                <w:color w:val="000000" w:themeColor="text1"/>
                <w:sz w:val="20"/>
              </w:rPr>
              <w:t>(</w:t>
            </w:r>
            <w:r w:rsidRPr="003F5265">
              <w:rPr>
                <w:rFonts w:ascii="Times New Roman" w:eastAsia="標楷體" w:hAnsi="標楷體" w:hint="eastAsia"/>
                <w:b/>
                <w:color w:val="000000" w:themeColor="text1"/>
                <w:sz w:val="20"/>
              </w:rPr>
              <w:t>無需再另外報名</w:t>
            </w:r>
            <w:r w:rsidRPr="003F5265">
              <w:rPr>
                <w:rFonts w:ascii="Times New Roman" w:eastAsia="標楷體" w:hAnsi="Times New Roman"/>
                <w:b/>
                <w:color w:val="000000" w:themeColor="text1"/>
                <w:sz w:val="20"/>
              </w:rPr>
              <w:t>)</w:t>
            </w:r>
          </w:p>
        </w:tc>
      </w:tr>
      <w:tr w:rsidR="003F5265" w:rsidRPr="003F5265" w:rsidTr="00187D62">
        <w:trPr>
          <w:cantSplit/>
          <w:trHeight w:val="639"/>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報名需繳</w:t>
            </w:r>
          </w:p>
          <w:p w:rsidR="0052224B" w:rsidRPr="003F5265" w:rsidRDefault="0052224B" w:rsidP="00187D62">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交資料</w:t>
            </w:r>
          </w:p>
        </w:tc>
        <w:tc>
          <w:tcPr>
            <w:tcW w:w="9360" w:type="dxa"/>
            <w:gridSpan w:val="13"/>
            <w:tcBorders>
              <w:top w:val="single" w:sz="4" w:space="0" w:color="auto"/>
              <w:left w:val="single" w:sz="4" w:space="0" w:color="auto"/>
              <w:bottom w:val="single" w:sz="4" w:space="0" w:color="auto"/>
              <w:right w:val="thinThickSmallGap" w:sz="12" w:space="0" w:color="auto"/>
            </w:tcBorders>
            <w:vAlign w:val="center"/>
            <w:hideMark/>
          </w:tcPr>
          <w:p w:rsidR="0052224B" w:rsidRPr="003F5265" w:rsidRDefault="0052224B" w:rsidP="00187D62">
            <w:pPr>
              <w:spacing w:line="240" w:lineRule="exact"/>
              <w:jc w:val="both"/>
              <w:rPr>
                <w:rFonts w:eastAsia="標楷體"/>
                <w:color w:val="000000" w:themeColor="text1"/>
                <w:sz w:val="16"/>
                <w:szCs w:val="16"/>
              </w:rPr>
            </w:pPr>
            <w:r w:rsidRPr="003F5265">
              <w:rPr>
                <w:rFonts w:eastAsia="標楷體"/>
                <w:color w:val="000000" w:themeColor="text1"/>
                <w:sz w:val="16"/>
                <w:szCs w:val="16"/>
              </w:rPr>
              <w:t>1.</w:t>
            </w:r>
            <w:r w:rsidRPr="003F5265">
              <w:rPr>
                <w:rFonts w:ascii="標楷體" w:eastAsia="標楷體" w:hAnsi="標楷體" w:hint="eastAsia"/>
                <w:color w:val="000000" w:themeColor="text1"/>
                <w:sz w:val="20"/>
                <w:szCs w:val="20"/>
              </w:rPr>
              <w:t>□</w:t>
            </w:r>
            <w:r w:rsidRPr="003F5265">
              <w:rPr>
                <w:rFonts w:eastAsia="標楷體" w:hAnsi="標楷體" w:hint="eastAsia"/>
                <w:color w:val="000000" w:themeColor="text1"/>
                <w:sz w:val="16"/>
                <w:szCs w:val="16"/>
              </w:rPr>
              <w:t>填寫</w:t>
            </w:r>
            <w:r w:rsidR="00623D36" w:rsidRPr="003F5265">
              <w:rPr>
                <w:rFonts w:eastAsia="標楷體" w:hAnsi="標楷體" w:hint="eastAsia"/>
                <w:b/>
                <w:color w:val="000000" w:themeColor="text1"/>
                <w:sz w:val="16"/>
                <w:szCs w:val="16"/>
              </w:rPr>
              <w:t>鑑定申請表</w:t>
            </w:r>
            <w:r w:rsidRPr="003F5265">
              <w:rPr>
                <w:rFonts w:eastAsia="標楷體" w:hAnsi="標楷體" w:hint="eastAsia"/>
                <w:color w:val="000000" w:themeColor="text1"/>
                <w:sz w:val="16"/>
                <w:szCs w:val="16"/>
              </w:rPr>
              <w:t>並貼妥相片</w:t>
            </w:r>
            <w:r w:rsidRPr="003F5265">
              <w:rPr>
                <w:rFonts w:eastAsia="標楷體"/>
                <w:color w:val="000000" w:themeColor="text1"/>
                <w:sz w:val="16"/>
                <w:szCs w:val="16"/>
              </w:rPr>
              <w:t>(</w:t>
            </w:r>
            <w:r w:rsidRPr="003F5265">
              <w:rPr>
                <w:rFonts w:eastAsia="標楷體" w:hAnsi="標楷體" w:hint="eastAsia"/>
                <w:color w:val="000000" w:themeColor="text1"/>
                <w:sz w:val="16"/>
                <w:szCs w:val="16"/>
              </w:rPr>
              <w:t>附件</w:t>
            </w:r>
            <w:r w:rsidRPr="003F5265">
              <w:rPr>
                <w:rFonts w:eastAsia="標楷體" w:hAnsi="標楷體"/>
                <w:color w:val="000000" w:themeColor="text1"/>
                <w:sz w:val="16"/>
                <w:szCs w:val="16"/>
              </w:rPr>
              <w:t>1</w:t>
            </w:r>
            <w:r w:rsidR="00623D36" w:rsidRPr="003F5265">
              <w:rPr>
                <w:rFonts w:eastAsia="標楷體" w:hAnsi="標楷體"/>
                <w:color w:val="000000" w:themeColor="text1"/>
                <w:sz w:val="16"/>
                <w:szCs w:val="16"/>
              </w:rPr>
              <w:t>-2</w:t>
            </w:r>
            <w:r w:rsidRPr="003F5265">
              <w:rPr>
                <w:rFonts w:eastAsia="標楷體"/>
                <w:color w:val="000000" w:themeColor="text1"/>
                <w:sz w:val="16"/>
                <w:szCs w:val="16"/>
              </w:rPr>
              <w:t>)</w:t>
            </w:r>
            <w:r w:rsidRPr="003F5265">
              <w:rPr>
                <w:rFonts w:eastAsia="標楷體" w:hAnsi="標楷體" w:hint="eastAsia"/>
                <w:color w:val="000000" w:themeColor="text1"/>
                <w:sz w:val="16"/>
                <w:szCs w:val="16"/>
              </w:rPr>
              <w:t>【管道一】【管道二】</w:t>
            </w:r>
          </w:p>
          <w:p w:rsidR="0052224B" w:rsidRPr="003F5265" w:rsidRDefault="0052224B" w:rsidP="00187D62">
            <w:pPr>
              <w:spacing w:line="240" w:lineRule="exact"/>
              <w:jc w:val="both"/>
              <w:rPr>
                <w:rFonts w:eastAsia="標楷體"/>
                <w:color w:val="000000" w:themeColor="text1"/>
                <w:sz w:val="16"/>
                <w:szCs w:val="16"/>
              </w:rPr>
            </w:pPr>
            <w:r w:rsidRPr="003F5265">
              <w:rPr>
                <w:rFonts w:eastAsia="標楷體"/>
                <w:color w:val="000000" w:themeColor="text1"/>
                <w:sz w:val="16"/>
                <w:szCs w:val="16"/>
              </w:rPr>
              <w:t>2.</w:t>
            </w:r>
            <w:r w:rsidRPr="003F5265">
              <w:rPr>
                <w:rFonts w:ascii="標楷體" w:eastAsia="標楷體" w:hAnsi="標楷體" w:hint="eastAsia"/>
                <w:color w:val="000000" w:themeColor="text1"/>
                <w:sz w:val="20"/>
                <w:szCs w:val="20"/>
              </w:rPr>
              <w:t>□</w:t>
            </w:r>
            <w:r w:rsidRPr="003F5265">
              <w:rPr>
                <w:rFonts w:eastAsia="標楷體" w:hAnsi="標楷體" w:hint="eastAsia"/>
                <w:b/>
                <w:bCs/>
                <w:color w:val="000000" w:themeColor="text1"/>
                <w:sz w:val="16"/>
                <w:szCs w:val="16"/>
              </w:rPr>
              <w:t>觀察推薦表</w:t>
            </w:r>
            <w:r w:rsidRPr="003F5265">
              <w:rPr>
                <w:rFonts w:eastAsia="標楷體"/>
                <w:bCs/>
                <w:color w:val="000000" w:themeColor="text1"/>
                <w:sz w:val="16"/>
                <w:szCs w:val="16"/>
              </w:rPr>
              <w:t>(</w:t>
            </w:r>
            <w:r w:rsidRPr="003F5265">
              <w:rPr>
                <w:rFonts w:eastAsia="標楷體" w:hAnsi="標楷體" w:hint="eastAsia"/>
                <w:bCs/>
                <w:color w:val="000000" w:themeColor="text1"/>
                <w:sz w:val="16"/>
                <w:szCs w:val="16"/>
              </w:rPr>
              <w:t>附件</w:t>
            </w:r>
            <w:r w:rsidRPr="003F5265">
              <w:rPr>
                <w:rFonts w:eastAsia="標楷體" w:hAnsi="標楷體"/>
                <w:bCs/>
                <w:color w:val="000000" w:themeColor="text1"/>
                <w:sz w:val="16"/>
                <w:szCs w:val="16"/>
              </w:rPr>
              <w:t>2</w:t>
            </w:r>
            <w:r w:rsidRPr="003F5265">
              <w:rPr>
                <w:rFonts w:eastAsia="標楷體"/>
                <w:bCs/>
                <w:color w:val="000000" w:themeColor="text1"/>
                <w:sz w:val="16"/>
                <w:szCs w:val="16"/>
              </w:rPr>
              <w:t>)</w:t>
            </w:r>
            <w:r w:rsidRPr="003F5265">
              <w:rPr>
                <w:rFonts w:eastAsia="標楷體" w:hAnsi="標楷體" w:hint="eastAsia"/>
                <w:color w:val="000000" w:themeColor="text1"/>
                <w:sz w:val="16"/>
                <w:szCs w:val="16"/>
              </w:rPr>
              <w:t>【管道一】【管道二】</w:t>
            </w:r>
          </w:p>
          <w:p w:rsidR="0052224B" w:rsidRPr="003F5265" w:rsidRDefault="0052224B" w:rsidP="00187D62">
            <w:pPr>
              <w:tabs>
                <w:tab w:val="left" w:pos="1260"/>
                <w:tab w:val="left" w:pos="1620"/>
              </w:tabs>
              <w:spacing w:line="240" w:lineRule="exact"/>
              <w:rPr>
                <w:rFonts w:eastAsia="標楷體"/>
                <w:color w:val="000000" w:themeColor="text1"/>
                <w:sz w:val="16"/>
                <w:szCs w:val="16"/>
              </w:rPr>
            </w:pPr>
            <w:r w:rsidRPr="003F5265">
              <w:rPr>
                <w:rFonts w:eastAsia="標楷體"/>
                <w:color w:val="000000" w:themeColor="text1"/>
                <w:sz w:val="16"/>
                <w:szCs w:val="16"/>
              </w:rPr>
              <w:t>3.</w:t>
            </w:r>
            <w:r w:rsidRPr="003F5265">
              <w:rPr>
                <w:rFonts w:ascii="標楷體" w:eastAsia="標楷體" w:hAnsi="標楷體" w:hint="eastAsia"/>
                <w:color w:val="000000" w:themeColor="text1"/>
                <w:sz w:val="20"/>
                <w:szCs w:val="20"/>
              </w:rPr>
              <w:t>□</w:t>
            </w:r>
            <w:r w:rsidRPr="003F5265">
              <w:rPr>
                <w:rFonts w:eastAsia="標楷體" w:hAnsi="標楷體" w:hint="eastAsia"/>
                <w:b/>
                <w:color w:val="000000" w:themeColor="text1"/>
                <w:sz w:val="16"/>
                <w:szCs w:val="16"/>
              </w:rPr>
              <w:t>兩吋半身</w:t>
            </w:r>
            <w:r w:rsidR="000D256E" w:rsidRPr="003F5265">
              <w:rPr>
                <w:rFonts w:eastAsia="標楷體" w:hAnsi="標楷體" w:hint="eastAsia"/>
                <w:b/>
                <w:color w:val="000000" w:themeColor="text1"/>
                <w:sz w:val="16"/>
                <w:szCs w:val="16"/>
              </w:rPr>
              <w:t>彩色</w:t>
            </w:r>
            <w:r w:rsidRPr="003F5265">
              <w:rPr>
                <w:rFonts w:eastAsia="標楷體" w:hAnsi="標楷體" w:hint="eastAsia"/>
                <w:b/>
                <w:color w:val="000000" w:themeColor="text1"/>
                <w:sz w:val="16"/>
                <w:szCs w:val="16"/>
              </w:rPr>
              <w:t>相片二張</w:t>
            </w:r>
            <w:r w:rsidRPr="003F5265">
              <w:rPr>
                <w:rFonts w:eastAsia="標楷體" w:hAnsi="標楷體" w:hint="eastAsia"/>
                <w:color w:val="000000" w:themeColor="text1"/>
                <w:sz w:val="16"/>
                <w:szCs w:val="16"/>
              </w:rPr>
              <w:t>（貼</w:t>
            </w:r>
            <w:r w:rsidRPr="003F5265">
              <w:rPr>
                <w:rFonts w:eastAsia="標楷體" w:hAnsi="標楷體" w:hint="eastAsia"/>
                <w:b/>
                <w:color w:val="000000" w:themeColor="text1"/>
                <w:sz w:val="16"/>
                <w:szCs w:val="16"/>
              </w:rPr>
              <w:t>評量證</w:t>
            </w:r>
            <w:r w:rsidRPr="003F5265">
              <w:rPr>
                <w:rFonts w:eastAsia="標楷體" w:hAnsi="標楷體" w:hint="eastAsia"/>
                <w:color w:val="000000" w:themeColor="text1"/>
                <w:sz w:val="16"/>
                <w:szCs w:val="16"/>
              </w:rPr>
              <w:t>與</w:t>
            </w:r>
            <w:r w:rsidRPr="003F5265">
              <w:rPr>
                <w:rFonts w:eastAsia="標楷體" w:hAnsi="標楷體" w:hint="eastAsia"/>
                <w:b/>
                <w:color w:val="000000" w:themeColor="text1"/>
                <w:sz w:val="16"/>
                <w:szCs w:val="16"/>
              </w:rPr>
              <w:t>報名表</w:t>
            </w:r>
            <w:r w:rsidRPr="003F5265">
              <w:rPr>
                <w:rFonts w:eastAsia="標楷體" w:hAnsi="標楷體" w:hint="eastAsia"/>
                <w:color w:val="000000" w:themeColor="text1"/>
                <w:sz w:val="16"/>
                <w:szCs w:val="16"/>
              </w:rPr>
              <w:t>、</w:t>
            </w:r>
            <w:r w:rsidRPr="003F5265">
              <w:rPr>
                <w:rFonts w:eastAsia="標楷體" w:hAnsi="標楷體" w:hint="eastAsia"/>
                <w:b/>
                <w:color w:val="000000" w:themeColor="text1"/>
                <w:sz w:val="16"/>
                <w:szCs w:val="16"/>
              </w:rPr>
              <w:t>兩張須相同</w:t>
            </w:r>
            <w:r w:rsidRPr="003F5265">
              <w:rPr>
                <w:rFonts w:eastAsia="標楷體" w:hAnsi="標楷體" w:hint="eastAsia"/>
                <w:color w:val="000000" w:themeColor="text1"/>
                <w:sz w:val="16"/>
                <w:szCs w:val="16"/>
              </w:rPr>
              <w:t>）【管道一】【管道二】</w:t>
            </w:r>
          </w:p>
          <w:p w:rsidR="0052224B" w:rsidRPr="003F5265" w:rsidRDefault="0052224B" w:rsidP="00187D62">
            <w:pPr>
              <w:tabs>
                <w:tab w:val="left" w:pos="1260"/>
                <w:tab w:val="left" w:pos="1620"/>
              </w:tabs>
              <w:spacing w:line="240" w:lineRule="exact"/>
              <w:rPr>
                <w:rFonts w:eastAsia="標楷體"/>
                <w:color w:val="000000" w:themeColor="text1"/>
                <w:sz w:val="16"/>
                <w:szCs w:val="16"/>
              </w:rPr>
            </w:pPr>
            <w:r w:rsidRPr="003F5265">
              <w:rPr>
                <w:rFonts w:eastAsia="標楷體"/>
                <w:color w:val="000000" w:themeColor="text1"/>
                <w:sz w:val="16"/>
                <w:szCs w:val="16"/>
              </w:rPr>
              <w:t>4.</w:t>
            </w:r>
            <w:r w:rsidRPr="003F5265">
              <w:rPr>
                <w:rFonts w:ascii="標楷體" w:eastAsia="標楷體" w:hAnsi="標楷體" w:hint="eastAsia"/>
                <w:color w:val="000000" w:themeColor="text1"/>
                <w:sz w:val="20"/>
                <w:szCs w:val="20"/>
              </w:rPr>
              <w:t>□</w:t>
            </w:r>
            <w:r w:rsidRPr="003F5265">
              <w:rPr>
                <w:rFonts w:eastAsia="標楷體" w:hAnsi="標楷體" w:hint="eastAsia"/>
                <w:b/>
                <w:color w:val="000000" w:themeColor="text1"/>
                <w:sz w:val="16"/>
                <w:szCs w:val="16"/>
              </w:rPr>
              <w:t>書面審查表現優異事蹟表</w:t>
            </w:r>
            <w:r w:rsidRPr="003F5265">
              <w:rPr>
                <w:rFonts w:eastAsia="標楷體"/>
                <w:bCs/>
                <w:color w:val="000000" w:themeColor="text1"/>
                <w:sz w:val="16"/>
                <w:szCs w:val="16"/>
              </w:rPr>
              <w:t>(</w:t>
            </w:r>
            <w:r w:rsidRPr="003F5265">
              <w:rPr>
                <w:rFonts w:eastAsia="標楷體" w:hAnsi="標楷體" w:hint="eastAsia"/>
                <w:bCs/>
                <w:color w:val="000000" w:themeColor="text1"/>
                <w:sz w:val="16"/>
                <w:szCs w:val="16"/>
              </w:rPr>
              <w:t>附件</w:t>
            </w:r>
            <w:r w:rsidR="00BE4285" w:rsidRPr="003F5265">
              <w:rPr>
                <w:rFonts w:eastAsia="標楷體" w:hAnsi="標楷體" w:hint="eastAsia"/>
                <w:bCs/>
                <w:color w:val="000000" w:themeColor="text1"/>
                <w:sz w:val="16"/>
                <w:szCs w:val="16"/>
              </w:rPr>
              <w:t>9</w:t>
            </w:r>
            <w:r w:rsidRPr="003F5265">
              <w:rPr>
                <w:rFonts w:eastAsia="標楷體"/>
                <w:bCs/>
                <w:color w:val="000000" w:themeColor="text1"/>
                <w:sz w:val="16"/>
                <w:szCs w:val="16"/>
              </w:rPr>
              <w:t>)</w:t>
            </w:r>
            <w:r w:rsidRPr="003F5265">
              <w:rPr>
                <w:rFonts w:eastAsia="標楷體" w:hAnsi="標楷體" w:hint="eastAsia"/>
                <w:b/>
                <w:color w:val="000000" w:themeColor="text1"/>
                <w:sz w:val="16"/>
                <w:szCs w:val="16"/>
              </w:rPr>
              <w:t>及佐證資料</w:t>
            </w:r>
            <w:r w:rsidRPr="003F5265">
              <w:rPr>
                <w:rFonts w:eastAsia="標楷體" w:hAnsi="標楷體" w:hint="eastAsia"/>
                <w:color w:val="000000" w:themeColor="text1"/>
                <w:sz w:val="16"/>
                <w:szCs w:val="16"/>
              </w:rPr>
              <w:t>【管道二】</w:t>
            </w:r>
          </w:p>
          <w:p w:rsidR="0052224B" w:rsidRPr="003F5265" w:rsidRDefault="0052224B" w:rsidP="00187D62">
            <w:pPr>
              <w:tabs>
                <w:tab w:val="left" w:pos="1260"/>
                <w:tab w:val="left" w:pos="1620"/>
              </w:tabs>
              <w:spacing w:line="240" w:lineRule="exact"/>
              <w:rPr>
                <w:rFonts w:eastAsia="標楷體"/>
                <w:color w:val="000000" w:themeColor="text1"/>
                <w:sz w:val="16"/>
                <w:szCs w:val="16"/>
              </w:rPr>
            </w:pPr>
            <w:r w:rsidRPr="003F5265">
              <w:rPr>
                <w:rFonts w:eastAsia="標楷體"/>
                <w:color w:val="000000" w:themeColor="text1"/>
                <w:sz w:val="16"/>
                <w:szCs w:val="16"/>
              </w:rPr>
              <w:t>5.</w:t>
            </w:r>
            <w:r w:rsidRPr="003F5265">
              <w:rPr>
                <w:rFonts w:ascii="標楷體" w:eastAsia="標楷體" w:hAnsi="標楷體" w:hint="eastAsia"/>
                <w:color w:val="000000" w:themeColor="text1"/>
                <w:sz w:val="20"/>
                <w:szCs w:val="20"/>
              </w:rPr>
              <w:t>□</w:t>
            </w:r>
            <w:r w:rsidRPr="003F5265">
              <w:rPr>
                <w:rFonts w:ascii="標楷體" w:eastAsia="標楷體" w:hAnsi="標楷體" w:hint="eastAsia"/>
                <w:b/>
                <w:color w:val="000000" w:themeColor="text1"/>
                <w:sz w:val="16"/>
                <w:szCs w:val="16"/>
              </w:rPr>
              <w:t>標準</w:t>
            </w:r>
            <w:r w:rsidRPr="003F5265">
              <w:rPr>
                <w:rFonts w:eastAsia="標楷體" w:hAnsi="標楷體" w:hint="eastAsia"/>
                <w:b/>
                <w:color w:val="000000" w:themeColor="text1"/>
                <w:sz w:val="16"/>
                <w:szCs w:val="16"/>
              </w:rPr>
              <w:t>信封</w:t>
            </w:r>
            <w:r w:rsidRPr="003F5265">
              <w:rPr>
                <w:rFonts w:eastAsia="標楷體"/>
                <w:color w:val="000000" w:themeColor="text1"/>
                <w:sz w:val="16"/>
                <w:szCs w:val="16"/>
              </w:rPr>
              <w:t xml:space="preserve"> (</w:t>
            </w:r>
            <w:r w:rsidRPr="003F5265">
              <w:rPr>
                <w:rFonts w:eastAsia="標楷體" w:hAnsi="標楷體" w:hint="eastAsia"/>
                <w:color w:val="000000" w:themeColor="text1"/>
                <w:sz w:val="16"/>
                <w:szCs w:val="16"/>
              </w:rPr>
              <w:t>寫明收件學生姓名及住址，寄送初選評量</w:t>
            </w:r>
            <w:r w:rsidRPr="003F5265">
              <w:rPr>
                <w:rFonts w:eastAsia="標楷體"/>
                <w:color w:val="000000" w:themeColor="text1"/>
                <w:sz w:val="16"/>
                <w:szCs w:val="16"/>
              </w:rPr>
              <w:t>/</w:t>
            </w:r>
            <w:r w:rsidRPr="003F5265">
              <w:rPr>
                <w:rFonts w:eastAsia="標楷體" w:hAnsi="標楷體" w:hint="eastAsia"/>
                <w:color w:val="000000" w:themeColor="text1"/>
                <w:sz w:val="16"/>
                <w:szCs w:val="16"/>
              </w:rPr>
              <w:t>書面審查用</w:t>
            </w:r>
            <w:r w:rsidRPr="003F5265">
              <w:rPr>
                <w:rFonts w:eastAsia="標楷體"/>
                <w:color w:val="000000" w:themeColor="text1"/>
                <w:sz w:val="16"/>
                <w:szCs w:val="16"/>
              </w:rPr>
              <w:t>)</w:t>
            </w:r>
            <w:r w:rsidRPr="003F5265">
              <w:rPr>
                <w:rFonts w:eastAsia="標楷體" w:hAnsi="標楷體" w:hint="eastAsia"/>
                <w:color w:val="000000" w:themeColor="text1"/>
                <w:sz w:val="16"/>
                <w:szCs w:val="16"/>
              </w:rPr>
              <w:t>【管道一】【管道二】</w:t>
            </w:r>
          </w:p>
          <w:p w:rsidR="0052224B" w:rsidRPr="003F5265" w:rsidRDefault="00BE4285" w:rsidP="00187D62">
            <w:pPr>
              <w:tabs>
                <w:tab w:val="left" w:pos="1260"/>
                <w:tab w:val="left" w:pos="1620"/>
              </w:tabs>
              <w:spacing w:line="240" w:lineRule="exact"/>
              <w:rPr>
                <w:rFonts w:eastAsia="標楷體" w:hAnsi="標楷體"/>
                <w:color w:val="000000" w:themeColor="text1"/>
                <w:sz w:val="16"/>
                <w:szCs w:val="16"/>
              </w:rPr>
            </w:pPr>
            <w:r w:rsidRPr="003F5265">
              <w:rPr>
                <w:rFonts w:eastAsia="標楷體" w:hint="eastAsia"/>
                <w:color w:val="000000" w:themeColor="text1"/>
                <w:sz w:val="16"/>
                <w:szCs w:val="16"/>
              </w:rPr>
              <w:t>6</w:t>
            </w:r>
            <w:r w:rsidR="0052224B" w:rsidRPr="003F5265">
              <w:rPr>
                <w:rFonts w:eastAsia="標楷體"/>
                <w:color w:val="000000" w:themeColor="text1"/>
                <w:sz w:val="16"/>
                <w:szCs w:val="16"/>
              </w:rPr>
              <w:t>.</w:t>
            </w:r>
            <w:r w:rsidR="0052224B" w:rsidRPr="003F5265">
              <w:rPr>
                <w:rFonts w:ascii="標楷體" w:eastAsia="標楷體" w:hAnsi="標楷體" w:hint="eastAsia"/>
                <w:color w:val="000000" w:themeColor="text1"/>
                <w:sz w:val="20"/>
                <w:szCs w:val="20"/>
              </w:rPr>
              <w:t>□</w:t>
            </w:r>
            <w:r w:rsidR="0052224B" w:rsidRPr="003F5265">
              <w:rPr>
                <w:rFonts w:eastAsia="標楷體" w:hAnsi="標楷體" w:hint="eastAsia"/>
                <w:b/>
                <w:bCs/>
                <w:color w:val="000000" w:themeColor="text1"/>
                <w:sz w:val="16"/>
                <w:szCs w:val="16"/>
              </w:rPr>
              <w:t>戶籍謄本或戶口名簿正本、影本（正本核驗後發還，影本留存）</w:t>
            </w:r>
            <w:r w:rsidR="0052224B" w:rsidRPr="003F5265">
              <w:rPr>
                <w:rFonts w:eastAsia="標楷體" w:hAnsi="標楷體" w:hint="eastAsia"/>
                <w:color w:val="000000" w:themeColor="text1"/>
                <w:sz w:val="16"/>
                <w:szCs w:val="16"/>
              </w:rPr>
              <w:t>【管道一】【管道二】</w:t>
            </w:r>
          </w:p>
          <w:p w:rsidR="0052224B" w:rsidRPr="003F5265" w:rsidRDefault="0052224B" w:rsidP="00187D62">
            <w:pPr>
              <w:pStyle w:val="af1"/>
              <w:spacing w:line="240" w:lineRule="exact"/>
              <w:ind w:right="-91"/>
              <w:rPr>
                <w:rFonts w:ascii="Times New Roman" w:eastAsia="標楷體" w:hAnsi="Times New Roman"/>
                <w:color w:val="000000" w:themeColor="text1"/>
                <w:szCs w:val="24"/>
              </w:rPr>
            </w:pPr>
            <w:r w:rsidRPr="003F5265">
              <w:rPr>
                <w:rFonts w:ascii="Times New Roman" w:eastAsia="標楷體" w:hAnsi="標楷體" w:hint="eastAsia"/>
                <w:color w:val="000000" w:themeColor="text1"/>
                <w:sz w:val="16"/>
                <w:szCs w:val="16"/>
              </w:rPr>
              <w:t>★報名表資料請詳實填寫，上述資料請依序排列，以利申請作業。</w:t>
            </w:r>
          </w:p>
        </w:tc>
      </w:tr>
      <w:tr w:rsidR="003F5265" w:rsidRPr="003F5265" w:rsidTr="00187D62">
        <w:trPr>
          <w:cantSplit/>
          <w:trHeight w:val="639"/>
        </w:trPr>
        <w:tc>
          <w:tcPr>
            <w:tcW w:w="1275" w:type="dxa"/>
            <w:tcBorders>
              <w:top w:val="single" w:sz="4" w:space="0" w:color="auto"/>
              <w:left w:val="thinThickSmallGap" w:sz="12" w:space="0" w:color="auto"/>
              <w:bottom w:val="single" w:sz="4" w:space="0" w:color="auto"/>
              <w:right w:val="single" w:sz="4" w:space="0" w:color="auto"/>
            </w:tcBorders>
            <w:vAlign w:val="center"/>
            <w:hideMark/>
          </w:tcPr>
          <w:p w:rsidR="0052224B" w:rsidRPr="003F5265" w:rsidRDefault="0052224B" w:rsidP="00187D62">
            <w:pPr>
              <w:pStyle w:val="af1"/>
              <w:spacing w:line="0" w:lineRule="atLeast"/>
              <w:ind w:right="-91"/>
              <w:jc w:val="center"/>
              <w:rPr>
                <w:rFonts w:ascii="Times New Roman" w:eastAsia="標楷體" w:hAnsi="Times New Roman"/>
                <w:b/>
                <w:color w:val="000000" w:themeColor="text1"/>
                <w:szCs w:val="24"/>
              </w:rPr>
            </w:pPr>
            <w:r w:rsidRPr="003F5265">
              <w:rPr>
                <w:rFonts w:ascii="Times New Roman" w:eastAsia="標楷體" w:hAnsi="標楷體" w:hint="eastAsia"/>
                <w:b/>
                <w:color w:val="000000" w:themeColor="text1"/>
                <w:szCs w:val="24"/>
              </w:rPr>
              <w:t>特殊考生</w:t>
            </w:r>
          </w:p>
          <w:p w:rsidR="0052224B" w:rsidRPr="003F5265" w:rsidRDefault="0052224B" w:rsidP="00187D62">
            <w:pPr>
              <w:pStyle w:val="af1"/>
              <w:spacing w:line="0" w:lineRule="atLeast"/>
              <w:ind w:right="-91"/>
              <w:jc w:val="center"/>
              <w:rPr>
                <w:rFonts w:ascii="Times New Roman" w:eastAsia="標楷體" w:hAnsi="Times New Roman"/>
                <w:b/>
                <w:color w:val="000000" w:themeColor="text1"/>
                <w:sz w:val="16"/>
                <w:szCs w:val="16"/>
              </w:rPr>
            </w:pPr>
            <w:r w:rsidRPr="003F5265">
              <w:rPr>
                <w:rFonts w:ascii="Times New Roman" w:eastAsia="標楷體" w:hAnsi="Times New Roman"/>
                <w:b/>
                <w:color w:val="000000" w:themeColor="text1"/>
                <w:sz w:val="16"/>
                <w:szCs w:val="16"/>
              </w:rPr>
              <w:t>(</w:t>
            </w:r>
            <w:r w:rsidRPr="003F5265">
              <w:rPr>
                <w:rFonts w:ascii="Times New Roman" w:eastAsia="標楷體" w:hAnsi="標楷體" w:hint="eastAsia"/>
                <w:color w:val="000000" w:themeColor="text1"/>
                <w:sz w:val="16"/>
                <w:szCs w:val="16"/>
              </w:rPr>
              <w:t>無</w:t>
            </w:r>
            <w:proofErr w:type="gramStart"/>
            <w:r w:rsidRPr="003F5265">
              <w:rPr>
                <w:rFonts w:ascii="Times New Roman" w:eastAsia="標楷體" w:hAnsi="標楷體" w:hint="eastAsia"/>
                <w:color w:val="000000" w:themeColor="text1"/>
                <w:sz w:val="16"/>
                <w:szCs w:val="16"/>
              </w:rPr>
              <w:t>則免檢付</w:t>
            </w:r>
            <w:proofErr w:type="gramEnd"/>
            <w:r w:rsidRPr="003F5265">
              <w:rPr>
                <w:rFonts w:ascii="Times New Roman" w:eastAsia="標楷體" w:hAnsi="Times New Roman"/>
                <w:b/>
                <w:color w:val="000000" w:themeColor="text1"/>
                <w:sz w:val="16"/>
                <w:szCs w:val="16"/>
              </w:rPr>
              <w:t>)</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52224B" w:rsidRPr="003F5265" w:rsidRDefault="0052224B" w:rsidP="00187D62">
            <w:pPr>
              <w:spacing w:line="240" w:lineRule="atLeast"/>
              <w:jc w:val="both"/>
              <w:rPr>
                <w:rFonts w:eastAsia="標楷體"/>
                <w:b/>
                <w:color w:val="000000" w:themeColor="text1"/>
              </w:rPr>
            </w:pPr>
            <w:r w:rsidRPr="003F5265">
              <w:rPr>
                <w:rFonts w:eastAsia="標楷體" w:hAnsi="標楷體" w:hint="eastAsia"/>
                <w:b/>
                <w:color w:val="000000" w:themeColor="text1"/>
              </w:rPr>
              <w:t>障礙類別</w:t>
            </w:r>
          </w:p>
          <w:p w:rsidR="0052224B" w:rsidRPr="003F5265" w:rsidRDefault="0052224B" w:rsidP="00187D62">
            <w:pPr>
              <w:spacing w:line="240" w:lineRule="atLeast"/>
              <w:jc w:val="both"/>
              <w:rPr>
                <w:rFonts w:eastAsia="標楷體"/>
                <w:b/>
                <w:color w:val="000000" w:themeColor="text1"/>
                <w:sz w:val="16"/>
                <w:szCs w:val="16"/>
              </w:rPr>
            </w:pPr>
            <w:r w:rsidRPr="003F5265">
              <w:rPr>
                <w:rFonts w:eastAsia="標楷體"/>
                <w:b/>
                <w:color w:val="000000" w:themeColor="text1"/>
                <w:sz w:val="16"/>
                <w:szCs w:val="16"/>
              </w:rPr>
              <w:t>(</w:t>
            </w:r>
            <w:r w:rsidRPr="003F5265">
              <w:rPr>
                <w:rFonts w:eastAsia="標楷體" w:hAnsi="標楷體" w:hint="eastAsia"/>
                <w:b/>
                <w:color w:val="000000" w:themeColor="text1"/>
                <w:sz w:val="16"/>
                <w:szCs w:val="16"/>
              </w:rPr>
              <w:t>須附證明文件</w:t>
            </w:r>
            <w:r w:rsidRPr="003F5265">
              <w:rPr>
                <w:rFonts w:eastAsia="標楷體"/>
                <w:b/>
                <w:color w:val="000000" w:themeColor="text1"/>
                <w:sz w:val="16"/>
                <w:szCs w:val="16"/>
              </w:rPr>
              <w:t>)</w:t>
            </w:r>
          </w:p>
        </w:tc>
        <w:tc>
          <w:tcPr>
            <w:tcW w:w="2495" w:type="dxa"/>
            <w:gridSpan w:val="4"/>
            <w:tcBorders>
              <w:top w:val="single" w:sz="4" w:space="0" w:color="auto"/>
              <w:left w:val="single" w:sz="4" w:space="0" w:color="auto"/>
              <w:bottom w:val="single" w:sz="4" w:space="0" w:color="auto"/>
              <w:right w:val="single" w:sz="4" w:space="0" w:color="auto"/>
            </w:tcBorders>
            <w:vAlign w:val="center"/>
          </w:tcPr>
          <w:p w:rsidR="0052224B" w:rsidRPr="003F5265" w:rsidRDefault="0052224B" w:rsidP="00187D62">
            <w:pPr>
              <w:spacing w:line="240" w:lineRule="atLeast"/>
              <w:jc w:val="both"/>
              <w:rPr>
                <w:rFonts w:eastAsia="標楷體"/>
                <w:b/>
                <w:color w:val="000000" w:themeColor="text1"/>
              </w:rPr>
            </w:pPr>
          </w:p>
        </w:tc>
        <w:tc>
          <w:tcPr>
            <w:tcW w:w="2010" w:type="dxa"/>
            <w:gridSpan w:val="4"/>
            <w:tcBorders>
              <w:top w:val="single" w:sz="4" w:space="0" w:color="auto"/>
              <w:left w:val="single" w:sz="4" w:space="0" w:color="auto"/>
              <w:bottom w:val="single" w:sz="4" w:space="0" w:color="auto"/>
              <w:right w:val="single" w:sz="4" w:space="0" w:color="auto"/>
            </w:tcBorders>
            <w:vAlign w:val="center"/>
            <w:hideMark/>
          </w:tcPr>
          <w:p w:rsidR="0052224B" w:rsidRPr="003F5265" w:rsidRDefault="0052224B" w:rsidP="00187D62">
            <w:pPr>
              <w:spacing w:line="240" w:lineRule="atLeast"/>
              <w:jc w:val="both"/>
              <w:rPr>
                <w:rFonts w:eastAsia="標楷體"/>
                <w:b/>
                <w:color w:val="000000" w:themeColor="text1"/>
              </w:rPr>
            </w:pPr>
            <w:r w:rsidRPr="003F5265">
              <w:rPr>
                <w:rFonts w:eastAsia="標楷體" w:hAnsi="標楷體" w:hint="eastAsia"/>
                <w:b/>
                <w:color w:val="000000" w:themeColor="text1"/>
              </w:rPr>
              <w:t>特殊需求</w:t>
            </w:r>
          </w:p>
        </w:tc>
        <w:tc>
          <w:tcPr>
            <w:tcW w:w="3297" w:type="dxa"/>
            <w:gridSpan w:val="3"/>
            <w:tcBorders>
              <w:top w:val="single" w:sz="4" w:space="0" w:color="auto"/>
              <w:left w:val="single" w:sz="4" w:space="0" w:color="auto"/>
              <w:bottom w:val="single" w:sz="4" w:space="0" w:color="auto"/>
              <w:right w:val="thinThickSmallGap" w:sz="12" w:space="0" w:color="auto"/>
            </w:tcBorders>
            <w:vAlign w:val="center"/>
            <w:hideMark/>
          </w:tcPr>
          <w:p w:rsidR="0052224B" w:rsidRPr="003F5265" w:rsidRDefault="0052224B" w:rsidP="00187D62">
            <w:pPr>
              <w:spacing w:line="240" w:lineRule="atLeast"/>
              <w:jc w:val="both"/>
              <w:rPr>
                <w:rFonts w:eastAsia="標楷體"/>
                <w:color w:val="000000" w:themeColor="text1"/>
              </w:rPr>
            </w:pPr>
            <w:r w:rsidRPr="003F5265">
              <w:rPr>
                <w:rFonts w:ascii="標楷體" w:eastAsia="標楷體" w:hAnsi="標楷體" w:hint="eastAsia"/>
                <w:color w:val="000000" w:themeColor="text1"/>
                <w:sz w:val="20"/>
                <w:szCs w:val="20"/>
              </w:rPr>
              <w:t>□</w:t>
            </w:r>
            <w:r w:rsidRPr="003F5265">
              <w:rPr>
                <w:rFonts w:eastAsia="標楷體" w:hAnsi="標楷體" w:hint="eastAsia"/>
                <w:color w:val="000000" w:themeColor="text1"/>
              </w:rPr>
              <w:t>請填寫申請表</w:t>
            </w:r>
            <w:r w:rsidRPr="003F5265">
              <w:rPr>
                <w:rFonts w:eastAsia="標楷體"/>
                <w:color w:val="000000" w:themeColor="text1"/>
              </w:rPr>
              <w:t>(</w:t>
            </w:r>
            <w:r w:rsidRPr="003F5265">
              <w:rPr>
                <w:rFonts w:eastAsia="標楷體" w:hAnsi="標楷體" w:hint="eastAsia"/>
                <w:color w:val="000000" w:themeColor="text1"/>
              </w:rPr>
              <w:t>附件</w:t>
            </w:r>
            <w:r w:rsidRPr="003F5265">
              <w:rPr>
                <w:rFonts w:eastAsia="標楷體" w:hAnsi="標楷體"/>
                <w:color w:val="000000" w:themeColor="text1"/>
              </w:rPr>
              <w:t>6</w:t>
            </w:r>
            <w:r w:rsidRPr="003F5265">
              <w:rPr>
                <w:rFonts w:eastAsia="標楷體"/>
                <w:color w:val="000000" w:themeColor="text1"/>
              </w:rPr>
              <w:t>)</w:t>
            </w:r>
          </w:p>
        </w:tc>
      </w:tr>
      <w:tr w:rsidR="003F5265" w:rsidRPr="003F5265" w:rsidTr="00187D62">
        <w:trPr>
          <w:cantSplit/>
          <w:trHeight w:val="457"/>
        </w:trPr>
        <w:tc>
          <w:tcPr>
            <w:tcW w:w="1275" w:type="dxa"/>
            <w:tcBorders>
              <w:top w:val="single" w:sz="4" w:space="0" w:color="auto"/>
              <w:left w:val="thinThickSmallGap" w:sz="12" w:space="0" w:color="auto"/>
              <w:bottom w:val="single" w:sz="4" w:space="0" w:color="auto"/>
              <w:right w:val="single" w:sz="4" w:space="0" w:color="auto"/>
            </w:tcBorders>
            <w:vAlign w:val="center"/>
          </w:tcPr>
          <w:p w:rsidR="0052224B" w:rsidRPr="003F5265" w:rsidRDefault="0052224B" w:rsidP="00187D62">
            <w:pPr>
              <w:pStyle w:val="af1"/>
              <w:spacing w:line="0" w:lineRule="atLeast"/>
              <w:ind w:right="-91"/>
              <w:jc w:val="center"/>
              <w:rPr>
                <w:rFonts w:ascii="Times New Roman" w:eastAsia="標楷體" w:hAnsi="標楷體"/>
                <w:b/>
                <w:color w:val="000000" w:themeColor="text1"/>
                <w:sz w:val="20"/>
              </w:rPr>
            </w:pPr>
            <w:r w:rsidRPr="003F5265">
              <w:rPr>
                <w:rFonts w:ascii="Times New Roman" w:eastAsia="標楷體" w:hAnsi="標楷體"/>
                <w:b/>
                <w:color w:val="000000" w:themeColor="text1"/>
                <w:sz w:val="20"/>
              </w:rPr>
              <w:t>雙重特殊身分</w:t>
            </w:r>
          </w:p>
        </w:tc>
        <w:tc>
          <w:tcPr>
            <w:tcW w:w="2979" w:type="dxa"/>
            <w:gridSpan w:val="5"/>
            <w:tcBorders>
              <w:top w:val="single" w:sz="4" w:space="0" w:color="auto"/>
              <w:left w:val="single" w:sz="4" w:space="0" w:color="auto"/>
              <w:bottom w:val="single" w:sz="4" w:space="0" w:color="auto"/>
              <w:right w:val="single" w:sz="4" w:space="0" w:color="auto"/>
            </w:tcBorders>
            <w:vAlign w:val="center"/>
          </w:tcPr>
          <w:p w:rsidR="0052224B" w:rsidRPr="003F5265" w:rsidRDefault="0052224B" w:rsidP="00187D62">
            <w:pPr>
              <w:spacing w:line="240" w:lineRule="atLeast"/>
              <w:jc w:val="both"/>
              <w:rPr>
                <w:rFonts w:ascii="標楷體" w:eastAsia="標楷體" w:hAnsi="標楷體"/>
                <w:color w:val="000000" w:themeColor="text1"/>
                <w:sz w:val="20"/>
                <w:szCs w:val="20"/>
              </w:rPr>
            </w:pPr>
            <w:r w:rsidRPr="003F5265">
              <w:rPr>
                <w:rFonts w:ascii="標楷體" w:eastAsia="標楷體" w:hAnsi="標楷體" w:hint="eastAsia"/>
                <w:color w:val="000000" w:themeColor="text1"/>
                <w:sz w:val="20"/>
                <w:szCs w:val="20"/>
              </w:rPr>
              <w:t xml:space="preserve"> □是          </w:t>
            </w:r>
            <w:proofErr w:type="gramStart"/>
            <w:r w:rsidRPr="003F5265">
              <w:rPr>
                <w:rFonts w:ascii="標楷體" w:eastAsia="標楷體" w:hAnsi="標楷體" w:hint="eastAsia"/>
                <w:color w:val="000000" w:themeColor="text1"/>
                <w:sz w:val="20"/>
                <w:szCs w:val="20"/>
              </w:rPr>
              <w:t>□否</w:t>
            </w:r>
            <w:proofErr w:type="gramEnd"/>
          </w:p>
        </w:tc>
        <w:tc>
          <w:tcPr>
            <w:tcW w:w="6381" w:type="dxa"/>
            <w:gridSpan w:val="8"/>
            <w:tcBorders>
              <w:top w:val="single" w:sz="4" w:space="0" w:color="auto"/>
              <w:left w:val="single" w:sz="4" w:space="0" w:color="auto"/>
              <w:bottom w:val="single" w:sz="4" w:space="0" w:color="auto"/>
              <w:right w:val="thinThickSmallGap" w:sz="12" w:space="0" w:color="auto"/>
            </w:tcBorders>
            <w:vAlign w:val="center"/>
          </w:tcPr>
          <w:p w:rsidR="0052224B" w:rsidRPr="003F5265" w:rsidRDefault="0052224B" w:rsidP="00187D62">
            <w:pPr>
              <w:spacing w:line="240" w:lineRule="atLeast"/>
              <w:jc w:val="both"/>
              <w:rPr>
                <w:rFonts w:ascii="標楷體" w:eastAsia="標楷體" w:hAnsi="標楷體"/>
                <w:color w:val="000000" w:themeColor="text1"/>
                <w:sz w:val="20"/>
                <w:szCs w:val="20"/>
              </w:rPr>
            </w:pPr>
            <w:r w:rsidRPr="003F5265">
              <w:rPr>
                <w:rFonts w:ascii="標楷體" w:eastAsia="標楷體" w:hAnsi="標楷體" w:hint="eastAsia"/>
                <w:color w:val="000000" w:themeColor="text1"/>
                <w:sz w:val="20"/>
                <w:szCs w:val="20"/>
              </w:rPr>
              <w:t>備註:雙重特殊身分學生係指身心障礙及社經文化地位不利之資優學生</w:t>
            </w:r>
          </w:p>
        </w:tc>
      </w:tr>
      <w:tr w:rsidR="003F5265" w:rsidRPr="003F5265" w:rsidTr="00187D62">
        <w:trPr>
          <w:cantSplit/>
          <w:trHeight w:val="478"/>
        </w:trPr>
        <w:tc>
          <w:tcPr>
            <w:tcW w:w="2833" w:type="dxa"/>
            <w:gridSpan w:val="3"/>
            <w:tcBorders>
              <w:top w:val="single" w:sz="4" w:space="0" w:color="auto"/>
              <w:left w:val="thinThickSmallGap" w:sz="12" w:space="0" w:color="auto"/>
              <w:bottom w:val="single" w:sz="4" w:space="0" w:color="auto"/>
              <w:right w:val="single" w:sz="4" w:space="0" w:color="auto"/>
            </w:tcBorders>
            <w:vAlign w:val="center"/>
            <w:hideMark/>
          </w:tcPr>
          <w:p w:rsidR="0052224B" w:rsidRPr="003F5265" w:rsidRDefault="0052224B" w:rsidP="00187D62">
            <w:pPr>
              <w:spacing w:line="240" w:lineRule="atLeast"/>
              <w:jc w:val="both"/>
              <w:rPr>
                <w:rFonts w:eastAsia="標楷體"/>
                <w:b/>
                <w:color w:val="000000" w:themeColor="text1"/>
              </w:rPr>
            </w:pPr>
            <w:r w:rsidRPr="003F5265">
              <w:rPr>
                <w:rFonts w:eastAsia="標楷體" w:hAnsi="標楷體" w:hint="eastAsia"/>
                <w:b/>
                <w:color w:val="000000" w:themeColor="text1"/>
              </w:rPr>
              <w:t>就讀學校承辦單位核章</w:t>
            </w:r>
          </w:p>
        </w:tc>
        <w:tc>
          <w:tcPr>
            <w:tcW w:w="7802" w:type="dxa"/>
            <w:gridSpan w:val="11"/>
            <w:tcBorders>
              <w:top w:val="single" w:sz="4" w:space="0" w:color="auto"/>
              <w:left w:val="single" w:sz="4" w:space="0" w:color="auto"/>
              <w:bottom w:val="single" w:sz="4" w:space="0" w:color="auto"/>
              <w:right w:val="thinThickSmallGap" w:sz="12" w:space="0" w:color="auto"/>
            </w:tcBorders>
            <w:vAlign w:val="center"/>
          </w:tcPr>
          <w:p w:rsidR="0052224B" w:rsidRPr="003F5265" w:rsidRDefault="0052224B" w:rsidP="00187D62">
            <w:pPr>
              <w:spacing w:line="240" w:lineRule="atLeast"/>
              <w:jc w:val="both"/>
              <w:rPr>
                <w:rFonts w:eastAsia="標楷體"/>
                <w:color w:val="000000" w:themeColor="text1"/>
              </w:rPr>
            </w:pPr>
          </w:p>
        </w:tc>
      </w:tr>
      <w:tr w:rsidR="003F5265" w:rsidRPr="003F5265" w:rsidTr="00187D62">
        <w:trPr>
          <w:cantSplit/>
          <w:trHeight w:val="418"/>
        </w:trPr>
        <w:tc>
          <w:tcPr>
            <w:tcW w:w="1275" w:type="dxa"/>
            <w:tcBorders>
              <w:top w:val="single" w:sz="4" w:space="0" w:color="auto"/>
              <w:left w:val="thinThickSmallGap" w:sz="12" w:space="0" w:color="auto"/>
              <w:bottom w:val="thinThickSmallGap" w:sz="12" w:space="0" w:color="auto"/>
              <w:right w:val="single" w:sz="4" w:space="0" w:color="auto"/>
            </w:tcBorders>
            <w:vAlign w:val="center"/>
            <w:hideMark/>
          </w:tcPr>
          <w:p w:rsidR="0052224B" w:rsidRPr="003F5265" w:rsidRDefault="0052224B" w:rsidP="00187D62">
            <w:pPr>
              <w:pStyle w:val="af1"/>
              <w:spacing w:line="0" w:lineRule="atLeast"/>
              <w:ind w:right="-91"/>
              <w:jc w:val="center"/>
              <w:rPr>
                <w:rFonts w:ascii="Times New Roman" w:eastAsia="標楷體" w:hAnsi="Times New Roman"/>
                <w:color w:val="000000" w:themeColor="text1"/>
                <w:szCs w:val="24"/>
              </w:rPr>
            </w:pPr>
            <w:r w:rsidRPr="003F5265">
              <w:rPr>
                <w:rFonts w:ascii="Times New Roman" w:eastAsia="標楷體" w:hAnsi="標楷體" w:hint="eastAsia"/>
                <w:color w:val="000000" w:themeColor="text1"/>
                <w:szCs w:val="24"/>
              </w:rPr>
              <w:t>附</w:t>
            </w:r>
            <w:r w:rsidRPr="003F5265">
              <w:rPr>
                <w:rFonts w:ascii="Times New Roman" w:eastAsia="標楷體" w:hAnsi="Times New Roman"/>
                <w:color w:val="000000" w:themeColor="text1"/>
                <w:szCs w:val="24"/>
              </w:rPr>
              <w:t xml:space="preserve">  </w:t>
            </w:r>
            <w:proofErr w:type="gramStart"/>
            <w:r w:rsidRPr="003F5265">
              <w:rPr>
                <w:rFonts w:ascii="Times New Roman" w:eastAsia="標楷體" w:hAnsi="標楷體" w:hint="eastAsia"/>
                <w:color w:val="000000" w:themeColor="text1"/>
                <w:szCs w:val="24"/>
              </w:rPr>
              <w:t>註</w:t>
            </w:r>
            <w:proofErr w:type="gramEnd"/>
          </w:p>
        </w:tc>
        <w:tc>
          <w:tcPr>
            <w:tcW w:w="9360" w:type="dxa"/>
            <w:gridSpan w:val="13"/>
            <w:tcBorders>
              <w:top w:val="single" w:sz="4" w:space="0" w:color="auto"/>
              <w:left w:val="single" w:sz="4" w:space="0" w:color="auto"/>
              <w:bottom w:val="thinThickSmallGap" w:sz="12" w:space="0" w:color="auto"/>
              <w:right w:val="thinThickSmallGap" w:sz="12" w:space="0" w:color="auto"/>
            </w:tcBorders>
            <w:vAlign w:val="center"/>
            <w:hideMark/>
          </w:tcPr>
          <w:p w:rsidR="0052224B" w:rsidRPr="003F5265" w:rsidRDefault="0052224B" w:rsidP="00187D62">
            <w:pPr>
              <w:rPr>
                <w:rFonts w:eastAsia="標楷體"/>
                <w:color w:val="000000" w:themeColor="text1"/>
              </w:rPr>
            </w:pPr>
            <w:r w:rsidRPr="003F5265">
              <w:rPr>
                <w:rFonts w:eastAsia="標楷體" w:hAnsi="標楷體" w:hint="eastAsia"/>
                <w:color w:val="000000" w:themeColor="text1"/>
              </w:rPr>
              <w:t>金湖國中</w:t>
            </w:r>
            <w:proofErr w:type="gramStart"/>
            <w:r w:rsidRPr="003F5265">
              <w:rPr>
                <w:rFonts w:eastAsia="標楷體" w:hAnsi="標楷體" w:hint="eastAsia"/>
                <w:color w:val="000000" w:themeColor="text1"/>
              </w:rPr>
              <w:t>輔導室特教</w:t>
            </w:r>
            <w:proofErr w:type="gramEnd"/>
            <w:r w:rsidRPr="003F5265">
              <w:rPr>
                <w:rFonts w:eastAsia="標楷體" w:hAnsi="標楷體" w:hint="eastAsia"/>
                <w:color w:val="000000" w:themeColor="text1"/>
              </w:rPr>
              <w:t>組聯絡電話：</w:t>
            </w:r>
            <w:r w:rsidRPr="003F5265">
              <w:rPr>
                <w:rFonts w:eastAsia="標楷體" w:hint="eastAsia"/>
                <w:color w:val="000000" w:themeColor="text1"/>
              </w:rPr>
              <w:t>332612</w:t>
            </w:r>
            <w:r w:rsidRPr="003F5265">
              <w:rPr>
                <w:rFonts w:eastAsia="標楷體" w:hAnsi="標楷體" w:hint="eastAsia"/>
                <w:color w:val="000000" w:themeColor="text1"/>
              </w:rPr>
              <w:t>分機</w:t>
            </w:r>
            <w:r w:rsidRPr="003F5265">
              <w:rPr>
                <w:rFonts w:eastAsia="標楷體" w:hint="eastAsia"/>
                <w:color w:val="000000" w:themeColor="text1"/>
              </w:rPr>
              <w:t>56051</w:t>
            </w:r>
            <w:r w:rsidRPr="003F5265">
              <w:rPr>
                <w:rFonts w:eastAsia="標楷體" w:hAnsi="標楷體" w:hint="eastAsia"/>
                <w:color w:val="000000" w:themeColor="text1"/>
              </w:rPr>
              <w:t>。</w:t>
            </w:r>
            <w:r w:rsidRPr="003F5265">
              <w:rPr>
                <w:rFonts w:eastAsia="標楷體"/>
                <w:color w:val="000000" w:themeColor="text1"/>
              </w:rPr>
              <w:t xml:space="preserve">       </w:t>
            </w:r>
            <w:r w:rsidRPr="003F5265">
              <w:rPr>
                <w:rFonts w:eastAsia="標楷體" w:hAnsi="標楷體" w:hint="eastAsia"/>
                <w:color w:val="000000" w:themeColor="text1"/>
              </w:rPr>
              <w:t>承辦人：楊</w:t>
            </w:r>
            <w:r w:rsidR="00853854" w:rsidRPr="003F5265">
              <w:rPr>
                <w:rFonts w:eastAsia="標楷體" w:hAnsi="標楷體" w:hint="eastAsia"/>
                <w:color w:val="000000" w:themeColor="text1"/>
              </w:rPr>
              <w:t>佳輝</w:t>
            </w:r>
            <w:r w:rsidRPr="003F5265">
              <w:rPr>
                <w:rFonts w:eastAsia="標楷體"/>
                <w:color w:val="000000" w:themeColor="text1"/>
              </w:rPr>
              <w:t xml:space="preserve"> </w:t>
            </w:r>
            <w:r w:rsidRPr="003F5265">
              <w:rPr>
                <w:rFonts w:eastAsia="標楷體" w:hAnsi="標楷體" w:hint="eastAsia"/>
                <w:color w:val="000000" w:themeColor="text1"/>
              </w:rPr>
              <w:t>組長。</w:t>
            </w:r>
          </w:p>
        </w:tc>
      </w:tr>
    </w:tbl>
    <w:p w:rsidR="0052224B" w:rsidRPr="003F5265" w:rsidRDefault="0052224B" w:rsidP="0052224B">
      <w:pPr>
        <w:snapToGrid w:val="0"/>
        <w:spacing w:line="0" w:lineRule="atLeast"/>
        <w:ind w:left="244" w:hangingChars="122" w:hanging="244"/>
        <w:rPr>
          <w:rFonts w:ascii="標楷體" w:eastAsia="標楷體" w:hAnsi="標楷體" w:cs="標楷體E踍."/>
          <w:color w:val="000000" w:themeColor="text1"/>
          <w:kern w:val="0"/>
          <w:sz w:val="20"/>
          <w:szCs w:val="20"/>
          <w:bdr w:val="single" w:sz="4" w:space="0" w:color="auto" w:frame="1"/>
        </w:rPr>
      </w:pPr>
    </w:p>
    <w:p w:rsidR="0052224B" w:rsidRPr="003F5265" w:rsidRDefault="0052224B" w:rsidP="0052224B">
      <w:pPr>
        <w:widowControl/>
        <w:rPr>
          <w:rFonts w:ascii="標楷體" w:eastAsia="標楷體" w:hAnsi="標楷體" w:cs="標楷體E踍."/>
          <w:color w:val="000000" w:themeColor="text1"/>
          <w:kern w:val="0"/>
          <w:sz w:val="20"/>
          <w:szCs w:val="20"/>
          <w:bdr w:val="single" w:sz="4" w:space="0" w:color="auto" w:frame="1"/>
        </w:rPr>
      </w:pPr>
    </w:p>
    <w:p w:rsidR="007152DA" w:rsidRPr="003F5265" w:rsidRDefault="007152DA" w:rsidP="00006955">
      <w:pPr>
        <w:snapToGrid w:val="0"/>
        <w:spacing w:line="0" w:lineRule="atLeast"/>
        <w:ind w:left="244" w:hangingChars="122" w:hanging="244"/>
        <w:rPr>
          <w:rFonts w:ascii="標楷體" w:eastAsia="標楷體" w:hAnsi="標楷體" w:cs="標楷體E踍."/>
          <w:color w:val="000000" w:themeColor="text1"/>
          <w:kern w:val="0"/>
          <w:sz w:val="20"/>
          <w:szCs w:val="20"/>
          <w:bdr w:val="single" w:sz="4" w:space="0" w:color="auto" w:frame="1"/>
        </w:rPr>
      </w:pPr>
    </w:p>
    <w:p w:rsidR="00006955" w:rsidRPr="003F5265" w:rsidRDefault="00006955" w:rsidP="00006955">
      <w:pPr>
        <w:snapToGrid w:val="0"/>
        <w:spacing w:line="0" w:lineRule="atLeast"/>
        <w:ind w:left="244" w:hangingChars="122" w:hanging="244"/>
        <w:rPr>
          <w:rFonts w:eastAsia="標楷體"/>
          <w:b/>
          <w:bCs/>
          <w:color w:val="000000" w:themeColor="text1"/>
          <w:sz w:val="28"/>
          <w:bdr w:val="single" w:sz="4" w:space="0" w:color="auto" w:frame="1"/>
        </w:rPr>
      </w:pPr>
      <w:r w:rsidRPr="003F5265">
        <w:rPr>
          <w:rFonts w:ascii="標楷體" w:eastAsia="標楷體" w:hAnsi="標楷體" w:cs="標楷體E踍." w:hint="eastAsia"/>
          <w:color w:val="000000" w:themeColor="text1"/>
          <w:kern w:val="0"/>
          <w:sz w:val="20"/>
          <w:szCs w:val="20"/>
          <w:bdr w:val="single" w:sz="4" w:space="0" w:color="auto" w:frame="1"/>
        </w:rPr>
        <w:lastRenderedPageBreak/>
        <w:t>附件2</w:t>
      </w:r>
    </w:p>
    <w:p w:rsidR="00006955" w:rsidRPr="003F5265" w:rsidRDefault="00006955" w:rsidP="00006955">
      <w:pPr>
        <w:snapToGrid w:val="0"/>
        <w:spacing w:line="0" w:lineRule="atLeast"/>
        <w:ind w:left="342" w:hangingChars="122" w:hanging="342"/>
        <w:jc w:val="center"/>
        <w:rPr>
          <w:rFonts w:eastAsia="標楷體"/>
          <w:b/>
          <w:color w:val="000000" w:themeColor="text1"/>
          <w:sz w:val="28"/>
          <w:szCs w:val="28"/>
        </w:rPr>
      </w:pPr>
      <w:r w:rsidRPr="003F5265">
        <w:rPr>
          <w:rFonts w:eastAsia="標楷體" w:hAnsi="標楷體" w:hint="eastAsia"/>
          <w:b/>
          <w:color w:val="000000" w:themeColor="text1"/>
          <w:sz w:val="28"/>
          <w:szCs w:val="28"/>
        </w:rPr>
        <w:t>金門縣</w:t>
      </w:r>
      <w:r w:rsidR="00725920" w:rsidRPr="003F5265">
        <w:rPr>
          <w:rFonts w:eastAsia="標楷體"/>
          <w:b/>
          <w:color w:val="000000" w:themeColor="text1"/>
          <w:sz w:val="28"/>
          <w:szCs w:val="28"/>
        </w:rPr>
        <w:t>11</w:t>
      </w:r>
      <w:r w:rsidR="00853854" w:rsidRPr="003F5265">
        <w:rPr>
          <w:rFonts w:eastAsia="標楷體" w:hint="eastAsia"/>
          <w:b/>
          <w:color w:val="000000" w:themeColor="text1"/>
          <w:sz w:val="28"/>
          <w:szCs w:val="28"/>
        </w:rPr>
        <w:t>3</w:t>
      </w:r>
      <w:r w:rsidRPr="003F5265">
        <w:rPr>
          <w:rFonts w:eastAsia="標楷體" w:hAnsi="標楷體" w:hint="eastAsia"/>
          <w:b/>
          <w:color w:val="000000" w:themeColor="text1"/>
          <w:sz w:val="28"/>
          <w:szCs w:val="28"/>
        </w:rPr>
        <w:t>學年度國民中學學術性向</w:t>
      </w:r>
      <w:r w:rsidRPr="003F5265">
        <w:rPr>
          <w:rFonts w:eastAsia="標楷體"/>
          <w:b/>
          <w:color w:val="000000" w:themeColor="text1"/>
          <w:sz w:val="28"/>
          <w:szCs w:val="28"/>
        </w:rPr>
        <w:t>(</w:t>
      </w:r>
      <w:r w:rsidRPr="003F5265">
        <w:rPr>
          <w:rFonts w:eastAsia="標楷體" w:hAnsi="標楷體" w:hint="eastAsia"/>
          <w:b/>
          <w:color w:val="000000" w:themeColor="text1"/>
          <w:sz w:val="28"/>
          <w:szCs w:val="28"/>
        </w:rPr>
        <w:t>語文類</w:t>
      </w:r>
      <w:r w:rsidRPr="003F5265">
        <w:rPr>
          <w:rFonts w:eastAsia="標楷體"/>
          <w:b/>
          <w:color w:val="000000" w:themeColor="text1"/>
          <w:sz w:val="28"/>
          <w:szCs w:val="28"/>
        </w:rPr>
        <w:t>)</w:t>
      </w:r>
      <w:r w:rsidRPr="003F5265">
        <w:rPr>
          <w:rFonts w:eastAsia="標楷體" w:hAnsi="標楷體" w:hint="eastAsia"/>
          <w:b/>
          <w:color w:val="000000" w:themeColor="text1"/>
          <w:sz w:val="28"/>
          <w:szCs w:val="28"/>
        </w:rPr>
        <w:t>資賦優異學生鑑定與安置</w:t>
      </w:r>
    </w:p>
    <w:p w:rsidR="00006955" w:rsidRPr="003F5265" w:rsidRDefault="00006955" w:rsidP="00006955">
      <w:pPr>
        <w:snapToGrid w:val="0"/>
        <w:spacing w:line="0" w:lineRule="atLeast"/>
        <w:ind w:left="337" w:hangingChars="122" w:hanging="337"/>
        <w:jc w:val="center"/>
        <w:rPr>
          <w:rFonts w:eastAsia="標楷體"/>
          <w:b/>
          <w:bCs/>
          <w:color w:val="000000" w:themeColor="text1"/>
          <w:spacing w:val="-2"/>
          <w:sz w:val="28"/>
          <w:szCs w:val="28"/>
        </w:rPr>
      </w:pPr>
      <w:r w:rsidRPr="003F5265">
        <w:rPr>
          <w:rFonts w:eastAsia="標楷體" w:hAnsi="標楷體" w:hint="eastAsia"/>
          <w:b/>
          <w:bCs/>
          <w:color w:val="000000" w:themeColor="text1"/>
          <w:spacing w:val="-2"/>
          <w:sz w:val="28"/>
          <w:szCs w:val="28"/>
        </w:rPr>
        <w:t>觀察推薦表</w:t>
      </w:r>
    </w:p>
    <w:p w:rsidR="00006955" w:rsidRPr="003F5265" w:rsidRDefault="00006955" w:rsidP="00006955">
      <w:pPr>
        <w:snapToGrid w:val="0"/>
        <w:spacing w:beforeLines="50" w:before="180" w:line="320" w:lineRule="exact"/>
        <w:rPr>
          <w:rFonts w:eastAsia="標楷體"/>
          <w:bCs/>
          <w:color w:val="000000" w:themeColor="text1"/>
          <w:spacing w:val="-2"/>
          <w:sz w:val="26"/>
          <w:szCs w:val="26"/>
        </w:rPr>
      </w:pPr>
      <w:r w:rsidRPr="003F5265">
        <w:rPr>
          <w:rFonts w:eastAsia="標楷體" w:hAnsi="標楷體" w:hint="eastAsia"/>
          <w:bCs/>
          <w:color w:val="000000" w:themeColor="text1"/>
          <w:spacing w:val="-2"/>
          <w:sz w:val="28"/>
          <w:szCs w:val="28"/>
        </w:rPr>
        <w:t>一、學生與推薦人資料</w:t>
      </w:r>
      <w:r w:rsidRPr="003F5265">
        <w:rPr>
          <w:rFonts w:eastAsia="標楷體" w:hAnsi="標楷體" w:hint="eastAsia"/>
          <w:color w:val="000000" w:themeColor="text1"/>
          <w:sz w:val="20"/>
          <w:szCs w:val="20"/>
        </w:rPr>
        <w:t>（由推薦人填寫）</w:t>
      </w:r>
    </w:p>
    <w:tbl>
      <w:tblPr>
        <w:tblpPr w:leftFromText="180" w:rightFromText="180" w:vertAnchor="text" w:horzAnchor="margin" w:tblpXSpec="center" w:tblpY="12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628"/>
        <w:gridCol w:w="2818"/>
        <w:gridCol w:w="2220"/>
        <w:gridCol w:w="1922"/>
      </w:tblGrid>
      <w:tr w:rsidR="003F5265" w:rsidRPr="003F5265">
        <w:trPr>
          <w:trHeight w:val="486"/>
        </w:trPr>
        <w:tc>
          <w:tcPr>
            <w:tcW w:w="2628" w:type="dxa"/>
            <w:tcBorders>
              <w:top w:val="single" w:sz="12" w:space="0" w:color="auto"/>
              <w:left w:val="single" w:sz="12" w:space="0" w:color="auto"/>
              <w:bottom w:val="single" w:sz="2" w:space="0" w:color="auto"/>
              <w:right w:val="single" w:sz="2" w:space="0" w:color="auto"/>
            </w:tcBorders>
            <w:shd w:val="pct12" w:color="auto" w:fill="auto"/>
            <w:vAlign w:val="center"/>
            <w:hideMark/>
          </w:tcPr>
          <w:p w:rsidR="00006955" w:rsidRPr="003F5265" w:rsidRDefault="00006955">
            <w:pPr>
              <w:snapToGrid w:val="0"/>
              <w:jc w:val="center"/>
              <w:rPr>
                <w:rFonts w:eastAsia="標楷體"/>
                <w:bCs/>
                <w:color w:val="000000" w:themeColor="text1"/>
                <w:spacing w:val="-2"/>
                <w:szCs w:val="20"/>
              </w:rPr>
            </w:pPr>
            <w:r w:rsidRPr="003F5265">
              <w:rPr>
                <w:rFonts w:eastAsia="標楷體" w:hAnsi="標楷體" w:hint="eastAsia"/>
                <w:bCs/>
                <w:color w:val="000000" w:themeColor="text1"/>
                <w:spacing w:val="-2"/>
                <w:szCs w:val="20"/>
              </w:rPr>
              <w:t>學生姓名</w:t>
            </w:r>
          </w:p>
        </w:tc>
        <w:tc>
          <w:tcPr>
            <w:tcW w:w="2818" w:type="dxa"/>
            <w:tcBorders>
              <w:top w:val="single" w:sz="12" w:space="0" w:color="auto"/>
              <w:left w:val="single" w:sz="2" w:space="0" w:color="auto"/>
              <w:bottom w:val="single" w:sz="2" w:space="0" w:color="auto"/>
              <w:right w:val="single" w:sz="2" w:space="0" w:color="auto"/>
            </w:tcBorders>
            <w:shd w:val="pct12" w:color="auto" w:fill="auto"/>
            <w:vAlign w:val="center"/>
          </w:tcPr>
          <w:p w:rsidR="00006955" w:rsidRPr="003F5265" w:rsidRDefault="00006955">
            <w:pPr>
              <w:snapToGrid w:val="0"/>
              <w:spacing w:line="360" w:lineRule="auto"/>
              <w:jc w:val="center"/>
              <w:rPr>
                <w:rFonts w:eastAsia="標楷體"/>
                <w:bCs/>
                <w:color w:val="000000" w:themeColor="text1"/>
                <w:spacing w:val="-2"/>
                <w:szCs w:val="20"/>
              </w:rPr>
            </w:pPr>
          </w:p>
        </w:tc>
        <w:tc>
          <w:tcPr>
            <w:tcW w:w="2220" w:type="dxa"/>
            <w:tcBorders>
              <w:top w:val="single" w:sz="12" w:space="0" w:color="auto"/>
              <w:left w:val="single" w:sz="2" w:space="0" w:color="auto"/>
              <w:bottom w:val="single" w:sz="2" w:space="0" w:color="auto"/>
              <w:right w:val="single" w:sz="2" w:space="0" w:color="auto"/>
            </w:tcBorders>
            <w:shd w:val="pct12" w:color="auto" w:fill="auto"/>
            <w:vAlign w:val="center"/>
            <w:hideMark/>
          </w:tcPr>
          <w:p w:rsidR="00006955" w:rsidRPr="003F5265" w:rsidRDefault="00006955">
            <w:pPr>
              <w:snapToGrid w:val="0"/>
              <w:jc w:val="center"/>
              <w:rPr>
                <w:rFonts w:eastAsia="標楷體"/>
                <w:bCs/>
                <w:color w:val="000000" w:themeColor="text1"/>
                <w:spacing w:val="-2"/>
                <w:szCs w:val="20"/>
              </w:rPr>
            </w:pPr>
            <w:r w:rsidRPr="003F5265">
              <w:rPr>
                <w:rFonts w:eastAsia="標楷體" w:hAnsi="標楷體" w:hint="eastAsia"/>
                <w:bCs/>
                <w:color w:val="000000" w:themeColor="text1"/>
                <w:spacing w:val="-2"/>
                <w:szCs w:val="20"/>
              </w:rPr>
              <w:t>就讀學校</w:t>
            </w:r>
          </w:p>
        </w:tc>
        <w:tc>
          <w:tcPr>
            <w:tcW w:w="1922" w:type="dxa"/>
            <w:tcBorders>
              <w:top w:val="single" w:sz="12" w:space="0" w:color="auto"/>
              <w:left w:val="single" w:sz="2" w:space="0" w:color="auto"/>
              <w:bottom w:val="single" w:sz="2" w:space="0" w:color="auto"/>
              <w:right w:val="single" w:sz="12" w:space="0" w:color="auto"/>
            </w:tcBorders>
            <w:shd w:val="pct12" w:color="auto" w:fill="auto"/>
          </w:tcPr>
          <w:p w:rsidR="00006955" w:rsidRPr="003F5265" w:rsidRDefault="00006955">
            <w:pPr>
              <w:snapToGrid w:val="0"/>
              <w:spacing w:line="360" w:lineRule="auto"/>
              <w:jc w:val="center"/>
              <w:rPr>
                <w:rFonts w:eastAsia="標楷體"/>
                <w:b/>
                <w:bCs/>
                <w:color w:val="000000" w:themeColor="text1"/>
                <w:spacing w:val="-2"/>
                <w:szCs w:val="20"/>
              </w:rPr>
            </w:pPr>
          </w:p>
        </w:tc>
      </w:tr>
      <w:tr w:rsidR="003F5265" w:rsidRPr="003F5265">
        <w:trPr>
          <w:trHeight w:val="486"/>
        </w:trPr>
        <w:tc>
          <w:tcPr>
            <w:tcW w:w="2628" w:type="dxa"/>
            <w:tcBorders>
              <w:top w:val="single" w:sz="2" w:space="0" w:color="auto"/>
              <w:left w:val="single" w:sz="12" w:space="0" w:color="auto"/>
              <w:bottom w:val="single" w:sz="2" w:space="0" w:color="auto"/>
              <w:right w:val="single" w:sz="2" w:space="0" w:color="auto"/>
            </w:tcBorders>
            <w:vAlign w:val="center"/>
            <w:hideMark/>
          </w:tcPr>
          <w:p w:rsidR="00006955" w:rsidRPr="003F5265" w:rsidRDefault="00006955">
            <w:pPr>
              <w:snapToGrid w:val="0"/>
              <w:jc w:val="center"/>
              <w:rPr>
                <w:rFonts w:eastAsia="標楷體"/>
                <w:bCs/>
                <w:color w:val="000000" w:themeColor="text1"/>
                <w:spacing w:val="-2"/>
                <w:szCs w:val="20"/>
              </w:rPr>
            </w:pPr>
            <w:r w:rsidRPr="003F5265">
              <w:rPr>
                <w:rFonts w:eastAsia="標楷體" w:hAnsi="標楷體" w:hint="eastAsia"/>
                <w:bCs/>
                <w:color w:val="000000" w:themeColor="text1"/>
                <w:spacing w:val="-2"/>
                <w:szCs w:val="20"/>
              </w:rPr>
              <w:t>推薦人姓名</w:t>
            </w:r>
          </w:p>
        </w:tc>
        <w:tc>
          <w:tcPr>
            <w:tcW w:w="2818" w:type="dxa"/>
            <w:tcBorders>
              <w:top w:val="single" w:sz="2" w:space="0" w:color="auto"/>
              <w:left w:val="single" w:sz="2" w:space="0" w:color="auto"/>
              <w:bottom w:val="single" w:sz="2" w:space="0" w:color="auto"/>
              <w:right w:val="single" w:sz="2" w:space="0" w:color="auto"/>
            </w:tcBorders>
            <w:vAlign w:val="center"/>
          </w:tcPr>
          <w:p w:rsidR="00006955" w:rsidRPr="003F5265" w:rsidRDefault="00006955">
            <w:pPr>
              <w:snapToGrid w:val="0"/>
              <w:spacing w:line="360" w:lineRule="auto"/>
              <w:jc w:val="center"/>
              <w:rPr>
                <w:rFonts w:eastAsia="標楷體"/>
                <w:bCs/>
                <w:color w:val="000000" w:themeColor="text1"/>
                <w:spacing w:val="-2"/>
                <w:szCs w:val="20"/>
              </w:rPr>
            </w:pPr>
          </w:p>
        </w:tc>
        <w:tc>
          <w:tcPr>
            <w:tcW w:w="2220" w:type="dxa"/>
            <w:tcBorders>
              <w:top w:val="single" w:sz="2" w:space="0" w:color="auto"/>
              <w:left w:val="single" w:sz="2" w:space="0" w:color="auto"/>
              <w:bottom w:val="single" w:sz="2" w:space="0" w:color="auto"/>
              <w:right w:val="single" w:sz="2" w:space="0" w:color="auto"/>
            </w:tcBorders>
            <w:vAlign w:val="center"/>
            <w:hideMark/>
          </w:tcPr>
          <w:p w:rsidR="00006955" w:rsidRPr="003F5265" w:rsidRDefault="00006955">
            <w:pPr>
              <w:snapToGrid w:val="0"/>
              <w:jc w:val="center"/>
              <w:rPr>
                <w:rFonts w:eastAsia="標楷體"/>
                <w:bCs/>
                <w:color w:val="000000" w:themeColor="text1"/>
                <w:spacing w:val="-2"/>
                <w:szCs w:val="20"/>
              </w:rPr>
            </w:pPr>
            <w:r w:rsidRPr="003F5265">
              <w:rPr>
                <w:rFonts w:eastAsia="標楷體" w:hAnsi="標楷體" w:hint="eastAsia"/>
                <w:bCs/>
                <w:color w:val="000000" w:themeColor="text1"/>
                <w:spacing w:val="-2"/>
                <w:szCs w:val="20"/>
              </w:rPr>
              <w:t>推薦人與學生關係</w:t>
            </w:r>
          </w:p>
        </w:tc>
        <w:tc>
          <w:tcPr>
            <w:tcW w:w="1922" w:type="dxa"/>
            <w:tcBorders>
              <w:top w:val="single" w:sz="2" w:space="0" w:color="auto"/>
              <w:left w:val="single" w:sz="2" w:space="0" w:color="auto"/>
              <w:bottom w:val="single" w:sz="2" w:space="0" w:color="auto"/>
              <w:right w:val="single" w:sz="12" w:space="0" w:color="auto"/>
            </w:tcBorders>
          </w:tcPr>
          <w:p w:rsidR="00006955" w:rsidRPr="003F5265" w:rsidRDefault="00006955">
            <w:pPr>
              <w:snapToGrid w:val="0"/>
              <w:spacing w:line="360" w:lineRule="auto"/>
              <w:jc w:val="center"/>
              <w:rPr>
                <w:rFonts w:eastAsia="標楷體"/>
                <w:b/>
                <w:bCs/>
                <w:color w:val="000000" w:themeColor="text1"/>
                <w:spacing w:val="-2"/>
                <w:szCs w:val="20"/>
              </w:rPr>
            </w:pPr>
          </w:p>
        </w:tc>
      </w:tr>
      <w:tr w:rsidR="003F5265" w:rsidRPr="003F5265">
        <w:trPr>
          <w:trHeight w:val="486"/>
        </w:trPr>
        <w:tc>
          <w:tcPr>
            <w:tcW w:w="2628" w:type="dxa"/>
            <w:tcBorders>
              <w:top w:val="single" w:sz="2" w:space="0" w:color="auto"/>
              <w:left w:val="single" w:sz="12" w:space="0" w:color="auto"/>
              <w:bottom w:val="single" w:sz="2" w:space="0" w:color="auto"/>
              <w:right w:val="single" w:sz="2" w:space="0" w:color="auto"/>
            </w:tcBorders>
            <w:vAlign w:val="center"/>
            <w:hideMark/>
          </w:tcPr>
          <w:p w:rsidR="00006955" w:rsidRPr="003F5265" w:rsidRDefault="00006955">
            <w:pPr>
              <w:snapToGrid w:val="0"/>
              <w:jc w:val="center"/>
              <w:rPr>
                <w:rFonts w:eastAsia="標楷體"/>
                <w:bCs/>
                <w:color w:val="000000" w:themeColor="text1"/>
                <w:spacing w:val="-2"/>
                <w:szCs w:val="20"/>
              </w:rPr>
            </w:pPr>
            <w:r w:rsidRPr="003F5265">
              <w:rPr>
                <w:rFonts w:eastAsia="標楷體" w:hAnsi="標楷體" w:hint="eastAsia"/>
                <w:bCs/>
                <w:color w:val="000000" w:themeColor="text1"/>
                <w:spacing w:val="-2"/>
                <w:szCs w:val="20"/>
              </w:rPr>
              <w:t>服務單位</w:t>
            </w:r>
          </w:p>
        </w:tc>
        <w:tc>
          <w:tcPr>
            <w:tcW w:w="2818" w:type="dxa"/>
            <w:tcBorders>
              <w:top w:val="single" w:sz="2" w:space="0" w:color="auto"/>
              <w:left w:val="single" w:sz="2" w:space="0" w:color="auto"/>
              <w:bottom w:val="single" w:sz="2" w:space="0" w:color="auto"/>
              <w:right w:val="single" w:sz="2" w:space="0" w:color="auto"/>
            </w:tcBorders>
            <w:vAlign w:val="center"/>
          </w:tcPr>
          <w:p w:rsidR="00006955" w:rsidRPr="003F5265" w:rsidRDefault="00006955">
            <w:pPr>
              <w:snapToGrid w:val="0"/>
              <w:spacing w:line="360" w:lineRule="auto"/>
              <w:jc w:val="center"/>
              <w:rPr>
                <w:rFonts w:eastAsia="標楷體"/>
                <w:bCs/>
                <w:color w:val="000000" w:themeColor="text1"/>
                <w:spacing w:val="-2"/>
                <w:szCs w:val="20"/>
              </w:rPr>
            </w:pPr>
          </w:p>
        </w:tc>
        <w:tc>
          <w:tcPr>
            <w:tcW w:w="2220" w:type="dxa"/>
            <w:tcBorders>
              <w:top w:val="single" w:sz="2" w:space="0" w:color="auto"/>
              <w:left w:val="single" w:sz="2" w:space="0" w:color="auto"/>
              <w:bottom w:val="single" w:sz="2" w:space="0" w:color="auto"/>
              <w:right w:val="single" w:sz="2" w:space="0" w:color="auto"/>
            </w:tcBorders>
            <w:vAlign w:val="center"/>
            <w:hideMark/>
          </w:tcPr>
          <w:p w:rsidR="00006955" w:rsidRPr="003F5265" w:rsidRDefault="00006955">
            <w:pPr>
              <w:snapToGrid w:val="0"/>
              <w:jc w:val="center"/>
              <w:rPr>
                <w:rFonts w:eastAsia="標楷體"/>
                <w:bCs/>
                <w:color w:val="000000" w:themeColor="text1"/>
                <w:spacing w:val="-2"/>
                <w:szCs w:val="20"/>
              </w:rPr>
            </w:pPr>
            <w:r w:rsidRPr="003F5265">
              <w:rPr>
                <w:rFonts w:eastAsia="標楷體" w:hAnsi="標楷體" w:hint="eastAsia"/>
                <w:bCs/>
                <w:color w:val="000000" w:themeColor="text1"/>
                <w:spacing w:val="-2"/>
                <w:szCs w:val="20"/>
              </w:rPr>
              <w:t>職</w:t>
            </w:r>
            <w:r w:rsidRPr="003F5265">
              <w:rPr>
                <w:rFonts w:eastAsia="標楷體"/>
                <w:bCs/>
                <w:color w:val="000000" w:themeColor="text1"/>
                <w:spacing w:val="-2"/>
                <w:szCs w:val="20"/>
              </w:rPr>
              <w:t xml:space="preserve">    </w:t>
            </w:r>
            <w:r w:rsidRPr="003F5265">
              <w:rPr>
                <w:rFonts w:eastAsia="標楷體" w:hAnsi="標楷體" w:hint="eastAsia"/>
                <w:bCs/>
                <w:color w:val="000000" w:themeColor="text1"/>
                <w:spacing w:val="-2"/>
                <w:szCs w:val="20"/>
              </w:rPr>
              <w:t>稱</w:t>
            </w:r>
          </w:p>
        </w:tc>
        <w:tc>
          <w:tcPr>
            <w:tcW w:w="1922" w:type="dxa"/>
            <w:tcBorders>
              <w:top w:val="single" w:sz="2" w:space="0" w:color="auto"/>
              <w:left w:val="single" w:sz="2" w:space="0" w:color="auto"/>
              <w:bottom w:val="single" w:sz="2" w:space="0" w:color="auto"/>
              <w:right w:val="single" w:sz="12" w:space="0" w:color="auto"/>
            </w:tcBorders>
          </w:tcPr>
          <w:p w:rsidR="00006955" w:rsidRPr="003F5265" w:rsidRDefault="00006955">
            <w:pPr>
              <w:snapToGrid w:val="0"/>
              <w:spacing w:line="360" w:lineRule="auto"/>
              <w:jc w:val="center"/>
              <w:rPr>
                <w:rFonts w:eastAsia="標楷體"/>
                <w:b/>
                <w:bCs/>
                <w:color w:val="000000" w:themeColor="text1"/>
                <w:spacing w:val="-2"/>
                <w:szCs w:val="20"/>
              </w:rPr>
            </w:pPr>
          </w:p>
        </w:tc>
      </w:tr>
      <w:tr w:rsidR="003F5265" w:rsidRPr="003F5265">
        <w:trPr>
          <w:trHeight w:val="486"/>
        </w:trPr>
        <w:tc>
          <w:tcPr>
            <w:tcW w:w="2628" w:type="dxa"/>
            <w:tcBorders>
              <w:top w:val="single" w:sz="2" w:space="0" w:color="auto"/>
              <w:left w:val="single" w:sz="12" w:space="0" w:color="auto"/>
              <w:bottom w:val="single" w:sz="12" w:space="0" w:color="auto"/>
              <w:right w:val="single" w:sz="2" w:space="0" w:color="auto"/>
            </w:tcBorders>
            <w:vAlign w:val="center"/>
            <w:hideMark/>
          </w:tcPr>
          <w:p w:rsidR="00006955" w:rsidRPr="003F5265" w:rsidRDefault="00006955">
            <w:pPr>
              <w:snapToGrid w:val="0"/>
              <w:jc w:val="center"/>
              <w:rPr>
                <w:rFonts w:eastAsia="標楷體"/>
                <w:bCs/>
                <w:color w:val="000000" w:themeColor="text1"/>
                <w:spacing w:val="-2"/>
                <w:szCs w:val="20"/>
              </w:rPr>
            </w:pPr>
            <w:r w:rsidRPr="003F5265">
              <w:rPr>
                <w:rFonts w:eastAsia="標楷體" w:hAnsi="標楷體" w:hint="eastAsia"/>
                <w:bCs/>
                <w:color w:val="000000" w:themeColor="text1"/>
                <w:spacing w:val="-2"/>
                <w:szCs w:val="20"/>
              </w:rPr>
              <w:t>觀察時間</w:t>
            </w:r>
          </w:p>
        </w:tc>
        <w:tc>
          <w:tcPr>
            <w:tcW w:w="6960" w:type="dxa"/>
            <w:gridSpan w:val="3"/>
            <w:tcBorders>
              <w:top w:val="single" w:sz="2" w:space="0" w:color="auto"/>
              <w:left w:val="single" w:sz="2" w:space="0" w:color="auto"/>
              <w:bottom w:val="single" w:sz="12" w:space="0" w:color="auto"/>
              <w:right w:val="single" w:sz="12" w:space="0" w:color="auto"/>
            </w:tcBorders>
            <w:vAlign w:val="center"/>
            <w:hideMark/>
          </w:tcPr>
          <w:p w:rsidR="00006955" w:rsidRPr="003F5265" w:rsidRDefault="00006955">
            <w:pPr>
              <w:spacing w:line="360" w:lineRule="auto"/>
              <w:jc w:val="both"/>
              <w:rPr>
                <w:rFonts w:eastAsia="標楷體"/>
                <w:color w:val="000000" w:themeColor="text1"/>
                <w:szCs w:val="20"/>
              </w:rPr>
            </w:pPr>
            <w:r w:rsidRPr="003F5265">
              <w:rPr>
                <w:rFonts w:eastAsia="標楷體"/>
                <w:color w:val="000000" w:themeColor="text1"/>
                <w:szCs w:val="20"/>
              </w:rPr>
              <w:t xml:space="preserve"> </w:t>
            </w:r>
            <w:r w:rsidRPr="003F5265">
              <w:rPr>
                <w:rFonts w:ascii="標楷體" w:eastAsia="標楷體" w:hAnsi="標楷體" w:hint="eastAsia"/>
                <w:color w:val="000000" w:themeColor="text1"/>
                <w:sz w:val="20"/>
                <w:szCs w:val="20"/>
              </w:rPr>
              <w:t>□</w:t>
            </w:r>
            <w:r w:rsidRPr="003F5265">
              <w:rPr>
                <w:rFonts w:eastAsia="標楷體"/>
                <w:color w:val="000000" w:themeColor="text1"/>
                <w:szCs w:val="20"/>
              </w:rPr>
              <w:t>6</w:t>
            </w:r>
            <w:r w:rsidRPr="003F5265">
              <w:rPr>
                <w:rFonts w:eastAsia="標楷體" w:hAnsi="標楷體" w:hint="eastAsia"/>
                <w:color w:val="000000" w:themeColor="text1"/>
                <w:szCs w:val="20"/>
              </w:rPr>
              <w:t>個月～</w:t>
            </w:r>
            <w:r w:rsidRPr="003F5265">
              <w:rPr>
                <w:rFonts w:eastAsia="標楷體"/>
                <w:color w:val="000000" w:themeColor="text1"/>
                <w:szCs w:val="20"/>
              </w:rPr>
              <w:t>1</w:t>
            </w:r>
            <w:r w:rsidRPr="003F5265">
              <w:rPr>
                <w:rFonts w:eastAsia="標楷體" w:hAnsi="標楷體" w:hint="eastAsia"/>
                <w:color w:val="000000" w:themeColor="text1"/>
                <w:szCs w:val="20"/>
              </w:rPr>
              <w:t>年</w:t>
            </w:r>
            <w:r w:rsidRPr="003F5265">
              <w:rPr>
                <w:rFonts w:eastAsia="標楷體"/>
                <w:color w:val="000000" w:themeColor="text1"/>
                <w:szCs w:val="20"/>
              </w:rPr>
              <w:t xml:space="preserve">   </w:t>
            </w:r>
            <w:r w:rsidRPr="003F5265">
              <w:rPr>
                <w:rFonts w:ascii="標楷體" w:eastAsia="標楷體" w:hAnsi="標楷體" w:hint="eastAsia"/>
                <w:color w:val="000000" w:themeColor="text1"/>
                <w:sz w:val="20"/>
                <w:szCs w:val="20"/>
              </w:rPr>
              <w:t>□</w:t>
            </w:r>
            <w:r w:rsidRPr="003F5265">
              <w:rPr>
                <w:rFonts w:eastAsia="標楷體"/>
                <w:color w:val="000000" w:themeColor="text1"/>
                <w:szCs w:val="20"/>
              </w:rPr>
              <w:t>1</w:t>
            </w:r>
            <w:r w:rsidRPr="003F5265">
              <w:rPr>
                <w:rFonts w:eastAsia="標楷體" w:hAnsi="標楷體" w:hint="eastAsia"/>
                <w:color w:val="000000" w:themeColor="text1"/>
                <w:szCs w:val="20"/>
              </w:rPr>
              <w:t>～</w:t>
            </w:r>
            <w:r w:rsidRPr="003F5265">
              <w:rPr>
                <w:rFonts w:eastAsia="標楷體"/>
                <w:color w:val="000000" w:themeColor="text1"/>
                <w:szCs w:val="20"/>
              </w:rPr>
              <w:t>2</w:t>
            </w:r>
            <w:r w:rsidRPr="003F5265">
              <w:rPr>
                <w:rFonts w:eastAsia="標楷體" w:hAnsi="標楷體" w:hint="eastAsia"/>
                <w:color w:val="000000" w:themeColor="text1"/>
                <w:szCs w:val="20"/>
              </w:rPr>
              <w:t>年</w:t>
            </w:r>
            <w:r w:rsidRPr="003F5265">
              <w:rPr>
                <w:rFonts w:eastAsia="標楷體"/>
                <w:color w:val="000000" w:themeColor="text1"/>
                <w:szCs w:val="20"/>
              </w:rPr>
              <w:t xml:space="preserve">   </w:t>
            </w:r>
            <w:r w:rsidRPr="003F5265">
              <w:rPr>
                <w:rFonts w:ascii="標楷體" w:eastAsia="標楷體" w:hAnsi="標楷體" w:hint="eastAsia"/>
                <w:color w:val="000000" w:themeColor="text1"/>
                <w:sz w:val="20"/>
                <w:szCs w:val="20"/>
              </w:rPr>
              <w:t>□</w:t>
            </w:r>
            <w:r w:rsidRPr="003F5265">
              <w:rPr>
                <w:rFonts w:eastAsia="標楷體"/>
                <w:color w:val="000000" w:themeColor="text1"/>
                <w:szCs w:val="20"/>
              </w:rPr>
              <w:t>2</w:t>
            </w:r>
            <w:r w:rsidRPr="003F5265">
              <w:rPr>
                <w:rFonts w:eastAsia="標楷體" w:hAnsi="標楷體" w:hint="eastAsia"/>
                <w:color w:val="000000" w:themeColor="text1"/>
                <w:szCs w:val="20"/>
              </w:rPr>
              <w:t>年以上</w:t>
            </w:r>
          </w:p>
        </w:tc>
      </w:tr>
    </w:tbl>
    <w:p w:rsidR="00006955" w:rsidRPr="003F5265" w:rsidRDefault="00006955" w:rsidP="00006955">
      <w:pPr>
        <w:snapToGrid w:val="0"/>
        <w:rPr>
          <w:rFonts w:eastAsia="標楷體"/>
          <w:bCs/>
          <w:color w:val="000000" w:themeColor="text1"/>
          <w:spacing w:val="-2"/>
          <w:sz w:val="26"/>
          <w:szCs w:val="26"/>
        </w:rPr>
      </w:pPr>
    </w:p>
    <w:p w:rsidR="00006955" w:rsidRPr="003F5265" w:rsidRDefault="00006955" w:rsidP="00006955">
      <w:pPr>
        <w:snapToGrid w:val="0"/>
        <w:rPr>
          <w:rFonts w:eastAsia="標楷體"/>
          <w:bCs/>
          <w:color w:val="000000" w:themeColor="text1"/>
          <w:spacing w:val="-2"/>
          <w:sz w:val="26"/>
          <w:szCs w:val="26"/>
        </w:rPr>
      </w:pPr>
      <w:r w:rsidRPr="003F5265">
        <w:rPr>
          <w:rFonts w:eastAsia="標楷體" w:hint="eastAsia"/>
          <w:bCs/>
          <w:color w:val="000000" w:themeColor="text1"/>
          <w:spacing w:val="-2"/>
          <w:sz w:val="26"/>
          <w:szCs w:val="26"/>
        </w:rPr>
        <w:t>二、資賦優異學生專家學者或指導教師觀察推薦表：請依據您對學生的長期觀察，評估該生是否具備以下特質，觀察項目如有敘述不足之處，再於下方以簡明</w:t>
      </w:r>
      <w:proofErr w:type="gramStart"/>
      <w:r w:rsidRPr="003F5265">
        <w:rPr>
          <w:rFonts w:eastAsia="標楷體" w:hint="eastAsia"/>
          <w:bCs/>
          <w:color w:val="000000" w:themeColor="text1"/>
          <w:spacing w:val="-2"/>
          <w:sz w:val="26"/>
          <w:szCs w:val="26"/>
        </w:rPr>
        <w:t>文字列點補充</w:t>
      </w:r>
      <w:proofErr w:type="gramEnd"/>
      <w:r w:rsidRPr="003F5265">
        <w:rPr>
          <w:rFonts w:eastAsia="標楷體" w:hint="eastAsia"/>
          <w:bCs/>
          <w:color w:val="000000" w:themeColor="text1"/>
          <w:spacing w:val="-2"/>
          <w:sz w:val="26"/>
          <w:szCs w:val="26"/>
        </w:rPr>
        <w:t>之。</w:t>
      </w:r>
    </w:p>
    <w:p w:rsidR="00006955" w:rsidRPr="003F5265" w:rsidRDefault="00006955" w:rsidP="00006955">
      <w:pPr>
        <w:snapToGrid w:val="0"/>
        <w:rPr>
          <w:rFonts w:eastAsia="標楷體"/>
          <w:color w:val="000000" w:themeColor="text1"/>
          <w:sz w:val="20"/>
          <w:szCs w:val="20"/>
        </w:rPr>
      </w:pPr>
      <w:r w:rsidRPr="003F5265">
        <w:rPr>
          <w:rFonts w:eastAsia="標楷體" w:hAnsi="標楷體" w:hint="eastAsia"/>
          <w:bCs/>
          <w:color w:val="000000" w:themeColor="text1"/>
          <w:spacing w:val="-2"/>
          <w:sz w:val="28"/>
          <w:szCs w:val="28"/>
        </w:rPr>
        <w:t>（一）</w:t>
      </w:r>
      <w:r w:rsidRPr="003F5265">
        <w:rPr>
          <w:rFonts w:eastAsia="標楷體" w:hAnsi="標楷體" w:hint="eastAsia"/>
          <w:color w:val="000000" w:themeColor="text1"/>
          <w:sz w:val="28"/>
          <w:szCs w:val="28"/>
        </w:rPr>
        <w:t>語文優異能力</w:t>
      </w:r>
      <w:r w:rsidRPr="003F5265">
        <w:rPr>
          <w:rFonts w:eastAsia="標楷體" w:hAnsi="標楷體" w:hint="eastAsia"/>
          <w:color w:val="000000" w:themeColor="text1"/>
          <w:sz w:val="20"/>
          <w:szCs w:val="20"/>
        </w:rPr>
        <w:t>（由推薦人勾選）</w:t>
      </w:r>
      <w:r w:rsidRPr="003F5265">
        <w:rPr>
          <w:rFonts w:eastAsia="標楷體"/>
          <w:color w:val="000000" w:themeColor="text1"/>
          <w:sz w:val="20"/>
          <w:szCs w:val="20"/>
        </w:rPr>
        <w:t xml:space="preserve">                    </w:t>
      </w:r>
    </w:p>
    <w:p w:rsidR="00006955" w:rsidRPr="003F5265" w:rsidRDefault="00006955" w:rsidP="00006955">
      <w:pPr>
        <w:snapToGrid w:val="0"/>
        <w:rPr>
          <w:rFonts w:eastAsia="標楷體"/>
          <w:bCs/>
          <w:color w:val="000000" w:themeColor="text1"/>
          <w:spacing w:val="-2"/>
          <w:sz w:val="26"/>
          <w:szCs w:val="26"/>
        </w:rPr>
      </w:pPr>
      <w:r w:rsidRPr="003F5265">
        <w:rPr>
          <w:rFonts w:eastAsia="標楷體" w:hAnsi="標楷體" w:hint="eastAsia"/>
          <w:color w:val="000000" w:themeColor="text1"/>
          <w:sz w:val="20"/>
          <w:szCs w:val="20"/>
        </w:rPr>
        <w:t>※高低依次為</w:t>
      </w:r>
      <w:r w:rsidRPr="003F5265">
        <w:rPr>
          <w:rFonts w:eastAsia="標楷體"/>
          <w:color w:val="000000" w:themeColor="text1"/>
          <w:sz w:val="20"/>
          <w:szCs w:val="20"/>
        </w:rPr>
        <w:t>5</w:t>
      </w:r>
      <w:r w:rsidRPr="003F5265">
        <w:rPr>
          <w:rFonts w:eastAsia="標楷體" w:hAnsi="標楷體" w:hint="eastAsia"/>
          <w:color w:val="000000" w:themeColor="text1"/>
          <w:sz w:val="20"/>
          <w:szCs w:val="20"/>
        </w:rPr>
        <w:t>至</w:t>
      </w:r>
      <w:r w:rsidRPr="003F5265">
        <w:rPr>
          <w:rFonts w:eastAsia="標楷體"/>
          <w:color w:val="000000" w:themeColor="text1"/>
          <w:sz w:val="20"/>
          <w:szCs w:val="20"/>
        </w:rPr>
        <w:t>1</w:t>
      </w:r>
      <w:r w:rsidRPr="003F5265">
        <w:rPr>
          <w:rFonts w:eastAsia="標楷體" w:hAnsi="標楷體" w:hint="eastAsia"/>
          <w:color w:val="000000" w:themeColor="text1"/>
          <w:sz w:val="20"/>
          <w:szCs w:val="20"/>
        </w:rPr>
        <w:t>，請勾選適當選項</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8667"/>
        <w:gridCol w:w="580"/>
        <w:gridCol w:w="580"/>
      </w:tblGrid>
      <w:tr w:rsidR="00F23D69" w:rsidRPr="003F5265" w:rsidTr="00CB1BD8">
        <w:trPr>
          <w:trHeight w:val="344"/>
          <w:jc w:val="center"/>
        </w:trPr>
        <w:tc>
          <w:tcPr>
            <w:tcW w:w="8667" w:type="dxa"/>
            <w:tcBorders>
              <w:top w:val="single" w:sz="12" w:space="0" w:color="auto"/>
              <w:left w:val="single" w:sz="12" w:space="0" w:color="auto"/>
              <w:bottom w:val="single" w:sz="12" w:space="0" w:color="auto"/>
              <w:right w:val="single" w:sz="2" w:space="0" w:color="auto"/>
            </w:tcBorders>
            <w:shd w:val="pct10" w:color="auto" w:fill="auto"/>
            <w:hideMark/>
          </w:tcPr>
          <w:p w:rsidR="00F23D69" w:rsidRPr="003F5265" w:rsidRDefault="00F23D69">
            <w:pPr>
              <w:jc w:val="center"/>
              <w:rPr>
                <w:rFonts w:eastAsia="標楷體"/>
                <w:color w:val="000000" w:themeColor="text1"/>
              </w:rPr>
            </w:pPr>
            <w:r w:rsidRPr="003F5265">
              <w:rPr>
                <w:rFonts w:eastAsia="標楷體" w:hAnsi="標楷體" w:hint="eastAsia"/>
                <w:color w:val="000000" w:themeColor="text1"/>
              </w:rPr>
              <w:t>觀察項目</w:t>
            </w:r>
          </w:p>
        </w:tc>
        <w:tc>
          <w:tcPr>
            <w:tcW w:w="580" w:type="dxa"/>
            <w:tcBorders>
              <w:top w:val="single" w:sz="12" w:space="0" w:color="auto"/>
              <w:left w:val="single" w:sz="2" w:space="0" w:color="auto"/>
              <w:bottom w:val="single" w:sz="12" w:space="0" w:color="auto"/>
              <w:right w:val="single" w:sz="2" w:space="0" w:color="auto"/>
            </w:tcBorders>
            <w:shd w:val="pct10" w:color="auto" w:fill="auto"/>
            <w:vAlign w:val="center"/>
            <w:hideMark/>
          </w:tcPr>
          <w:p w:rsidR="00F23D69" w:rsidRPr="003F5265" w:rsidRDefault="00F23D69" w:rsidP="00CB1BD8">
            <w:pPr>
              <w:jc w:val="center"/>
              <w:rPr>
                <w:rFonts w:eastAsia="標楷體"/>
                <w:color w:val="000000" w:themeColor="text1"/>
              </w:rPr>
            </w:pPr>
            <w:r>
              <w:rPr>
                <w:rFonts w:eastAsia="標楷體" w:hint="eastAsia"/>
                <w:color w:val="000000" w:themeColor="text1"/>
              </w:rPr>
              <w:t>是</w:t>
            </w:r>
          </w:p>
        </w:tc>
        <w:tc>
          <w:tcPr>
            <w:tcW w:w="580" w:type="dxa"/>
            <w:tcBorders>
              <w:top w:val="single" w:sz="12" w:space="0" w:color="auto"/>
              <w:left w:val="single" w:sz="2" w:space="0" w:color="auto"/>
              <w:bottom w:val="single" w:sz="12" w:space="0" w:color="auto"/>
              <w:right w:val="single" w:sz="12" w:space="0" w:color="auto"/>
            </w:tcBorders>
            <w:shd w:val="pct10" w:color="auto" w:fill="auto"/>
            <w:vAlign w:val="center"/>
            <w:hideMark/>
          </w:tcPr>
          <w:p w:rsidR="00F23D69" w:rsidRPr="003F5265" w:rsidRDefault="00F23D69" w:rsidP="00CB1BD8">
            <w:pPr>
              <w:jc w:val="center"/>
              <w:rPr>
                <w:rFonts w:eastAsia="標楷體"/>
                <w:color w:val="000000" w:themeColor="text1"/>
              </w:rPr>
            </w:pPr>
            <w:r>
              <w:rPr>
                <w:rFonts w:eastAsia="標楷體" w:hint="eastAsia"/>
                <w:color w:val="000000" w:themeColor="text1"/>
              </w:rPr>
              <w:t>否</w:t>
            </w:r>
          </w:p>
        </w:tc>
      </w:tr>
      <w:tr w:rsidR="00F23D69" w:rsidRPr="003F5265" w:rsidTr="00CB1BD8">
        <w:trPr>
          <w:trHeight w:val="336"/>
          <w:jc w:val="center"/>
        </w:trPr>
        <w:tc>
          <w:tcPr>
            <w:tcW w:w="8667" w:type="dxa"/>
            <w:tcBorders>
              <w:top w:val="single" w:sz="12" w:space="0" w:color="auto"/>
              <w:left w:val="single" w:sz="12" w:space="0" w:color="auto"/>
              <w:bottom w:val="single" w:sz="2" w:space="0" w:color="auto"/>
              <w:right w:val="single" w:sz="2" w:space="0" w:color="auto"/>
            </w:tcBorders>
            <w:hideMark/>
          </w:tcPr>
          <w:p w:rsidR="00F23D69" w:rsidRPr="003F5265" w:rsidRDefault="00F23D69">
            <w:pPr>
              <w:jc w:val="both"/>
              <w:rPr>
                <w:rFonts w:eastAsia="標楷體"/>
                <w:color w:val="000000" w:themeColor="text1"/>
                <w:sz w:val="22"/>
                <w:szCs w:val="22"/>
              </w:rPr>
            </w:pPr>
            <w:r w:rsidRPr="003F5265">
              <w:rPr>
                <w:rFonts w:eastAsia="標楷體"/>
                <w:color w:val="000000" w:themeColor="text1"/>
                <w:sz w:val="22"/>
                <w:szCs w:val="22"/>
              </w:rPr>
              <w:t>1.</w:t>
            </w:r>
            <w:r w:rsidRPr="003F5265">
              <w:rPr>
                <w:color w:val="000000" w:themeColor="text1"/>
              </w:rPr>
              <w:t xml:space="preserve"> </w:t>
            </w:r>
            <w:r w:rsidRPr="003F5265">
              <w:rPr>
                <w:rFonts w:eastAsia="標楷體" w:hAnsi="標楷體" w:hint="eastAsia"/>
                <w:color w:val="000000" w:themeColor="text1"/>
                <w:sz w:val="22"/>
                <w:szCs w:val="22"/>
              </w:rPr>
              <w:t>詞彙能力優秀，能夠運用超乎年齡水準的字詞。</w:t>
            </w:r>
          </w:p>
        </w:tc>
        <w:tc>
          <w:tcPr>
            <w:tcW w:w="580" w:type="dxa"/>
            <w:tcBorders>
              <w:top w:val="single" w:sz="12" w:space="0" w:color="auto"/>
              <w:left w:val="single" w:sz="2" w:space="0" w:color="auto"/>
              <w:bottom w:val="single" w:sz="2" w:space="0" w:color="auto"/>
              <w:right w:val="single" w:sz="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80" w:type="dxa"/>
            <w:tcBorders>
              <w:top w:val="single" w:sz="12" w:space="0" w:color="auto"/>
              <w:left w:val="single" w:sz="2" w:space="0" w:color="auto"/>
              <w:bottom w:val="single" w:sz="2" w:space="0" w:color="auto"/>
              <w:right w:val="single" w:sz="1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F23D69" w:rsidRPr="003F5265" w:rsidTr="00CB1BD8">
        <w:trPr>
          <w:trHeight w:val="336"/>
          <w:jc w:val="center"/>
        </w:trPr>
        <w:tc>
          <w:tcPr>
            <w:tcW w:w="8667" w:type="dxa"/>
            <w:tcBorders>
              <w:top w:val="single" w:sz="2" w:space="0" w:color="auto"/>
              <w:left w:val="single" w:sz="12" w:space="0" w:color="auto"/>
              <w:bottom w:val="single" w:sz="2" w:space="0" w:color="auto"/>
              <w:right w:val="single" w:sz="2" w:space="0" w:color="auto"/>
            </w:tcBorders>
            <w:hideMark/>
          </w:tcPr>
          <w:p w:rsidR="00F23D69" w:rsidRPr="003F5265" w:rsidRDefault="00F23D69">
            <w:pPr>
              <w:jc w:val="both"/>
              <w:rPr>
                <w:rFonts w:eastAsia="標楷體"/>
                <w:color w:val="000000" w:themeColor="text1"/>
              </w:rPr>
            </w:pPr>
            <w:r w:rsidRPr="003F5265">
              <w:rPr>
                <w:rFonts w:eastAsia="標楷體"/>
                <w:color w:val="000000" w:themeColor="text1"/>
              </w:rPr>
              <w:t>2.</w:t>
            </w:r>
            <w:r w:rsidRPr="003F5265">
              <w:rPr>
                <w:color w:val="000000" w:themeColor="text1"/>
              </w:rPr>
              <w:t xml:space="preserve"> </w:t>
            </w:r>
            <w:r w:rsidRPr="003F5265">
              <w:rPr>
                <w:rFonts w:eastAsia="標楷體" w:hAnsi="標楷體" w:hint="eastAsia"/>
                <w:color w:val="000000" w:themeColor="text1"/>
              </w:rPr>
              <w:t>語言表達流暢，善於描述事件、說故事等。</w:t>
            </w:r>
          </w:p>
        </w:tc>
        <w:tc>
          <w:tcPr>
            <w:tcW w:w="580" w:type="dxa"/>
            <w:tcBorders>
              <w:top w:val="single" w:sz="2" w:space="0" w:color="auto"/>
              <w:left w:val="single" w:sz="2" w:space="0" w:color="auto"/>
              <w:bottom w:val="single" w:sz="2" w:space="0" w:color="auto"/>
              <w:right w:val="single" w:sz="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80" w:type="dxa"/>
            <w:tcBorders>
              <w:top w:val="single" w:sz="2" w:space="0" w:color="auto"/>
              <w:left w:val="single" w:sz="2" w:space="0" w:color="auto"/>
              <w:bottom w:val="single" w:sz="2" w:space="0" w:color="auto"/>
              <w:right w:val="single" w:sz="1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F23D69" w:rsidRPr="003F5265" w:rsidTr="00CB1BD8">
        <w:trPr>
          <w:trHeight w:val="336"/>
          <w:jc w:val="center"/>
        </w:trPr>
        <w:tc>
          <w:tcPr>
            <w:tcW w:w="8667" w:type="dxa"/>
            <w:tcBorders>
              <w:top w:val="single" w:sz="2" w:space="0" w:color="auto"/>
              <w:left w:val="single" w:sz="12" w:space="0" w:color="auto"/>
              <w:bottom w:val="single" w:sz="2" w:space="0" w:color="auto"/>
              <w:right w:val="single" w:sz="2" w:space="0" w:color="auto"/>
            </w:tcBorders>
            <w:hideMark/>
          </w:tcPr>
          <w:p w:rsidR="00F23D69" w:rsidRPr="003F5265" w:rsidRDefault="00F23D69">
            <w:pPr>
              <w:jc w:val="both"/>
              <w:rPr>
                <w:rFonts w:eastAsia="標楷體"/>
                <w:color w:val="000000" w:themeColor="text1"/>
              </w:rPr>
            </w:pPr>
            <w:r w:rsidRPr="003F5265">
              <w:rPr>
                <w:rFonts w:eastAsia="標楷體"/>
                <w:color w:val="000000" w:themeColor="text1"/>
              </w:rPr>
              <w:t>3.</w:t>
            </w:r>
            <w:r w:rsidRPr="003F5265">
              <w:rPr>
                <w:color w:val="000000" w:themeColor="text1"/>
              </w:rPr>
              <w:t xml:space="preserve"> </w:t>
            </w:r>
            <w:r w:rsidRPr="003F5265">
              <w:rPr>
                <w:rFonts w:eastAsia="標楷體" w:hAnsi="標楷體" w:hint="eastAsia"/>
                <w:color w:val="000000" w:themeColor="text1"/>
              </w:rPr>
              <w:t>經常閱讀超乎年齡水準的書籍，閱讀理解能力佳。</w:t>
            </w:r>
          </w:p>
        </w:tc>
        <w:tc>
          <w:tcPr>
            <w:tcW w:w="580" w:type="dxa"/>
            <w:tcBorders>
              <w:top w:val="single" w:sz="2" w:space="0" w:color="auto"/>
              <w:left w:val="single" w:sz="2" w:space="0" w:color="auto"/>
              <w:bottom w:val="single" w:sz="2" w:space="0" w:color="auto"/>
              <w:right w:val="single" w:sz="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80" w:type="dxa"/>
            <w:tcBorders>
              <w:top w:val="single" w:sz="2" w:space="0" w:color="auto"/>
              <w:left w:val="single" w:sz="2" w:space="0" w:color="auto"/>
              <w:bottom w:val="single" w:sz="2" w:space="0" w:color="auto"/>
              <w:right w:val="single" w:sz="1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F23D69" w:rsidRPr="003F5265" w:rsidTr="00CB1BD8">
        <w:trPr>
          <w:trHeight w:val="350"/>
          <w:jc w:val="center"/>
        </w:trPr>
        <w:tc>
          <w:tcPr>
            <w:tcW w:w="8667" w:type="dxa"/>
            <w:tcBorders>
              <w:top w:val="single" w:sz="2" w:space="0" w:color="auto"/>
              <w:left w:val="single" w:sz="12" w:space="0" w:color="auto"/>
              <w:bottom w:val="single" w:sz="2" w:space="0" w:color="auto"/>
              <w:right w:val="single" w:sz="2" w:space="0" w:color="auto"/>
            </w:tcBorders>
            <w:hideMark/>
          </w:tcPr>
          <w:p w:rsidR="00F23D69" w:rsidRPr="003F5265" w:rsidRDefault="00F23D69">
            <w:pPr>
              <w:jc w:val="both"/>
              <w:rPr>
                <w:rFonts w:eastAsia="標楷體"/>
                <w:color w:val="000000" w:themeColor="text1"/>
              </w:rPr>
            </w:pPr>
            <w:r w:rsidRPr="003F5265">
              <w:rPr>
                <w:rFonts w:eastAsia="標楷體"/>
                <w:color w:val="000000" w:themeColor="text1"/>
              </w:rPr>
              <w:t>4.</w:t>
            </w:r>
            <w:r w:rsidRPr="003F5265">
              <w:rPr>
                <w:color w:val="000000" w:themeColor="text1"/>
              </w:rPr>
              <w:t xml:space="preserve"> </w:t>
            </w:r>
            <w:r w:rsidRPr="003F5265">
              <w:rPr>
                <w:rFonts w:eastAsia="標楷體" w:hAnsi="標楷體" w:hint="eastAsia"/>
                <w:color w:val="000000" w:themeColor="text1"/>
              </w:rPr>
              <w:t>對於文字的意義掌握良好，善用比喻成語典故。</w:t>
            </w:r>
          </w:p>
        </w:tc>
        <w:tc>
          <w:tcPr>
            <w:tcW w:w="580" w:type="dxa"/>
            <w:tcBorders>
              <w:top w:val="single" w:sz="2" w:space="0" w:color="auto"/>
              <w:left w:val="single" w:sz="2" w:space="0" w:color="auto"/>
              <w:bottom w:val="single" w:sz="2" w:space="0" w:color="auto"/>
              <w:right w:val="single" w:sz="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80" w:type="dxa"/>
            <w:tcBorders>
              <w:top w:val="single" w:sz="2" w:space="0" w:color="auto"/>
              <w:left w:val="single" w:sz="2" w:space="0" w:color="auto"/>
              <w:bottom w:val="single" w:sz="2" w:space="0" w:color="auto"/>
              <w:right w:val="single" w:sz="1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F23D69" w:rsidRPr="003F5265" w:rsidTr="00CB1BD8">
        <w:trPr>
          <w:trHeight w:val="336"/>
          <w:jc w:val="center"/>
        </w:trPr>
        <w:tc>
          <w:tcPr>
            <w:tcW w:w="8667" w:type="dxa"/>
            <w:tcBorders>
              <w:top w:val="single" w:sz="2" w:space="0" w:color="auto"/>
              <w:left w:val="single" w:sz="12" w:space="0" w:color="auto"/>
              <w:bottom w:val="single" w:sz="2" w:space="0" w:color="auto"/>
              <w:right w:val="single" w:sz="2" w:space="0" w:color="auto"/>
            </w:tcBorders>
            <w:hideMark/>
          </w:tcPr>
          <w:p w:rsidR="00F23D69" w:rsidRPr="003F5265" w:rsidRDefault="00F23D69">
            <w:pPr>
              <w:jc w:val="both"/>
              <w:rPr>
                <w:rFonts w:eastAsia="標楷體"/>
                <w:color w:val="000000" w:themeColor="text1"/>
              </w:rPr>
            </w:pPr>
            <w:r w:rsidRPr="003F5265">
              <w:rPr>
                <w:rFonts w:eastAsia="標楷體"/>
                <w:color w:val="000000" w:themeColor="text1"/>
              </w:rPr>
              <w:t>5.</w:t>
            </w:r>
            <w:r w:rsidRPr="003F5265">
              <w:rPr>
                <w:color w:val="000000" w:themeColor="text1"/>
              </w:rPr>
              <w:t xml:space="preserve"> </w:t>
            </w:r>
            <w:r w:rsidRPr="003F5265">
              <w:rPr>
                <w:rFonts w:ascii="標楷體" w:eastAsia="標楷體" w:hAnsi="標楷體" w:hint="eastAsia"/>
                <w:color w:val="000000" w:themeColor="text1"/>
              </w:rPr>
              <w:t>修辭能力良好，文詞優美動人。</w:t>
            </w:r>
          </w:p>
        </w:tc>
        <w:tc>
          <w:tcPr>
            <w:tcW w:w="580" w:type="dxa"/>
            <w:tcBorders>
              <w:top w:val="single" w:sz="2" w:space="0" w:color="auto"/>
              <w:left w:val="single" w:sz="2" w:space="0" w:color="auto"/>
              <w:bottom w:val="single" w:sz="2" w:space="0" w:color="auto"/>
              <w:right w:val="single" w:sz="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80" w:type="dxa"/>
            <w:tcBorders>
              <w:top w:val="single" w:sz="2" w:space="0" w:color="auto"/>
              <w:left w:val="single" w:sz="2" w:space="0" w:color="auto"/>
              <w:bottom w:val="single" w:sz="2" w:space="0" w:color="auto"/>
              <w:right w:val="single" w:sz="1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F23D69" w:rsidRPr="003F5265" w:rsidTr="00CB1BD8">
        <w:trPr>
          <w:trHeight w:val="336"/>
          <w:jc w:val="center"/>
        </w:trPr>
        <w:tc>
          <w:tcPr>
            <w:tcW w:w="8667" w:type="dxa"/>
            <w:tcBorders>
              <w:top w:val="single" w:sz="2" w:space="0" w:color="auto"/>
              <w:left w:val="single" w:sz="12" w:space="0" w:color="auto"/>
              <w:bottom w:val="single" w:sz="2" w:space="0" w:color="auto"/>
              <w:right w:val="single" w:sz="2" w:space="0" w:color="auto"/>
            </w:tcBorders>
            <w:hideMark/>
          </w:tcPr>
          <w:p w:rsidR="00F23D69" w:rsidRPr="003F5265" w:rsidRDefault="00F23D69">
            <w:pPr>
              <w:jc w:val="both"/>
              <w:rPr>
                <w:rFonts w:eastAsia="標楷體"/>
                <w:color w:val="000000" w:themeColor="text1"/>
              </w:rPr>
            </w:pPr>
            <w:r w:rsidRPr="003F5265">
              <w:rPr>
                <w:rFonts w:eastAsia="標楷體"/>
                <w:color w:val="000000" w:themeColor="text1"/>
              </w:rPr>
              <w:t>6.</w:t>
            </w:r>
            <w:r w:rsidRPr="003F5265">
              <w:rPr>
                <w:color w:val="000000" w:themeColor="text1"/>
              </w:rPr>
              <w:t xml:space="preserve"> </w:t>
            </w:r>
            <w:r w:rsidRPr="003F5265">
              <w:rPr>
                <w:rFonts w:ascii="標楷體" w:eastAsia="標楷體" w:hAnsi="標楷體" w:hint="eastAsia"/>
                <w:color w:val="000000" w:themeColor="text1"/>
              </w:rPr>
              <w:t>說話及寫作能夠把握重點，具有高度組織能力。</w:t>
            </w:r>
          </w:p>
        </w:tc>
        <w:tc>
          <w:tcPr>
            <w:tcW w:w="580" w:type="dxa"/>
            <w:tcBorders>
              <w:top w:val="single" w:sz="2" w:space="0" w:color="auto"/>
              <w:left w:val="single" w:sz="2" w:space="0" w:color="auto"/>
              <w:bottom w:val="single" w:sz="2" w:space="0" w:color="auto"/>
              <w:right w:val="single" w:sz="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80" w:type="dxa"/>
            <w:tcBorders>
              <w:top w:val="single" w:sz="2" w:space="0" w:color="auto"/>
              <w:left w:val="single" w:sz="2" w:space="0" w:color="auto"/>
              <w:bottom w:val="single" w:sz="2" w:space="0" w:color="auto"/>
              <w:right w:val="single" w:sz="1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F23D69" w:rsidRPr="003F5265" w:rsidTr="00CB1BD8">
        <w:trPr>
          <w:trHeight w:val="350"/>
          <w:jc w:val="center"/>
        </w:trPr>
        <w:tc>
          <w:tcPr>
            <w:tcW w:w="8667" w:type="dxa"/>
            <w:tcBorders>
              <w:top w:val="single" w:sz="2" w:space="0" w:color="auto"/>
              <w:left w:val="single" w:sz="12" w:space="0" w:color="auto"/>
              <w:bottom w:val="single" w:sz="2" w:space="0" w:color="auto"/>
              <w:right w:val="single" w:sz="2" w:space="0" w:color="auto"/>
            </w:tcBorders>
            <w:hideMark/>
          </w:tcPr>
          <w:p w:rsidR="00F23D69" w:rsidRPr="003F5265" w:rsidRDefault="00F23D69">
            <w:pPr>
              <w:jc w:val="both"/>
              <w:rPr>
                <w:rFonts w:ascii="標楷體" w:eastAsia="標楷體" w:hAnsi="標楷體"/>
                <w:color w:val="000000" w:themeColor="text1"/>
              </w:rPr>
            </w:pPr>
            <w:r w:rsidRPr="003F5265">
              <w:rPr>
                <w:rFonts w:ascii="標楷體" w:eastAsia="標楷體" w:hAnsi="標楷體"/>
                <w:color w:val="000000" w:themeColor="text1"/>
              </w:rPr>
              <w:t xml:space="preserve">7. </w:t>
            </w:r>
            <w:r w:rsidRPr="003F5265">
              <w:rPr>
                <w:rFonts w:ascii="標楷體" w:eastAsia="標楷體" w:hAnsi="標楷體" w:hint="eastAsia"/>
                <w:color w:val="000000" w:themeColor="text1"/>
              </w:rPr>
              <w:t>喜好文學創，並有作品展現。</w:t>
            </w:r>
          </w:p>
        </w:tc>
        <w:tc>
          <w:tcPr>
            <w:tcW w:w="580" w:type="dxa"/>
            <w:tcBorders>
              <w:top w:val="single" w:sz="2" w:space="0" w:color="auto"/>
              <w:left w:val="single" w:sz="2" w:space="0" w:color="auto"/>
              <w:bottom w:val="single" w:sz="2" w:space="0" w:color="auto"/>
              <w:right w:val="single" w:sz="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80" w:type="dxa"/>
            <w:tcBorders>
              <w:top w:val="single" w:sz="2" w:space="0" w:color="auto"/>
              <w:left w:val="single" w:sz="2" w:space="0" w:color="auto"/>
              <w:bottom w:val="single" w:sz="2" w:space="0" w:color="auto"/>
              <w:right w:val="single" w:sz="1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F23D69" w:rsidRPr="003F5265" w:rsidTr="00CB1BD8">
        <w:trPr>
          <w:trHeight w:val="336"/>
          <w:jc w:val="center"/>
        </w:trPr>
        <w:tc>
          <w:tcPr>
            <w:tcW w:w="8667" w:type="dxa"/>
            <w:tcBorders>
              <w:top w:val="single" w:sz="2" w:space="0" w:color="auto"/>
              <w:left w:val="single" w:sz="12" w:space="0" w:color="auto"/>
              <w:bottom w:val="single" w:sz="2" w:space="0" w:color="auto"/>
              <w:right w:val="single" w:sz="2" w:space="0" w:color="auto"/>
            </w:tcBorders>
            <w:hideMark/>
          </w:tcPr>
          <w:p w:rsidR="00F23D69" w:rsidRPr="003F5265" w:rsidRDefault="00F23D69">
            <w:pPr>
              <w:jc w:val="both"/>
              <w:rPr>
                <w:rFonts w:ascii="標楷體" w:eastAsia="標楷體" w:hAnsi="標楷體"/>
                <w:color w:val="000000" w:themeColor="text1"/>
              </w:rPr>
            </w:pPr>
            <w:r w:rsidRPr="003F5265">
              <w:rPr>
                <w:rFonts w:ascii="標楷體" w:eastAsia="標楷體" w:hAnsi="標楷體"/>
                <w:color w:val="000000" w:themeColor="text1"/>
              </w:rPr>
              <w:t xml:space="preserve">8. </w:t>
            </w:r>
            <w:r w:rsidRPr="003F5265">
              <w:rPr>
                <w:rFonts w:ascii="標楷體" w:eastAsia="標楷體" w:hAnsi="標楷體" w:hint="eastAsia"/>
                <w:color w:val="000000" w:themeColor="text1"/>
              </w:rPr>
              <w:t>作品風格獨特，不落俗套。</w:t>
            </w:r>
          </w:p>
        </w:tc>
        <w:tc>
          <w:tcPr>
            <w:tcW w:w="580" w:type="dxa"/>
            <w:tcBorders>
              <w:top w:val="single" w:sz="2" w:space="0" w:color="auto"/>
              <w:left w:val="single" w:sz="2" w:space="0" w:color="auto"/>
              <w:bottom w:val="single" w:sz="2" w:space="0" w:color="auto"/>
              <w:right w:val="single" w:sz="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80" w:type="dxa"/>
            <w:tcBorders>
              <w:top w:val="single" w:sz="2" w:space="0" w:color="auto"/>
              <w:left w:val="single" w:sz="2" w:space="0" w:color="auto"/>
              <w:bottom w:val="single" w:sz="2" w:space="0" w:color="auto"/>
              <w:right w:val="single" w:sz="1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F23D69" w:rsidRPr="003F5265" w:rsidTr="00CB1BD8">
        <w:trPr>
          <w:trHeight w:val="336"/>
          <w:jc w:val="center"/>
        </w:trPr>
        <w:tc>
          <w:tcPr>
            <w:tcW w:w="8667" w:type="dxa"/>
            <w:tcBorders>
              <w:top w:val="single" w:sz="2" w:space="0" w:color="auto"/>
              <w:left w:val="single" w:sz="12" w:space="0" w:color="auto"/>
              <w:bottom w:val="single" w:sz="2" w:space="0" w:color="auto"/>
              <w:right w:val="single" w:sz="2" w:space="0" w:color="auto"/>
            </w:tcBorders>
            <w:hideMark/>
          </w:tcPr>
          <w:p w:rsidR="00F23D69" w:rsidRPr="003F5265" w:rsidRDefault="00F23D69">
            <w:pPr>
              <w:jc w:val="both"/>
              <w:rPr>
                <w:rFonts w:ascii="標楷體" w:eastAsia="標楷體" w:hAnsi="標楷體"/>
                <w:color w:val="000000" w:themeColor="text1"/>
              </w:rPr>
            </w:pPr>
            <w:r w:rsidRPr="003F5265">
              <w:rPr>
                <w:rFonts w:ascii="標楷體" w:eastAsia="標楷體" w:hAnsi="標楷體"/>
                <w:color w:val="000000" w:themeColor="text1"/>
              </w:rPr>
              <w:t xml:space="preserve">9. </w:t>
            </w:r>
            <w:r w:rsidRPr="003F5265">
              <w:rPr>
                <w:rFonts w:ascii="標楷體" w:eastAsia="標楷體" w:hAnsi="標楷體" w:hint="eastAsia"/>
                <w:color w:val="000000" w:themeColor="text1"/>
              </w:rPr>
              <w:t>學習語言快速、流利。</w:t>
            </w:r>
          </w:p>
        </w:tc>
        <w:tc>
          <w:tcPr>
            <w:tcW w:w="580" w:type="dxa"/>
            <w:tcBorders>
              <w:top w:val="single" w:sz="2" w:space="0" w:color="auto"/>
              <w:left w:val="single" w:sz="2" w:space="0" w:color="auto"/>
              <w:bottom w:val="single" w:sz="2" w:space="0" w:color="auto"/>
              <w:right w:val="single" w:sz="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80" w:type="dxa"/>
            <w:tcBorders>
              <w:top w:val="single" w:sz="2" w:space="0" w:color="auto"/>
              <w:left w:val="single" w:sz="2" w:space="0" w:color="auto"/>
              <w:bottom w:val="single" w:sz="2" w:space="0" w:color="auto"/>
              <w:right w:val="single" w:sz="1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F23D69" w:rsidRPr="003F5265" w:rsidTr="00CB1BD8">
        <w:trPr>
          <w:trHeight w:val="350"/>
          <w:jc w:val="center"/>
        </w:trPr>
        <w:tc>
          <w:tcPr>
            <w:tcW w:w="8667" w:type="dxa"/>
            <w:tcBorders>
              <w:top w:val="single" w:sz="2" w:space="0" w:color="auto"/>
              <w:left w:val="single" w:sz="12" w:space="0" w:color="auto"/>
              <w:bottom w:val="single" w:sz="12" w:space="0" w:color="auto"/>
              <w:right w:val="single" w:sz="2" w:space="0" w:color="auto"/>
            </w:tcBorders>
            <w:hideMark/>
          </w:tcPr>
          <w:p w:rsidR="00F23D69" w:rsidRPr="003F5265" w:rsidRDefault="00F23D69">
            <w:pPr>
              <w:jc w:val="both"/>
              <w:rPr>
                <w:rFonts w:ascii="標楷體" w:eastAsia="標楷體" w:hAnsi="標楷體"/>
                <w:color w:val="000000" w:themeColor="text1"/>
              </w:rPr>
            </w:pPr>
            <w:r w:rsidRPr="003F5265">
              <w:rPr>
                <w:rFonts w:ascii="標楷體" w:eastAsia="標楷體" w:hAnsi="標楷體"/>
                <w:color w:val="000000" w:themeColor="text1"/>
              </w:rPr>
              <w:t xml:space="preserve">10. </w:t>
            </w:r>
            <w:r w:rsidRPr="003F5265">
              <w:rPr>
                <w:rFonts w:ascii="標楷體" w:eastAsia="標楷體" w:hAnsi="標楷體" w:hint="eastAsia"/>
                <w:color w:val="000000" w:themeColor="text1"/>
              </w:rPr>
              <w:t>參加語文競賽表現優秀。</w:t>
            </w:r>
          </w:p>
        </w:tc>
        <w:tc>
          <w:tcPr>
            <w:tcW w:w="580" w:type="dxa"/>
            <w:tcBorders>
              <w:top w:val="single" w:sz="2" w:space="0" w:color="auto"/>
              <w:left w:val="single" w:sz="2" w:space="0" w:color="auto"/>
              <w:bottom w:val="single" w:sz="12" w:space="0" w:color="auto"/>
              <w:right w:val="single" w:sz="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80" w:type="dxa"/>
            <w:tcBorders>
              <w:top w:val="single" w:sz="2" w:space="0" w:color="auto"/>
              <w:left w:val="single" w:sz="2" w:space="0" w:color="auto"/>
              <w:bottom w:val="single" w:sz="12" w:space="0" w:color="auto"/>
              <w:right w:val="single" w:sz="12" w:space="0" w:color="auto"/>
            </w:tcBorders>
            <w:vAlign w:val="center"/>
            <w:hideMark/>
          </w:tcPr>
          <w:p w:rsidR="00F23D69" w:rsidRPr="003F5265" w:rsidRDefault="00F23D69"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bl>
    <w:p w:rsidR="00820B00" w:rsidRPr="003F5265" w:rsidRDefault="00820B00" w:rsidP="00006955">
      <w:pPr>
        <w:adjustRightInd w:val="0"/>
        <w:snapToGrid w:val="0"/>
        <w:jc w:val="both"/>
        <w:rPr>
          <w:rFonts w:eastAsia="標楷體" w:hAnsi="標楷體"/>
          <w:bCs/>
          <w:color w:val="000000" w:themeColor="text1"/>
          <w:sz w:val="28"/>
          <w:szCs w:val="28"/>
        </w:rPr>
      </w:pPr>
    </w:p>
    <w:p w:rsidR="00006955" w:rsidRPr="003F5265" w:rsidRDefault="00006955" w:rsidP="00006955">
      <w:pPr>
        <w:adjustRightInd w:val="0"/>
        <w:snapToGrid w:val="0"/>
        <w:jc w:val="both"/>
        <w:rPr>
          <w:rFonts w:eastAsia="標楷體"/>
          <w:color w:val="000000" w:themeColor="text1"/>
          <w:sz w:val="28"/>
          <w:szCs w:val="28"/>
        </w:rPr>
      </w:pPr>
      <w:r w:rsidRPr="003F5265">
        <w:rPr>
          <w:rFonts w:eastAsia="標楷體" w:hAnsi="標楷體" w:hint="eastAsia"/>
          <w:bCs/>
          <w:color w:val="000000" w:themeColor="text1"/>
          <w:sz w:val="28"/>
          <w:szCs w:val="28"/>
        </w:rPr>
        <w:t>（二）</w:t>
      </w:r>
      <w:r w:rsidRPr="003F5265">
        <w:rPr>
          <w:rFonts w:eastAsia="標楷體" w:hAnsi="標楷體" w:hint="eastAsia"/>
          <w:color w:val="000000" w:themeColor="text1"/>
          <w:sz w:val="28"/>
          <w:szCs w:val="28"/>
        </w:rPr>
        <w:t>一般優異能力</w:t>
      </w:r>
      <w:r w:rsidRPr="003F5265">
        <w:rPr>
          <w:rFonts w:eastAsia="標楷體" w:hAnsi="標楷體" w:hint="eastAsia"/>
          <w:color w:val="000000" w:themeColor="text1"/>
          <w:sz w:val="20"/>
          <w:szCs w:val="20"/>
        </w:rPr>
        <w:t>（由推薦人勾選）</w:t>
      </w:r>
      <w:r w:rsidRPr="003F5265">
        <w:rPr>
          <w:rFonts w:eastAsia="標楷體"/>
          <w:color w:val="000000" w:themeColor="text1"/>
          <w:sz w:val="20"/>
          <w:szCs w:val="20"/>
        </w:rPr>
        <w:t xml:space="preserve">   </w:t>
      </w:r>
      <w:r w:rsidRPr="003F5265">
        <w:rPr>
          <w:rFonts w:eastAsia="標楷體"/>
          <w:color w:val="000000" w:themeColor="text1"/>
          <w:sz w:val="28"/>
          <w:szCs w:val="28"/>
        </w:rPr>
        <w:t xml:space="preserve">             </w:t>
      </w:r>
    </w:p>
    <w:p w:rsidR="00006955" w:rsidRPr="003F5265" w:rsidRDefault="00006955" w:rsidP="00006955">
      <w:pPr>
        <w:jc w:val="both"/>
        <w:rPr>
          <w:rFonts w:eastAsia="標楷體"/>
          <w:color w:val="000000" w:themeColor="text1"/>
          <w:sz w:val="20"/>
          <w:szCs w:val="20"/>
        </w:rPr>
      </w:pPr>
      <w:r w:rsidRPr="003F5265">
        <w:rPr>
          <w:rFonts w:eastAsia="標楷體" w:hAnsi="標楷體" w:hint="eastAsia"/>
          <w:color w:val="000000" w:themeColor="text1"/>
          <w:sz w:val="20"/>
          <w:szCs w:val="20"/>
        </w:rPr>
        <w:t>※高低依次為</w:t>
      </w:r>
      <w:r w:rsidRPr="003F5265">
        <w:rPr>
          <w:rFonts w:eastAsia="標楷體"/>
          <w:color w:val="000000" w:themeColor="text1"/>
          <w:sz w:val="20"/>
          <w:szCs w:val="20"/>
        </w:rPr>
        <w:t>5</w:t>
      </w:r>
      <w:r w:rsidRPr="003F5265">
        <w:rPr>
          <w:rFonts w:eastAsia="標楷體" w:hAnsi="標楷體" w:hint="eastAsia"/>
          <w:color w:val="000000" w:themeColor="text1"/>
          <w:sz w:val="20"/>
          <w:szCs w:val="20"/>
        </w:rPr>
        <w:t>至</w:t>
      </w:r>
      <w:r w:rsidRPr="003F5265">
        <w:rPr>
          <w:rFonts w:eastAsia="標楷體"/>
          <w:color w:val="000000" w:themeColor="text1"/>
          <w:sz w:val="20"/>
          <w:szCs w:val="20"/>
        </w:rPr>
        <w:t>1</w:t>
      </w:r>
      <w:r w:rsidRPr="003F5265">
        <w:rPr>
          <w:rFonts w:eastAsia="標楷體" w:hAnsi="標楷體" w:hint="eastAsia"/>
          <w:color w:val="000000" w:themeColor="text1"/>
          <w:sz w:val="20"/>
          <w:szCs w:val="20"/>
        </w:rPr>
        <w:t>，請勾選適當選項</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8661"/>
        <w:gridCol w:w="566"/>
        <w:gridCol w:w="566"/>
      </w:tblGrid>
      <w:tr w:rsidR="00C22E78" w:rsidRPr="003F5265" w:rsidTr="00CB1BD8">
        <w:trPr>
          <w:trHeight w:val="359"/>
          <w:jc w:val="center"/>
        </w:trPr>
        <w:tc>
          <w:tcPr>
            <w:tcW w:w="8661" w:type="dxa"/>
            <w:tcBorders>
              <w:top w:val="single" w:sz="12" w:space="0" w:color="auto"/>
              <w:left w:val="single" w:sz="12" w:space="0" w:color="auto"/>
              <w:bottom w:val="single" w:sz="12" w:space="0" w:color="auto"/>
              <w:right w:val="single" w:sz="2" w:space="0" w:color="auto"/>
            </w:tcBorders>
            <w:shd w:val="pct10" w:color="auto" w:fill="auto"/>
            <w:hideMark/>
          </w:tcPr>
          <w:p w:rsidR="00C22E78" w:rsidRPr="003F5265" w:rsidRDefault="00C22E78">
            <w:pPr>
              <w:jc w:val="center"/>
              <w:rPr>
                <w:rFonts w:eastAsia="標楷體"/>
                <w:color w:val="000000" w:themeColor="text1"/>
              </w:rPr>
            </w:pPr>
            <w:r w:rsidRPr="003F5265">
              <w:rPr>
                <w:rFonts w:eastAsia="標楷體" w:hAnsi="標楷體" w:hint="eastAsia"/>
                <w:color w:val="000000" w:themeColor="text1"/>
              </w:rPr>
              <w:t>觀察項目</w:t>
            </w:r>
          </w:p>
        </w:tc>
        <w:tc>
          <w:tcPr>
            <w:tcW w:w="566" w:type="dxa"/>
            <w:tcBorders>
              <w:top w:val="single" w:sz="12" w:space="0" w:color="auto"/>
              <w:left w:val="single" w:sz="2" w:space="0" w:color="auto"/>
              <w:bottom w:val="single" w:sz="12" w:space="0" w:color="auto"/>
              <w:right w:val="single" w:sz="2" w:space="0" w:color="auto"/>
            </w:tcBorders>
            <w:shd w:val="pct10" w:color="auto" w:fill="auto"/>
            <w:vAlign w:val="center"/>
            <w:hideMark/>
          </w:tcPr>
          <w:p w:rsidR="00C22E78" w:rsidRPr="003F5265" w:rsidRDefault="00C22E78" w:rsidP="00CB1BD8">
            <w:pPr>
              <w:jc w:val="center"/>
              <w:rPr>
                <w:rFonts w:eastAsia="標楷體"/>
                <w:color w:val="000000" w:themeColor="text1"/>
              </w:rPr>
            </w:pPr>
            <w:r>
              <w:rPr>
                <w:rFonts w:eastAsia="標楷體" w:hint="eastAsia"/>
                <w:color w:val="000000" w:themeColor="text1"/>
              </w:rPr>
              <w:t>是</w:t>
            </w:r>
          </w:p>
        </w:tc>
        <w:tc>
          <w:tcPr>
            <w:tcW w:w="566" w:type="dxa"/>
            <w:tcBorders>
              <w:top w:val="single" w:sz="12" w:space="0" w:color="auto"/>
              <w:left w:val="single" w:sz="2" w:space="0" w:color="auto"/>
              <w:bottom w:val="single" w:sz="12" w:space="0" w:color="auto"/>
              <w:right w:val="single" w:sz="12" w:space="0" w:color="auto"/>
            </w:tcBorders>
            <w:shd w:val="pct10" w:color="auto" w:fill="auto"/>
            <w:vAlign w:val="center"/>
            <w:hideMark/>
          </w:tcPr>
          <w:p w:rsidR="00C22E78" w:rsidRPr="003F5265" w:rsidRDefault="00C22E78" w:rsidP="00CB1BD8">
            <w:pPr>
              <w:jc w:val="center"/>
              <w:rPr>
                <w:rFonts w:eastAsia="標楷體"/>
                <w:color w:val="000000" w:themeColor="text1"/>
              </w:rPr>
            </w:pPr>
            <w:r>
              <w:rPr>
                <w:rFonts w:eastAsia="標楷體" w:hint="eastAsia"/>
                <w:color w:val="000000" w:themeColor="text1"/>
              </w:rPr>
              <w:t>否</w:t>
            </w:r>
          </w:p>
        </w:tc>
      </w:tr>
      <w:tr w:rsidR="00C22E78" w:rsidRPr="003F5265" w:rsidTr="00CB1BD8">
        <w:trPr>
          <w:trHeight w:val="350"/>
          <w:jc w:val="center"/>
        </w:trPr>
        <w:tc>
          <w:tcPr>
            <w:tcW w:w="8661" w:type="dxa"/>
            <w:tcBorders>
              <w:top w:val="single" w:sz="12" w:space="0" w:color="auto"/>
              <w:left w:val="single" w:sz="12" w:space="0" w:color="auto"/>
              <w:bottom w:val="single" w:sz="2" w:space="0" w:color="auto"/>
              <w:right w:val="single" w:sz="2" w:space="0" w:color="auto"/>
            </w:tcBorders>
            <w:hideMark/>
          </w:tcPr>
          <w:p w:rsidR="00C22E78" w:rsidRPr="003F5265" w:rsidRDefault="00C22E78">
            <w:pPr>
              <w:jc w:val="both"/>
              <w:rPr>
                <w:rFonts w:ascii="標楷體" w:eastAsia="標楷體" w:hAnsi="標楷體"/>
                <w:color w:val="000000" w:themeColor="text1"/>
              </w:rPr>
            </w:pPr>
            <w:r w:rsidRPr="003F5265">
              <w:rPr>
                <w:rFonts w:ascii="標楷體" w:eastAsia="標楷體" w:hAnsi="標楷體"/>
                <w:color w:val="000000" w:themeColor="text1"/>
              </w:rPr>
              <w:t>1.</w:t>
            </w:r>
            <w:r w:rsidRPr="003F5265">
              <w:rPr>
                <w:rFonts w:ascii="標楷體" w:eastAsia="標楷體" w:hAnsi="標楷體" w:hint="eastAsia"/>
                <w:color w:val="000000" w:themeColor="text1"/>
              </w:rPr>
              <w:t>學習能力很快，所需的學習時間比同年齡同學少。</w:t>
            </w:r>
          </w:p>
        </w:tc>
        <w:tc>
          <w:tcPr>
            <w:tcW w:w="566" w:type="dxa"/>
            <w:tcBorders>
              <w:top w:val="single" w:sz="12" w:space="0" w:color="auto"/>
              <w:left w:val="single" w:sz="2" w:space="0" w:color="auto"/>
              <w:bottom w:val="single" w:sz="2" w:space="0" w:color="auto"/>
              <w:right w:val="single" w:sz="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66" w:type="dxa"/>
            <w:tcBorders>
              <w:top w:val="single" w:sz="12" w:space="0" w:color="auto"/>
              <w:left w:val="single" w:sz="2" w:space="0" w:color="auto"/>
              <w:bottom w:val="single" w:sz="2" w:space="0" w:color="auto"/>
              <w:right w:val="single" w:sz="1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C22E78" w:rsidRPr="003F5265" w:rsidTr="00CB1BD8">
        <w:trPr>
          <w:trHeight w:val="350"/>
          <w:jc w:val="center"/>
        </w:trPr>
        <w:tc>
          <w:tcPr>
            <w:tcW w:w="8661" w:type="dxa"/>
            <w:tcBorders>
              <w:top w:val="single" w:sz="2" w:space="0" w:color="auto"/>
              <w:left w:val="single" w:sz="12" w:space="0" w:color="auto"/>
              <w:bottom w:val="single" w:sz="2" w:space="0" w:color="auto"/>
              <w:right w:val="single" w:sz="2" w:space="0" w:color="auto"/>
            </w:tcBorders>
            <w:hideMark/>
          </w:tcPr>
          <w:p w:rsidR="00C22E78" w:rsidRPr="003F5265" w:rsidRDefault="00C22E78" w:rsidP="004622B6">
            <w:pPr>
              <w:jc w:val="both"/>
              <w:rPr>
                <w:rFonts w:ascii="標楷體" w:eastAsia="標楷體" w:hAnsi="標楷體"/>
                <w:color w:val="000000" w:themeColor="text1"/>
              </w:rPr>
            </w:pPr>
            <w:r w:rsidRPr="003F5265">
              <w:rPr>
                <w:rFonts w:ascii="標楷體" w:eastAsia="標楷體" w:hAnsi="標楷體"/>
                <w:color w:val="000000" w:themeColor="text1"/>
              </w:rPr>
              <w:t>2.</w:t>
            </w:r>
            <w:r w:rsidRPr="003F5265">
              <w:rPr>
                <w:rFonts w:ascii="標楷體" w:eastAsia="標楷體" w:hAnsi="標楷體" w:hint="eastAsia"/>
                <w:color w:val="000000" w:themeColor="text1"/>
              </w:rPr>
              <w:t>觀察能力敏銳，閱讀或活動時可以觀察到許多細節。</w:t>
            </w:r>
          </w:p>
        </w:tc>
        <w:tc>
          <w:tcPr>
            <w:tcW w:w="566" w:type="dxa"/>
            <w:tcBorders>
              <w:top w:val="single" w:sz="2" w:space="0" w:color="auto"/>
              <w:left w:val="single" w:sz="2" w:space="0" w:color="auto"/>
              <w:bottom w:val="single" w:sz="2" w:space="0" w:color="auto"/>
              <w:right w:val="single" w:sz="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66" w:type="dxa"/>
            <w:tcBorders>
              <w:top w:val="single" w:sz="2" w:space="0" w:color="auto"/>
              <w:left w:val="single" w:sz="2" w:space="0" w:color="auto"/>
              <w:bottom w:val="single" w:sz="2" w:space="0" w:color="auto"/>
              <w:right w:val="single" w:sz="1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C22E78" w:rsidRPr="003F5265" w:rsidTr="00CB1BD8">
        <w:trPr>
          <w:trHeight w:val="350"/>
          <w:jc w:val="center"/>
        </w:trPr>
        <w:tc>
          <w:tcPr>
            <w:tcW w:w="8661" w:type="dxa"/>
            <w:tcBorders>
              <w:top w:val="single" w:sz="2" w:space="0" w:color="auto"/>
              <w:left w:val="single" w:sz="12" w:space="0" w:color="auto"/>
              <w:bottom w:val="single" w:sz="2" w:space="0" w:color="auto"/>
              <w:right w:val="single" w:sz="2" w:space="0" w:color="auto"/>
            </w:tcBorders>
            <w:hideMark/>
          </w:tcPr>
          <w:p w:rsidR="00C22E78" w:rsidRPr="003F5265" w:rsidRDefault="00C22E78" w:rsidP="004622B6">
            <w:pPr>
              <w:jc w:val="both"/>
              <w:rPr>
                <w:rFonts w:ascii="標楷體" w:eastAsia="標楷體" w:hAnsi="標楷體"/>
                <w:color w:val="000000" w:themeColor="text1"/>
              </w:rPr>
            </w:pPr>
            <w:r w:rsidRPr="003F5265">
              <w:rPr>
                <w:rFonts w:ascii="標楷體" w:eastAsia="標楷體" w:hAnsi="標楷體"/>
                <w:color w:val="000000" w:themeColor="text1"/>
              </w:rPr>
              <w:t>3.</w:t>
            </w:r>
            <w:r w:rsidRPr="003F5265">
              <w:rPr>
                <w:rFonts w:ascii="標楷體" w:eastAsia="標楷體" w:hAnsi="標楷體" w:hint="eastAsia"/>
                <w:color w:val="000000" w:themeColor="text1"/>
                <w:sz w:val="22"/>
                <w:szCs w:val="22"/>
              </w:rPr>
              <w:t>記憶能力很強，聽過或看過的訊息能持久不忘。</w:t>
            </w:r>
          </w:p>
        </w:tc>
        <w:tc>
          <w:tcPr>
            <w:tcW w:w="566" w:type="dxa"/>
            <w:tcBorders>
              <w:top w:val="single" w:sz="2" w:space="0" w:color="auto"/>
              <w:left w:val="single" w:sz="2" w:space="0" w:color="auto"/>
              <w:bottom w:val="single" w:sz="2" w:space="0" w:color="auto"/>
              <w:right w:val="single" w:sz="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66" w:type="dxa"/>
            <w:tcBorders>
              <w:top w:val="single" w:sz="2" w:space="0" w:color="auto"/>
              <w:left w:val="single" w:sz="2" w:space="0" w:color="auto"/>
              <w:bottom w:val="single" w:sz="2" w:space="0" w:color="auto"/>
              <w:right w:val="single" w:sz="1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C22E78" w:rsidRPr="003F5265" w:rsidTr="00CB1BD8">
        <w:trPr>
          <w:trHeight w:val="365"/>
          <w:jc w:val="center"/>
        </w:trPr>
        <w:tc>
          <w:tcPr>
            <w:tcW w:w="8661" w:type="dxa"/>
            <w:tcBorders>
              <w:top w:val="single" w:sz="2" w:space="0" w:color="auto"/>
              <w:left w:val="single" w:sz="12" w:space="0" w:color="auto"/>
              <w:bottom w:val="single" w:sz="2" w:space="0" w:color="auto"/>
              <w:right w:val="single" w:sz="2" w:space="0" w:color="auto"/>
            </w:tcBorders>
            <w:hideMark/>
          </w:tcPr>
          <w:p w:rsidR="00C22E78" w:rsidRPr="003F5265" w:rsidRDefault="00C22E78">
            <w:pPr>
              <w:jc w:val="both"/>
              <w:rPr>
                <w:rFonts w:ascii="標楷體" w:eastAsia="標楷體" w:hAnsi="標楷體"/>
                <w:color w:val="000000" w:themeColor="text1"/>
              </w:rPr>
            </w:pPr>
            <w:r w:rsidRPr="003F5265">
              <w:rPr>
                <w:rFonts w:ascii="標楷體" w:eastAsia="標楷體" w:hAnsi="標楷體"/>
                <w:color w:val="000000" w:themeColor="text1"/>
              </w:rPr>
              <w:t>4.</w:t>
            </w:r>
            <w:r w:rsidRPr="003F5265">
              <w:rPr>
                <w:rFonts w:ascii="標楷體" w:eastAsia="標楷體" w:hAnsi="標楷體" w:hint="eastAsia"/>
                <w:color w:val="000000" w:themeColor="text1"/>
              </w:rPr>
              <w:t>理解能力優秀，很快能夠瞭解問題或他人說話的意思。</w:t>
            </w:r>
          </w:p>
        </w:tc>
        <w:tc>
          <w:tcPr>
            <w:tcW w:w="566" w:type="dxa"/>
            <w:tcBorders>
              <w:top w:val="single" w:sz="2" w:space="0" w:color="auto"/>
              <w:left w:val="single" w:sz="2" w:space="0" w:color="auto"/>
              <w:bottom w:val="single" w:sz="2" w:space="0" w:color="auto"/>
              <w:right w:val="single" w:sz="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66" w:type="dxa"/>
            <w:tcBorders>
              <w:top w:val="single" w:sz="2" w:space="0" w:color="auto"/>
              <w:left w:val="single" w:sz="2" w:space="0" w:color="auto"/>
              <w:bottom w:val="single" w:sz="2" w:space="0" w:color="auto"/>
              <w:right w:val="single" w:sz="1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C22E78" w:rsidRPr="003F5265" w:rsidTr="00CB1BD8">
        <w:trPr>
          <w:trHeight w:val="350"/>
          <w:jc w:val="center"/>
        </w:trPr>
        <w:tc>
          <w:tcPr>
            <w:tcW w:w="8661" w:type="dxa"/>
            <w:tcBorders>
              <w:top w:val="single" w:sz="2" w:space="0" w:color="auto"/>
              <w:left w:val="single" w:sz="12" w:space="0" w:color="auto"/>
              <w:bottom w:val="single" w:sz="2" w:space="0" w:color="auto"/>
              <w:right w:val="single" w:sz="2" w:space="0" w:color="auto"/>
            </w:tcBorders>
            <w:hideMark/>
          </w:tcPr>
          <w:p w:rsidR="00C22E78" w:rsidRPr="003F5265" w:rsidRDefault="00C22E78">
            <w:pPr>
              <w:jc w:val="both"/>
              <w:rPr>
                <w:rFonts w:ascii="標楷體" w:eastAsia="標楷體" w:hAnsi="標楷體"/>
                <w:color w:val="000000" w:themeColor="text1"/>
              </w:rPr>
            </w:pPr>
            <w:r w:rsidRPr="003F5265">
              <w:rPr>
                <w:rFonts w:ascii="標楷體" w:eastAsia="標楷體" w:hAnsi="標楷體"/>
                <w:color w:val="000000" w:themeColor="text1"/>
              </w:rPr>
              <w:t>5.</w:t>
            </w:r>
            <w:r w:rsidRPr="003F5265">
              <w:rPr>
                <w:rFonts w:ascii="標楷體" w:eastAsia="標楷體" w:hAnsi="標楷體" w:hint="eastAsia"/>
                <w:color w:val="000000" w:themeColor="text1"/>
              </w:rPr>
              <w:t>推理能力良好，學會一個觀念後能夠舉一反安運用到別的情境。</w:t>
            </w:r>
          </w:p>
        </w:tc>
        <w:tc>
          <w:tcPr>
            <w:tcW w:w="566" w:type="dxa"/>
            <w:tcBorders>
              <w:top w:val="single" w:sz="2" w:space="0" w:color="auto"/>
              <w:left w:val="single" w:sz="2" w:space="0" w:color="auto"/>
              <w:bottom w:val="single" w:sz="2" w:space="0" w:color="auto"/>
              <w:right w:val="single" w:sz="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66" w:type="dxa"/>
            <w:tcBorders>
              <w:top w:val="single" w:sz="2" w:space="0" w:color="auto"/>
              <w:left w:val="single" w:sz="2" w:space="0" w:color="auto"/>
              <w:bottom w:val="single" w:sz="2" w:space="0" w:color="auto"/>
              <w:right w:val="single" w:sz="1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C22E78" w:rsidRPr="003F5265" w:rsidTr="00CB1BD8">
        <w:trPr>
          <w:trHeight w:val="350"/>
          <w:jc w:val="center"/>
        </w:trPr>
        <w:tc>
          <w:tcPr>
            <w:tcW w:w="8661" w:type="dxa"/>
            <w:tcBorders>
              <w:top w:val="single" w:sz="2" w:space="0" w:color="auto"/>
              <w:left w:val="single" w:sz="12" w:space="0" w:color="auto"/>
              <w:bottom w:val="single" w:sz="2" w:space="0" w:color="auto"/>
              <w:right w:val="single" w:sz="2" w:space="0" w:color="auto"/>
            </w:tcBorders>
            <w:hideMark/>
          </w:tcPr>
          <w:p w:rsidR="00C22E78" w:rsidRPr="003F5265" w:rsidRDefault="00C22E78">
            <w:pPr>
              <w:jc w:val="both"/>
              <w:rPr>
                <w:rFonts w:ascii="標楷體" w:eastAsia="標楷體" w:hAnsi="標楷體"/>
                <w:color w:val="000000" w:themeColor="text1"/>
              </w:rPr>
            </w:pPr>
            <w:r w:rsidRPr="003F5265">
              <w:rPr>
                <w:rFonts w:ascii="標楷體" w:eastAsia="標楷體" w:hAnsi="標楷體"/>
                <w:color w:val="000000" w:themeColor="text1"/>
              </w:rPr>
              <w:t>6.</w:t>
            </w:r>
            <w:r w:rsidRPr="003F5265">
              <w:rPr>
                <w:rFonts w:ascii="標楷體" w:eastAsia="標楷體" w:hAnsi="標楷體" w:hint="eastAsia"/>
                <w:color w:val="000000" w:themeColor="text1"/>
              </w:rPr>
              <w:t>歸納能力良好，例如：做分類問題時能很快地發現概念或原則。</w:t>
            </w:r>
          </w:p>
        </w:tc>
        <w:tc>
          <w:tcPr>
            <w:tcW w:w="566" w:type="dxa"/>
            <w:tcBorders>
              <w:top w:val="single" w:sz="2" w:space="0" w:color="auto"/>
              <w:left w:val="single" w:sz="2" w:space="0" w:color="auto"/>
              <w:bottom w:val="single" w:sz="2" w:space="0" w:color="auto"/>
              <w:right w:val="single" w:sz="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66" w:type="dxa"/>
            <w:tcBorders>
              <w:top w:val="single" w:sz="2" w:space="0" w:color="auto"/>
              <w:left w:val="single" w:sz="2" w:space="0" w:color="auto"/>
              <w:bottom w:val="single" w:sz="2" w:space="0" w:color="auto"/>
              <w:right w:val="single" w:sz="1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C22E78" w:rsidRPr="003F5265" w:rsidTr="00CB1BD8">
        <w:trPr>
          <w:trHeight w:val="365"/>
          <w:jc w:val="center"/>
        </w:trPr>
        <w:tc>
          <w:tcPr>
            <w:tcW w:w="8661" w:type="dxa"/>
            <w:tcBorders>
              <w:top w:val="single" w:sz="2" w:space="0" w:color="auto"/>
              <w:left w:val="single" w:sz="12" w:space="0" w:color="auto"/>
              <w:bottom w:val="single" w:sz="2" w:space="0" w:color="auto"/>
              <w:right w:val="single" w:sz="2" w:space="0" w:color="auto"/>
            </w:tcBorders>
            <w:hideMark/>
          </w:tcPr>
          <w:p w:rsidR="00C22E78" w:rsidRPr="003F5265" w:rsidRDefault="00C22E78">
            <w:pPr>
              <w:jc w:val="both"/>
              <w:rPr>
                <w:rFonts w:ascii="標楷體" w:eastAsia="標楷體" w:hAnsi="標楷體"/>
                <w:color w:val="000000" w:themeColor="text1"/>
              </w:rPr>
            </w:pPr>
            <w:r w:rsidRPr="003F5265">
              <w:rPr>
                <w:rFonts w:ascii="標楷體" w:eastAsia="標楷體" w:hAnsi="標楷體"/>
                <w:color w:val="000000" w:themeColor="text1"/>
              </w:rPr>
              <w:t>7.</w:t>
            </w:r>
            <w:r w:rsidRPr="003F5265">
              <w:rPr>
                <w:rFonts w:ascii="標楷體" w:eastAsia="標楷體" w:hAnsi="標楷體" w:hint="eastAsia"/>
                <w:color w:val="000000" w:themeColor="text1"/>
              </w:rPr>
              <w:t>不必經由大人指導，很早（二、三歲）就開始自我閱讀。</w:t>
            </w:r>
          </w:p>
        </w:tc>
        <w:tc>
          <w:tcPr>
            <w:tcW w:w="566" w:type="dxa"/>
            <w:tcBorders>
              <w:top w:val="single" w:sz="2" w:space="0" w:color="auto"/>
              <w:left w:val="single" w:sz="2" w:space="0" w:color="auto"/>
              <w:bottom w:val="single" w:sz="2" w:space="0" w:color="auto"/>
              <w:right w:val="single" w:sz="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66" w:type="dxa"/>
            <w:tcBorders>
              <w:top w:val="single" w:sz="2" w:space="0" w:color="auto"/>
              <w:left w:val="single" w:sz="2" w:space="0" w:color="auto"/>
              <w:bottom w:val="single" w:sz="2" w:space="0" w:color="auto"/>
              <w:right w:val="single" w:sz="1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C22E78" w:rsidRPr="003F5265" w:rsidTr="00CB1BD8">
        <w:trPr>
          <w:trHeight w:val="350"/>
          <w:jc w:val="center"/>
        </w:trPr>
        <w:tc>
          <w:tcPr>
            <w:tcW w:w="8661" w:type="dxa"/>
            <w:tcBorders>
              <w:top w:val="single" w:sz="2" w:space="0" w:color="auto"/>
              <w:left w:val="single" w:sz="12" w:space="0" w:color="auto"/>
              <w:bottom w:val="single" w:sz="2" w:space="0" w:color="auto"/>
              <w:right w:val="single" w:sz="2" w:space="0" w:color="auto"/>
            </w:tcBorders>
            <w:hideMark/>
          </w:tcPr>
          <w:p w:rsidR="00C22E78" w:rsidRPr="003F5265" w:rsidRDefault="00C22E78">
            <w:pPr>
              <w:jc w:val="both"/>
              <w:rPr>
                <w:rFonts w:ascii="標楷體" w:eastAsia="標楷體" w:hAnsi="標楷體"/>
                <w:color w:val="000000" w:themeColor="text1"/>
              </w:rPr>
            </w:pPr>
            <w:r w:rsidRPr="003F5265">
              <w:rPr>
                <w:rFonts w:ascii="標楷體" w:eastAsia="標楷體" w:hAnsi="標楷體"/>
                <w:color w:val="000000" w:themeColor="text1"/>
              </w:rPr>
              <w:t>8.</w:t>
            </w:r>
            <w:r w:rsidRPr="003F5265">
              <w:rPr>
                <w:rFonts w:ascii="標楷體" w:eastAsia="標楷體" w:hAnsi="標楷體" w:hint="eastAsia"/>
                <w:color w:val="000000" w:themeColor="text1"/>
              </w:rPr>
              <w:t>喜歡讀課外讀物、常識豐富。</w:t>
            </w:r>
          </w:p>
        </w:tc>
        <w:tc>
          <w:tcPr>
            <w:tcW w:w="566" w:type="dxa"/>
            <w:tcBorders>
              <w:top w:val="single" w:sz="2" w:space="0" w:color="auto"/>
              <w:left w:val="single" w:sz="2" w:space="0" w:color="auto"/>
              <w:bottom w:val="single" w:sz="2" w:space="0" w:color="auto"/>
              <w:right w:val="single" w:sz="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66" w:type="dxa"/>
            <w:tcBorders>
              <w:top w:val="single" w:sz="2" w:space="0" w:color="auto"/>
              <w:left w:val="single" w:sz="2" w:space="0" w:color="auto"/>
              <w:bottom w:val="single" w:sz="2" w:space="0" w:color="auto"/>
              <w:right w:val="single" w:sz="1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C22E78" w:rsidRPr="003F5265" w:rsidTr="00CB1BD8">
        <w:trPr>
          <w:trHeight w:val="350"/>
          <w:jc w:val="center"/>
        </w:trPr>
        <w:tc>
          <w:tcPr>
            <w:tcW w:w="8661" w:type="dxa"/>
            <w:tcBorders>
              <w:top w:val="single" w:sz="2" w:space="0" w:color="auto"/>
              <w:left w:val="single" w:sz="12" w:space="0" w:color="auto"/>
              <w:bottom w:val="single" w:sz="2" w:space="0" w:color="auto"/>
              <w:right w:val="single" w:sz="2" w:space="0" w:color="auto"/>
            </w:tcBorders>
            <w:hideMark/>
          </w:tcPr>
          <w:p w:rsidR="00C22E78" w:rsidRPr="003F5265" w:rsidRDefault="00C22E78">
            <w:pPr>
              <w:jc w:val="both"/>
              <w:rPr>
                <w:rFonts w:ascii="標楷體" w:eastAsia="標楷體" w:hAnsi="標楷體"/>
                <w:color w:val="000000" w:themeColor="text1"/>
              </w:rPr>
            </w:pPr>
            <w:r w:rsidRPr="003F5265">
              <w:rPr>
                <w:rFonts w:ascii="標楷體" w:eastAsia="標楷體" w:hAnsi="標楷體"/>
                <w:color w:val="000000" w:themeColor="text1"/>
              </w:rPr>
              <w:t>9.</w:t>
            </w:r>
            <w:r w:rsidRPr="003F5265">
              <w:rPr>
                <w:rFonts w:ascii="標楷體" w:eastAsia="標楷體" w:hAnsi="標楷體" w:hint="eastAsia"/>
                <w:color w:val="000000" w:themeColor="text1"/>
              </w:rPr>
              <w:t>對於感興趣的事物能做很久，顯得專注、投入。</w:t>
            </w:r>
          </w:p>
        </w:tc>
        <w:tc>
          <w:tcPr>
            <w:tcW w:w="566" w:type="dxa"/>
            <w:tcBorders>
              <w:top w:val="single" w:sz="2" w:space="0" w:color="auto"/>
              <w:left w:val="single" w:sz="2" w:space="0" w:color="auto"/>
              <w:bottom w:val="single" w:sz="2" w:space="0" w:color="auto"/>
              <w:right w:val="single" w:sz="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66" w:type="dxa"/>
            <w:tcBorders>
              <w:top w:val="single" w:sz="2" w:space="0" w:color="auto"/>
              <w:left w:val="single" w:sz="2" w:space="0" w:color="auto"/>
              <w:bottom w:val="single" w:sz="2" w:space="0" w:color="auto"/>
              <w:right w:val="single" w:sz="1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C22E78" w:rsidRPr="003F5265" w:rsidTr="00CB1BD8">
        <w:trPr>
          <w:trHeight w:val="365"/>
          <w:jc w:val="center"/>
        </w:trPr>
        <w:tc>
          <w:tcPr>
            <w:tcW w:w="8661" w:type="dxa"/>
            <w:tcBorders>
              <w:top w:val="single" w:sz="2" w:space="0" w:color="auto"/>
              <w:left w:val="single" w:sz="12" w:space="0" w:color="auto"/>
              <w:bottom w:val="single" w:sz="12" w:space="0" w:color="auto"/>
              <w:right w:val="single" w:sz="2" w:space="0" w:color="auto"/>
            </w:tcBorders>
            <w:hideMark/>
          </w:tcPr>
          <w:p w:rsidR="00C22E78" w:rsidRPr="003F5265" w:rsidRDefault="00C22E78">
            <w:pPr>
              <w:jc w:val="both"/>
              <w:rPr>
                <w:rFonts w:ascii="標楷體" w:eastAsia="標楷體" w:hAnsi="標楷體"/>
                <w:color w:val="000000" w:themeColor="text1"/>
              </w:rPr>
            </w:pPr>
            <w:r w:rsidRPr="003F5265">
              <w:rPr>
                <w:rFonts w:ascii="標楷體" w:eastAsia="標楷體" w:hAnsi="標楷體"/>
                <w:color w:val="000000" w:themeColor="text1"/>
              </w:rPr>
              <w:t>10.</w:t>
            </w:r>
            <w:r w:rsidRPr="003F5265">
              <w:rPr>
                <w:rFonts w:ascii="標楷體" w:eastAsia="標楷體" w:hAnsi="標楷體" w:hint="eastAsia"/>
                <w:color w:val="000000" w:themeColor="text1"/>
              </w:rPr>
              <w:t>喜歡與較年長的兒童一起遊戲與學習。</w:t>
            </w:r>
          </w:p>
        </w:tc>
        <w:tc>
          <w:tcPr>
            <w:tcW w:w="566" w:type="dxa"/>
            <w:tcBorders>
              <w:top w:val="single" w:sz="2" w:space="0" w:color="auto"/>
              <w:left w:val="single" w:sz="2" w:space="0" w:color="auto"/>
              <w:bottom w:val="single" w:sz="12" w:space="0" w:color="auto"/>
              <w:right w:val="single" w:sz="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66" w:type="dxa"/>
            <w:tcBorders>
              <w:top w:val="single" w:sz="2" w:space="0" w:color="auto"/>
              <w:left w:val="single" w:sz="2" w:space="0" w:color="auto"/>
              <w:bottom w:val="single" w:sz="12" w:space="0" w:color="auto"/>
              <w:right w:val="single" w:sz="12" w:space="0" w:color="auto"/>
            </w:tcBorders>
            <w:vAlign w:val="center"/>
            <w:hideMark/>
          </w:tcPr>
          <w:p w:rsidR="00C22E78" w:rsidRPr="003F5265" w:rsidRDefault="00C22E78"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bl>
    <w:p w:rsidR="00006955" w:rsidRPr="003F5265" w:rsidRDefault="00006955" w:rsidP="00006955">
      <w:pPr>
        <w:adjustRightInd w:val="0"/>
        <w:snapToGrid w:val="0"/>
        <w:rPr>
          <w:rFonts w:eastAsia="標楷體"/>
          <w:color w:val="000000" w:themeColor="text1"/>
          <w:sz w:val="20"/>
          <w:szCs w:val="20"/>
        </w:rPr>
      </w:pPr>
      <w:r w:rsidRPr="003F5265">
        <w:rPr>
          <w:rFonts w:eastAsia="標楷體" w:hAnsi="標楷體" w:hint="eastAsia"/>
          <w:bCs/>
          <w:color w:val="000000" w:themeColor="text1"/>
          <w:sz w:val="28"/>
          <w:szCs w:val="28"/>
        </w:rPr>
        <w:lastRenderedPageBreak/>
        <w:t>（三）</w:t>
      </w:r>
      <w:r w:rsidRPr="003F5265">
        <w:rPr>
          <w:rFonts w:eastAsia="標楷體" w:hAnsi="標楷體" w:hint="eastAsia"/>
          <w:color w:val="000000" w:themeColor="text1"/>
          <w:sz w:val="28"/>
          <w:szCs w:val="28"/>
        </w:rPr>
        <w:t>其他向度優異方面</w:t>
      </w:r>
      <w:r w:rsidRPr="003F5265">
        <w:rPr>
          <w:rFonts w:eastAsia="標楷體" w:hAnsi="標楷體" w:hint="eastAsia"/>
          <w:color w:val="000000" w:themeColor="text1"/>
          <w:sz w:val="20"/>
          <w:szCs w:val="20"/>
        </w:rPr>
        <w:t>（由推薦人勾選）</w:t>
      </w:r>
    </w:p>
    <w:p w:rsidR="00006955" w:rsidRPr="003F5265" w:rsidRDefault="00006955" w:rsidP="00006955">
      <w:pPr>
        <w:snapToGrid w:val="0"/>
        <w:rPr>
          <w:rFonts w:eastAsia="標楷體"/>
          <w:bCs/>
          <w:color w:val="000000" w:themeColor="text1"/>
          <w:spacing w:val="-2"/>
          <w:sz w:val="26"/>
          <w:szCs w:val="26"/>
        </w:rPr>
      </w:pPr>
      <w:r w:rsidRPr="003F5265">
        <w:rPr>
          <w:rFonts w:eastAsia="標楷體" w:hAnsi="標楷體" w:hint="eastAsia"/>
          <w:color w:val="000000" w:themeColor="text1"/>
          <w:sz w:val="20"/>
          <w:szCs w:val="20"/>
        </w:rPr>
        <w:t>※高低依次為</w:t>
      </w:r>
      <w:r w:rsidRPr="003F5265">
        <w:rPr>
          <w:rFonts w:eastAsia="標楷體"/>
          <w:color w:val="000000" w:themeColor="text1"/>
          <w:sz w:val="20"/>
          <w:szCs w:val="20"/>
        </w:rPr>
        <w:t>5</w:t>
      </w:r>
      <w:r w:rsidRPr="003F5265">
        <w:rPr>
          <w:rFonts w:eastAsia="標楷體" w:hAnsi="標楷體" w:hint="eastAsia"/>
          <w:color w:val="000000" w:themeColor="text1"/>
          <w:sz w:val="20"/>
          <w:szCs w:val="20"/>
        </w:rPr>
        <w:t>至</w:t>
      </w:r>
      <w:r w:rsidRPr="003F5265">
        <w:rPr>
          <w:rFonts w:eastAsia="標楷體"/>
          <w:color w:val="000000" w:themeColor="text1"/>
          <w:sz w:val="20"/>
          <w:szCs w:val="20"/>
        </w:rPr>
        <w:t>1</w:t>
      </w:r>
      <w:r w:rsidRPr="003F5265">
        <w:rPr>
          <w:rFonts w:eastAsia="標楷體" w:hAnsi="標楷體" w:hint="eastAsia"/>
          <w:color w:val="000000" w:themeColor="text1"/>
          <w:sz w:val="20"/>
          <w:szCs w:val="20"/>
        </w:rPr>
        <w:t>，請勾選適當選項</w:t>
      </w:r>
    </w:p>
    <w:tbl>
      <w:tblPr>
        <w:tblW w:w="979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8637"/>
        <w:gridCol w:w="578"/>
        <w:gridCol w:w="578"/>
      </w:tblGrid>
      <w:tr w:rsidR="006C4954" w:rsidRPr="003F5265" w:rsidTr="006C4954">
        <w:trPr>
          <w:trHeight w:val="351"/>
          <w:jc w:val="center"/>
        </w:trPr>
        <w:tc>
          <w:tcPr>
            <w:tcW w:w="8637" w:type="dxa"/>
            <w:tcBorders>
              <w:top w:val="single" w:sz="12" w:space="0" w:color="auto"/>
              <w:left w:val="single" w:sz="12" w:space="0" w:color="auto"/>
              <w:bottom w:val="single" w:sz="12" w:space="0" w:color="auto"/>
              <w:right w:val="single" w:sz="2" w:space="0" w:color="auto"/>
            </w:tcBorders>
            <w:shd w:val="pct10" w:color="auto" w:fill="auto"/>
            <w:hideMark/>
          </w:tcPr>
          <w:p w:rsidR="006C4954" w:rsidRPr="003F5265" w:rsidRDefault="006C4954">
            <w:pPr>
              <w:jc w:val="center"/>
              <w:rPr>
                <w:rFonts w:eastAsia="標楷體"/>
                <w:color w:val="000000" w:themeColor="text1"/>
              </w:rPr>
            </w:pPr>
            <w:r w:rsidRPr="003F5265">
              <w:rPr>
                <w:rFonts w:eastAsia="標楷體" w:hAnsi="標楷體" w:hint="eastAsia"/>
                <w:color w:val="000000" w:themeColor="text1"/>
              </w:rPr>
              <w:t>觀察項目</w:t>
            </w:r>
          </w:p>
        </w:tc>
        <w:tc>
          <w:tcPr>
            <w:tcW w:w="578" w:type="dxa"/>
            <w:tcBorders>
              <w:top w:val="single" w:sz="12" w:space="0" w:color="auto"/>
              <w:left w:val="single" w:sz="2" w:space="0" w:color="auto"/>
              <w:bottom w:val="single" w:sz="12" w:space="0" w:color="auto"/>
              <w:right w:val="single" w:sz="2" w:space="0" w:color="auto"/>
            </w:tcBorders>
            <w:shd w:val="pct10" w:color="auto" w:fill="auto"/>
            <w:hideMark/>
          </w:tcPr>
          <w:p w:rsidR="006C4954" w:rsidRPr="003F5265" w:rsidRDefault="006C4954">
            <w:pPr>
              <w:jc w:val="center"/>
              <w:rPr>
                <w:rFonts w:eastAsia="標楷體"/>
                <w:color w:val="000000" w:themeColor="text1"/>
              </w:rPr>
            </w:pPr>
            <w:r>
              <w:rPr>
                <w:rFonts w:eastAsia="標楷體" w:hint="eastAsia"/>
                <w:color w:val="000000" w:themeColor="text1"/>
              </w:rPr>
              <w:t>是</w:t>
            </w:r>
          </w:p>
        </w:tc>
        <w:tc>
          <w:tcPr>
            <w:tcW w:w="578" w:type="dxa"/>
            <w:tcBorders>
              <w:top w:val="single" w:sz="12" w:space="0" w:color="auto"/>
              <w:left w:val="single" w:sz="2" w:space="0" w:color="auto"/>
              <w:bottom w:val="single" w:sz="12" w:space="0" w:color="auto"/>
              <w:right w:val="single" w:sz="12" w:space="0" w:color="auto"/>
            </w:tcBorders>
            <w:shd w:val="pct10" w:color="auto" w:fill="auto"/>
            <w:hideMark/>
          </w:tcPr>
          <w:p w:rsidR="006C4954" w:rsidRPr="003F5265" w:rsidRDefault="006C4954">
            <w:pPr>
              <w:jc w:val="center"/>
              <w:rPr>
                <w:rFonts w:eastAsia="標楷體"/>
                <w:color w:val="000000" w:themeColor="text1"/>
              </w:rPr>
            </w:pPr>
            <w:r>
              <w:rPr>
                <w:rFonts w:eastAsia="標楷體" w:hint="eastAsia"/>
                <w:color w:val="000000" w:themeColor="text1"/>
              </w:rPr>
              <w:t>否</w:t>
            </w:r>
          </w:p>
        </w:tc>
      </w:tr>
      <w:tr w:rsidR="006C4954" w:rsidRPr="003F5265" w:rsidTr="00CB1BD8">
        <w:trPr>
          <w:trHeight w:val="343"/>
          <w:jc w:val="center"/>
        </w:trPr>
        <w:tc>
          <w:tcPr>
            <w:tcW w:w="8637" w:type="dxa"/>
            <w:tcBorders>
              <w:top w:val="single" w:sz="12" w:space="0" w:color="auto"/>
              <w:left w:val="single" w:sz="12" w:space="0" w:color="auto"/>
              <w:bottom w:val="single" w:sz="2" w:space="0" w:color="auto"/>
              <w:right w:val="single" w:sz="2" w:space="0" w:color="auto"/>
            </w:tcBorders>
            <w:hideMark/>
          </w:tcPr>
          <w:p w:rsidR="006C4954" w:rsidRPr="003F5265" w:rsidRDefault="006C4954" w:rsidP="00D56550">
            <w:pPr>
              <w:jc w:val="both"/>
              <w:rPr>
                <w:rFonts w:eastAsia="標楷體"/>
                <w:color w:val="000000" w:themeColor="text1"/>
              </w:rPr>
            </w:pPr>
            <w:r w:rsidRPr="003F5265">
              <w:rPr>
                <w:rFonts w:eastAsia="標楷體"/>
                <w:color w:val="000000" w:themeColor="text1"/>
              </w:rPr>
              <w:t>1.</w:t>
            </w:r>
            <w:r w:rsidRPr="003F5265">
              <w:rPr>
                <w:rFonts w:eastAsia="標楷體" w:hint="eastAsia"/>
                <w:color w:val="000000" w:themeColor="text1"/>
              </w:rPr>
              <w:t>不拘泥於常規及權威，有自己獨特的想法與見解</w:t>
            </w:r>
            <w:r w:rsidRPr="003F5265">
              <w:rPr>
                <w:rFonts w:eastAsia="標楷體" w:hAnsi="標楷體"/>
                <w:color w:val="000000" w:themeColor="text1"/>
              </w:rPr>
              <w:t>。</w:t>
            </w:r>
          </w:p>
        </w:tc>
        <w:tc>
          <w:tcPr>
            <w:tcW w:w="578" w:type="dxa"/>
            <w:tcBorders>
              <w:top w:val="single" w:sz="12" w:space="0" w:color="auto"/>
              <w:left w:val="single" w:sz="2" w:space="0" w:color="auto"/>
              <w:bottom w:val="single" w:sz="2" w:space="0" w:color="auto"/>
              <w:right w:val="single" w:sz="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78" w:type="dxa"/>
            <w:tcBorders>
              <w:top w:val="single" w:sz="12" w:space="0" w:color="auto"/>
              <w:left w:val="single" w:sz="2" w:space="0" w:color="auto"/>
              <w:bottom w:val="single" w:sz="2" w:space="0" w:color="auto"/>
              <w:right w:val="single" w:sz="1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6C4954" w:rsidRPr="003F5265" w:rsidTr="00CB1BD8">
        <w:trPr>
          <w:trHeight w:val="343"/>
          <w:jc w:val="center"/>
        </w:trPr>
        <w:tc>
          <w:tcPr>
            <w:tcW w:w="8637" w:type="dxa"/>
            <w:tcBorders>
              <w:top w:val="single" w:sz="2" w:space="0" w:color="auto"/>
              <w:left w:val="single" w:sz="12" w:space="0" w:color="auto"/>
              <w:bottom w:val="single" w:sz="2" w:space="0" w:color="auto"/>
              <w:right w:val="single" w:sz="2" w:space="0" w:color="auto"/>
            </w:tcBorders>
            <w:hideMark/>
          </w:tcPr>
          <w:p w:rsidR="006C4954" w:rsidRPr="003F5265" w:rsidRDefault="006C4954" w:rsidP="00D56550">
            <w:pPr>
              <w:jc w:val="both"/>
              <w:rPr>
                <w:rFonts w:eastAsia="標楷體"/>
                <w:color w:val="000000" w:themeColor="text1"/>
              </w:rPr>
            </w:pPr>
            <w:r w:rsidRPr="003F5265">
              <w:rPr>
                <w:rFonts w:eastAsia="標楷體"/>
                <w:color w:val="000000" w:themeColor="text1"/>
              </w:rPr>
              <w:t>2.</w:t>
            </w:r>
            <w:r w:rsidRPr="003F5265">
              <w:rPr>
                <w:rFonts w:eastAsia="標楷體" w:hAnsi="標楷體" w:hint="eastAsia"/>
                <w:color w:val="000000" w:themeColor="text1"/>
              </w:rPr>
              <w:t>喜歡冒險、探索、挑戰各項新事物</w:t>
            </w:r>
            <w:r w:rsidRPr="003F5265">
              <w:rPr>
                <w:rFonts w:eastAsia="標楷體" w:hAnsi="標楷體"/>
                <w:color w:val="000000" w:themeColor="text1"/>
              </w:rPr>
              <w:t>。</w:t>
            </w:r>
          </w:p>
        </w:tc>
        <w:tc>
          <w:tcPr>
            <w:tcW w:w="578" w:type="dxa"/>
            <w:tcBorders>
              <w:top w:val="single" w:sz="2" w:space="0" w:color="auto"/>
              <w:left w:val="single" w:sz="2" w:space="0" w:color="auto"/>
              <w:bottom w:val="single" w:sz="2" w:space="0" w:color="auto"/>
              <w:right w:val="single" w:sz="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78" w:type="dxa"/>
            <w:tcBorders>
              <w:top w:val="single" w:sz="2" w:space="0" w:color="auto"/>
              <w:left w:val="single" w:sz="2" w:space="0" w:color="auto"/>
              <w:bottom w:val="single" w:sz="2" w:space="0" w:color="auto"/>
              <w:right w:val="single" w:sz="1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6C4954" w:rsidRPr="003F5265" w:rsidTr="00CB1BD8">
        <w:trPr>
          <w:trHeight w:val="686"/>
          <w:jc w:val="center"/>
        </w:trPr>
        <w:tc>
          <w:tcPr>
            <w:tcW w:w="8637" w:type="dxa"/>
            <w:tcBorders>
              <w:top w:val="single" w:sz="2" w:space="0" w:color="auto"/>
              <w:left w:val="single" w:sz="12" w:space="0" w:color="auto"/>
              <w:bottom w:val="single" w:sz="2" w:space="0" w:color="auto"/>
              <w:right w:val="single" w:sz="2" w:space="0" w:color="auto"/>
            </w:tcBorders>
            <w:hideMark/>
          </w:tcPr>
          <w:p w:rsidR="006C4954" w:rsidRPr="003F5265" w:rsidRDefault="006C4954" w:rsidP="00D56550">
            <w:pPr>
              <w:ind w:left="120" w:hangingChars="50" w:hanging="120"/>
              <w:jc w:val="both"/>
              <w:rPr>
                <w:rFonts w:eastAsia="標楷體"/>
                <w:color w:val="000000" w:themeColor="text1"/>
              </w:rPr>
            </w:pPr>
            <w:r w:rsidRPr="003F5265">
              <w:rPr>
                <w:rFonts w:eastAsia="標楷體"/>
                <w:color w:val="000000" w:themeColor="text1"/>
              </w:rPr>
              <w:t>3.</w:t>
            </w:r>
            <w:r w:rsidRPr="003F5265">
              <w:rPr>
                <w:rFonts w:eastAsia="標楷體" w:hAnsi="標楷體"/>
                <w:color w:val="000000" w:themeColor="text1"/>
              </w:rPr>
              <w:t>好奇心強，喜歡發掘問題、追根究底</w:t>
            </w:r>
            <w:r w:rsidRPr="003F5265">
              <w:rPr>
                <w:rFonts w:eastAsia="標楷體" w:hAnsi="標楷體" w:hint="eastAsia"/>
                <w:color w:val="000000" w:themeColor="text1"/>
              </w:rPr>
              <w:t>，對於每一件事情的發生，不斷地</w:t>
            </w:r>
            <w:r w:rsidRPr="003F5265">
              <w:rPr>
                <w:rFonts w:eastAsia="標楷體" w:hAnsi="標楷體"/>
                <w:color w:val="000000" w:themeColor="text1"/>
              </w:rPr>
              <w:t>詢問：</w:t>
            </w:r>
            <w:r w:rsidRPr="003F5265">
              <w:rPr>
                <w:rFonts w:ascii="標楷體" w:eastAsia="標楷體" w:hAnsi="標楷體" w:hint="eastAsia"/>
                <w:color w:val="000000" w:themeColor="text1"/>
              </w:rPr>
              <w:t>「</w:t>
            </w:r>
            <w:r w:rsidRPr="003F5265">
              <w:rPr>
                <w:rFonts w:eastAsia="標楷體" w:hAnsi="標楷體"/>
                <w:color w:val="000000" w:themeColor="text1"/>
              </w:rPr>
              <w:t>為什麼？</w:t>
            </w:r>
            <w:r w:rsidRPr="003F5265">
              <w:rPr>
                <w:rFonts w:ascii="標楷體" w:eastAsia="標楷體" w:hAnsi="標楷體" w:hint="eastAsia"/>
                <w:color w:val="000000" w:themeColor="text1"/>
              </w:rPr>
              <w:t>」</w:t>
            </w:r>
          </w:p>
        </w:tc>
        <w:tc>
          <w:tcPr>
            <w:tcW w:w="578" w:type="dxa"/>
            <w:tcBorders>
              <w:top w:val="single" w:sz="2" w:space="0" w:color="auto"/>
              <w:left w:val="single" w:sz="2" w:space="0" w:color="auto"/>
              <w:bottom w:val="single" w:sz="2" w:space="0" w:color="auto"/>
              <w:right w:val="single" w:sz="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78" w:type="dxa"/>
            <w:tcBorders>
              <w:top w:val="single" w:sz="2" w:space="0" w:color="auto"/>
              <w:left w:val="single" w:sz="2" w:space="0" w:color="auto"/>
              <w:bottom w:val="single" w:sz="2" w:space="0" w:color="auto"/>
              <w:right w:val="single" w:sz="1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6C4954" w:rsidRPr="003F5265" w:rsidTr="00CB1BD8">
        <w:trPr>
          <w:trHeight w:val="357"/>
          <w:jc w:val="center"/>
        </w:trPr>
        <w:tc>
          <w:tcPr>
            <w:tcW w:w="8637" w:type="dxa"/>
            <w:tcBorders>
              <w:top w:val="single" w:sz="2" w:space="0" w:color="auto"/>
              <w:left w:val="single" w:sz="12" w:space="0" w:color="auto"/>
              <w:bottom w:val="single" w:sz="2" w:space="0" w:color="auto"/>
              <w:right w:val="single" w:sz="2" w:space="0" w:color="auto"/>
            </w:tcBorders>
            <w:hideMark/>
          </w:tcPr>
          <w:p w:rsidR="006C4954" w:rsidRPr="003F5265" w:rsidRDefault="006C4954" w:rsidP="00D56550">
            <w:pPr>
              <w:jc w:val="both"/>
              <w:rPr>
                <w:rFonts w:eastAsia="標楷體"/>
                <w:color w:val="000000" w:themeColor="text1"/>
              </w:rPr>
            </w:pPr>
            <w:r w:rsidRPr="003F5265">
              <w:rPr>
                <w:rFonts w:eastAsia="標楷體"/>
                <w:color w:val="000000" w:themeColor="text1"/>
              </w:rPr>
              <w:t>4.</w:t>
            </w:r>
            <w:r w:rsidRPr="003F5265">
              <w:rPr>
                <w:rFonts w:eastAsia="標楷體" w:hAnsi="標楷體"/>
                <w:color w:val="000000" w:themeColor="text1"/>
              </w:rPr>
              <w:t>善於變通，能以創新的方式解決問題。</w:t>
            </w:r>
          </w:p>
        </w:tc>
        <w:tc>
          <w:tcPr>
            <w:tcW w:w="578" w:type="dxa"/>
            <w:tcBorders>
              <w:top w:val="single" w:sz="2" w:space="0" w:color="auto"/>
              <w:left w:val="single" w:sz="2" w:space="0" w:color="auto"/>
              <w:bottom w:val="single" w:sz="2" w:space="0" w:color="auto"/>
              <w:right w:val="single" w:sz="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78" w:type="dxa"/>
            <w:tcBorders>
              <w:top w:val="single" w:sz="2" w:space="0" w:color="auto"/>
              <w:left w:val="single" w:sz="2" w:space="0" w:color="auto"/>
              <w:bottom w:val="single" w:sz="2" w:space="0" w:color="auto"/>
              <w:right w:val="single" w:sz="1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6C4954" w:rsidRPr="003F5265" w:rsidTr="00CB1BD8">
        <w:trPr>
          <w:trHeight w:val="343"/>
          <w:jc w:val="center"/>
        </w:trPr>
        <w:tc>
          <w:tcPr>
            <w:tcW w:w="8637" w:type="dxa"/>
            <w:tcBorders>
              <w:top w:val="single" w:sz="2" w:space="0" w:color="auto"/>
              <w:left w:val="single" w:sz="12" w:space="0" w:color="auto"/>
              <w:bottom w:val="single" w:sz="2" w:space="0" w:color="auto"/>
              <w:right w:val="single" w:sz="2" w:space="0" w:color="auto"/>
            </w:tcBorders>
            <w:hideMark/>
          </w:tcPr>
          <w:p w:rsidR="006C4954" w:rsidRPr="003F5265" w:rsidRDefault="006C4954" w:rsidP="00D56550">
            <w:pPr>
              <w:jc w:val="both"/>
              <w:rPr>
                <w:rFonts w:eastAsia="標楷體"/>
                <w:color w:val="000000" w:themeColor="text1"/>
              </w:rPr>
            </w:pPr>
            <w:r w:rsidRPr="003F5265">
              <w:rPr>
                <w:rFonts w:eastAsia="標楷體"/>
                <w:color w:val="000000" w:themeColor="text1"/>
              </w:rPr>
              <w:t>5.</w:t>
            </w:r>
            <w:r w:rsidRPr="003F5265">
              <w:rPr>
                <w:rFonts w:eastAsia="標楷體" w:hAnsi="標楷體" w:hint="eastAsia"/>
                <w:color w:val="000000" w:themeColor="text1"/>
              </w:rPr>
              <w:t>興趣廣泛，喜歡求新求變</w:t>
            </w:r>
            <w:r w:rsidRPr="003F5265">
              <w:rPr>
                <w:rFonts w:eastAsia="標楷體" w:hAnsi="標楷體"/>
                <w:color w:val="000000" w:themeColor="text1"/>
              </w:rPr>
              <w:t>。</w:t>
            </w:r>
          </w:p>
        </w:tc>
        <w:tc>
          <w:tcPr>
            <w:tcW w:w="578" w:type="dxa"/>
            <w:tcBorders>
              <w:top w:val="single" w:sz="2" w:space="0" w:color="auto"/>
              <w:left w:val="single" w:sz="2" w:space="0" w:color="auto"/>
              <w:bottom w:val="single" w:sz="2" w:space="0" w:color="auto"/>
              <w:right w:val="single" w:sz="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78" w:type="dxa"/>
            <w:tcBorders>
              <w:top w:val="single" w:sz="2" w:space="0" w:color="auto"/>
              <w:left w:val="single" w:sz="2" w:space="0" w:color="auto"/>
              <w:bottom w:val="single" w:sz="2" w:space="0" w:color="auto"/>
              <w:right w:val="single" w:sz="1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6C4954" w:rsidRPr="003F5265" w:rsidTr="00CB1BD8">
        <w:trPr>
          <w:trHeight w:val="343"/>
          <w:jc w:val="center"/>
        </w:trPr>
        <w:tc>
          <w:tcPr>
            <w:tcW w:w="8637" w:type="dxa"/>
            <w:tcBorders>
              <w:top w:val="single" w:sz="2" w:space="0" w:color="auto"/>
              <w:left w:val="single" w:sz="12" w:space="0" w:color="auto"/>
              <w:bottom w:val="single" w:sz="2" w:space="0" w:color="auto"/>
              <w:right w:val="single" w:sz="2" w:space="0" w:color="auto"/>
            </w:tcBorders>
            <w:hideMark/>
          </w:tcPr>
          <w:p w:rsidR="006C4954" w:rsidRPr="003F5265" w:rsidRDefault="006C4954" w:rsidP="00D56550">
            <w:pPr>
              <w:jc w:val="both"/>
              <w:rPr>
                <w:rFonts w:eastAsia="標楷體"/>
                <w:color w:val="000000" w:themeColor="text1"/>
              </w:rPr>
            </w:pPr>
            <w:r w:rsidRPr="003F5265">
              <w:rPr>
                <w:rFonts w:eastAsia="標楷體"/>
                <w:color w:val="000000" w:themeColor="text1"/>
              </w:rPr>
              <w:t>6.</w:t>
            </w:r>
            <w:r w:rsidRPr="003F5265">
              <w:rPr>
                <w:rFonts w:eastAsia="標楷體" w:hint="eastAsia"/>
                <w:color w:val="000000" w:themeColor="text1"/>
              </w:rPr>
              <w:t>極具</w:t>
            </w:r>
            <w:r w:rsidRPr="003F5265">
              <w:rPr>
                <w:rFonts w:eastAsia="標楷體" w:hAnsi="標楷體"/>
                <w:color w:val="000000" w:themeColor="text1"/>
              </w:rPr>
              <w:t>幽默感</w:t>
            </w:r>
            <w:r w:rsidRPr="003F5265">
              <w:rPr>
                <w:rFonts w:eastAsia="標楷體" w:hAnsi="標楷體" w:hint="eastAsia"/>
                <w:color w:val="000000" w:themeColor="text1"/>
              </w:rPr>
              <w:t>，常能體會出他人所無法覺察到的幽默感</w:t>
            </w:r>
            <w:r w:rsidRPr="003F5265">
              <w:rPr>
                <w:rFonts w:eastAsia="標楷體" w:hAnsi="標楷體"/>
                <w:color w:val="000000" w:themeColor="text1"/>
              </w:rPr>
              <w:t>。</w:t>
            </w:r>
          </w:p>
        </w:tc>
        <w:tc>
          <w:tcPr>
            <w:tcW w:w="578" w:type="dxa"/>
            <w:tcBorders>
              <w:top w:val="single" w:sz="2" w:space="0" w:color="auto"/>
              <w:left w:val="single" w:sz="2" w:space="0" w:color="auto"/>
              <w:bottom w:val="single" w:sz="2" w:space="0" w:color="auto"/>
              <w:right w:val="single" w:sz="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78" w:type="dxa"/>
            <w:tcBorders>
              <w:top w:val="single" w:sz="2" w:space="0" w:color="auto"/>
              <w:left w:val="single" w:sz="2" w:space="0" w:color="auto"/>
              <w:bottom w:val="single" w:sz="2" w:space="0" w:color="auto"/>
              <w:right w:val="single" w:sz="1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6C4954" w:rsidRPr="003F5265" w:rsidTr="00CB1BD8">
        <w:trPr>
          <w:trHeight w:val="357"/>
          <w:jc w:val="center"/>
        </w:trPr>
        <w:tc>
          <w:tcPr>
            <w:tcW w:w="8637" w:type="dxa"/>
            <w:tcBorders>
              <w:top w:val="single" w:sz="2" w:space="0" w:color="auto"/>
              <w:left w:val="single" w:sz="12" w:space="0" w:color="auto"/>
              <w:bottom w:val="single" w:sz="2" w:space="0" w:color="auto"/>
              <w:right w:val="single" w:sz="2" w:space="0" w:color="auto"/>
            </w:tcBorders>
            <w:hideMark/>
          </w:tcPr>
          <w:p w:rsidR="006C4954" w:rsidRPr="003F5265" w:rsidRDefault="006C4954" w:rsidP="00D56550">
            <w:pPr>
              <w:jc w:val="both"/>
              <w:rPr>
                <w:rFonts w:eastAsia="標楷體"/>
                <w:color w:val="000000" w:themeColor="text1"/>
              </w:rPr>
            </w:pPr>
            <w:r w:rsidRPr="003F5265">
              <w:rPr>
                <w:rFonts w:eastAsia="標楷體"/>
                <w:color w:val="000000" w:themeColor="text1"/>
              </w:rPr>
              <w:t>7.</w:t>
            </w:r>
            <w:r w:rsidRPr="003F5265">
              <w:rPr>
                <w:rFonts w:eastAsia="標楷體" w:hAnsi="標楷體"/>
                <w:color w:val="000000" w:themeColor="text1"/>
              </w:rPr>
              <w:t>主動積極，熱心服務。</w:t>
            </w:r>
          </w:p>
        </w:tc>
        <w:tc>
          <w:tcPr>
            <w:tcW w:w="578" w:type="dxa"/>
            <w:tcBorders>
              <w:top w:val="single" w:sz="2" w:space="0" w:color="auto"/>
              <w:left w:val="single" w:sz="2" w:space="0" w:color="auto"/>
              <w:bottom w:val="single" w:sz="2" w:space="0" w:color="auto"/>
              <w:right w:val="single" w:sz="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78" w:type="dxa"/>
            <w:tcBorders>
              <w:top w:val="single" w:sz="2" w:space="0" w:color="auto"/>
              <w:left w:val="single" w:sz="2" w:space="0" w:color="auto"/>
              <w:bottom w:val="single" w:sz="2" w:space="0" w:color="auto"/>
              <w:right w:val="single" w:sz="1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6C4954" w:rsidRPr="003F5265" w:rsidTr="00CB1BD8">
        <w:trPr>
          <w:trHeight w:val="343"/>
          <w:jc w:val="center"/>
        </w:trPr>
        <w:tc>
          <w:tcPr>
            <w:tcW w:w="8637" w:type="dxa"/>
            <w:tcBorders>
              <w:top w:val="single" w:sz="2" w:space="0" w:color="auto"/>
              <w:left w:val="single" w:sz="12" w:space="0" w:color="auto"/>
              <w:bottom w:val="single" w:sz="2" w:space="0" w:color="auto"/>
              <w:right w:val="single" w:sz="2" w:space="0" w:color="auto"/>
            </w:tcBorders>
            <w:hideMark/>
          </w:tcPr>
          <w:p w:rsidR="006C4954" w:rsidRPr="003F5265" w:rsidRDefault="006C4954" w:rsidP="00D56550">
            <w:pPr>
              <w:jc w:val="both"/>
              <w:rPr>
                <w:rFonts w:eastAsia="標楷體"/>
                <w:color w:val="000000" w:themeColor="text1"/>
              </w:rPr>
            </w:pPr>
            <w:r w:rsidRPr="003F5265">
              <w:rPr>
                <w:rFonts w:eastAsia="標楷體"/>
                <w:color w:val="000000" w:themeColor="text1"/>
              </w:rPr>
              <w:t>8.</w:t>
            </w:r>
            <w:r w:rsidRPr="003F5265">
              <w:rPr>
                <w:rFonts w:eastAsia="標楷體" w:hAnsi="標楷體"/>
                <w:color w:val="000000" w:themeColor="text1"/>
              </w:rPr>
              <w:t>處理事情能因時因地制宜，具有應變能力。</w:t>
            </w:r>
          </w:p>
        </w:tc>
        <w:tc>
          <w:tcPr>
            <w:tcW w:w="578" w:type="dxa"/>
            <w:tcBorders>
              <w:top w:val="single" w:sz="2" w:space="0" w:color="auto"/>
              <w:left w:val="single" w:sz="2" w:space="0" w:color="auto"/>
              <w:bottom w:val="single" w:sz="2" w:space="0" w:color="auto"/>
              <w:right w:val="single" w:sz="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78" w:type="dxa"/>
            <w:tcBorders>
              <w:top w:val="single" w:sz="2" w:space="0" w:color="auto"/>
              <w:left w:val="single" w:sz="2" w:space="0" w:color="auto"/>
              <w:bottom w:val="single" w:sz="2" w:space="0" w:color="auto"/>
              <w:right w:val="single" w:sz="1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6C4954" w:rsidRPr="003F5265" w:rsidTr="00CB1BD8">
        <w:trPr>
          <w:trHeight w:val="343"/>
          <w:jc w:val="center"/>
        </w:trPr>
        <w:tc>
          <w:tcPr>
            <w:tcW w:w="8637" w:type="dxa"/>
            <w:tcBorders>
              <w:top w:val="single" w:sz="2" w:space="0" w:color="auto"/>
              <w:left w:val="single" w:sz="12" w:space="0" w:color="auto"/>
              <w:bottom w:val="single" w:sz="2" w:space="0" w:color="auto"/>
              <w:right w:val="single" w:sz="2" w:space="0" w:color="auto"/>
            </w:tcBorders>
            <w:hideMark/>
          </w:tcPr>
          <w:p w:rsidR="006C4954" w:rsidRPr="003F5265" w:rsidRDefault="006C4954" w:rsidP="00D56550">
            <w:pPr>
              <w:jc w:val="both"/>
              <w:rPr>
                <w:rFonts w:eastAsia="標楷體"/>
                <w:color w:val="000000" w:themeColor="text1"/>
              </w:rPr>
            </w:pPr>
            <w:r w:rsidRPr="003F5265">
              <w:rPr>
                <w:rFonts w:eastAsia="標楷體"/>
                <w:color w:val="000000" w:themeColor="text1"/>
              </w:rPr>
              <w:t>9.</w:t>
            </w:r>
            <w:r w:rsidRPr="003F5265">
              <w:rPr>
                <w:rFonts w:eastAsia="標楷體" w:hAnsi="標楷體"/>
                <w:color w:val="000000" w:themeColor="text1"/>
              </w:rPr>
              <w:t>常被選為幹部，</w:t>
            </w:r>
            <w:r w:rsidRPr="003F5265">
              <w:rPr>
                <w:rFonts w:eastAsia="標楷體" w:hAnsi="標楷體" w:hint="eastAsia"/>
                <w:color w:val="000000" w:themeColor="text1"/>
              </w:rPr>
              <w:t>表現良好</w:t>
            </w:r>
            <w:r w:rsidRPr="003F5265">
              <w:rPr>
                <w:rFonts w:eastAsia="標楷體" w:hAnsi="標楷體"/>
                <w:color w:val="000000" w:themeColor="text1"/>
              </w:rPr>
              <w:t>。</w:t>
            </w:r>
          </w:p>
        </w:tc>
        <w:tc>
          <w:tcPr>
            <w:tcW w:w="578" w:type="dxa"/>
            <w:tcBorders>
              <w:top w:val="single" w:sz="2" w:space="0" w:color="auto"/>
              <w:left w:val="single" w:sz="2" w:space="0" w:color="auto"/>
              <w:bottom w:val="single" w:sz="2" w:space="0" w:color="auto"/>
              <w:right w:val="single" w:sz="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78" w:type="dxa"/>
            <w:tcBorders>
              <w:top w:val="single" w:sz="2" w:space="0" w:color="auto"/>
              <w:left w:val="single" w:sz="2" w:space="0" w:color="auto"/>
              <w:bottom w:val="single" w:sz="2" w:space="0" w:color="auto"/>
              <w:right w:val="single" w:sz="1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r w:rsidR="006C4954" w:rsidRPr="003F5265" w:rsidTr="00CB1BD8">
        <w:trPr>
          <w:trHeight w:val="357"/>
          <w:jc w:val="center"/>
        </w:trPr>
        <w:tc>
          <w:tcPr>
            <w:tcW w:w="8637" w:type="dxa"/>
            <w:tcBorders>
              <w:top w:val="single" w:sz="2" w:space="0" w:color="auto"/>
              <w:left w:val="single" w:sz="12" w:space="0" w:color="auto"/>
              <w:bottom w:val="single" w:sz="12" w:space="0" w:color="auto"/>
              <w:right w:val="single" w:sz="2" w:space="0" w:color="auto"/>
            </w:tcBorders>
            <w:hideMark/>
          </w:tcPr>
          <w:p w:rsidR="006C4954" w:rsidRPr="003F5265" w:rsidRDefault="006C4954" w:rsidP="00D56550">
            <w:pPr>
              <w:jc w:val="both"/>
              <w:rPr>
                <w:rFonts w:eastAsia="標楷體"/>
                <w:color w:val="000000" w:themeColor="text1"/>
              </w:rPr>
            </w:pPr>
            <w:r w:rsidRPr="003F5265">
              <w:rPr>
                <w:rFonts w:eastAsia="標楷體"/>
                <w:color w:val="000000" w:themeColor="text1"/>
              </w:rPr>
              <w:t>10.</w:t>
            </w:r>
            <w:r w:rsidRPr="003F5265">
              <w:rPr>
                <w:rFonts w:eastAsia="標楷體" w:hAnsi="標楷體"/>
                <w:color w:val="000000" w:themeColor="text1"/>
              </w:rPr>
              <w:t>在團體活動中，常居於領導的地位。</w:t>
            </w:r>
          </w:p>
        </w:tc>
        <w:tc>
          <w:tcPr>
            <w:tcW w:w="578" w:type="dxa"/>
            <w:tcBorders>
              <w:top w:val="single" w:sz="2" w:space="0" w:color="auto"/>
              <w:left w:val="single" w:sz="2" w:space="0" w:color="auto"/>
              <w:bottom w:val="single" w:sz="12" w:space="0" w:color="auto"/>
              <w:right w:val="single" w:sz="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c>
          <w:tcPr>
            <w:tcW w:w="578" w:type="dxa"/>
            <w:tcBorders>
              <w:top w:val="single" w:sz="2" w:space="0" w:color="auto"/>
              <w:left w:val="single" w:sz="2" w:space="0" w:color="auto"/>
              <w:bottom w:val="single" w:sz="12" w:space="0" w:color="auto"/>
              <w:right w:val="single" w:sz="12" w:space="0" w:color="auto"/>
            </w:tcBorders>
            <w:vAlign w:val="center"/>
            <w:hideMark/>
          </w:tcPr>
          <w:p w:rsidR="006C4954" w:rsidRPr="003F5265" w:rsidRDefault="006C4954" w:rsidP="00CB1BD8">
            <w:pPr>
              <w:jc w:val="center"/>
              <w:rPr>
                <w:rFonts w:eastAsia="標楷體"/>
                <w:color w:val="000000" w:themeColor="text1"/>
              </w:rPr>
            </w:pPr>
            <w:r w:rsidRPr="003F5265">
              <w:rPr>
                <w:rFonts w:ascii="標楷體" w:eastAsia="標楷體" w:hAnsi="標楷體" w:hint="eastAsia"/>
                <w:color w:val="000000" w:themeColor="text1"/>
                <w:sz w:val="20"/>
                <w:szCs w:val="20"/>
              </w:rPr>
              <w:t>□</w:t>
            </w:r>
          </w:p>
        </w:tc>
      </w:tr>
    </w:tbl>
    <w:p w:rsidR="007E0FAD" w:rsidRPr="003F5265" w:rsidRDefault="007E0FAD" w:rsidP="007E0FAD">
      <w:pPr>
        <w:spacing w:line="240" w:lineRule="exact"/>
        <w:rPr>
          <w:rFonts w:eastAsia="標楷體"/>
          <w:color w:val="000000" w:themeColor="text1"/>
          <w:spacing w:val="-6"/>
          <w:sz w:val="16"/>
          <w:szCs w:val="16"/>
        </w:rPr>
      </w:pPr>
      <w:r w:rsidRPr="003F5265">
        <w:rPr>
          <w:rFonts w:eastAsia="標楷體" w:hAnsi="標楷體"/>
          <w:color w:val="000000" w:themeColor="text1"/>
          <w:spacing w:val="-6"/>
          <w:sz w:val="16"/>
          <w:szCs w:val="16"/>
        </w:rPr>
        <w:t>資料來源：</w:t>
      </w:r>
      <w:r w:rsidRPr="003F5265">
        <w:rPr>
          <w:rFonts w:eastAsia="標楷體" w:hAnsi="標楷體"/>
          <w:b/>
          <w:color w:val="000000" w:themeColor="text1"/>
          <w:spacing w:val="-6"/>
          <w:sz w:val="16"/>
          <w:szCs w:val="16"/>
        </w:rPr>
        <w:t>特殊需求學生特質檢核表</w:t>
      </w:r>
      <w:r w:rsidRPr="003F5265">
        <w:rPr>
          <w:rFonts w:eastAsia="標楷體" w:hAnsi="標楷體"/>
          <w:color w:val="000000" w:themeColor="text1"/>
          <w:spacing w:val="-6"/>
          <w:sz w:val="16"/>
          <w:szCs w:val="16"/>
        </w:rPr>
        <w:t>，郭靜姿、胡純、吳淑敏、蔡明富、蘇芳柳（</w:t>
      </w:r>
      <w:r w:rsidRPr="003F5265">
        <w:rPr>
          <w:rFonts w:eastAsia="標楷體"/>
          <w:color w:val="000000" w:themeColor="text1"/>
          <w:spacing w:val="-6"/>
          <w:sz w:val="16"/>
          <w:szCs w:val="16"/>
        </w:rPr>
        <w:t>20</w:t>
      </w:r>
      <w:r w:rsidRPr="003F5265">
        <w:rPr>
          <w:rFonts w:eastAsia="標楷體" w:hint="eastAsia"/>
          <w:color w:val="000000" w:themeColor="text1"/>
          <w:spacing w:val="-6"/>
          <w:sz w:val="16"/>
          <w:szCs w:val="16"/>
        </w:rPr>
        <w:t>20</w:t>
      </w:r>
      <w:r w:rsidRPr="003F5265">
        <w:rPr>
          <w:rFonts w:eastAsia="標楷體" w:hAnsi="標楷體"/>
          <w:color w:val="000000" w:themeColor="text1"/>
          <w:spacing w:val="-6"/>
          <w:sz w:val="16"/>
          <w:szCs w:val="16"/>
        </w:rPr>
        <w:t>），臺北市：國立臺灣師範大學特殊教育中心。</w:t>
      </w:r>
    </w:p>
    <w:p w:rsidR="00006955" w:rsidRPr="003F5265" w:rsidRDefault="00006955" w:rsidP="005F1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50" w:before="180" w:afterLines="50" w:after="180" w:line="400" w:lineRule="exact"/>
        <w:rPr>
          <w:rFonts w:eastAsia="標楷體"/>
          <w:bCs/>
          <w:color w:val="000000" w:themeColor="text1"/>
          <w:sz w:val="28"/>
          <w:szCs w:val="28"/>
        </w:rPr>
      </w:pPr>
      <w:r w:rsidRPr="003F5265">
        <w:rPr>
          <w:rFonts w:eastAsia="標楷體" w:hAnsi="標楷體" w:hint="eastAsia"/>
          <w:bCs/>
          <w:color w:val="000000" w:themeColor="text1"/>
          <w:sz w:val="28"/>
          <w:szCs w:val="28"/>
        </w:rPr>
        <w:t>（四）國小</w:t>
      </w:r>
      <w:r w:rsidR="001B27A6" w:rsidRPr="003F5265">
        <w:rPr>
          <w:rFonts w:eastAsia="標楷體" w:hAnsi="標楷體" w:hint="eastAsia"/>
          <w:bCs/>
          <w:color w:val="000000" w:themeColor="text1"/>
          <w:sz w:val="28"/>
          <w:szCs w:val="28"/>
        </w:rPr>
        <w:t>(</w:t>
      </w:r>
      <w:r w:rsidR="001B27A6" w:rsidRPr="003F5265">
        <w:rPr>
          <w:rFonts w:eastAsia="標楷體" w:hAnsi="標楷體" w:hint="eastAsia"/>
          <w:bCs/>
          <w:color w:val="000000" w:themeColor="text1"/>
          <w:sz w:val="28"/>
          <w:szCs w:val="28"/>
        </w:rPr>
        <w:t>中</w:t>
      </w:r>
      <w:r w:rsidR="001B27A6" w:rsidRPr="003F5265">
        <w:rPr>
          <w:rFonts w:eastAsia="標楷體" w:hAnsi="標楷體" w:hint="eastAsia"/>
          <w:bCs/>
          <w:color w:val="000000" w:themeColor="text1"/>
          <w:sz w:val="28"/>
          <w:szCs w:val="28"/>
        </w:rPr>
        <w:t>)</w:t>
      </w:r>
      <w:r w:rsidRPr="003F5265">
        <w:rPr>
          <w:rFonts w:eastAsia="標楷體" w:hAnsi="標楷體" w:hint="eastAsia"/>
          <w:bCs/>
          <w:color w:val="000000" w:themeColor="text1"/>
          <w:sz w:val="28"/>
          <w:szCs w:val="28"/>
        </w:rPr>
        <w:t>階段語文表現與具體事蹟</w:t>
      </w:r>
      <w:r w:rsidRPr="003F5265">
        <w:rPr>
          <w:rFonts w:eastAsia="標楷體" w:hAnsi="標楷體" w:hint="eastAsia"/>
          <w:bCs/>
          <w:color w:val="000000" w:themeColor="text1"/>
          <w:sz w:val="20"/>
          <w:szCs w:val="20"/>
        </w:rPr>
        <w:t>（由推薦人填寫）</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firstRow="1" w:lastRow="1" w:firstColumn="1" w:lastColumn="1" w:noHBand="0" w:noVBand="0"/>
      </w:tblPr>
      <w:tblGrid>
        <w:gridCol w:w="1335"/>
        <w:gridCol w:w="8359"/>
      </w:tblGrid>
      <w:tr w:rsidR="003F5265" w:rsidRPr="003F5265">
        <w:trPr>
          <w:jc w:val="center"/>
        </w:trPr>
        <w:tc>
          <w:tcPr>
            <w:tcW w:w="9694" w:type="dxa"/>
            <w:gridSpan w:val="2"/>
            <w:tcBorders>
              <w:top w:val="single" w:sz="12" w:space="0" w:color="auto"/>
              <w:left w:val="single" w:sz="12" w:space="0" w:color="auto"/>
              <w:bottom w:val="single" w:sz="2" w:space="0" w:color="auto"/>
              <w:right w:val="single" w:sz="12" w:space="0" w:color="auto"/>
            </w:tcBorders>
            <w:shd w:val="pct12" w:color="auto" w:fill="auto"/>
            <w:hideMark/>
          </w:tcPr>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r w:rsidRPr="003F5265">
              <w:rPr>
                <w:rFonts w:eastAsia="標楷體" w:hAnsi="標楷體" w:hint="eastAsia"/>
                <w:bCs/>
                <w:color w:val="000000" w:themeColor="text1"/>
                <w:szCs w:val="20"/>
              </w:rPr>
              <w:t>語文能力特質或表現之傑出具體事蹟</w:t>
            </w:r>
            <w:r w:rsidRPr="003F5265">
              <w:rPr>
                <w:rFonts w:eastAsia="標楷體" w:hAnsi="標楷體" w:hint="eastAsia"/>
                <w:bCs/>
                <w:color w:val="000000" w:themeColor="text1"/>
                <w:sz w:val="20"/>
                <w:szCs w:val="20"/>
              </w:rPr>
              <w:t>（請以簡明文字敘述，本表不敷使用，請以空白</w:t>
            </w:r>
            <w:r w:rsidRPr="003F5265">
              <w:rPr>
                <w:rFonts w:eastAsia="標楷體"/>
                <w:bCs/>
                <w:color w:val="000000" w:themeColor="text1"/>
                <w:sz w:val="20"/>
                <w:szCs w:val="20"/>
              </w:rPr>
              <w:t>A4</w:t>
            </w:r>
            <w:r w:rsidRPr="003F5265">
              <w:rPr>
                <w:rFonts w:eastAsia="標楷體" w:hAnsi="標楷體" w:hint="eastAsia"/>
                <w:bCs/>
                <w:color w:val="000000" w:themeColor="text1"/>
                <w:sz w:val="20"/>
                <w:szCs w:val="20"/>
              </w:rPr>
              <w:t>紙張續接）</w:t>
            </w:r>
          </w:p>
        </w:tc>
      </w:tr>
      <w:tr w:rsidR="003F5265" w:rsidRPr="003F5265">
        <w:trPr>
          <w:trHeight w:val="6570"/>
          <w:jc w:val="center"/>
        </w:trPr>
        <w:tc>
          <w:tcPr>
            <w:tcW w:w="9694" w:type="dxa"/>
            <w:gridSpan w:val="2"/>
            <w:tcBorders>
              <w:top w:val="single" w:sz="2" w:space="0" w:color="auto"/>
              <w:left w:val="single" w:sz="12" w:space="0" w:color="auto"/>
              <w:bottom w:val="single" w:sz="4" w:space="0" w:color="auto"/>
              <w:right w:val="single" w:sz="12" w:space="0" w:color="auto"/>
            </w:tcBorders>
          </w:tcPr>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標楷體"/>
                <w:bCs/>
                <w:color w:val="000000" w:themeColor="text1"/>
                <w:szCs w:val="20"/>
              </w:rPr>
            </w:pPr>
          </w:p>
        </w:tc>
      </w:tr>
      <w:tr w:rsidR="003F5265" w:rsidRPr="003F5265">
        <w:trPr>
          <w:trHeight w:val="540"/>
          <w:jc w:val="center"/>
        </w:trPr>
        <w:tc>
          <w:tcPr>
            <w:tcW w:w="1335" w:type="dxa"/>
            <w:tcBorders>
              <w:top w:val="single" w:sz="4" w:space="0" w:color="auto"/>
              <w:left w:val="single" w:sz="12" w:space="0" w:color="auto"/>
              <w:bottom w:val="single" w:sz="12" w:space="0" w:color="auto"/>
              <w:right w:val="single" w:sz="4" w:space="0" w:color="auto"/>
            </w:tcBorders>
            <w:hideMark/>
          </w:tcPr>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標楷體"/>
                <w:b/>
                <w:bCs/>
                <w:color w:val="000000" w:themeColor="text1"/>
                <w:szCs w:val="20"/>
              </w:rPr>
            </w:pPr>
            <w:r w:rsidRPr="003F5265">
              <w:rPr>
                <w:rFonts w:eastAsia="標楷體" w:hAnsi="標楷體" w:hint="eastAsia"/>
                <w:b/>
                <w:bCs/>
                <w:color w:val="000000" w:themeColor="text1"/>
                <w:szCs w:val="20"/>
              </w:rPr>
              <w:t>推薦人</w:t>
            </w: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標楷體"/>
                <w:bCs/>
                <w:color w:val="000000" w:themeColor="text1"/>
                <w:szCs w:val="20"/>
              </w:rPr>
            </w:pPr>
            <w:r w:rsidRPr="003F5265">
              <w:rPr>
                <w:rFonts w:eastAsia="標楷體" w:hAnsi="標楷體" w:hint="eastAsia"/>
                <w:b/>
                <w:bCs/>
                <w:color w:val="000000" w:themeColor="text1"/>
                <w:szCs w:val="20"/>
              </w:rPr>
              <w:t>簽</w:t>
            </w:r>
            <w:r w:rsidRPr="003F5265">
              <w:rPr>
                <w:rFonts w:eastAsia="標楷體"/>
                <w:b/>
                <w:bCs/>
                <w:color w:val="000000" w:themeColor="text1"/>
                <w:szCs w:val="20"/>
              </w:rPr>
              <w:t xml:space="preserve">  </w:t>
            </w:r>
            <w:r w:rsidRPr="003F5265">
              <w:rPr>
                <w:rFonts w:eastAsia="標楷體" w:hAnsi="標楷體" w:hint="eastAsia"/>
                <w:b/>
                <w:bCs/>
                <w:color w:val="000000" w:themeColor="text1"/>
                <w:szCs w:val="20"/>
              </w:rPr>
              <w:t>章</w:t>
            </w:r>
          </w:p>
        </w:tc>
        <w:tc>
          <w:tcPr>
            <w:tcW w:w="8359" w:type="dxa"/>
            <w:tcBorders>
              <w:top w:val="single" w:sz="4" w:space="0" w:color="auto"/>
              <w:left w:val="single" w:sz="4" w:space="0" w:color="auto"/>
              <w:bottom w:val="single" w:sz="12" w:space="0" w:color="auto"/>
              <w:right w:val="single" w:sz="12" w:space="0" w:color="auto"/>
            </w:tcBorders>
            <w:vAlign w:val="center"/>
          </w:tcPr>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val="0"/>
              <w:autoSpaceDE w:val="0"/>
              <w:autoSpaceDN w:val="0"/>
              <w:adjustRightInd w:val="0"/>
              <w:jc w:val="right"/>
              <w:rPr>
                <w:rFonts w:eastAsia="標楷體"/>
                <w:bCs/>
                <w:color w:val="000000" w:themeColor="text1"/>
                <w:szCs w:val="20"/>
              </w:rPr>
            </w:pPr>
          </w:p>
          <w:p w:rsidR="00006955" w:rsidRPr="003F5265" w:rsidRDefault="0000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val="0"/>
              <w:autoSpaceDE w:val="0"/>
              <w:autoSpaceDN w:val="0"/>
              <w:adjustRightInd w:val="0"/>
              <w:ind w:right="988"/>
              <w:jc w:val="right"/>
              <w:rPr>
                <w:rFonts w:eastAsia="標楷體"/>
                <w:bCs/>
                <w:color w:val="000000" w:themeColor="text1"/>
                <w:szCs w:val="20"/>
              </w:rPr>
            </w:pPr>
            <w:r w:rsidRPr="003F5265">
              <w:rPr>
                <w:rFonts w:eastAsia="標楷體"/>
                <w:bCs/>
                <w:color w:val="000000" w:themeColor="text1"/>
                <w:szCs w:val="20"/>
              </w:rPr>
              <w:t xml:space="preserve">     </w:t>
            </w:r>
            <w:r w:rsidRPr="003F5265">
              <w:rPr>
                <w:rFonts w:eastAsia="標楷體" w:hAnsi="標楷體" w:hint="eastAsia"/>
                <w:bCs/>
                <w:color w:val="000000" w:themeColor="text1"/>
                <w:szCs w:val="20"/>
              </w:rPr>
              <w:t>年</w:t>
            </w:r>
            <w:r w:rsidRPr="003F5265">
              <w:rPr>
                <w:rFonts w:eastAsia="標楷體"/>
                <w:bCs/>
                <w:color w:val="000000" w:themeColor="text1"/>
                <w:szCs w:val="20"/>
              </w:rPr>
              <w:t xml:space="preserve">   </w:t>
            </w:r>
            <w:r w:rsidRPr="003F5265">
              <w:rPr>
                <w:rFonts w:eastAsia="標楷體" w:hAnsi="標楷體" w:hint="eastAsia"/>
                <w:bCs/>
                <w:color w:val="000000" w:themeColor="text1"/>
                <w:szCs w:val="20"/>
              </w:rPr>
              <w:t>月</w:t>
            </w:r>
            <w:r w:rsidRPr="003F5265">
              <w:rPr>
                <w:rFonts w:eastAsia="標楷體"/>
                <w:bCs/>
                <w:color w:val="000000" w:themeColor="text1"/>
                <w:szCs w:val="20"/>
              </w:rPr>
              <w:t xml:space="preserve">   </w:t>
            </w:r>
            <w:r w:rsidRPr="003F5265">
              <w:rPr>
                <w:rFonts w:eastAsia="標楷體" w:hAnsi="標楷體" w:hint="eastAsia"/>
                <w:bCs/>
                <w:color w:val="000000" w:themeColor="text1"/>
                <w:szCs w:val="20"/>
              </w:rPr>
              <w:t>日</w:t>
            </w:r>
          </w:p>
        </w:tc>
      </w:tr>
    </w:tbl>
    <w:p w:rsidR="00590EC8" w:rsidRPr="003F5265" w:rsidRDefault="00590EC8" w:rsidP="00590EC8">
      <w:pPr>
        <w:spacing w:line="460" w:lineRule="exact"/>
        <w:rPr>
          <w:rFonts w:ascii="標楷體" w:eastAsia="標楷體" w:hAnsi="標楷體"/>
          <w:b/>
          <w:color w:val="000000" w:themeColor="text1"/>
          <w:sz w:val="20"/>
        </w:rPr>
      </w:pPr>
      <w:r w:rsidRPr="003F5265">
        <w:rPr>
          <w:noProof/>
          <w:color w:val="000000" w:themeColor="text1"/>
        </w:rPr>
        <w:lastRenderedPageBreak/>
        <w:drawing>
          <wp:anchor distT="0" distB="0" distL="114300" distR="114300" simplePos="0" relativeHeight="251678208" behindDoc="1" locked="0" layoutInCell="1" allowOverlap="0" wp14:anchorId="3AD87DD6" wp14:editId="1E604B5E">
            <wp:simplePos x="0" y="0"/>
            <wp:positionH relativeFrom="margin">
              <wp:align>right</wp:align>
            </wp:positionH>
            <wp:positionV relativeFrom="paragraph">
              <wp:posOffset>419100</wp:posOffset>
            </wp:positionV>
            <wp:extent cx="6543675" cy="7343775"/>
            <wp:effectExtent l="0" t="0" r="9525" b="9525"/>
            <wp:wrapTopAndBottom/>
            <wp:docPr id="316" name="圖片 316" descr="流程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流程圖-1"/>
                    <pic:cNvPicPr>
                      <a:picLocks noChangeAspect="1" noChangeArrowheads="1"/>
                    </pic:cNvPicPr>
                  </pic:nvPicPr>
                  <pic:blipFill>
                    <a:blip r:embed="rId10" cstate="print">
                      <a:extLst>
                        <a:ext uri="{28A0092B-C50C-407E-A947-70E740481C1C}">
                          <a14:useLocalDpi xmlns:a14="http://schemas.microsoft.com/office/drawing/2010/main" val="0"/>
                        </a:ext>
                      </a:extLst>
                    </a:blip>
                    <a:srcRect t="8047" b="12737"/>
                    <a:stretch>
                      <a:fillRect/>
                    </a:stretch>
                  </pic:blipFill>
                  <pic:spPr bwMode="auto">
                    <a:xfrm>
                      <a:off x="0" y="0"/>
                      <a:ext cx="6543675" cy="734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265">
        <w:rPr>
          <w:rFonts w:eastAsia="標楷體"/>
          <w:b/>
          <w:bCs/>
          <w:noProof/>
          <w:color w:val="000000" w:themeColor="text1"/>
          <w:sz w:val="28"/>
        </w:rPr>
        <mc:AlternateContent>
          <mc:Choice Requires="wps">
            <w:drawing>
              <wp:anchor distT="0" distB="0" distL="114300" distR="114300" simplePos="0" relativeHeight="251679232" behindDoc="0" locked="0" layoutInCell="1" allowOverlap="1" wp14:anchorId="6F3819B5" wp14:editId="563F164F">
                <wp:simplePos x="0" y="0"/>
                <wp:positionH relativeFrom="margin">
                  <wp:align>left</wp:align>
                </wp:positionH>
                <wp:positionV relativeFrom="paragraph">
                  <wp:posOffset>43815</wp:posOffset>
                </wp:positionV>
                <wp:extent cx="635000" cy="320040"/>
                <wp:effectExtent l="0" t="0" r="0" b="3810"/>
                <wp:wrapNone/>
                <wp:docPr id="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2B6" w:rsidRDefault="004622B6" w:rsidP="00645F89">
                            <w:pPr>
                              <w:rPr>
                                <w:rFonts w:ascii="標楷體" w:eastAsia="標楷體" w:hAnsi="標楷體"/>
                                <w:b/>
                              </w:rPr>
                            </w:pPr>
                            <w:r>
                              <w:rPr>
                                <w:rFonts w:ascii="標楷體" w:eastAsia="標楷體" w:hAnsi="標楷體" w:cs="標楷體E踍." w:hint="eastAsia"/>
                                <w:kern w:val="0"/>
                                <w:sz w:val="20"/>
                                <w:szCs w:val="20"/>
                                <w:bdr w:val="single" w:sz="4" w:space="0" w:color="auto" w:frame="1"/>
                              </w:rPr>
                              <w:t>附件3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FF4EF3" id="Text Box 317" o:spid="_x0000_s1045" type="#_x0000_t202" style="position:absolute;margin-left:0;margin-top:3.45pt;width:50pt;height:25.2pt;z-index:25167923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" stroked="f">
                <v:textbox style="mso-fit-shape-to-text:t">
                  <w:txbxContent>
                    <w:p w:rsidR="004622B6" w:rsidRDefault="004622B6" w:rsidP="00645F89">
                      <w:pPr>
                        <w:rPr>
                          <w:rFonts w:ascii="標楷體" w:eastAsia="標楷體" w:hAnsi="標楷體"/>
                          <w:b/>
                        </w:rPr>
                      </w:pPr>
                      <w:r>
                        <w:rPr>
                          <w:rFonts w:ascii="標楷體" w:eastAsia="標楷體" w:hAnsi="標楷體" w:cs="標楷體E踍." w:hint="eastAsia"/>
                          <w:kern w:val="0"/>
                          <w:sz w:val="20"/>
                          <w:szCs w:val="20"/>
                          <w:bdr w:val="single" w:sz="4" w:space="0" w:color="auto" w:frame="1"/>
                        </w:rPr>
                        <w:t>附件3</w:t>
                      </w:r>
                    </w:p>
                  </w:txbxContent>
                </v:textbox>
                <w10:wrap anchorx="margin"/>
              </v:shape>
            </w:pict>
          </mc:Fallback>
        </mc:AlternateContent>
      </w:r>
    </w:p>
    <w:p w:rsidR="00645F89" w:rsidRPr="003F5265" w:rsidRDefault="00645F89" w:rsidP="00590EC8">
      <w:pPr>
        <w:spacing w:line="460" w:lineRule="exact"/>
        <w:rPr>
          <w:rFonts w:ascii="標楷體" w:eastAsia="標楷體" w:hAnsi="標楷體"/>
          <w:color w:val="000000" w:themeColor="text1"/>
          <w:sz w:val="20"/>
        </w:rPr>
      </w:pPr>
      <w:r w:rsidRPr="003F5265">
        <w:rPr>
          <w:rFonts w:ascii="標楷體" w:eastAsia="標楷體" w:hAnsi="標楷體" w:hint="eastAsia"/>
          <w:b/>
          <w:color w:val="000000" w:themeColor="text1"/>
          <w:sz w:val="20"/>
        </w:rPr>
        <w:t>資料來源:</w:t>
      </w:r>
      <w:r w:rsidRPr="003F5265">
        <w:rPr>
          <w:rFonts w:ascii="標楷體" w:eastAsia="標楷體" w:hAnsi="標楷體" w:hint="eastAsia"/>
          <w:color w:val="000000" w:themeColor="text1"/>
          <w:sz w:val="20"/>
        </w:rPr>
        <w:t>教育部國民及學前教育署109年11月30日召開之「身心障礙資賦優異雙重殊異學生鑑定與輔導之模式建構計畫」暨「各教育階段資優學生追蹤輔導機制第2期計畫」縣市聯席諮詢會議紀錄。</w:t>
      </w:r>
    </w:p>
    <w:p w:rsidR="00713D55" w:rsidRPr="003F5265" w:rsidRDefault="00713D55" w:rsidP="00590EC8">
      <w:pPr>
        <w:spacing w:line="460" w:lineRule="exact"/>
        <w:rPr>
          <w:rFonts w:ascii="標楷體" w:eastAsia="標楷體" w:hAnsi="標楷體"/>
          <w:color w:val="000000" w:themeColor="text1"/>
          <w:sz w:val="20"/>
        </w:rPr>
      </w:pPr>
    </w:p>
    <w:p w:rsidR="00713D55" w:rsidRPr="003F5265" w:rsidRDefault="00713D55" w:rsidP="00590EC8">
      <w:pPr>
        <w:spacing w:line="460" w:lineRule="exact"/>
        <w:rPr>
          <w:rFonts w:ascii="標楷體" w:eastAsia="標楷體" w:hAnsi="標楷體"/>
          <w:color w:val="000000" w:themeColor="text1"/>
          <w:sz w:val="20"/>
        </w:rPr>
      </w:pPr>
    </w:p>
    <w:p w:rsidR="00713D55" w:rsidRPr="003F5265" w:rsidRDefault="00713D55" w:rsidP="00590EC8">
      <w:pPr>
        <w:spacing w:line="460" w:lineRule="exact"/>
        <w:rPr>
          <w:rFonts w:ascii="標楷體" w:eastAsia="標楷體" w:hAnsi="標楷體"/>
          <w:color w:val="000000" w:themeColor="text1"/>
          <w:sz w:val="20"/>
        </w:rPr>
      </w:pPr>
    </w:p>
    <w:p w:rsidR="00713D55" w:rsidRPr="003F5265" w:rsidRDefault="00713D55" w:rsidP="00590EC8">
      <w:pPr>
        <w:spacing w:line="460" w:lineRule="exact"/>
        <w:rPr>
          <w:rFonts w:ascii="標楷體" w:eastAsia="標楷體" w:hAnsi="標楷體"/>
          <w:color w:val="000000" w:themeColor="text1"/>
          <w:sz w:val="20"/>
        </w:rPr>
      </w:pPr>
    </w:p>
    <w:p w:rsidR="00713D55" w:rsidRPr="003F5265" w:rsidRDefault="00713D55" w:rsidP="00713D55">
      <w:pPr>
        <w:spacing w:line="400" w:lineRule="exact"/>
        <w:rPr>
          <w:rFonts w:eastAsia="標楷體"/>
          <w:b/>
          <w:color w:val="000000" w:themeColor="text1"/>
        </w:rPr>
      </w:pPr>
      <w:r w:rsidRPr="003F5265">
        <w:rPr>
          <w:rFonts w:ascii="標楷體" w:eastAsia="標楷體" w:hAnsi="標楷體" w:cs="標楷體E踍." w:hint="eastAsia"/>
          <w:color w:val="000000" w:themeColor="text1"/>
          <w:kern w:val="0"/>
          <w:sz w:val="20"/>
          <w:szCs w:val="20"/>
          <w:bdr w:val="single" w:sz="4" w:space="0" w:color="auto" w:frame="1"/>
        </w:rPr>
        <w:lastRenderedPageBreak/>
        <w:t>附件4</w:t>
      </w:r>
    </w:p>
    <w:p w:rsidR="00713D55" w:rsidRPr="003F5265" w:rsidRDefault="00713D55" w:rsidP="00713D55">
      <w:pPr>
        <w:pStyle w:val="af7"/>
        <w:snapToGrid w:val="0"/>
        <w:spacing w:line="240" w:lineRule="atLeast"/>
        <w:ind w:leftChars="0" w:left="0"/>
        <w:jc w:val="center"/>
        <w:rPr>
          <w:rFonts w:eastAsia="標楷體" w:hAnsi="標楷體"/>
          <w:b/>
          <w:color w:val="000000" w:themeColor="text1"/>
        </w:rPr>
      </w:pPr>
    </w:p>
    <w:p w:rsidR="00713D55" w:rsidRPr="003F5265" w:rsidRDefault="00713D55" w:rsidP="00713D55">
      <w:pPr>
        <w:pStyle w:val="af7"/>
        <w:snapToGrid w:val="0"/>
        <w:spacing w:line="240" w:lineRule="atLeast"/>
        <w:ind w:leftChars="0" w:left="0"/>
        <w:jc w:val="center"/>
        <w:rPr>
          <w:rFonts w:eastAsia="標楷體"/>
          <w:b/>
          <w:color w:val="000000" w:themeColor="text1"/>
        </w:rPr>
      </w:pPr>
      <w:r w:rsidRPr="003F5265">
        <w:rPr>
          <w:rFonts w:eastAsia="標楷體" w:hAnsi="標楷體" w:hint="eastAsia"/>
          <w:b/>
          <w:color w:val="000000" w:themeColor="text1"/>
        </w:rPr>
        <w:t>金門縣</w:t>
      </w:r>
      <w:r w:rsidRPr="003F5265">
        <w:rPr>
          <w:rFonts w:eastAsia="標楷體"/>
          <w:b/>
          <w:color w:val="000000" w:themeColor="text1"/>
        </w:rPr>
        <w:t>11</w:t>
      </w:r>
      <w:r w:rsidR="00853854" w:rsidRPr="003F5265">
        <w:rPr>
          <w:rFonts w:eastAsia="標楷體" w:hint="eastAsia"/>
          <w:b/>
          <w:color w:val="000000" w:themeColor="text1"/>
        </w:rPr>
        <w:t>3</w:t>
      </w:r>
      <w:r w:rsidRPr="003F5265">
        <w:rPr>
          <w:rFonts w:eastAsia="標楷體" w:hAnsi="標楷體" w:hint="eastAsia"/>
          <w:b/>
          <w:color w:val="000000" w:themeColor="text1"/>
        </w:rPr>
        <w:t>學年度國民中學學術性向</w:t>
      </w:r>
      <w:r w:rsidRPr="003F5265">
        <w:rPr>
          <w:rFonts w:eastAsia="標楷體"/>
          <w:b/>
          <w:color w:val="000000" w:themeColor="text1"/>
        </w:rPr>
        <w:t>(</w:t>
      </w:r>
      <w:r w:rsidRPr="003F5265">
        <w:rPr>
          <w:rFonts w:eastAsia="標楷體" w:hAnsi="標楷體" w:hint="eastAsia"/>
          <w:b/>
          <w:color w:val="000000" w:themeColor="text1"/>
        </w:rPr>
        <w:t>語文類</w:t>
      </w:r>
      <w:r w:rsidRPr="003F5265">
        <w:rPr>
          <w:rFonts w:eastAsia="標楷體"/>
          <w:b/>
          <w:color w:val="000000" w:themeColor="text1"/>
        </w:rPr>
        <w:t>)</w:t>
      </w:r>
      <w:r w:rsidRPr="003F5265">
        <w:rPr>
          <w:rFonts w:eastAsia="標楷體" w:hAnsi="標楷體" w:hint="eastAsia"/>
          <w:b/>
          <w:color w:val="000000" w:themeColor="text1"/>
        </w:rPr>
        <w:t>資賦優異學生鑑定初選團體報名表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309"/>
        <w:gridCol w:w="1224"/>
        <w:gridCol w:w="1753"/>
        <w:gridCol w:w="777"/>
        <w:gridCol w:w="426"/>
        <w:gridCol w:w="425"/>
        <w:gridCol w:w="425"/>
        <w:gridCol w:w="1911"/>
        <w:gridCol w:w="991"/>
      </w:tblGrid>
      <w:tr w:rsidR="003F5265" w:rsidRPr="003F5265" w:rsidTr="00405F82">
        <w:trPr>
          <w:trHeight w:val="354"/>
        </w:trPr>
        <w:tc>
          <w:tcPr>
            <w:tcW w:w="67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hAnsi="標楷體" w:hint="eastAsia"/>
                <w:color w:val="000000" w:themeColor="text1"/>
                <w:sz w:val="20"/>
                <w:szCs w:val="20"/>
              </w:rPr>
              <w:t>序號</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hAnsi="標楷體" w:hint="eastAsia"/>
                <w:color w:val="000000" w:themeColor="text1"/>
                <w:sz w:val="20"/>
                <w:szCs w:val="20"/>
              </w:rPr>
              <w:t>學校名稱</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13D55" w:rsidRPr="003F5265" w:rsidRDefault="00713D55" w:rsidP="00405F82">
            <w:pPr>
              <w:jc w:val="center"/>
              <w:rPr>
                <w:rFonts w:eastAsia="標楷體"/>
                <w:color w:val="000000" w:themeColor="text1"/>
                <w:sz w:val="20"/>
                <w:szCs w:val="20"/>
              </w:rPr>
            </w:pPr>
            <w:r w:rsidRPr="003F5265">
              <w:rPr>
                <w:rFonts w:eastAsia="標楷體" w:hAnsi="標楷體" w:hint="eastAsia"/>
                <w:color w:val="000000" w:themeColor="text1"/>
                <w:sz w:val="20"/>
                <w:szCs w:val="20"/>
              </w:rPr>
              <w:t>鑑定評量證號碼</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hAnsi="標楷體" w:hint="eastAsia"/>
                <w:color w:val="000000" w:themeColor="text1"/>
                <w:sz w:val="20"/>
                <w:szCs w:val="20"/>
              </w:rPr>
              <w:t>姓名</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hAnsi="標楷體" w:hint="eastAsia"/>
                <w:color w:val="000000" w:themeColor="text1"/>
                <w:sz w:val="20"/>
                <w:szCs w:val="20"/>
              </w:rPr>
              <w:t>性別</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hAnsi="標楷體" w:hint="eastAsia"/>
                <w:color w:val="000000" w:themeColor="text1"/>
                <w:sz w:val="20"/>
                <w:szCs w:val="20"/>
              </w:rPr>
              <w:t>出生年月日</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hAnsi="標楷體" w:hint="eastAsia"/>
                <w:color w:val="000000" w:themeColor="text1"/>
                <w:sz w:val="20"/>
                <w:szCs w:val="20"/>
              </w:rPr>
              <w:t>聯絡電話</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hAnsi="標楷體" w:hint="eastAsia"/>
                <w:color w:val="000000" w:themeColor="text1"/>
                <w:sz w:val="20"/>
                <w:szCs w:val="20"/>
              </w:rPr>
              <w:t>備註</w:t>
            </w:r>
          </w:p>
        </w:tc>
      </w:tr>
      <w:tr w:rsidR="003F5265" w:rsidRPr="003F5265" w:rsidTr="00405F8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D55" w:rsidRPr="003F5265" w:rsidRDefault="00713D55" w:rsidP="00405F82">
            <w:pPr>
              <w:widowControl/>
              <w:rPr>
                <w:rFonts w:eastAsia="標楷體"/>
                <w:color w:val="000000" w:themeColor="text1"/>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713D55" w:rsidRPr="003F5265" w:rsidRDefault="00713D55" w:rsidP="00405F82">
            <w:pPr>
              <w:widowControl/>
              <w:rPr>
                <w:rFonts w:eastAsia="標楷體"/>
                <w:color w:val="000000" w:themeColor="text1"/>
                <w:sz w:val="20"/>
                <w:szCs w:val="2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713D55" w:rsidRPr="003F5265" w:rsidRDefault="00713D55" w:rsidP="00405F82">
            <w:pPr>
              <w:widowControl/>
              <w:rPr>
                <w:rFonts w:eastAsia="標楷體"/>
                <w:color w:val="000000" w:themeColor="text1"/>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713D55" w:rsidRPr="003F5265" w:rsidRDefault="00713D55" w:rsidP="00405F82">
            <w:pPr>
              <w:widowControl/>
              <w:rPr>
                <w:rFonts w:eastAsia="標楷體"/>
                <w:color w:val="000000" w:themeColor="text1"/>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713D55" w:rsidRPr="003F5265" w:rsidRDefault="00713D55" w:rsidP="00405F82">
            <w:pPr>
              <w:widowControl/>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713D55" w:rsidRPr="003F5265" w:rsidRDefault="00713D55" w:rsidP="00405F82">
            <w:pPr>
              <w:spacing w:line="400" w:lineRule="exact"/>
              <w:rPr>
                <w:rFonts w:eastAsia="標楷體"/>
                <w:color w:val="000000" w:themeColor="text1"/>
                <w:sz w:val="20"/>
                <w:szCs w:val="20"/>
              </w:rPr>
            </w:pPr>
            <w:r w:rsidRPr="003F5265">
              <w:rPr>
                <w:rFonts w:eastAsia="標楷體" w:hAnsi="標楷體" w:hint="eastAsia"/>
                <w:color w:val="000000" w:themeColor="text1"/>
                <w:sz w:val="20"/>
                <w:szCs w:val="20"/>
              </w:rPr>
              <w:t>年</w:t>
            </w: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713D55" w:rsidRPr="003F5265" w:rsidRDefault="00713D55" w:rsidP="00405F82">
            <w:pPr>
              <w:spacing w:line="400" w:lineRule="exact"/>
              <w:rPr>
                <w:rFonts w:eastAsia="標楷體"/>
                <w:color w:val="000000" w:themeColor="text1"/>
                <w:sz w:val="20"/>
                <w:szCs w:val="20"/>
              </w:rPr>
            </w:pPr>
            <w:r w:rsidRPr="003F5265">
              <w:rPr>
                <w:rFonts w:eastAsia="標楷體" w:hAnsi="標楷體" w:hint="eastAsia"/>
                <w:color w:val="000000" w:themeColor="text1"/>
                <w:sz w:val="20"/>
                <w:szCs w:val="20"/>
              </w:rPr>
              <w:t>月</w:t>
            </w: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713D55" w:rsidRPr="003F5265" w:rsidRDefault="00713D55" w:rsidP="00405F82">
            <w:pPr>
              <w:spacing w:line="400" w:lineRule="exact"/>
              <w:rPr>
                <w:rFonts w:eastAsia="標楷體"/>
                <w:color w:val="000000" w:themeColor="text1"/>
                <w:sz w:val="20"/>
                <w:szCs w:val="20"/>
              </w:rPr>
            </w:pPr>
            <w:r w:rsidRPr="003F5265">
              <w:rPr>
                <w:rFonts w:eastAsia="標楷體" w:hAnsi="標楷體" w:hint="eastAsia"/>
                <w:color w:val="000000" w:themeColor="text1"/>
                <w:sz w:val="20"/>
                <w:szCs w:val="20"/>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3D55" w:rsidRPr="003F5265" w:rsidRDefault="00713D55" w:rsidP="00405F82">
            <w:pPr>
              <w:widowControl/>
              <w:rPr>
                <w:rFonts w:eastAsia="標楷體"/>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3D55" w:rsidRPr="003F5265" w:rsidRDefault="00713D55" w:rsidP="00405F82">
            <w:pPr>
              <w:widowControl/>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1</w:t>
            </w:r>
          </w:p>
        </w:tc>
        <w:tc>
          <w:tcPr>
            <w:tcW w:w="1309"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rPr>
                <w:rFonts w:eastAsia="標楷體"/>
                <w:color w:val="000000" w:themeColor="text1"/>
                <w:sz w:val="20"/>
                <w:szCs w:val="20"/>
              </w:rPr>
            </w:pPr>
            <w:r w:rsidRPr="003F5265">
              <w:rPr>
                <w:rFonts w:eastAsia="標楷體"/>
                <w:color w:val="000000" w:themeColor="text1"/>
                <w:sz w:val="20"/>
                <w:szCs w:val="20"/>
              </w:rPr>
              <w:t>○○</w:t>
            </w:r>
            <w:r w:rsidRPr="003F5265">
              <w:rPr>
                <w:rFonts w:eastAsia="標楷體" w:hAnsi="標楷體" w:hint="eastAsia"/>
                <w:color w:val="000000" w:themeColor="text1"/>
                <w:sz w:val="20"/>
                <w:szCs w:val="20"/>
              </w:rPr>
              <w:t>國小</w:t>
            </w:r>
            <w:r w:rsidRPr="003F5265">
              <w:rPr>
                <w:rFonts w:eastAsia="標楷體" w:hAnsi="標楷體" w:hint="eastAsia"/>
                <w:color w:val="000000" w:themeColor="text1"/>
                <w:sz w:val="20"/>
                <w:szCs w:val="20"/>
              </w:rPr>
              <w:t>(</w:t>
            </w:r>
            <w:r w:rsidRPr="003F5265">
              <w:rPr>
                <w:rFonts w:eastAsia="標楷體" w:hAnsi="標楷體" w:hint="eastAsia"/>
                <w:color w:val="000000" w:themeColor="text1"/>
                <w:sz w:val="20"/>
                <w:szCs w:val="20"/>
              </w:rPr>
              <w:t>中</w:t>
            </w:r>
            <w:r w:rsidRPr="003F5265">
              <w:rPr>
                <w:rFonts w:eastAsia="標楷體" w:hAnsi="標楷體" w:hint="eastAsia"/>
                <w:color w:val="000000" w:themeColor="text1"/>
                <w:sz w:val="20"/>
                <w:szCs w:val="20"/>
              </w:rPr>
              <w:t>)</w:t>
            </w:r>
          </w:p>
        </w:tc>
        <w:tc>
          <w:tcPr>
            <w:tcW w:w="1224"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rPr>
                <w:rFonts w:eastAsia="標楷體"/>
                <w:i/>
                <w:color w:val="000000" w:themeColor="text1"/>
                <w:sz w:val="20"/>
                <w:szCs w:val="20"/>
              </w:rPr>
            </w:pPr>
            <w:proofErr w:type="gramStart"/>
            <w:r w:rsidRPr="003F5265">
              <w:rPr>
                <w:rFonts w:eastAsia="標楷體" w:hAnsi="標楷體" w:hint="eastAsia"/>
                <w:i/>
                <w:color w:val="000000" w:themeColor="text1"/>
                <w:sz w:val="20"/>
                <w:szCs w:val="20"/>
              </w:rPr>
              <w:t>免填</w:t>
            </w:r>
            <w:proofErr w:type="gramEnd"/>
          </w:p>
        </w:tc>
        <w:tc>
          <w:tcPr>
            <w:tcW w:w="1753"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rPr>
                <w:rFonts w:eastAsia="標楷體"/>
                <w:color w:val="000000" w:themeColor="text1"/>
                <w:sz w:val="20"/>
                <w:szCs w:val="20"/>
              </w:rPr>
            </w:pPr>
            <w:r w:rsidRPr="003F5265">
              <w:rPr>
                <w:rFonts w:eastAsia="標楷體" w:hAnsi="標楷體" w:hint="eastAsia"/>
                <w:color w:val="000000" w:themeColor="text1"/>
                <w:sz w:val="20"/>
                <w:szCs w:val="20"/>
              </w:rPr>
              <w:t>王大明</w:t>
            </w:r>
          </w:p>
        </w:tc>
        <w:tc>
          <w:tcPr>
            <w:tcW w:w="777"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rPr>
                <w:rFonts w:eastAsia="標楷體"/>
                <w:color w:val="000000" w:themeColor="text1"/>
                <w:sz w:val="20"/>
                <w:szCs w:val="20"/>
              </w:rPr>
            </w:pPr>
            <w:r w:rsidRPr="003F5265">
              <w:rPr>
                <w:rFonts w:eastAsia="標楷體" w:hAnsi="標楷體" w:hint="eastAsia"/>
                <w:color w:val="000000" w:themeColor="text1"/>
                <w:sz w:val="20"/>
                <w:szCs w:val="20"/>
              </w:rPr>
              <w:t>男</w:t>
            </w:r>
          </w:p>
        </w:tc>
        <w:tc>
          <w:tcPr>
            <w:tcW w:w="426"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rPr>
                <w:rFonts w:eastAsia="標楷體"/>
                <w:color w:val="000000" w:themeColor="text1"/>
                <w:sz w:val="20"/>
                <w:szCs w:val="20"/>
              </w:rPr>
            </w:pPr>
            <w:r w:rsidRPr="003F5265">
              <w:rPr>
                <w:rFonts w:eastAsia="標楷體" w:hint="eastAsia"/>
                <w:color w:val="000000" w:themeColor="text1"/>
                <w:sz w:val="20"/>
                <w:szCs w:val="20"/>
              </w:rPr>
              <w:t>99</w:t>
            </w:r>
          </w:p>
        </w:tc>
        <w:tc>
          <w:tcPr>
            <w:tcW w:w="425"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rPr>
                <w:rFonts w:eastAsia="標楷體"/>
                <w:color w:val="000000" w:themeColor="text1"/>
                <w:sz w:val="20"/>
                <w:szCs w:val="20"/>
              </w:rPr>
            </w:pPr>
            <w:r w:rsidRPr="003F5265">
              <w:rPr>
                <w:rFonts w:eastAsia="標楷體" w:hint="eastAsia"/>
                <w:color w:val="000000" w:themeColor="text1"/>
                <w:sz w:val="20"/>
                <w:szCs w:val="20"/>
              </w:rPr>
              <w:t>12</w:t>
            </w:r>
          </w:p>
        </w:tc>
        <w:tc>
          <w:tcPr>
            <w:tcW w:w="425"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rPr>
                <w:rFonts w:eastAsia="標楷體"/>
                <w:color w:val="000000" w:themeColor="text1"/>
                <w:sz w:val="20"/>
                <w:szCs w:val="20"/>
              </w:rPr>
            </w:pPr>
            <w:r w:rsidRPr="003F5265">
              <w:rPr>
                <w:rFonts w:eastAsia="標楷體"/>
                <w:color w:val="000000" w:themeColor="text1"/>
                <w:sz w:val="20"/>
                <w:szCs w:val="20"/>
              </w:rPr>
              <w:t>6</w:t>
            </w:r>
          </w:p>
        </w:tc>
        <w:tc>
          <w:tcPr>
            <w:tcW w:w="191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rPr>
                <w:rFonts w:eastAsia="標楷體"/>
                <w:color w:val="000000" w:themeColor="text1"/>
                <w:sz w:val="20"/>
                <w:szCs w:val="20"/>
              </w:rPr>
            </w:pPr>
            <w:r w:rsidRPr="003F5265">
              <w:rPr>
                <w:rFonts w:eastAsia="標楷體"/>
                <w:color w:val="000000" w:themeColor="text1"/>
                <w:sz w:val="20"/>
                <w:szCs w:val="20"/>
              </w:rPr>
              <w:t>082-000000</w:t>
            </w: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A75CD0">
            <w:pPr>
              <w:spacing w:line="240" w:lineRule="exact"/>
              <w:rPr>
                <w:rFonts w:eastAsia="標楷體" w:hAnsi="標楷體"/>
                <w:color w:val="000000" w:themeColor="text1"/>
                <w:sz w:val="20"/>
                <w:szCs w:val="20"/>
              </w:rPr>
            </w:pPr>
            <w:r w:rsidRPr="003F5265">
              <w:rPr>
                <w:rFonts w:eastAsia="標楷體" w:hint="eastAsia"/>
                <w:color w:val="000000" w:themeColor="text1"/>
                <w:sz w:val="20"/>
                <w:szCs w:val="20"/>
              </w:rPr>
              <w:t>請填寫</w:t>
            </w:r>
            <w:r w:rsidRPr="003F5265">
              <w:rPr>
                <w:rFonts w:eastAsia="標楷體"/>
                <w:color w:val="000000" w:themeColor="text1"/>
                <w:sz w:val="20"/>
                <w:szCs w:val="20"/>
              </w:rPr>
              <w:t xml:space="preserve"> </w:t>
            </w:r>
          </w:p>
          <w:p w:rsidR="00713D55" w:rsidRPr="003F5265" w:rsidRDefault="00713D55" w:rsidP="00A75CD0">
            <w:pPr>
              <w:spacing w:line="240" w:lineRule="exact"/>
              <w:rPr>
                <w:rFonts w:eastAsia="標楷體"/>
                <w:color w:val="000000" w:themeColor="text1"/>
                <w:sz w:val="20"/>
                <w:szCs w:val="20"/>
              </w:rPr>
            </w:pPr>
            <w:r w:rsidRPr="003F5265">
              <w:rPr>
                <w:rFonts w:eastAsia="標楷體" w:hAnsi="標楷體" w:hint="eastAsia"/>
                <w:color w:val="000000" w:themeColor="text1"/>
                <w:sz w:val="20"/>
                <w:szCs w:val="20"/>
              </w:rPr>
              <w:t>特殊身分例：身心障礙</w:t>
            </w: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3</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4</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5</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6</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7</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8</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9</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10</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11</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12</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13</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14</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15</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16</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17</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18</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19</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r w:rsidR="003F5265" w:rsidRPr="003F5265" w:rsidTr="00405F82">
        <w:tc>
          <w:tcPr>
            <w:tcW w:w="671" w:type="dxa"/>
            <w:tcBorders>
              <w:top w:val="single" w:sz="4" w:space="0" w:color="auto"/>
              <w:left w:val="single" w:sz="4" w:space="0" w:color="auto"/>
              <w:bottom w:val="single" w:sz="4" w:space="0" w:color="auto"/>
              <w:right w:val="single" w:sz="4" w:space="0" w:color="auto"/>
            </w:tcBorders>
            <w:hideMark/>
          </w:tcPr>
          <w:p w:rsidR="00713D55" w:rsidRPr="003F5265" w:rsidRDefault="00713D55" w:rsidP="00405F82">
            <w:pPr>
              <w:spacing w:line="400" w:lineRule="exact"/>
              <w:jc w:val="center"/>
              <w:rPr>
                <w:rFonts w:eastAsia="標楷體"/>
                <w:color w:val="000000" w:themeColor="text1"/>
                <w:sz w:val="20"/>
                <w:szCs w:val="20"/>
              </w:rPr>
            </w:pPr>
            <w:r w:rsidRPr="003F5265">
              <w:rPr>
                <w:rFonts w:eastAsia="標楷體"/>
                <w:color w:val="000000" w:themeColor="text1"/>
                <w:sz w:val="20"/>
                <w:szCs w:val="20"/>
              </w:rPr>
              <w:t>20</w:t>
            </w:r>
          </w:p>
        </w:tc>
        <w:tc>
          <w:tcPr>
            <w:tcW w:w="1309"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224"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777"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191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c>
          <w:tcPr>
            <w:tcW w:w="991" w:type="dxa"/>
            <w:tcBorders>
              <w:top w:val="single" w:sz="4" w:space="0" w:color="auto"/>
              <w:left w:val="single" w:sz="4" w:space="0" w:color="auto"/>
              <w:bottom w:val="single" w:sz="4" w:space="0" w:color="auto"/>
              <w:right w:val="single" w:sz="4" w:space="0" w:color="auto"/>
            </w:tcBorders>
          </w:tcPr>
          <w:p w:rsidR="00713D55" w:rsidRPr="003F5265" w:rsidRDefault="00713D55" w:rsidP="00405F82">
            <w:pPr>
              <w:spacing w:line="400" w:lineRule="exact"/>
              <w:rPr>
                <w:rFonts w:eastAsia="標楷體"/>
                <w:color w:val="000000" w:themeColor="text1"/>
                <w:sz w:val="20"/>
                <w:szCs w:val="20"/>
              </w:rPr>
            </w:pPr>
          </w:p>
        </w:tc>
      </w:tr>
    </w:tbl>
    <w:p w:rsidR="00713D55" w:rsidRPr="003F5265" w:rsidRDefault="00713D55" w:rsidP="00713D55">
      <w:pPr>
        <w:spacing w:line="400" w:lineRule="exact"/>
        <w:rPr>
          <w:rFonts w:eastAsia="標楷體"/>
          <w:color w:val="000000" w:themeColor="text1"/>
          <w:sz w:val="20"/>
          <w:szCs w:val="20"/>
          <w:shd w:val="pct15" w:color="auto" w:fill="FFFFFF"/>
        </w:rPr>
      </w:pPr>
      <w:r w:rsidRPr="003F5265">
        <w:rPr>
          <w:rFonts w:eastAsia="標楷體"/>
          <w:color w:val="000000" w:themeColor="text1"/>
          <w:sz w:val="20"/>
          <w:szCs w:val="20"/>
          <w:shd w:val="pct15" w:color="auto" w:fill="FFFFFF"/>
        </w:rPr>
        <w:t>*</w:t>
      </w:r>
      <w:r w:rsidRPr="003F5265">
        <w:rPr>
          <w:rFonts w:eastAsia="標楷體" w:hAnsi="標楷體" w:hint="eastAsia"/>
          <w:color w:val="000000" w:themeColor="text1"/>
          <w:sz w:val="20"/>
          <w:szCs w:val="20"/>
          <w:shd w:val="pct15" w:color="auto" w:fill="FFFFFF"/>
        </w:rPr>
        <w:t>如不敷使用請</w:t>
      </w:r>
      <w:proofErr w:type="gramStart"/>
      <w:r w:rsidRPr="003F5265">
        <w:rPr>
          <w:rFonts w:eastAsia="標楷體" w:hAnsi="標楷體" w:hint="eastAsia"/>
          <w:color w:val="000000" w:themeColor="text1"/>
          <w:sz w:val="20"/>
          <w:szCs w:val="20"/>
          <w:shd w:val="pct15" w:color="auto" w:fill="FFFFFF"/>
        </w:rPr>
        <w:t>自行填至下一</w:t>
      </w:r>
      <w:proofErr w:type="gramEnd"/>
      <w:r w:rsidRPr="003F5265">
        <w:rPr>
          <w:rFonts w:eastAsia="標楷體" w:hAnsi="標楷體" w:hint="eastAsia"/>
          <w:color w:val="000000" w:themeColor="text1"/>
          <w:sz w:val="20"/>
          <w:szCs w:val="20"/>
          <w:shd w:val="pct15" w:color="auto" w:fill="FFFFFF"/>
        </w:rPr>
        <w:t>頁，並於最後一頁核章。</w:t>
      </w:r>
    </w:p>
    <w:p w:rsidR="00713D55" w:rsidRPr="003F5265" w:rsidRDefault="00713D55" w:rsidP="00713D55">
      <w:pPr>
        <w:spacing w:line="400" w:lineRule="exact"/>
        <w:rPr>
          <w:rFonts w:eastAsia="標楷體"/>
          <w:color w:val="000000" w:themeColor="text1"/>
        </w:rPr>
      </w:pPr>
      <w:r w:rsidRPr="003F5265">
        <w:rPr>
          <w:rFonts w:eastAsia="標楷體" w:hAnsi="標楷體" w:hint="eastAsia"/>
          <w:color w:val="000000" w:themeColor="text1"/>
        </w:rPr>
        <w:t>承辦人</w:t>
      </w:r>
      <w:r w:rsidRPr="003F5265">
        <w:rPr>
          <w:rFonts w:eastAsia="標楷體"/>
          <w:color w:val="000000" w:themeColor="text1"/>
        </w:rPr>
        <w:t xml:space="preserve">:                  </w:t>
      </w:r>
      <w:r w:rsidRPr="003F5265">
        <w:rPr>
          <w:rFonts w:eastAsia="標楷體" w:hAnsi="標楷體" w:hint="eastAsia"/>
          <w:color w:val="000000" w:themeColor="text1"/>
        </w:rPr>
        <w:t>單位主管</w:t>
      </w:r>
      <w:r w:rsidRPr="003F5265">
        <w:rPr>
          <w:rFonts w:eastAsia="標楷體"/>
          <w:color w:val="000000" w:themeColor="text1"/>
        </w:rPr>
        <w:t xml:space="preserve">:                  </w:t>
      </w:r>
      <w:r w:rsidRPr="003F5265">
        <w:rPr>
          <w:rFonts w:eastAsia="標楷體" w:hAnsi="標楷體" w:hint="eastAsia"/>
          <w:color w:val="000000" w:themeColor="text1"/>
        </w:rPr>
        <w:t>校長</w:t>
      </w:r>
      <w:r w:rsidRPr="003F5265">
        <w:rPr>
          <w:rFonts w:eastAsia="標楷體"/>
          <w:color w:val="000000" w:themeColor="text1"/>
        </w:rPr>
        <w:t>:</w:t>
      </w:r>
    </w:p>
    <w:p w:rsidR="00713D55" w:rsidRPr="003F5265" w:rsidRDefault="00713D55" w:rsidP="00713D55">
      <w:pPr>
        <w:spacing w:line="400" w:lineRule="exact"/>
        <w:rPr>
          <w:rFonts w:eastAsia="標楷體"/>
          <w:color w:val="000000" w:themeColor="text1"/>
        </w:rPr>
      </w:pPr>
    </w:p>
    <w:p w:rsidR="00713D55" w:rsidRPr="003F5265" w:rsidRDefault="00713D55" w:rsidP="00713D55">
      <w:pPr>
        <w:spacing w:line="400" w:lineRule="exact"/>
        <w:rPr>
          <w:rFonts w:eastAsia="標楷體"/>
          <w:color w:val="000000" w:themeColor="text1"/>
        </w:rPr>
      </w:pPr>
      <w:r w:rsidRPr="003F5265">
        <w:rPr>
          <w:rFonts w:eastAsia="標楷體" w:hAnsi="標楷體" w:hint="eastAsia"/>
          <w:color w:val="000000" w:themeColor="text1"/>
        </w:rPr>
        <w:t>連絡電話</w:t>
      </w:r>
      <w:r w:rsidRPr="003F5265">
        <w:rPr>
          <w:rFonts w:eastAsia="標楷體"/>
          <w:color w:val="000000" w:themeColor="text1"/>
        </w:rPr>
        <w:t>:</w:t>
      </w:r>
    </w:p>
    <w:p w:rsidR="00713D55" w:rsidRPr="003F5265" w:rsidRDefault="00713D55" w:rsidP="00713D55">
      <w:pPr>
        <w:spacing w:line="460" w:lineRule="exact"/>
        <w:rPr>
          <w:rFonts w:eastAsia="標楷體"/>
          <w:b/>
          <w:bCs/>
          <w:color w:val="000000" w:themeColor="text1"/>
          <w:sz w:val="28"/>
          <w:bdr w:val="single" w:sz="4" w:space="0" w:color="auto" w:frame="1"/>
        </w:rPr>
      </w:pPr>
      <w:r w:rsidRPr="003F5265">
        <w:rPr>
          <w:rFonts w:ascii="標楷體" w:eastAsia="標楷體" w:hAnsi="標楷體" w:cs="標楷體E踍." w:hint="eastAsia"/>
          <w:color w:val="000000" w:themeColor="text1"/>
          <w:kern w:val="0"/>
          <w:sz w:val="20"/>
          <w:szCs w:val="20"/>
          <w:bdr w:val="single" w:sz="4" w:space="0" w:color="auto" w:frame="1"/>
        </w:rPr>
        <w:br w:type="page"/>
      </w:r>
    </w:p>
    <w:p w:rsidR="00713D55" w:rsidRPr="003F5265" w:rsidRDefault="00713D55" w:rsidP="00713D55">
      <w:pPr>
        <w:spacing w:line="460" w:lineRule="exact"/>
        <w:rPr>
          <w:rFonts w:eastAsia="標楷體"/>
          <w:b/>
          <w:color w:val="000000" w:themeColor="text1"/>
          <w:sz w:val="28"/>
          <w:szCs w:val="28"/>
        </w:rPr>
      </w:pPr>
      <w:r w:rsidRPr="003F5265">
        <w:rPr>
          <w:rFonts w:ascii="標楷體" w:eastAsia="標楷體" w:hAnsi="標楷體" w:cs="標楷體E踍." w:hint="eastAsia"/>
          <w:color w:val="000000" w:themeColor="text1"/>
          <w:kern w:val="0"/>
          <w:sz w:val="20"/>
          <w:szCs w:val="20"/>
          <w:bdr w:val="single" w:sz="4" w:space="0" w:color="auto" w:frame="1"/>
        </w:rPr>
        <w:lastRenderedPageBreak/>
        <w:t>附件5</w:t>
      </w:r>
      <w:r w:rsidRPr="003F5265">
        <w:rPr>
          <w:rFonts w:eastAsia="標楷體"/>
          <w:color w:val="000000" w:themeColor="text1"/>
        </w:rPr>
        <w:br/>
      </w:r>
      <w:r w:rsidRPr="003F5265">
        <w:rPr>
          <w:rFonts w:eastAsia="標楷體"/>
          <w:b/>
          <w:color w:val="000000" w:themeColor="text1"/>
          <w:sz w:val="28"/>
          <w:szCs w:val="28"/>
        </w:rPr>
        <w:t xml:space="preserve">     </w:t>
      </w:r>
      <w:r w:rsidRPr="003F5265">
        <w:rPr>
          <w:rFonts w:eastAsia="標楷體" w:hAnsi="標楷體"/>
          <w:b/>
          <w:color w:val="000000" w:themeColor="text1"/>
          <w:sz w:val="28"/>
          <w:szCs w:val="28"/>
        </w:rPr>
        <w:t>金門縣</w:t>
      </w:r>
      <w:r w:rsidRPr="003F5265">
        <w:rPr>
          <w:rFonts w:eastAsia="標楷體" w:hint="eastAsia"/>
          <w:b/>
          <w:color w:val="000000" w:themeColor="text1"/>
          <w:sz w:val="28"/>
          <w:szCs w:val="28"/>
        </w:rPr>
        <w:t>11</w:t>
      </w:r>
      <w:r w:rsidR="00853854" w:rsidRPr="003F5265">
        <w:rPr>
          <w:rFonts w:eastAsia="標楷體" w:hint="eastAsia"/>
          <w:b/>
          <w:color w:val="000000" w:themeColor="text1"/>
          <w:sz w:val="28"/>
          <w:szCs w:val="28"/>
        </w:rPr>
        <w:t>3</w:t>
      </w:r>
      <w:r w:rsidRPr="003F5265">
        <w:rPr>
          <w:rFonts w:eastAsia="標楷體" w:hAnsi="標楷體"/>
          <w:b/>
          <w:color w:val="000000" w:themeColor="text1"/>
          <w:sz w:val="28"/>
          <w:szCs w:val="28"/>
        </w:rPr>
        <w:t>學年度</w:t>
      </w:r>
      <w:r w:rsidRPr="003F5265">
        <w:rPr>
          <w:rFonts w:eastAsia="標楷體" w:hAnsi="標楷體" w:hint="eastAsia"/>
          <w:b/>
          <w:color w:val="000000" w:themeColor="text1"/>
          <w:sz w:val="28"/>
          <w:szCs w:val="28"/>
        </w:rPr>
        <w:t>國民中學</w:t>
      </w:r>
      <w:r w:rsidRPr="003F5265">
        <w:rPr>
          <w:rFonts w:eastAsia="標楷體" w:hAnsi="標楷體"/>
          <w:b/>
          <w:color w:val="000000" w:themeColor="text1"/>
          <w:sz w:val="28"/>
          <w:szCs w:val="28"/>
        </w:rPr>
        <w:t>學術性向</w:t>
      </w:r>
      <w:r w:rsidRPr="003F5265">
        <w:rPr>
          <w:rFonts w:eastAsia="標楷體"/>
          <w:b/>
          <w:color w:val="000000" w:themeColor="text1"/>
          <w:sz w:val="28"/>
          <w:szCs w:val="28"/>
        </w:rPr>
        <w:t>(</w:t>
      </w:r>
      <w:r w:rsidRPr="003F5265">
        <w:rPr>
          <w:rFonts w:eastAsia="標楷體" w:hAnsi="標楷體"/>
          <w:b/>
          <w:color w:val="000000" w:themeColor="text1"/>
          <w:sz w:val="28"/>
          <w:szCs w:val="28"/>
        </w:rPr>
        <w:t>語文</w:t>
      </w:r>
      <w:r w:rsidRPr="003F5265">
        <w:rPr>
          <w:rFonts w:eastAsia="標楷體" w:hAnsi="標楷體" w:hint="eastAsia"/>
          <w:b/>
          <w:color w:val="000000" w:themeColor="text1"/>
          <w:sz w:val="28"/>
          <w:szCs w:val="28"/>
        </w:rPr>
        <w:t>類</w:t>
      </w:r>
      <w:r w:rsidRPr="003F5265">
        <w:rPr>
          <w:rFonts w:eastAsia="標楷體"/>
          <w:b/>
          <w:color w:val="000000" w:themeColor="text1"/>
          <w:sz w:val="28"/>
          <w:szCs w:val="28"/>
        </w:rPr>
        <w:t>)</w:t>
      </w:r>
      <w:r w:rsidRPr="003F5265">
        <w:rPr>
          <w:rFonts w:eastAsia="標楷體" w:hAnsi="標楷體"/>
          <w:b/>
          <w:color w:val="000000" w:themeColor="text1"/>
          <w:sz w:val="28"/>
          <w:szCs w:val="28"/>
        </w:rPr>
        <w:t>資優資源班學生</w:t>
      </w:r>
      <w:r w:rsidRPr="003F5265">
        <w:rPr>
          <w:rFonts w:eastAsia="標楷體" w:hAnsi="標楷體" w:hint="eastAsia"/>
          <w:b/>
          <w:color w:val="000000" w:themeColor="text1"/>
          <w:sz w:val="28"/>
          <w:szCs w:val="28"/>
        </w:rPr>
        <w:t>安置</w:t>
      </w:r>
      <w:r w:rsidRPr="003F5265">
        <w:rPr>
          <w:rFonts w:eastAsia="標楷體" w:hAnsi="標楷體"/>
          <w:b/>
          <w:color w:val="000000" w:themeColor="text1"/>
          <w:sz w:val="28"/>
          <w:szCs w:val="28"/>
        </w:rPr>
        <w:t>同意書</w:t>
      </w:r>
      <w:r w:rsidRPr="003F5265">
        <w:rPr>
          <w:rFonts w:eastAsia="標楷體" w:hAnsi="標楷體"/>
          <w:b/>
          <w:color w:val="000000" w:themeColor="text1"/>
          <w:sz w:val="28"/>
          <w:szCs w:val="28"/>
        </w:rPr>
        <w:tab/>
      </w:r>
    </w:p>
    <w:p w:rsidR="00713D55" w:rsidRPr="003F5265" w:rsidRDefault="00713D55" w:rsidP="00713D55">
      <w:pPr>
        <w:rPr>
          <w:rFonts w:ascii="標楷體" w:eastAsia="標楷體" w:hAnsi="標楷體" w:cs="標楷體E汭.."/>
          <w:color w:val="000000" w:themeColor="text1"/>
          <w:kern w:val="0"/>
          <w:sz w:val="28"/>
          <w:szCs w:val="28"/>
          <w:u w:val="single"/>
        </w:rPr>
      </w:pPr>
      <w:r w:rsidRPr="003F5265">
        <w:rPr>
          <w:rFonts w:ascii="標楷體" w:eastAsia="標楷體" w:hAnsi="標楷體" w:cs="標楷體E汭.." w:hint="eastAsia"/>
          <w:color w:val="000000" w:themeColor="text1"/>
          <w:kern w:val="0"/>
          <w:sz w:val="28"/>
          <w:szCs w:val="28"/>
        </w:rPr>
        <w:t>金門縣</w:t>
      </w:r>
      <w:r w:rsidRPr="003F5265">
        <w:rPr>
          <w:rFonts w:ascii="標楷體" w:eastAsia="標楷體" w:hAnsi="標楷體" w:cs="標楷體E汭.." w:hint="eastAsia"/>
          <w:color w:val="000000" w:themeColor="text1"/>
          <w:kern w:val="0"/>
          <w:sz w:val="28"/>
          <w:szCs w:val="28"/>
          <w:u w:val="single"/>
        </w:rPr>
        <w:t xml:space="preserve">        </w:t>
      </w:r>
      <w:r w:rsidRPr="003F5265">
        <w:rPr>
          <w:rFonts w:ascii="標楷體" w:eastAsia="標楷體" w:hAnsi="標楷體" w:cs="標楷體E汭.." w:hint="eastAsia"/>
          <w:color w:val="000000" w:themeColor="text1"/>
          <w:kern w:val="0"/>
          <w:sz w:val="28"/>
          <w:szCs w:val="28"/>
        </w:rPr>
        <w:t>（鎮/鄉）</w:t>
      </w:r>
      <w:r w:rsidRPr="003F5265">
        <w:rPr>
          <w:rFonts w:ascii="標楷體" w:eastAsia="標楷體" w:hAnsi="標楷體" w:cs="標楷體E汭.." w:hint="eastAsia"/>
          <w:color w:val="000000" w:themeColor="text1"/>
          <w:kern w:val="0"/>
          <w:sz w:val="28"/>
          <w:szCs w:val="28"/>
          <w:u w:val="single"/>
        </w:rPr>
        <w:t xml:space="preserve">          </w:t>
      </w:r>
      <w:r w:rsidRPr="003F5265">
        <w:rPr>
          <w:rFonts w:ascii="標楷體" w:eastAsia="標楷體" w:hAnsi="標楷體" w:cs="標楷體E汭.." w:hint="eastAsia"/>
          <w:color w:val="000000" w:themeColor="text1"/>
          <w:kern w:val="0"/>
          <w:sz w:val="28"/>
          <w:szCs w:val="28"/>
        </w:rPr>
        <w:t>國民</w:t>
      </w:r>
      <w:r w:rsidR="003409D6" w:rsidRPr="003F5265">
        <w:rPr>
          <w:rFonts w:ascii="標楷體" w:eastAsia="標楷體" w:hAnsi="標楷體" w:cs="標楷體E汭.." w:hint="eastAsia"/>
          <w:color w:val="000000" w:themeColor="text1"/>
          <w:kern w:val="0"/>
          <w:sz w:val="28"/>
          <w:szCs w:val="28"/>
        </w:rPr>
        <w:t>中/</w:t>
      </w:r>
      <w:r w:rsidRPr="003F5265">
        <w:rPr>
          <w:rFonts w:ascii="標楷體" w:eastAsia="標楷體" w:hAnsi="標楷體" w:cs="標楷體E汭.." w:hint="eastAsia"/>
          <w:color w:val="000000" w:themeColor="text1"/>
          <w:kern w:val="0"/>
          <w:sz w:val="28"/>
          <w:szCs w:val="28"/>
        </w:rPr>
        <w:t>小學學生</w:t>
      </w:r>
      <w:r w:rsidRPr="003F5265">
        <w:rPr>
          <w:rFonts w:ascii="標楷體" w:eastAsia="標楷體" w:hAnsi="標楷體" w:cs="標楷體E汭.." w:hint="eastAsia"/>
          <w:color w:val="000000" w:themeColor="text1"/>
          <w:kern w:val="0"/>
          <w:sz w:val="28"/>
          <w:szCs w:val="28"/>
          <w:u w:val="single"/>
        </w:rPr>
        <w:t xml:space="preserve">                </w:t>
      </w:r>
    </w:p>
    <w:p w:rsidR="00713D55" w:rsidRPr="003F5265" w:rsidRDefault="00713D55" w:rsidP="00713D55">
      <w:pPr>
        <w:jc w:val="both"/>
        <w:rPr>
          <w:rFonts w:eastAsia="標楷體" w:hAnsi="標楷體"/>
          <w:b/>
          <w:color w:val="000000" w:themeColor="text1"/>
          <w:sz w:val="28"/>
          <w:szCs w:val="28"/>
        </w:rPr>
      </w:pPr>
      <w:r w:rsidRPr="003F5265">
        <w:rPr>
          <w:rFonts w:ascii="標楷體" w:eastAsia="標楷體" w:hAnsi="標楷體" w:cs="標楷體E汭.." w:hint="eastAsia"/>
          <w:color w:val="000000" w:themeColor="text1"/>
          <w:kern w:val="0"/>
          <w:sz w:val="28"/>
          <w:szCs w:val="28"/>
        </w:rPr>
        <w:t>參加</w:t>
      </w:r>
      <w:r w:rsidRPr="003F5265">
        <w:rPr>
          <w:rFonts w:eastAsia="標楷體" w:hint="eastAsia"/>
          <w:color w:val="000000" w:themeColor="text1"/>
          <w:sz w:val="28"/>
          <w:szCs w:val="28"/>
        </w:rPr>
        <w:t>通過</w:t>
      </w:r>
      <w:r w:rsidRPr="003F5265">
        <w:rPr>
          <w:rFonts w:eastAsia="標楷體" w:hAnsi="標楷體"/>
          <w:b/>
          <w:color w:val="000000" w:themeColor="text1"/>
          <w:sz w:val="28"/>
          <w:szCs w:val="28"/>
        </w:rPr>
        <w:t>金門縣</w:t>
      </w:r>
      <w:r w:rsidRPr="003F5265">
        <w:rPr>
          <w:rFonts w:eastAsia="標楷體" w:hint="eastAsia"/>
          <w:b/>
          <w:color w:val="000000" w:themeColor="text1"/>
          <w:sz w:val="28"/>
          <w:szCs w:val="28"/>
        </w:rPr>
        <w:t>11</w:t>
      </w:r>
      <w:r w:rsidR="00525274" w:rsidRPr="003F5265">
        <w:rPr>
          <w:rFonts w:eastAsia="標楷體" w:hint="eastAsia"/>
          <w:b/>
          <w:color w:val="000000" w:themeColor="text1"/>
          <w:sz w:val="28"/>
          <w:szCs w:val="28"/>
        </w:rPr>
        <w:t>3</w:t>
      </w:r>
      <w:r w:rsidRPr="003F5265">
        <w:rPr>
          <w:rFonts w:eastAsia="標楷體" w:hAnsi="標楷體"/>
          <w:b/>
          <w:color w:val="000000" w:themeColor="text1"/>
          <w:sz w:val="28"/>
          <w:szCs w:val="28"/>
        </w:rPr>
        <w:t>學年度</w:t>
      </w:r>
      <w:r w:rsidRPr="003F5265">
        <w:rPr>
          <w:rFonts w:eastAsia="標楷體" w:hAnsi="標楷體" w:hint="eastAsia"/>
          <w:b/>
          <w:color w:val="000000" w:themeColor="text1"/>
          <w:sz w:val="28"/>
          <w:szCs w:val="28"/>
        </w:rPr>
        <w:t>國民中學</w:t>
      </w:r>
      <w:r w:rsidRPr="003F5265">
        <w:rPr>
          <w:rFonts w:eastAsia="標楷體" w:hAnsi="標楷體"/>
          <w:b/>
          <w:color w:val="000000" w:themeColor="text1"/>
          <w:sz w:val="28"/>
          <w:szCs w:val="28"/>
        </w:rPr>
        <w:t>學術性向</w:t>
      </w:r>
      <w:r w:rsidRPr="003F5265">
        <w:rPr>
          <w:rFonts w:eastAsia="標楷體"/>
          <w:b/>
          <w:color w:val="000000" w:themeColor="text1"/>
          <w:sz w:val="28"/>
          <w:szCs w:val="28"/>
        </w:rPr>
        <w:t>(</w:t>
      </w:r>
      <w:r w:rsidRPr="003F5265">
        <w:rPr>
          <w:rFonts w:eastAsia="標楷體" w:hAnsi="標楷體"/>
          <w:b/>
          <w:color w:val="000000" w:themeColor="text1"/>
          <w:sz w:val="28"/>
          <w:szCs w:val="28"/>
        </w:rPr>
        <w:t>語文</w:t>
      </w:r>
      <w:r w:rsidRPr="003F5265">
        <w:rPr>
          <w:rFonts w:eastAsia="標楷體" w:hAnsi="標楷體" w:hint="eastAsia"/>
          <w:b/>
          <w:color w:val="000000" w:themeColor="text1"/>
          <w:sz w:val="28"/>
          <w:szCs w:val="28"/>
        </w:rPr>
        <w:t>類</w:t>
      </w:r>
      <w:r w:rsidRPr="003F5265">
        <w:rPr>
          <w:rFonts w:eastAsia="標楷體"/>
          <w:b/>
          <w:color w:val="000000" w:themeColor="text1"/>
          <w:sz w:val="28"/>
          <w:szCs w:val="28"/>
        </w:rPr>
        <w:t>)</w:t>
      </w:r>
      <w:r w:rsidRPr="003F5265">
        <w:rPr>
          <w:rFonts w:eastAsia="標楷體" w:hAnsi="標楷體"/>
          <w:b/>
          <w:color w:val="000000" w:themeColor="text1"/>
          <w:sz w:val="28"/>
          <w:szCs w:val="28"/>
        </w:rPr>
        <w:t>資</w:t>
      </w:r>
      <w:r w:rsidRPr="003F5265">
        <w:rPr>
          <w:rFonts w:eastAsia="標楷體" w:hAnsi="標楷體" w:hint="eastAsia"/>
          <w:b/>
          <w:color w:val="000000" w:themeColor="text1"/>
          <w:sz w:val="28"/>
          <w:szCs w:val="28"/>
        </w:rPr>
        <w:t>賦優異學生鑑定，請家長審慎考量，就以下安置方案</w:t>
      </w:r>
      <w:r w:rsidRPr="003F5265">
        <w:rPr>
          <w:rFonts w:ascii="標楷體" w:eastAsia="標楷體" w:hAnsi="標楷體" w:hint="eastAsia"/>
          <w:b/>
          <w:color w:val="000000" w:themeColor="text1"/>
          <w:sz w:val="28"/>
          <w:szCs w:val="28"/>
        </w:rPr>
        <w:t>「</w:t>
      </w:r>
      <w:r w:rsidRPr="003F5265">
        <w:rPr>
          <w:rFonts w:eastAsia="標楷體" w:hAnsi="標楷體" w:hint="eastAsia"/>
          <w:b/>
          <w:color w:val="000000" w:themeColor="text1"/>
          <w:sz w:val="28"/>
          <w:szCs w:val="28"/>
        </w:rPr>
        <w:t>擇</w:t>
      </w:r>
      <w:proofErr w:type="gramStart"/>
      <w:r w:rsidRPr="003F5265">
        <w:rPr>
          <w:rFonts w:eastAsia="標楷體" w:hAnsi="標楷體" w:hint="eastAsia"/>
          <w:b/>
          <w:color w:val="000000" w:themeColor="text1"/>
          <w:sz w:val="28"/>
          <w:szCs w:val="28"/>
        </w:rPr>
        <w:t>一</w:t>
      </w:r>
      <w:proofErr w:type="gramEnd"/>
      <w:r w:rsidRPr="003F5265">
        <w:rPr>
          <w:rFonts w:ascii="標楷體" w:eastAsia="標楷體" w:hAnsi="標楷體" w:hint="eastAsia"/>
          <w:b/>
          <w:color w:val="000000" w:themeColor="text1"/>
          <w:sz w:val="28"/>
          <w:szCs w:val="28"/>
        </w:rPr>
        <w:t>」</w:t>
      </w:r>
      <w:r w:rsidRPr="003F5265">
        <w:rPr>
          <w:rFonts w:eastAsia="標楷體" w:hAnsi="標楷體" w:hint="eastAsia"/>
          <w:b/>
          <w:color w:val="000000" w:themeColor="text1"/>
          <w:sz w:val="28"/>
          <w:szCs w:val="28"/>
        </w:rPr>
        <w:t>勾選，不得重複</w:t>
      </w:r>
      <w:r w:rsidRPr="003F5265">
        <w:rPr>
          <w:rFonts w:ascii="新細明體" w:hAnsi="新細明體" w:hint="eastAsia"/>
          <w:b/>
          <w:color w:val="000000" w:themeColor="text1"/>
          <w:sz w:val="28"/>
          <w:szCs w:val="28"/>
        </w:rPr>
        <w:t>：</w:t>
      </w:r>
    </w:p>
    <w:p w:rsidR="00713D55" w:rsidRPr="003F5265" w:rsidRDefault="00713D55" w:rsidP="00713D55">
      <w:pPr>
        <w:rPr>
          <w:rFonts w:eastAsia="標楷體" w:hAnsi="標楷體"/>
          <w:color w:val="000000" w:themeColor="text1"/>
          <w:sz w:val="28"/>
          <w:szCs w:val="28"/>
        </w:rPr>
      </w:pPr>
      <w:r w:rsidRPr="003F5265">
        <w:rPr>
          <w:rFonts w:ascii="標楷體" w:eastAsia="標楷體" w:hAnsi="標楷體" w:hint="eastAsia"/>
          <w:color w:val="000000" w:themeColor="text1"/>
          <w:sz w:val="28"/>
          <w:szCs w:val="28"/>
        </w:rPr>
        <w:t>□</w:t>
      </w:r>
      <w:r w:rsidRPr="003F5265">
        <w:rPr>
          <w:rFonts w:eastAsia="標楷體" w:hAnsi="標楷體"/>
          <w:color w:val="000000" w:themeColor="text1"/>
          <w:sz w:val="28"/>
          <w:szCs w:val="28"/>
        </w:rPr>
        <w:t>金湖國</w:t>
      </w:r>
      <w:r w:rsidRPr="003F5265">
        <w:rPr>
          <w:rFonts w:eastAsia="標楷體" w:hAnsi="標楷體" w:hint="eastAsia"/>
          <w:color w:val="000000" w:themeColor="text1"/>
          <w:sz w:val="28"/>
          <w:szCs w:val="28"/>
        </w:rPr>
        <w:t>民</w:t>
      </w:r>
      <w:r w:rsidRPr="003F5265">
        <w:rPr>
          <w:rFonts w:eastAsia="標楷體" w:hAnsi="標楷體"/>
          <w:color w:val="000000" w:themeColor="text1"/>
          <w:sz w:val="28"/>
          <w:szCs w:val="28"/>
        </w:rPr>
        <w:t>中</w:t>
      </w:r>
      <w:r w:rsidRPr="003F5265">
        <w:rPr>
          <w:rFonts w:eastAsia="標楷體" w:hAnsi="標楷體" w:hint="eastAsia"/>
          <w:color w:val="000000" w:themeColor="text1"/>
          <w:sz w:val="28"/>
          <w:szCs w:val="28"/>
        </w:rPr>
        <w:t>學</w:t>
      </w:r>
      <w:r w:rsidRPr="003F5265">
        <w:rPr>
          <w:rFonts w:eastAsia="標楷體" w:hAnsi="標楷體"/>
          <w:color w:val="000000" w:themeColor="text1"/>
          <w:sz w:val="28"/>
          <w:szCs w:val="28"/>
        </w:rPr>
        <w:t>學術性向</w:t>
      </w:r>
      <w:proofErr w:type="gramStart"/>
      <w:r w:rsidRPr="003F5265">
        <w:rPr>
          <w:rFonts w:eastAsia="標楷體" w:hAnsi="標楷體"/>
          <w:color w:val="000000" w:themeColor="text1"/>
          <w:sz w:val="28"/>
          <w:szCs w:val="28"/>
        </w:rPr>
        <w:t>語文類資優</w:t>
      </w:r>
      <w:proofErr w:type="gramEnd"/>
      <w:r w:rsidRPr="003F5265">
        <w:rPr>
          <w:rFonts w:eastAsia="標楷體" w:hAnsi="標楷體"/>
          <w:color w:val="000000" w:themeColor="text1"/>
          <w:sz w:val="28"/>
          <w:szCs w:val="28"/>
        </w:rPr>
        <w:t>資源班。</w:t>
      </w:r>
      <w:r w:rsidRPr="003F5265">
        <w:rPr>
          <w:rFonts w:eastAsia="標楷體"/>
          <w:color w:val="000000" w:themeColor="text1"/>
          <w:sz w:val="28"/>
          <w:szCs w:val="28"/>
        </w:rPr>
        <w:br/>
      </w:r>
      <w:r w:rsidRPr="003F5265">
        <w:rPr>
          <w:rFonts w:ascii="標楷體" w:eastAsia="標楷體" w:hAnsi="標楷體" w:hint="eastAsia"/>
          <w:color w:val="000000" w:themeColor="text1"/>
          <w:sz w:val="28"/>
          <w:szCs w:val="28"/>
        </w:rPr>
        <w:t>□原學區學校</w:t>
      </w:r>
      <w:r w:rsidRPr="003F5265">
        <w:rPr>
          <w:rFonts w:eastAsia="標楷體" w:hAnsi="標楷體" w:hint="eastAsia"/>
          <w:color w:val="000000" w:themeColor="text1"/>
          <w:sz w:val="28"/>
          <w:szCs w:val="28"/>
        </w:rPr>
        <w:t>______</w:t>
      </w:r>
      <w:r w:rsidRPr="003F5265">
        <w:rPr>
          <w:rFonts w:eastAsia="標楷體" w:hAnsi="標楷體" w:hint="eastAsia"/>
          <w:color w:val="000000" w:themeColor="text1"/>
          <w:sz w:val="28"/>
          <w:szCs w:val="28"/>
        </w:rPr>
        <w:t>國民中學，接受資優教育方案服務</w:t>
      </w:r>
      <w:r w:rsidRPr="003F5265">
        <w:rPr>
          <w:rFonts w:eastAsia="標楷體" w:hAnsi="標楷體"/>
          <w:color w:val="000000" w:themeColor="text1"/>
          <w:sz w:val="28"/>
          <w:szCs w:val="28"/>
        </w:rPr>
        <w:t>。</w:t>
      </w:r>
    </w:p>
    <w:p w:rsidR="00713D55" w:rsidRPr="003F5265" w:rsidRDefault="00713D55" w:rsidP="00713D55">
      <w:pPr>
        <w:rPr>
          <w:rFonts w:eastAsia="標楷體"/>
          <w:color w:val="000000" w:themeColor="text1"/>
          <w:sz w:val="28"/>
          <w:szCs w:val="28"/>
        </w:rPr>
      </w:pPr>
      <w:r w:rsidRPr="003F5265">
        <w:rPr>
          <w:rFonts w:ascii="標楷體" w:eastAsia="標楷體" w:hAnsi="標楷體" w:hint="eastAsia"/>
          <w:color w:val="000000" w:themeColor="text1"/>
          <w:sz w:val="28"/>
          <w:szCs w:val="28"/>
        </w:rPr>
        <w:t>□放棄安置（放棄鑑定通過及安置資格）。</w:t>
      </w:r>
    </w:p>
    <w:p w:rsidR="00713D55" w:rsidRPr="003F5265" w:rsidRDefault="00713D55" w:rsidP="00713D55">
      <w:pPr>
        <w:rPr>
          <w:rFonts w:eastAsia="標楷體"/>
          <w:color w:val="000000" w:themeColor="text1"/>
          <w:sz w:val="36"/>
          <w:szCs w:val="36"/>
        </w:rPr>
      </w:pPr>
      <w:r w:rsidRPr="003F5265">
        <w:rPr>
          <w:rFonts w:eastAsia="標楷體"/>
          <w:color w:val="000000" w:themeColor="text1"/>
          <w:sz w:val="36"/>
          <w:szCs w:val="36"/>
        </w:rPr>
        <w:t xml:space="preserve">   </w:t>
      </w:r>
    </w:p>
    <w:p w:rsidR="00713D55" w:rsidRPr="003F5265" w:rsidRDefault="00713D55" w:rsidP="00713D55">
      <w:pPr>
        <w:rPr>
          <w:rFonts w:eastAsia="標楷體"/>
          <w:color w:val="000000" w:themeColor="text1"/>
          <w:sz w:val="28"/>
          <w:szCs w:val="28"/>
        </w:rPr>
      </w:pPr>
      <w:r w:rsidRPr="003F5265">
        <w:rPr>
          <w:rFonts w:eastAsia="標楷體"/>
          <w:color w:val="000000" w:themeColor="text1"/>
          <w:sz w:val="28"/>
          <w:szCs w:val="28"/>
        </w:rPr>
        <w:t xml:space="preserve">  </w:t>
      </w:r>
      <w:r w:rsidRPr="003F5265">
        <w:rPr>
          <w:rFonts w:eastAsia="標楷體" w:hAnsi="標楷體"/>
          <w:color w:val="000000" w:themeColor="text1"/>
          <w:sz w:val="28"/>
          <w:szCs w:val="28"/>
        </w:rPr>
        <w:t>此致</w:t>
      </w:r>
      <w:r w:rsidRPr="003F5265">
        <w:rPr>
          <w:rFonts w:eastAsia="標楷體"/>
          <w:color w:val="000000" w:themeColor="text1"/>
          <w:sz w:val="28"/>
          <w:szCs w:val="28"/>
        </w:rPr>
        <w:br/>
      </w:r>
      <w:r w:rsidRPr="003F5265">
        <w:rPr>
          <w:rFonts w:eastAsia="標楷體" w:hAnsi="標楷體" w:hint="eastAsia"/>
          <w:b/>
          <w:color w:val="000000" w:themeColor="text1"/>
          <w:sz w:val="28"/>
          <w:szCs w:val="28"/>
        </w:rPr>
        <w:t>金門縣政府教育處</w:t>
      </w:r>
      <w:r w:rsidRPr="003F5265">
        <w:rPr>
          <w:rFonts w:eastAsia="標楷體"/>
          <w:color w:val="000000" w:themeColor="text1"/>
          <w:sz w:val="28"/>
          <w:szCs w:val="28"/>
        </w:rPr>
        <w:br/>
      </w:r>
    </w:p>
    <w:p w:rsidR="00713D55" w:rsidRPr="003F5265" w:rsidRDefault="00713D55" w:rsidP="00713D55">
      <w:pPr>
        <w:rPr>
          <w:rFonts w:eastAsia="標楷體" w:hAnsi="標楷體"/>
          <w:color w:val="000000" w:themeColor="text1"/>
          <w:sz w:val="28"/>
          <w:szCs w:val="28"/>
        </w:rPr>
      </w:pPr>
      <w:r w:rsidRPr="003F5265">
        <w:rPr>
          <w:rFonts w:eastAsia="標楷體"/>
          <w:color w:val="000000" w:themeColor="text1"/>
          <w:sz w:val="36"/>
          <w:szCs w:val="36"/>
        </w:rPr>
        <w:t xml:space="preserve">                     </w:t>
      </w:r>
      <w:r w:rsidR="00A97AF4" w:rsidRPr="003F5265">
        <w:rPr>
          <w:rFonts w:eastAsia="標楷體"/>
          <w:color w:val="000000" w:themeColor="text1"/>
          <w:sz w:val="36"/>
          <w:szCs w:val="36"/>
        </w:rPr>
        <w:t xml:space="preserve"> </w:t>
      </w:r>
      <w:r w:rsidR="00A97AF4" w:rsidRPr="003F5265">
        <w:rPr>
          <w:rFonts w:eastAsia="標楷體" w:hAnsi="標楷體" w:hint="eastAsia"/>
          <w:color w:val="000000" w:themeColor="text1"/>
          <w:sz w:val="28"/>
          <w:szCs w:val="28"/>
        </w:rPr>
        <w:t>法定代理人或實際照顧者</w:t>
      </w:r>
      <w:r w:rsidR="00A97AF4" w:rsidRPr="003F5265">
        <w:rPr>
          <w:rFonts w:eastAsia="標楷體" w:hAnsi="標楷體"/>
          <w:color w:val="000000" w:themeColor="text1"/>
          <w:sz w:val="28"/>
          <w:szCs w:val="28"/>
        </w:rPr>
        <w:t>：</w:t>
      </w:r>
      <w:r w:rsidRPr="003F5265">
        <w:rPr>
          <w:rFonts w:eastAsia="標楷體"/>
          <w:color w:val="000000" w:themeColor="text1"/>
          <w:sz w:val="28"/>
          <w:szCs w:val="28"/>
        </w:rPr>
        <w:br/>
        <w:t xml:space="preserve">                            </w:t>
      </w:r>
      <w:r w:rsidRPr="003F5265">
        <w:rPr>
          <w:rFonts w:eastAsia="標楷體" w:hint="eastAsia"/>
          <w:color w:val="000000" w:themeColor="text1"/>
          <w:sz w:val="28"/>
          <w:szCs w:val="28"/>
        </w:rPr>
        <w:t xml:space="preserve">              </w:t>
      </w:r>
      <w:r w:rsidRPr="003F5265">
        <w:rPr>
          <w:rFonts w:eastAsia="標楷體" w:hAnsi="標楷體"/>
          <w:color w:val="000000" w:themeColor="text1"/>
          <w:sz w:val="28"/>
          <w:szCs w:val="28"/>
        </w:rPr>
        <w:t>電</w:t>
      </w:r>
      <w:r w:rsidRPr="003F5265">
        <w:rPr>
          <w:rFonts w:eastAsia="標楷體"/>
          <w:color w:val="000000" w:themeColor="text1"/>
          <w:sz w:val="28"/>
          <w:szCs w:val="28"/>
        </w:rPr>
        <w:t xml:space="preserve">    </w:t>
      </w:r>
      <w:r w:rsidRPr="003F5265">
        <w:rPr>
          <w:rFonts w:eastAsia="標楷體" w:hAnsi="標楷體"/>
          <w:color w:val="000000" w:themeColor="text1"/>
          <w:sz w:val="28"/>
          <w:szCs w:val="28"/>
        </w:rPr>
        <w:t>話：</w:t>
      </w:r>
      <w:r w:rsidRPr="003F5265">
        <w:rPr>
          <w:rFonts w:eastAsia="標楷體"/>
          <w:color w:val="000000" w:themeColor="text1"/>
          <w:sz w:val="28"/>
          <w:szCs w:val="28"/>
        </w:rPr>
        <w:br/>
        <w:t xml:space="preserve">                            </w:t>
      </w:r>
      <w:r w:rsidRPr="003F5265">
        <w:rPr>
          <w:rFonts w:eastAsia="標楷體" w:hint="eastAsia"/>
          <w:color w:val="000000" w:themeColor="text1"/>
          <w:sz w:val="28"/>
          <w:szCs w:val="28"/>
        </w:rPr>
        <w:t xml:space="preserve">              </w:t>
      </w:r>
      <w:r w:rsidRPr="003F5265">
        <w:rPr>
          <w:rFonts w:eastAsia="標楷體" w:hAnsi="標楷體"/>
          <w:color w:val="000000" w:themeColor="text1"/>
          <w:sz w:val="28"/>
          <w:szCs w:val="28"/>
        </w:rPr>
        <w:t>手</w:t>
      </w:r>
      <w:r w:rsidRPr="003F5265">
        <w:rPr>
          <w:rFonts w:eastAsia="標楷體"/>
          <w:color w:val="000000" w:themeColor="text1"/>
          <w:sz w:val="28"/>
          <w:szCs w:val="28"/>
        </w:rPr>
        <w:t xml:space="preserve">    </w:t>
      </w:r>
      <w:r w:rsidRPr="003F5265">
        <w:rPr>
          <w:rFonts w:eastAsia="標楷體" w:hAnsi="標楷體"/>
          <w:color w:val="000000" w:themeColor="text1"/>
          <w:sz w:val="28"/>
          <w:szCs w:val="28"/>
        </w:rPr>
        <w:t>機：</w:t>
      </w:r>
    </w:p>
    <w:p w:rsidR="00713D55" w:rsidRPr="003F5265" w:rsidRDefault="00713D55" w:rsidP="00713D55">
      <w:pPr>
        <w:rPr>
          <w:rFonts w:eastAsia="標楷體"/>
          <w:color w:val="000000" w:themeColor="text1"/>
          <w:sz w:val="28"/>
          <w:szCs w:val="28"/>
        </w:rPr>
      </w:pPr>
      <w:r w:rsidRPr="003F5265">
        <w:rPr>
          <w:rFonts w:eastAsia="標楷體" w:hAnsi="標楷體" w:hint="eastAsia"/>
          <w:color w:val="000000" w:themeColor="text1"/>
          <w:sz w:val="28"/>
          <w:szCs w:val="28"/>
        </w:rPr>
        <w:t xml:space="preserve">                                          </w:t>
      </w:r>
      <w:r w:rsidRPr="003F5265">
        <w:rPr>
          <w:rFonts w:eastAsia="標楷體" w:hAnsi="標楷體"/>
          <w:color w:val="000000" w:themeColor="text1"/>
          <w:sz w:val="28"/>
          <w:szCs w:val="28"/>
        </w:rPr>
        <w:t>學生簽章：</w:t>
      </w:r>
    </w:p>
    <w:p w:rsidR="00713D55" w:rsidRPr="003F5265" w:rsidRDefault="00713D55" w:rsidP="00713D55">
      <w:pPr>
        <w:spacing w:line="460" w:lineRule="exact"/>
        <w:rPr>
          <w:rFonts w:eastAsia="標楷體"/>
          <w:color w:val="000000" w:themeColor="text1"/>
          <w:sz w:val="36"/>
          <w:szCs w:val="36"/>
        </w:rPr>
      </w:pPr>
    </w:p>
    <w:p w:rsidR="00713D55" w:rsidRPr="003F5265" w:rsidRDefault="00713D55" w:rsidP="00713D55">
      <w:pPr>
        <w:rPr>
          <w:rFonts w:eastAsia="標楷體"/>
          <w:color w:val="000000" w:themeColor="text1"/>
          <w:sz w:val="36"/>
          <w:szCs w:val="36"/>
        </w:rPr>
      </w:pPr>
      <w:r w:rsidRPr="003F5265">
        <w:rPr>
          <w:rFonts w:eastAsia="標楷體"/>
          <w:color w:val="000000" w:themeColor="text1"/>
          <w:sz w:val="36"/>
          <w:szCs w:val="36"/>
        </w:rPr>
        <w:t xml:space="preserve">                           </w:t>
      </w:r>
    </w:p>
    <w:p w:rsidR="00713D55" w:rsidRPr="003F5265" w:rsidRDefault="00713D55" w:rsidP="00713D55">
      <w:pPr>
        <w:rPr>
          <w:rFonts w:eastAsia="標楷體"/>
          <w:color w:val="000000" w:themeColor="text1"/>
          <w:sz w:val="36"/>
          <w:szCs w:val="36"/>
        </w:rPr>
      </w:pPr>
    </w:p>
    <w:p w:rsidR="00713D55" w:rsidRPr="003F5265" w:rsidRDefault="00713D55" w:rsidP="00713D55">
      <w:pPr>
        <w:rPr>
          <w:rFonts w:eastAsia="標楷體"/>
          <w:color w:val="000000" w:themeColor="text1"/>
          <w:sz w:val="36"/>
          <w:szCs w:val="36"/>
        </w:rPr>
      </w:pPr>
    </w:p>
    <w:p w:rsidR="00713D55" w:rsidRPr="003F5265" w:rsidRDefault="00713D55" w:rsidP="00713D55">
      <w:pPr>
        <w:jc w:val="center"/>
        <w:rPr>
          <w:rFonts w:eastAsia="標楷體"/>
          <w:color w:val="000000" w:themeColor="text1"/>
          <w:sz w:val="44"/>
          <w:szCs w:val="44"/>
        </w:rPr>
      </w:pPr>
      <w:r w:rsidRPr="003F5265">
        <w:rPr>
          <w:rFonts w:eastAsia="標楷體" w:hAnsi="標楷體" w:hint="eastAsia"/>
          <w:color w:val="000000" w:themeColor="text1"/>
          <w:sz w:val="44"/>
          <w:szCs w:val="44"/>
        </w:rPr>
        <w:t>中</w:t>
      </w:r>
      <w:r w:rsidRPr="003F5265">
        <w:rPr>
          <w:rFonts w:eastAsia="標楷體"/>
          <w:color w:val="000000" w:themeColor="text1"/>
          <w:sz w:val="44"/>
          <w:szCs w:val="44"/>
        </w:rPr>
        <w:t xml:space="preserve">   </w:t>
      </w:r>
      <w:r w:rsidRPr="003F5265">
        <w:rPr>
          <w:rFonts w:eastAsia="標楷體" w:hAnsi="標楷體" w:hint="eastAsia"/>
          <w:color w:val="000000" w:themeColor="text1"/>
          <w:sz w:val="44"/>
          <w:szCs w:val="44"/>
        </w:rPr>
        <w:t>華</w:t>
      </w:r>
      <w:r w:rsidRPr="003F5265">
        <w:rPr>
          <w:rFonts w:eastAsia="標楷體"/>
          <w:color w:val="000000" w:themeColor="text1"/>
          <w:sz w:val="44"/>
          <w:szCs w:val="44"/>
        </w:rPr>
        <w:t xml:space="preserve">   </w:t>
      </w:r>
      <w:r w:rsidRPr="003F5265">
        <w:rPr>
          <w:rFonts w:eastAsia="標楷體" w:hAnsi="標楷體" w:hint="eastAsia"/>
          <w:color w:val="000000" w:themeColor="text1"/>
          <w:sz w:val="44"/>
          <w:szCs w:val="44"/>
        </w:rPr>
        <w:t>民</w:t>
      </w:r>
      <w:r w:rsidRPr="003F5265">
        <w:rPr>
          <w:rFonts w:eastAsia="標楷體"/>
          <w:color w:val="000000" w:themeColor="text1"/>
          <w:sz w:val="44"/>
          <w:szCs w:val="44"/>
        </w:rPr>
        <w:t xml:space="preserve">   </w:t>
      </w:r>
      <w:r w:rsidRPr="003F5265">
        <w:rPr>
          <w:rFonts w:eastAsia="標楷體" w:hAnsi="標楷體" w:hint="eastAsia"/>
          <w:color w:val="000000" w:themeColor="text1"/>
          <w:sz w:val="44"/>
          <w:szCs w:val="44"/>
        </w:rPr>
        <w:t>國</w:t>
      </w:r>
      <w:r w:rsidRPr="003F5265">
        <w:rPr>
          <w:rFonts w:eastAsia="標楷體"/>
          <w:color w:val="000000" w:themeColor="text1"/>
          <w:sz w:val="44"/>
          <w:szCs w:val="44"/>
        </w:rPr>
        <w:t xml:space="preserve">  11</w:t>
      </w:r>
      <w:r w:rsidR="00853854" w:rsidRPr="003F5265">
        <w:rPr>
          <w:rFonts w:eastAsia="標楷體" w:hint="eastAsia"/>
          <w:color w:val="000000" w:themeColor="text1"/>
          <w:sz w:val="44"/>
          <w:szCs w:val="44"/>
        </w:rPr>
        <w:t>3</w:t>
      </w:r>
      <w:r w:rsidRPr="003F5265">
        <w:rPr>
          <w:rFonts w:eastAsia="標楷體"/>
          <w:color w:val="000000" w:themeColor="text1"/>
          <w:sz w:val="44"/>
          <w:szCs w:val="44"/>
        </w:rPr>
        <w:t xml:space="preserve"> </w:t>
      </w:r>
      <w:r w:rsidRPr="003F5265">
        <w:rPr>
          <w:rFonts w:eastAsia="標楷體" w:hAnsi="標楷體" w:hint="eastAsia"/>
          <w:color w:val="000000" w:themeColor="text1"/>
          <w:sz w:val="44"/>
          <w:szCs w:val="44"/>
        </w:rPr>
        <w:t>年</w:t>
      </w:r>
      <w:r w:rsidRPr="003F5265">
        <w:rPr>
          <w:rFonts w:eastAsia="標楷體"/>
          <w:color w:val="000000" w:themeColor="text1"/>
          <w:sz w:val="44"/>
          <w:szCs w:val="44"/>
        </w:rPr>
        <w:t xml:space="preserve">  6  </w:t>
      </w:r>
      <w:r w:rsidRPr="003F5265">
        <w:rPr>
          <w:rFonts w:eastAsia="標楷體" w:hAnsi="標楷體" w:hint="eastAsia"/>
          <w:color w:val="000000" w:themeColor="text1"/>
          <w:sz w:val="44"/>
          <w:szCs w:val="44"/>
        </w:rPr>
        <w:t>月</w:t>
      </w:r>
      <w:r w:rsidRPr="003F5265">
        <w:rPr>
          <w:rFonts w:eastAsia="標楷體"/>
          <w:color w:val="000000" w:themeColor="text1"/>
          <w:sz w:val="44"/>
          <w:szCs w:val="44"/>
        </w:rPr>
        <w:t xml:space="preserve">      </w:t>
      </w:r>
      <w:r w:rsidRPr="003F5265">
        <w:rPr>
          <w:rFonts w:eastAsia="標楷體" w:hAnsi="標楷體" w:hint="eastAsia"/>
          <w:color w:val="000000" w:themeColor="text1"/>
          <w:sz w:val="44"/>
          <w:szCs w:val="44"/>
        </w:rPr>
        <w:t>日</w:t>
      </w:r>
    </w:p>
    <w:p w:rsidR="00713D55" w:rsidRPr="003F5265" w:rsidRDefault="00713D55" w:rsidP="00713D55">
      <w:pPr>
        <w:spacing w:line="460" w:lineRule="exact"/>
        <w:rPr>
          <w:rFonts w:ascii="標楷體" w:eastAsia="標楷體" w:hAnsi="標楷體" w:cs="標楷體E踍."/>
          <w:strike/>
          <w:color w:val="000000" w:themeColor="text1"/>
          <w:kern w:val="0"/>
          <w:sz w:val="20"/>
          <w:szCs w:val="20"/>
          <w:bdr w:val="single" w:sz="4" w:space="0" w:color="auto" w:frame="1"/>
        </w:rPr>
      </w:pPr>
      <w:r w:rsidRPr="003F5265">
        <w:rPr>
          <w:rFonts w:eastAsia="標楷體"/>
          <w:color w:val="000000" w:themeColor="text1"/>
          <w:sz w:val="44"/>
          <w:szCs w:val="44"/>
        </w:rPr>
        <w:br w:type="page"/>
      </w:r>
    </w:p>
    <w:p w:rsidR="00006955" w:rsidRPr="003F5265" w:rsidRDefault="00006955" w:rsidP="00006955">
      <w:pPr>
        <w:spacing w:line="360" w:lineRule="auto"/>
        <w:ind w:left="344" w:hangingChars="172" w:hanging="344"/>
        <w:jc w:val="both"/>
        <w:rPr>
          <w:rFonts w:eastAsia="標楷體"/>
          <w:b/>
          <w:color w:val="000000" w:themeColor="text1"/>
          <w:sz w:val="32"/>
          <w:szCs w:val="32"/>
        </w:rPr>
      </w:pPr>
      <w:r w:rsidRPr="003F5265">
        <w:rPr>
          <w:rFonts w:ascii="標楷體" w:eastAsia="標楷體" w:hAnsi="標楷體" w:cs="標楷體E踍." w:hint="eastAsia"/>
          <w:color w:val="000000" w:themeColor="text1"/>
          <w:kern w:val="0"/>
          <w:sz w:val="20"/>
          <w:szCs w:val="20"/>
          <w:bdr w:val="single" w:sz="4" w:space="0" w:color="auto" w:frame="1"/>
        </w:rPr>
        <w:lastRenderedPageBreak/>
        <w:t>附件6</w:t>
      </w:r>
    </w:p>
    <w:p w:rsidR="00713D55" w:rsidRPr="003F5265" w:rsidRDefault="00006955" w:rsidP="00006955">
      <w:pPr>
        <w:spacing w:line="460" w:lineRule="exact"/>
        <w:jc w:val="center"/>
        <w:rPr>
          <w:rFonts w:eastAsia="標楷體" w:hAnsi="標楷體"/>
          <w:b/>
          <w:color w:val="000000" w:themeColor="text1"/>
          <w:sz w:val="28"/>
          <w:szCs w:val="28"/>
        </w:rPr>
      </w:pPr>
      <w:r w:rsidRPr="003F5265">
        <w:rPr>
          <w:rFonts w:eastAsia="標楷體" w:hAnsi="標楷體" w:hint="eastAsia"/>
          <w:b/>
          <w:color w:val="000000" w:themeColor="text1"/>
          <w:sz w:val="28"/>
          <w:szCs w:val="28"/>
        </w:rPr>
        <w:t>金門縣</w:t>
      </w:r>
      <w:r w:rsidR="00725920" w:rsidRPr="003F5265">
        <w:rPr>
          <w:rFonts w:eastAsia="標楷體"/>
          <w:b/>
          <w:color w:val="000000" w:themeColor="text1"/>
          <w:sz w:val="28"/>
          <w:szCs w:val="28"/>
        </w:rPr>
        <w:t>11</w:t>
      </w:r>
      <w:r w:rsidR="0079692C" w:rsidRPr="003F5265">
        <w:rPr>
          <w:rFonts w:eastAsia="標楷體" w:hint="eastAsia"/>
          <w:b/>
          <w:color w:val="000000" w:themeColor="text1"/>
          <w:sz w:val="28"/>
          <w:szCs w:val="28"/>
        </w:rPr>
        <w:t>3</w:t>
      </w:r>
      <w:r w:rsidRPr="003F5265">
        <w:rPr>
          <w:rFonts w:eastAsia="標楷體" w:hAnsi="標楷體" w:hint="eastAsia"/>
          <w:b/>
          <w:color w:val="000000" w:themeColor="text1"/>
          <w:sz w:val="28"/>
          <w:szCs w:val="28"/>
        </w:rPr>
        <w:t>學年度國民中學學術性向</w:t>
      </w:r>
      <w:r w:rsidRPr="003F5265">
        <w:rPr>
          <w:rFonts w:eastAsia="標楷體"/>
          <w:b/>
          <w:color w:val="000000" w:themeColor="text1"/>
          <w:sz w:val="28"/>
          <w:szCs w:val="28"/>
        </w:rPr>
        <w:t>(</w:t>
      </w:r>
      <w:r w:rsidRPr="003F5265">
        <w:rPr>
          <w:rFonts w:eastAsia="標楷體" w:hAnsi="標楷體" w:hint="eastAsia"/>
          <w:b/>
          <w:color w:val="000000" w:themeColor="text1"/>
          <w:sz w:val="28"/>
          <w:szCs w:val="28"/>
        </w:rPr>
        <w:t>語文類</w:t>
      </w:r>
      <w:r w:rsidRPr="003F5265">
        <w:rPr>
          <w:rFonts w:eastAsia="標楷體"/>
          <w:b/>
          <w:color w:val="000000" w:themeColor="text1"/>
          <w:sz w:val="28"/>
          <w:szCs w:val="28"/>
        </w:rPr>
        <w:t>)</w:t>
      </w:r>
      <w:r w:rsidRPr="003F5265">
        <w:rPr>
          <w:rFonts w:eastAsia="標楷體" w:hAnsi="標楷體" w:hint="eastAsia"/>
          <w:b/>
          <w:color w:val="000000" w:themeColor="text1"/>
          <w:sz w:val="28"/>
          <w:szCs w:val="28"/>
        </w:rPr>
        <w:t>資賦優異學生鑑定與安置</w:t>
      </w:r>
    </w:p>
    <w:p w:rsidR="00006955" w:rsidRPr="003F5265" w:rsidRDefault="00713D55" w:rsidP="00006955">
      <w:pPr>
        <w:spacing w:line="460" w:lineRule="exact"/>
        <w:jc w:val="center"/>
        <w:rPr>
          <w:rFonts w:eastAsia="標楷體"/>
          <w:b/>
          <w:color w:val="000000" w:themeColor="text1"/>
          <w:sz w:val="28"/>
          <w:szCs w:val="28"/>
        </w:rPr>
      </w:pPr>
      <w:r w:rsidRPr="003F5265">
        <w:rPr>
          <w:rFonts w:eastAsia="標楷體" w:hAnsi="標楷體" w:hint="eastAsia"/>
          <w:b/>
          <w:color w:val="000000" w:themeColor="text1"/>
          <w:sz w:val="28"/>
          <w:szCs w:val="28"/>
        </w:rPr>
        <w:t>身心障礙暨特殊需求學生</w:t>
      </w:r>
      <w:r w:rsidR="00006955" w:rsidRPr="003F5265">
        <w:rPr>
          <w:rFonts w:eastAsia="標楷體" w:hint="eastAsia"/>
          <w:b/>
          <w:color w:val="000000" w:themeColor="text1"/>
          <w:sz w:val="28"/>
          <w:szCs w:val="28"/>
        </w:rPr>
        <w:t>特殊評量服務申請表</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0"/>
        <w:gridCol w:w="987"/>
        <w:gridCol w:w="329"/>
        <w:gridCol w:w="330"/>
        <w:gridCol w:w="330"/>
        <w:gridCol w:w="330"/>
        <w:gridCol w:w="330"/>
        <w:gridCol w:w="329"/>
        <w:gridCol w:w="330"/>
        <w:gridCol w:w="140"/>
        <w:gridCol w:w="190"/>
        <w:gridCol w:w="330"/>
        <w:gridCol w:w="330"/>
        <w:gridCol w:w="710"/>
        <w:gridCol w:w="1132"/>
        <w:gridCol w:w="3517"/>
        <w:gridCol w:w="6"/>
      </w:tblGrid>
      <w:tr w:rsidR="003F5265" w:rsidRPr="003F5265" w:rsidTr="0044601C">
        <w:trPr>
          <w:gridAfter w:val="1"/>
          <w:wAfter w:w="6" w:type="dxa"/>
          <w:trHeight w:hRule="exact" w:val="567"/>
          <w:jc w:val="center"/>
        </w:trPr>
        <w:tc>
          <w:tcPr>
            <w:tcW w:w="1567" w:type="dxa"/>
            <w:gridSpan w:val="2"/>
            <w:tcBorders>
              <w:top w:val="single" w:sz="12" w:space="0" w:color="auto"/>
              <w:left w:val="single" w:sz="12" w:space="0" w:color="auto"/>
              <w:bottom w:val="single" w:sz="4" w:space="0" w:color="auto"/>
              <w:right w:val="single" w:sz="4" w:space="0" w:color="auto"/>
            </w:tcBorders>
            <w:vAlign w:val="center"/>
            <w:hideMark/>
          </w:tcPr>
          <w:p w:rsidR="00006955" w:rsidRPr="003F5265" w:rsidRDefault="00006955">
            <w:pPr>
              <w:jc w:val="center"/>
              <w:rPr>
                <w:rFonts w:eastAsia="標楷體"/>
                <w:color w:val="000000" w:themeColor="text1"/>
                <w:szCs w:val="20"/>
              </w:rPr>
            </w:pPr>
            <w:r w:rsidRPr="003F5265">
              <w:rPr>
                <w:rFonts w:eastAsia="標楷體" w:hAnsi="標楷體" w:hint="eastAsia"/>
                <w:color w:val="000000" w:themeColor="text1"/>
                <w:szCs w:val="20"/>
              </w:rPr>
              <w:t>學生姓名</w:t>
            </w:r>
          </w:p>
        </w:tc>
        <w:tc>
          <w:tcPr>
            <w:tcW w:w="3298" w:type="dxa"/>
            <w:gridSpan w:val="11"/>
            <w:tcBorders>
              <w:top w:val="single" w:sz="12" w:space="0" w:color="auto"/>
              <w:left w:val="single" w:sz="4" w:space="0" w:color="auto"/>
              <w:bottom w:val="single" w:sz="4" w:space="0" w:color="auto"/>
              <w:right w:val="single" w:sz="4" w:space="0" w:color="auto"/>
            </w:tcBorders>
            <w:vAlign w:val="center"/>
          </w:tcPr>
          <w:p w:rsidR="00006955" w:rsidRPr="003F5265" w:rsidRDefault="00006955">
            <w:pPr>
              <w:jc w:val="center"/>
              <w:rPr>
                <w:rFonts w:eastAsia="標楷體"/>
                <w:color w:val="000000" w:themeColor="text1"/>
                <w:szCs w:val="20"/>
              </w:rPr>
            </w:pPr>
          </w:p>
        </w:tc>
        <w:tc>
          <w:tcPr>
            <w:tcW w:w="1842" w:type="dxa"/>
            <w:gridSpan w:val="2"/>
            <w:tcBorders>
              <w:top w:val="single" w:sz="12" w:space="0" w:color="auto"/>
              <w:left w:val="single" w:sz="4" w:space="0" w:color="auto"/>
              <w:bottom w:val="single" w:sz="4" w:space="0" w:color="auto"/>
              <w:right w:val="single" w:sz="4" w:space="0" w:color="auto"/>
            </w:tcBorders>
            <w:vAlign w:val="center"/>
            <w:hideMark/>
          </w:tcPr>
          <w:p w:rsidR="00006955" w:rsidRPr="003F5265" w:rsidRDefault="00006955">
            <w:pPr>
              <w:jc w:val="center"/>
              <w:rPr>
                <w:rFonts w:eastAsia="標楷體"/>
                <w:color w:val="000000" w:themeColor="text1"/>
                <w:szCs w:val="20"/>
              </w:rPr>
            </w:pPr>
            <w:r w:rsidRPr="003F5265">
              <w:rPr>
                <w:rFonts w:eastAsia="標楷體" w:hAnsi="標楷體" w:hint="eastAsia"/>
                <w:color w:val="000000" w:themeColor="text1"/>
                <w:szCs w:val="20"/>
              </w:rPr>
              <w:t>性</w:t>
            </w:r>
            <w:r w:rsidRPr="003F5265">
              <w:rPr>
                <w:rFonts w:eastAsia="標楷體"/>
                <w:color w:val="000000" w:themeColor="text1"/>
                <w:szCs w:val="20"/>
              </w:rPr>
              <w:t xml:space="preserve">   </w:t>
            </w:r>
            <w:r w:rsidRPr="003F5265">
              <w:rPr>
                <w:rFonts w:eastAsia="標楷體" w:hAnsi="標楷體" w:hint="eastAsia"/>
                <w:color w:val="000000" w:themeColor="text1"/>
                <w:szCs w:val="20"/>
              </w:rPr>
              <w:t>別</w:t>
            </w:r>
          </w:p>
        </w:tc>
        <w:tc>
          <w:tcPr>
            <w:tcW w:w="3517" w:type="dxa"/>
            <w:tcBorders>
              <w:top w:val="single" w:sz="12" w:space="0" w:color="auto"/>
              <w:left w:val="single" w:sz="4" w:space="0" w:color="auto"/>
              <w:bottom w:val="single" w:sz="4" w:space="0" w:color="auto"/>
              <w:right w:val="single" w:sz="12" w:space="0" w:color="auto"/>
            </w:tcBorders>
            <w:vAlign w:val="center"/>
            <w:hideMark/>
          </w:tcPr>
          <w:p w:rsidR="00006955" w:rsidRPr="003F5265" w:rsidRDefault="00006955">
            <w:pPr>
              <w:rPr>
                <w:rFonts w:eastAsia="標楷體"/>
                <w:color w:val="000000" w:themeColor="text1"/>
                <w:szCs w:val="20"/>
              </w:rPr>
            </w:pPr>
            <w:r w:rsidRPr="003F5265">
              <w:rPr>
                <w:rFonts w:eastAsia="標楷體"/>
                <w:color w:val="000000" w:themeColor="text1"/>
                <w:sz w:val="20"/>
                <w:szCs w:val="20"/>
              </w:rPr>
              <w:sym w:font="Webdings" w:char="F063"/>
            </w:r>
            <w:r w:rsidRPr="003F5265">
              <w:rPr>
                <w:rFonts w:eastAsia="標楷體" w:hAnsi="標楷體" w:hint="eastAsia"/>
                <w:color w:val="000000" w:themeColor="text1"/>
                <w:szCs w:val="20"/>
              </w:rPr>
              <w:t>男</w:t>
            </w:r>
            <w:r w:rsidRPr="003F5265">
              <w:rPr>
                <w:rFonts w:eastAsia="標楷體"/>
                <w:color w:val="000000" w:themeColor="text1"/>
                <w:szCs w:val="20"/>
              </w:rPr>
              <w:t xml:space="preserve">   </w:t>
            </w:r>
            <w:r w:rsidRPr="003F5265">
              <w:rPr>
                <w:rFonts w:eastAsia="標楷體"/>
                <w:color w:val="000000" w:themeColor="text1"/>
                <w:sz w:val="20"/>
                <w:szCs w:val="20"/>
              </w:rPr>
              <w:sym w:font="Webdings" w:char="F063"/>
            </w:r>
            <w:r w:rsidRPr="003F5265">
              <w:rPr>
                <w:rFonts w:eastAsia="標楷體" w:hAnsi="標楷體" w:hint="eastAsia"/>
                <w:color w:val="000000" w:themeColor="text1"/>
                <w:szCs w:val="20"/>
              </w:rPr>
              <w:t>女</w:t>
            </w:r>
          </w:p>
        </w:tc>
      </w:tr>
      <w:tr w:rsidR="003F5265" w:rsidRPr="003F5265" w:rsidTr="0044601C">
        <w:trPr>
          <w:trHeight w:hRule="exact" w:val="567"/>
          <w:jc w:val="center"/>
        </w:trPr>
        <w:tc>
          <w:tcPr>
            <w:tcW w:w="1567" w:type="dxa"/>
            <w:gridSpan w:val="2"/>
            <w:tcBorders>
              <w:top w:val="single" w:sz="4" w:space="0" w:color="auto"/>
              <w:left w:val="single" w:sz="12" w:space="0" w:color="auto"/>
              <w:bottom w:val="single" w:sz="4" w:space="0" w:color="auto"/>
              <w:right w:val="single" w:sz="4" w:space="0" w:color="auto"/>
            </w:tcBorders>
            <w:vAlign w:val="center"/>
            <w:hideMark/>
          </w:tcPr>
          <w:p w:rsidR="00006955" w:rsidRPr="003F5265" w:rsidRDefault="00006955">
            <w:pPr>
              <w:jc w:val="center"/>
              <w:rPr>
                <w:rFonts w:eastAsia="標楷體"/>
                <w:color w:val="000000" w:themeColor="text1"/>
                <w:szCs w:val="20"/>
              </w:rPr>
            </w:pPr>
            <w:r w:rsidRPr="003F5265">
              <w:rPr>
                <w:rFonts w:eastAsia="標楷體" w:hAnsi="標楷體" w:hint="eastAsia"/>
                <w:color w:val="000000" w:themeColor="text1"/>
                <w:szCs w:val="20"/>
              </w:rPr>
              <w:t>身分證字號</w:t>
            </w:r>
          </w:p>
        </w:tc>
        <w:tc>
          <w:tcPr>
            <w:tcW w:w="329" w:type="dxa"/>
            <w:tcBorders>
              <w:top w:val="single" w:sz="4" w:space="0" w:color="auto"/>
              <w:left w:val="single" w:sz="4" w:space="0" w:color="auto"/>
              <w:bottom w:val="single" w:sz="4" w:space="0" w:color="auto"/>
              <w:right w:val="single" w:sz="4" w:space="0" w:color="auto"/>
            </w:tcBorders>
            <w:vAlign w:val="center"/>
          </w:tcPr>
          <w:p w:rsidR="00006955" w:rsidRPr="003F5265" w:rsidRDefault="00006955">
            <w:pPr>
              <w:jc w:val="center"/>
              <w:rPr>
                <w:rFonts w:eastAsia="標楷體"/>
                <w:color w:val="000000" w:themeColor="text1"/>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006955" w:rsidRPr="003F5265" w:rsidRDefault="00006955">
            <w:pPr>
              <w:jc w:val="center"/>
              <w:rPr>
                <w:rFonts w:eastAsia="標楷體"/>
                <w:color w:val="000000" w:themeColor="text1"/>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006955" w:rsidRPr="003F5265" w:rsidRDefault="00006955">
            <w:pPr>
              <w:jc w:val="center"/>
              <w:rPr>
                <w:rFonts w:eastAsia="標楷體"/>
                <w:color w:val="000000" w:themeColor="text1"/>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006955" w:rsidRPr="003F5265" w:rsidRDefault="00006955">
            <w:pPr>
              <w:jc w:val="center"/>
              <w:rPr>
                <w:rFonts w:eastAsia="標楷體"/>
                <w:color w:val="000000" w:themeColor="text1"/>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006955" w:rsidRPr="003F5265" w:rsidRDefault="00006955">
            <w:pPr>
              <w:jc w:val="center"/>
              <w:rPr>
                <w:rFonts w:eastAsia="標楷體"/>
                <w:color w:val="000000" w:themeColor="text1"/>
                <w:szCs w:val="20"/>
              </w:rPr>
            </w:pPr>
          </w:p>
        </w:tc>
        <w:tc>
          <w:tcPr>
            <w:tcW w:w="329" w:type="dxa"/>
            <w:tcBorders>
              <w:top w:val="single" w:sz="4" w:space="0" w:color="auto"/>
              <w:left w:val="single" w:sz="4" w:space="0" w:color="auto"/>
              <w:bottom w:val="single" w:sz="4" w:space="0" w:color="auto"/>
              <w:right w:val="single" w:sz="4" w:space="0" w:color="auto"/>
            </w:tcBorders>
            <w:vAlign w:val="center"/>
          </w:tcPr>
          <w:p w:rsidR="00006955" w:rsidRPr="003F5265" w:rsidRDefault="00006955">
            <w:pPr>
              <w:jc w:val="center"/>
              <w:rPr>
                <w:rFonts w:eastAsia="標楷體"/>
                <w:color w:val="000000" w:themeColor="text1"/>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006955" w:rsidRPr="003F5265" w:rsidRDefault="00006955">
            <w:pPr>
              <w:jc w:val="center"/>
              <w:rPr>
                <w:rFonts w:eastAsia="標楷體"/>
                <w:color w:val="000000" w:themeColor="text1"/>
                <w:szCs w:val="20"/>
              </w:rPr>
            </w:pPr>
          </w:p>
        </w:tc>
        <w:tc>
          <w:tcPr>
            <w:tcW w:w="330" w:type="dxa"/>
            <w:gridSpan w:val="2"/>
            <w:tcBorders>
              <w:top w:val="single" w:sz="4" w:space="0" w:color="auto"/>
              <w:left w:val="single" w:sz="4" w:space="0" w:color="auto"/>
              <w:bottom w:val="single" w:sz="4" w:space="0" w:color="auto"/>
              <w:right w:val="single" w:sz="4" w:space="0" w:color="auto"/>
            </w:tcBorders>
            <w:vAlign w:val="center"/>
          </w:tcPr>
          <w:p w:rsidR="00006955" w:rsidRPr="003F5265" w:rsidRDefault="00006955">
            <w:pPr>
              <w:jc w:val="center"/>
              <w:rPr>
                <w:rFonts w:eastAsia="標楷體"/>
                <w:color w:val="000000" w:themeColor="text1"/>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006955" w:rsidRPr="003F5265" w:rsidRDefault="00006955">
            <w:pPr>
              <w:jc w:val="center"/>
              <w:rPr>
                <w:rFonts w:eastAsia="標楷體"/>
                <w:color w:val="000000" w:themeColor="text1"/>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006955" w:rsidRPr="003F5265" w:rsidRDefault="00006955">
            <w:pPr>
              <w:jc w:val="center"/>
              <w:rPr>
                <w:rFonts w:eastAsia="標楷體"/>
                <w:color w:val="000000" w:themeColor="text1"/>
                <w:szCs w:val="20"/>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006955" w:rsidRPr="003F5265" w:rsidRDefault="00006955">
            <w:pPr>
              <w:jc w:val="center"/>
              <w:rPr>
                <w:rFonts w:eastAsia="標楷體"/>
                <w:color w:val="000000" w:themeColor="text1"/>
                <w:szCs w:val="20"/>
              </w:rPr>
            </w:pPr>
            <w:r w:rsidRPr="003F5265">
              <w:rPr>
                <w:rFonts w:eastAsia="標楷體" w:hAnsi="標楷體" w:hint="eastAsia"/>
                <w:color w:val="000000" w:themeColor="text1"/>
                <w:szCs w:val="20"/>
              </w:rPr>
              <w:t>出生日期</w:t>
            </w:r>
          </w:p>
        </w:tc>
        <w:tc>
          <w:tcPr>
            <w:tcW w:w="3523" w:type="dxa"/>
            <w:gridSpan w:val="2"/>
            <w:tcBorders>
              <w:top w:val="single" w:sz="4" w:space="0" w:color="auto"/>
              <w:left w:val="single" w:sz="4" w:space="0" w:color="auto"/>
              <w:bottom w:val="single" w:sz="4" w:space="0" w:color="auto"/>
              <w:right w:val="single" w:sz="12" w:space="0" w:color="auto"/>
            </w:tcBorders>
            <w:vAlign w:val="center"/>
            <w:hideMark/>
          </w:tcPr>
          <w:p w:rsidR="00006955" w:rsidRPr="003F5265" w:rsidRDefault="00006955">
            <w:pPr>
              <w:rPr>
                <w:rFonts w:eastAsia="標楷體"/>
                <w:color w:val="000000" w:themeColor="text1"/>
                <w:szCs w:val="20"/>
              </w:rPr>
            </w:pPr>
            <w:r w:rsidRPr="003F5265">
              <w:rPr>
                <w:rFonts w:eastAsia="標楷體" w:hAnsi="標楷體" w:hint="eastAsia"/>
                <w:color w:val="000000" w:themeColor="text1"/>
                <w:szCs w:val="20"/>
              </w:rPr>
              <w:t>民國</w:t>
            </w:r>
            <w:r w:rsidRPr="003F5265">
              <w:rPr>
                <w:rFonts w:eastAsia="標楷體"/>
                <w:color w:val="000000" w:themeColor="text1"/>
                <w:szCs w:val="20"/>
                <w:u w:val="single"/>
              </w:rPr>
              <w:t xml:space="preserve">   </w:t>
            </w:r>
            <w:r w:rsidRPr="003F5265">
              <w:rPr>
                <w:rFonts w:eastAsia="標楷體" w:hAnsi="標楷體" w:hint="eastAsia"/>
                <w:color w:val="000000" w:themeColor="text1"/>
                <w:szCs w:val="20"/>
              </w:rPr>
              <w:t>年</w:t>
            </w:r>
            <w:r w:rsidRPr="003F5265">
              <w:rPr>
                <w:rFonts w:eastAsia="標楷體"/>
                <w:color w:val="000000" w:themeColor="text1"/>
                <w:szCs w:val="20"/>
                <w:u w:val="single"/>
              </w:rPr>
              <w:t xml:space="preserve">   </w:t>
            </w:r>
            <w:r w:rsidRPr="003F5265">
              <w:rPr>
                <w:rFonts w:eastAsia="標楷體" w:hAnsi="標楷體" w:hint="eastAsia"/>
                <w:color w:val="000000" w:themeColor="text1"/>
                <w:szCs w:val="20"/>
              </w:rPr>
              <w:t>月</w:t>
            </w:r>
            <w:r w:rsidRPr="003F5265">
              <w:rPr>
                <w:rFonts w:eastAsia="標楷體"/>
                <w:color w:val="000000" w:themeColor="text1"/>
                <w:szCs w:val="20"/>
                <w:u w:val="single"/>
              </w:rPr>
              <w:t xml:space="preserve">   </w:t>
            </w:r>
            <w:r w:rsidRPr="003F5265">
              <w:rPr>
                <w:rFonts w:eastAsia="標楷體" w:hAnsi="標楷體" w:hint="eastAsia"/>
                <w:color w:val="000000" w:themeColor="text1"/>
                <w:szCs w:val="20"/>
              </w:rPr>
              <w:t>日</w:t>
            </w:r>
          </w:p>
        </w:tc>
      </w:tr>
      <w:tr w:rsidR="003F5265" w:rsidRPr="003F5265" w:rsidTr="0044601C">
        <w:trPr>
          <w:gridAfter w:val="1"/>
          <w:wAfter w:w="6" w:type="dxa"/>
          <w:trHeight w:hRule="exact" w:val="567"/>
          <w:jc w:val="center"/>
        </w:trPr>
        <w:tc>
          <w:tcPr>
            <w:tcW w:w="1567" w:type="dxa"/>
            <w:gridSpan w:val="2"/>
            <w:tcBorders>
              <w:top w:val="single" w:sz="4" w:space="0" w:color="auto"/>
              <w:left w:val="single" w:sz="12" w:space="0" w:color="auto"/>
              <w:bottom w:val="single" w:sz="4" w:space="0" w:color="auto"/>
              <w:right w:val="single" w:sz="4" w:space="0" w:color="auto"/>
            </w:tcBorders>
            <w:vAlign w:val="center"/>
            <w:hideMark/>
          </w:tcPr>
          <w:p w:rsidR="00006955" w:rsidRPr="003F5265" w:rsidRDefault="00006955">
            <w:pPr>
              <w:jc w:val="center"/>
              <w:rPr>
                <w:rFonts w:eastAsia="標楷體"/>
                <w:color w:val="000000" w:themeColor="text1"/>
                <w:szCs w:val="20"/>
              </w:rPr>
            </w:pPr>
            <w:r w:rsidRPr="003F5265">
              <w:rPr>
                <w:rFonts w:eastAsia="標楷體" w:hAnsi="標楷體" w:hint="eastAsia"/>
                <w:color w:val="000000" w:themeColor="text1"/>
                <w:szCs w:val="20"/>
              </w:rPr>
              <w:t>緊急聯絡人</w:t>
            </w:r>
          </w:p>
        </w:tc>
        <w:tc>
          <w:tcPr>
            <w:tcW w:w="3298" w:type="dxa"/>
            <w:gridSpan w:val="11"/>
            <w:tcBorders>
              <w:top w:val="single" w:sz="4" w:space="0" w:color="auto"/>
              <w:left w:val="single" w:sz="4" w:space="0" w:color="auto"/>
              <w:bottom w:val="single" w:sz="4" w:space="0" w:color="auto"/>
              <w:right w:val="single" w:sz="4" w:space="0" w:color="auto"/>
            </w:tcBorders>
            <w:vAlign w:val="center"/>
          </w:tcPr>
          <w:p w:rsidR="00006955" w:rsidRPr="003F5265" w:rsidRDefault="00006955">
            <w:pPr>
              <w:jc w:val="center"/>
              <w:rPr>
                <w:rFonts w:eastAsia="標楷體"/>
                <w:color w:val="000000" w:themeColor="text1"/>
                <w:szCs w:val="20"/>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006955" w:rsidRPr="003F5265" w:rsidRDefault="00006955">
            <w:pPr>
              <w:jc w:val="center"/>
              <w:rPr>
                <w:rFonts w:eastAsia="標楷體"/>
                <w:color w:val="000000" w:themeColor="text1"/>
                <w:szCs w:val="20"/>
              </w:rPr>
            </w:pPr>
            <w:r w:rsidRPr="003F5265">
              <w:rPr>
                <w:rFonts w:eastAsia="標楷體" w:hAnsi="標楷體" w:hint="eastAsia"/>
                <w:color w:val="000000" w:themeColor="text1"/>
                <w:szCs w:val="20"/>
              </w:rPr>
              <w:t>與學生關係</w:t>
            </w:r>
          </w:p>
        </w:tc>
        <w:tc>
          <w:tcPr>
            <w:tcW w:w="3517" w:type="dxa"/>
            <w:tcBorders>
              <w:top w:val="single" w:sz="4" w:space="0" w:color="auto"/>
              <w:left w:val="single" w:sz="4" w:space="0" w:color="auto"/>
              <w:bottom w:val="single" w:sz="4" w:space="0" w:color="auto"/>
              <w:right w:val="single" w:sz="12" w:space="0" w:color="auto"/>
            </w:tcBorders>
            <w:vAlign w:val="center"/>
          </w:tcPr>
          <w:p w:rsidR="00006955" w:rsidRPr="003F5265" w:rsidRDefault="00006955">
            <w:pPr>
              <w:jc w:val="center"/>
              <w:rPr>
                <w:rFonts w:eastAsia="標楷體"/>
                <w:color w:val="000000" w:themeColor="text1"/>
                <w:szCs w:val="20"/>
              </w:rPr>
            </w:pPr>
          </w:p>
        </w:tc>
      </w:tr>
      <w:tr w:rsidR="003F5265" w:rsidRPr="003F5265" w:rsidTr="0044601C">
        <w:trPr>
          <w:gridAfter w:val="1"/>
          <w:wAfter w:w="6" w:type="dxa"/>
          <w:trHeight w:hRule="exact" w:val="567"/>
          <w:jc w:val="center"/>
        </w:trPr>
        <w:tc>
          <w:tcPr>
            <w:tcW w:w="1567" w:type="dxa"/>
            <w:gridSpan w:val="2"/>
            <w:tcBorders>
              <w:top w:val="single" w:sz="4" w:space="0" w:color="auto"/>
              <w:left w:val="single" w:sz="12" w:space="0" w:color="auto"/>
              <w:bottom w:val="single" w:sz="4" w:space="0" w:color="auto"/>
              <w:right w:val="single" w:sz="4" w:space="0" w:color="auto"/>
            </w:tcBorders>
            <w:vAlign w:val="center"/>
            <w:hideMark/>
          </w:tcPr>
          <w:p w:rsidR="00006955" w:rsidRPr="003F5265" w:rsidRDefault="00006955">
            <w:pPr>
              <w:jc w:val="center"/>
              <w:rPr>
                <w:rFonts w:eastAsia="標楷體"/>
                <w:color w:val="000000" w:themeColor="text1"/>
                <w:szCs w:val="20"/>
              </w:rPr>
            </w:pPr>
            <w:r w:rsidRPr="003F5265">
              <w:rPr>
                <w:rFonts w:eastAsia="標楷體" w:hAnsi="標楷體" w:hint="eastAsia"/>
                <w:color w:val="000000" w:themeColor="text1"/>
                <w:szCs w:val="20"/>
              </w:rPr>
              <w:t>聯絡電話</w:t>
            </w:r>
          </w:p>
        </w:tc>
        <w:tc>
          <w:tcPr>
            <w:tcW w:w="8657" w:type="dxa"/>
            <w:gridSpan w:val="14"/>
            <w:tcBorders>
              <w:top w:val="single" w:sz="4" w:space="0" w:color="auto"/>
              <w:left w:val="single" w:sz="4" w:space="0" w:color="auto"/>
              <w:bottom w:val="single" w:sz="4" w:space="0" w:color="auto"/>
              <w:right w:val="single" w:sz="12" w:space="0" w:color="auto"/>
            </w:tcBorders>
            <w:vAlign w:val="center"/>
            <w:hideMark/>
          </w:tcPr>
          <w:p w:rsidR="00006955" w:rsidRPr="003F5265" w:rsidRDefault="00006955">
            <w:pPr>
              <w:rPr>
                <w:rFonts w:eastAsia="標楷體"/>
                <w:color w:val="000000" w:themeColor="text1"/>
                <w:szCs w:val="20"/>
              </w:rPr>
            </w:pPr>
            <w:r w:rsidRPr="003F5265">
              <w:rPr>
                <w:rFonts w:eastAsia="標楷體" w:hAnsi="標楷體" w:hint="eastAsia"/>
                <w:color w:val="000000" w:themeColor="text1"/>
                <w:sz w:val="20"/>
                <w:szCs w:val="20"/>
              </w:rPr>
              <w:t>（宅）</w:t>
            </w:r>
            <w:r w:rsidRPr="003F5265">
              <w:rPr>
                <w:rFonts w:eastAsia="標楷體"/>
                <w:color w:val="000000" w:themeColor="text1"/>
                <w:sz w:val="20"/>
                <w:szCs w:val="20"/>
              </w:rPr>
              <w:t xml:space="preserve">                  </w:t>
            </w:r>
            <w:r w:rsidRPr="003F5265">
              <w:rPr>
                <w:rFonts w:eastAsia="標楷體" w:hAnsi="標楷體" w:hint="eastAsia"/>
                <w:color w:val="000000" w:themeColor="text1"/>
                <w:sz w:val="20"/>
                <w:szCs w:val="20"/>
              </w:rPr>
              <w:t>（公）</w:t>
            </w:r>
            <w:r w:rsidRPr="003F5265">
              <w:rPr>
                <w:rFonts w:eastAsia="標楷體"/>
                <w:color w:val="000000" w:themeColor="text1"/>
                <w:sz w:val="20"/>
                <w:szCs w:val="20"/>
              </w:rPr>
              <w:t xml:space="preserve">            </w:t>
            </w:r>
            <w:r w:rsidRPr="003F5265">
              <w:rPr>
                <w:rFonts w:eastAsia="標楷體" w:hAnsi="標楷體" w:hint="eastAsia"/>
                <w:color w:val="000000" w:themeColor="text1"/>
                <w:sz w:val="20"/>
                <w:szCs w:val="20"/>
              </w:rPr>
              <w:t>（行動電話）</w:t>
            </w:r>
          </w:p>
        </w:tc>
      </w:tr>
      <w:tr w:rsidR="003F5265" w:rsidRPr="003F5265" w:rsidTr="0044601C">
        <w:trPr>
          <w:gridAfter w:val="1"/>
          <w:wAfter w:w="6" w:type="dxa"/>
          <w:cantSplit/>
          <w:trHeight w:hRule="exact" w:val="633"/>
          <w:jc w:val="center"/>
        </w:trPr>
        <w:tc>
          <w:tcPr>
            <w:tcW w:w="1567" w:type="dxa"/>
            <w:gridSpan w:val="2"/>
            <w:tcBorders>
              <w:top w:val="single" w:sz="4" w:space="0" w:color="auto"/>
              <w:left w:val="single" w:sz="12" w:space="0" w:color="auto"/>
              <w:bottom w:val="single" w:sz="6" w:space="0" w:color="auto"/>
              <w:right w:val="single" w:sz="4" w:space="0" w:color="auto"/>
            </w:tcBorders>
            <w:vAlign w:val="center"/>
            <w:hideMark/>
          </w:tcPr>
          <w:p w:rsidR="00006955" w:rsidRPr="003F5265" w:rsidRDefault="00006955">
            <w:pPr>
              <w:jc w:val="center"/>
              <w:rPr>
                <w:rFonts w:eastAsia="標楷體"/>
                <w:color w:val="000000" w:themeColor="text1"/>
                <w:szCs w:val="20"/>
              </w:rPr>
            </w:pPr>
            <w:r w:rsidRPr="003F5265">
              <w:rPr>
                <w:rFonts w:eastAsia="標楷體" w:hAnsi="標楷體" w:hint="eastAsia"/>
                <w:color w:val="000000" w:themeColor="text1"/>
                <w:szCs w:val="20"/>
              </w:rPr>
              <w:t>通訊地址</w:t>
            </w:r>
          </w:p>
        </w:tc>
        <w:tc>
          <w:tcPr>
            <w:tcW w:w="8657" w:type="dxa"/>
            <w:gridSpan w:val="14"/>
            <w:tcBorders>
              <w:top w:val="single" w:sz="4" w:space="0" w:color="auto"/>
              <w:left w:val="single" w:sz="4" w:space="0" w:color="auto"/>
              <w:bottom w:val="single" w:sz="6" w:space="0" w:color="auto"/>
              <w:right w:val="single" w:sz="12" w:space="0" w:color="auto"/>
            </w:tcBorders>
            <w:vAlign w:val="center"/>
            <w:hideMark/>
          </w:tcPr>
          <w:p w:rsidR="00006955" w:rsidRPr="003F5265" w:rsidRDefault="00006955">
            <w:pPr>
              <w:ind w:left="360"/>
              <w:jc w:val="both"/>
              <w:rPr>
                <w:rFonts w:eastAsia="標楷體"/>
                <w:color w:val="000000" w:themeColor="text1"/>
                <w:szCs w:val="20"/>
              </w:rPr>
            </w:pPr>
            <w:r w:rsidRPr="003F5265">
              <w:rPr>
                <w:rFonts w:eastAsia="標楷體"/>
                <w:color w:val="000000" w:themeColor="text1"/>
                <w:szCs w:val="20"/>
              </w:rPr>
              <w:t xml:space="preserve">   </w:t>
            </w:r>
          </w:p>
        </w:tc>
      </w:tr>
      <w:tr w:rsidR="003F5265" w:rsidRPr="003F5265" w:rsidTr="0044601C">
        <w:trPr>
          <w:gridAfter w:val="1"/>
          <w:wAfter w:w="6" w:type="dxa"/>
          <w:cantSplit/>
          <w:trHeight w:hRule="exact" w:val="507"/>
          <w:jc w:val="center"/>
        </w:trPr>
        <w:tc>
          <w:tcPr>
            <w:tcW w:w="1567" w:type="dxa"/>
            <w:gridSpan w:val="2"/>
            <w:tcBorders>
              <w:top w:val="single" w:sz="6" w:space="0" w:color="auto"/>
              <w:left w:val="single" w:sz="12" w:space="0" w:color="auto"/>
              <w:bottom w:val="single" w:sz="6" w:space="0" w:color="auto"/>
              <w:right w:val="single" w:sz="6" w:space="0" w:color="auto"/>
            </w:tcBorders>
            <w:vAlign w:val="center"/>
            <w:hideMark/>
          </w:tcPr>
          <w:p w:rsidR="00006955" w:rsidRPr="003F5265" w:rsidRDefault="00006955">
            <w:pPr>
              <w:jc w:val="center"/>
              <w:rPr>
                <w:rFonts w:eastAsia="標楷體"/>
                <w:color w:val="000000" w:themeColor="text1"/>
                <w:szCs w:val="20"/>
              </w:rPr>
            </w:pPr>
            <w:r w:rsidRPr="003F5265">
              <w:rPr>
                <w:rFonts w:eastAsia="標楷體" w:hint="eastAsia"/>
                <w:color w:val="000000" w:themeColor="text1"/>
                <w:szCs w:val="20"/>
              </w:rPr>
              <w:t>原就讀學校</w:t>
            </w:r>
          </w:p>
        </w:tc>
        <w:tc>
          <w:tcPr>
            <w:tcW w:w="8657" w:type="dxa"/>
            <w:gridSpan w:val="14"/>
            <w:tcBorders>
              <w:top w:val="single" w:sz="6" w:space="0" w:color="auto"/>
              <w:left w:val="single" w:sz="6" w:space="0" w:color="auto"/>
              <w:bottom w:val="single" w:sz="6" w:space="0" w:color="auto"/>
              <w:right w:val="single" w:sz="12" w:space="0" w:color="auto"/>
            </w:tcBorders>
            <w:vAlign w:val="center"/>
            <w:hideMark/>
          </w:tcPr>
          <w:p w:rsidR="00006955" w:rsidRPr="003F5265" w:rsidRDefault="00006955">
            <w:pPr>
              <w:rPr>
                <w:rFonts w:eastAsia="標楷體"/>
                <w:color w:val="000000" w:themeColor="text1"/>
                <w:szCs w:val="20"/>
              </w:rPr>
            </w:pPr>
            <w:r w:rsidRPr="003F5265">
              <w:rPr>
                <w:rFonts w:eastAsia="標楷體"/>
                <w:color w:val="000000" w:themeColor="text1"/>
                <w:szCs w:val="20"/>
              </w:rPr>
              <w:t xml:space="preserve">    </w:t>
            </w:r>
          </w:p>
        </w:tc>
      </w:tr>
      <w:tr w:rsidR="003F5265" w:rsidRPr="003F5265" w:rsidTr="0044601C">
        <w:trPr>
          <w:gridAfter w:val="1"/>
          <w:wAfter w:w="6" w:type="dxa"/>
          <w:cantSplit/>
          <w:trHeight w:hRule="exact" w:val="545"/>
          <w:jc w:val="center"/>
        </w:trPr>
        <w:tc>
          <w:tcPr>
            <w:tcW w:w="1567"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006955" w:rsidRPr="003F5265" w:rsidRDefault="00006955">
            <w:pPr>
              <w:jc w:val="center"/>
              <w:rPr>
                <w:rFonts w:eastAsia="標楷體"/>
                <w:color w:val="000000" w:themeColor="text1"/>
                <w:szCs w:val="20"/>
              </w:rPr>
            </w:pPr>
            <w:r w:rsidRPr="003F5265">
              <w:rPr>
                <w:rFonts w:eastAsia="標楷體" w:hint="eastAsia"/>
                <w:color w:val="000000" w:themeColor="text1"/>
                <w:szCs w:val="20"/>
              </w:rPr>
              <w:t>繳驗證件</w:t>
            </w:r>
          </w:p>
        </w:tc>
        <w:tc>
          <w:tcPr>
            <w:tcW w:w="2448" w:type="dxa"/>
            <w:gridSpan w:val="8"/>
            <w:tcBorders>
              <w:top w:val="single" w:sz="6" w:space="0" w:color="auto"/>
              <w:left w:val="single" w:sz="6" w:space="0" w:color="auto"/>
              <w:bottom w:val="single" w:sz="4" w:space="0" w:color="auto"/>
              <w:right w:val="single" w:sz="4" w:space="0" w:color="auto"/>
            </w:tcBorders>
            <w:vAlign w:val="center"/>
            <w:hideMark/>
          </w:tcPr>
          <w:p w:rsidR="00006955" w:rsidRPr="003F5265" w:rsidRDefault="00006955">
            <w:pPr>
              <w:jc w:val="both"/>
              <w:rPr>
                <w:rFonts w:eastAsia="標楷體"/>
                <w:color w:val="000000" w:themeColor="text1"/>
                <w:sz w:val="22"/>
                <w:szCs w:val="22"/>
              </w:rPr>
            </w:pPr>
            <w:r w:rsidRPr="003F5265">
              <w:rPr>
                <w:rFonts w:eastAsia="標楷體"/>
                <w:color w:val="000000" w:themeColor="text1"/>
                <w:sz w:val="20"/>
                <w:szCs w:val="20"/>
              </w:rPr>
              <w:sym w:font="Webdings" w:char="F063"/>
            </w:r>
            <w:proofErr w:type="gramStart"/>
            <w:r w:rsidRPr="003F5265">
              <w:rPr>
                <w:rFonts w:eastAsia="標楷體" w:hint="eastAsia"/>
                <w:color w:val="000000" w:themeColor="text1"/>
                <w:sz w:val="22"/>
                <w:szCs w:val="22"/>
              </w:rPr>
              <w:t>鑑</w:t>
            </w:r>
            <w:proofErr w:type="gramEnd"/>
            <w:r w:rsidRPr="003F5265">
              <w:rPr>
                <w:rFonts w:eastAsia="標楷體" w:hint="eastAsia"/>
                <w:color w:val="000000" w:themeColor="text1"/>
                <w:sz w:val="22"/>
                <w:szCs w:val="22"/>
              </w:rPr>
              <w:t>輔會證明</w:t>
            </w:r>
          </w:p>
        </w:tc>
        <w:tc>
          <w:tcPr>
            <w:tcW w:w="6209" w:type="dxa"/>
            <w:gridSpan w:val="6"/>
            <w:tcBorders>
              <w:top w:val="single" w:sz="6" w:space="0" w:color="auto"/>
              <w:left w:val="single" w:sz="4" w:space="0" w:color="auto"/>
              <w:bottom w:val="single" w:sz="4" w:space="0" w:color="auto"/>
              <w:right w:val="single" w:sz="12" w:space="0" w:color="auto"/>
            </w:tcBorders>
            <w:vAlign w:val="center"/>
            <w:hideMark/>
          </w:tcPr>
          <w:p w:rsidR="00006955" w:rsidRPr="003F5265" w:rsidRDefault="00006955">
            <w:pPr>
              <w:jc w:val="both"/>
              <w:rPr>
                <w:rFonts w:eastAsia="標楷體"/>
                <w:color w:val="000000" w:themeColor="text1"/>
                <w:sz w:val="22"/>
                <w:szCs w:val="22"/>
              </w:rPr>
            </w:pPr>
            <w:r w:rsidRPr="003F5265">
              <w:rPr>
                <w:rFonts w:eastAsia="標楷體" w:hint="eastAsia"/>
                <w:color w:val="000000" w:themeColor="text1"/>
                <w:sz w:val="22"/>
                <w:szCs w:val="22"/>
              </w:rPr>
              <w:t>鑑定文號：</w:t>
            </w:r>
            <w:r w:rsidRPr="003F5265">
              <w:rPr>
                <w:rFonts w:eastAsia="標楷體"/>
                <w:color w:val="000000" w:themeColor="text1"/>
                <w:sz w:val="22"/>
                <w:szCs w:val="22"/>
                <w:u w:val="single"/>
              </w:rPr>
              <w:t xml:space="preserve">                        </w:t>
            </w:r>
          </w:p>
        </w:tc>
      </w:tr>
      <w:tr w:rsidR="003F5265" w:rsidRPr="003F5265" w:rsidTr="0044601C">
        <w:trPr>
          <w:gridAfter w:val="1"/>
          <w:wAfter w:w="6" w:type="dxa"/>
          <w:cantSplit/>
          <w:trHeight w:hRule="exact" w:val="434"/>
          <w:jc w:val="center"/>
        </w:trPr>
        <w:tc>
          <w:tcPr>
            <w:tcW w:w="1567" w:type="dxa"/>
            <w:gridSpan w:val="2"/>
            <w:vMerge/>
            <w:tcBorders>
              <w:top w:val="single" w:sz="6" w:space="0" w:color="auto"/>
              <w:left w:val="single" w:sz="12" w:space="0" w:color="auto"/>
              <w:bottom w:val="single" w:sz="6" w:space="0" w:color="auto"/>
              <w:right w:val="single" w:sz="6" w:space="0" w:color="auto"/>
            </w:tcBorders>
            <w:vAlign w:val="center"/>
            <w:hideMark/>
          </w:tcPr>
          <w:p w:rsidR="00006955" w:rsidRPr="003F5265" w:rsidRDefault="00006955">
            <w:pPr>
              <w:widowControl/>
              <w:rPr>
                <w:rFonts w:eastAsia="標楷體"/>
                <w:color w:val="000000" w:themeColor="text1"/>
                <w:szCs w:val="20"/>
              </w:rPr>
            </w:pPr>
          </w:p>
        </w:tc>
        <w:tc>
          <w:tcPr>
            <w:tcW w:w="2448" w:type="dxa"/>
            <w:gridSpan w:val="8"/>
            <w:tcBorders>
              <w:top w:val="single" w:sz="4" w:space="0" w:color="auto"/>
              <w:left w:val="single" w:sz="6" w:space="0" w:color="auto"/>
              <w:bottom w:val="single" w:sz="6" w:space="0" w:color="auto"/>
              <w:right w:val="single" w:sz="4" w:space="0" w:color="auto"/>
            </w:tcBorders>
            <w:vAlign w:val="center"/>
            <w:hideMark/>
          </w:tcPr>
          <w:p w:rsidR="00006955" w:rsidRPr="003F5265" w:rsidRDefault="00006955">
            <w:pPr>
              <w:jc w:val="both"/>
              <w:rPr>
                <w:rFonts w:eastAsia="標楷體"/>
                <w:color w:val="000000" w:themeColor="text1"/>
                <w:sz w:val="20"/>
                <w:szCs w:val="20"/>
              </w:rPr>
            </w:pPr>
            <w:r w:rsidRPr="003F5265">
              <w:rPr>
                <w:rFonts w:eastAsia="標楷體"/>
                <w:color w:val="000000" w:themeColor="text1"/>
                <w:sz w:val="20"/>
                <w:szCs w:val="20"/>
              </w:rPr>
              <w:sym w:font="Webdings" w:char="F063"/>
            </w:r>
            <w:r w:rsidR="00713D55" w:rsidRPr="003F5265">
              <w:rPr>
                <w:rFonts w:eastAsia="標楷體" w:hint="eastAsia"/>
                <w:color w:val="000000" w:themeColor="text1"/>
                <w:sz w:val="20"/>
                <w:szCs w:val="20"/>
              </w:rPr>
              <w:t>身心障礙</w:t>
            </w:r>
            <w:r w:rsidRPr="003F5265">
              <w:rPr>
                <w:rFonts w:eastAsia="標楷體" w:hint="eastAsia"/>
                <w:color w:val="000000" w:themeColor="text1"/>
                <w:sz w:val="20"/>
                <w:szCs w:val="20"/>
              </w:rPr>
              <w:t>證明</w:t>
            </w:r>
          </w:p>
        </w:tc>
        <w:tc>
          <w:tcPr>
            <w:tcW w:w="6209" w:type="dxa"/>
            <w:gridSpan w:val="6"/>
            <w:tcBorders>
              <w:top w:val="single" w:sz="4" w:space="0" w:color="auto"/>
              <w:left w:val="single" w:sz="4" w:space="0" w:color="auto"/>
              <w:bottom w:val="single" w:sz="6" w:space="0" w:color="auto"/>
              <w:right w:val="single" w:sz="12" w:space="0" w:color="auto"/>
            </w:tcBorders>
            <w:vAlign w:val="center"/>
            <w:hideMark/>
          </w:tcPr>
          <w:p w:rsidR="00006955" w:rsidRPr="003F5265" w:rsidRDefault="00006955">
            <w:pPr>
              <w:jc w:val="both"/>
              <w:rPr>
                <w:rFonts w:eastAsia="標楷體"/>
                <w:color w:val="000000" w:themeColor="text1"/>
                <w:sz w:val="22"/>
                <w:szCs w:val="22"/>
              </w:rPr>
            </w:pPr>
            <w:r w:rsidRPr="003F5265">
              <w:rPr>
                <w:rFonts w:eastAsia="標楷體" w:hint="eastAsia"/>
                <w:color w:val="000000" w:themeColor="text1"/>
                <w:sz w:val="22"/>
                <w:szCs w:val="22"/>
              </w:rPr>
              <w:t>類別及程度：</w:t>
            </w:r>
            <w:proofErr w:type="gramStart"/>
            <w:r w:rsidRPr="003F5265">
              <w:rPr>
                <w:rFonts w:eastAsia="標楷體" w:hint="eastAsia"/>
                <w:color w:val="000000" w:themeColor="text1"/>
                <w:sz w:val="22"/>
                <w:szCs w:val="22"/>
              </w:rPr>
              <w:t>＿＿＿＿＿＿＿＿＿＿＿＿</w:t>
            </w:r>
            <w:proofErr w:type="gramEnd"/>
          </w:p>
        </w:tc>
      </w:tr>
      <w:tr w:rsidR="003F5265" w:rsidRPr="003F5265" w:rsidTr="0044601C">
        <w:trPr>
          <w:gridAfter w:val="1"/>
          <w:wAfter w:w="6" w:type="dxa"/>
          <w:cantSplit/>
          <w:trHeight w:hRule="exact" w:val="417"/>
          <w:jc w:val="center"/>
        </w:trPr>
        <w:tc>
          <w:tcPr>
            <w:tcW w:w="1567" w:type="dxa"/>
            <w:gridSpan w:val="2"/>
            <w:vMerge/>
            <w:tcBorders>
              <w:top w:val="single" w:sz="6" w:space="0" w:color="auto"/>
              <w:left w:val="single" w:sz="12" w:space="0" w:color="auto"/>
              <w:bottom w:val="single" w:sz="6" w:space="0" w:color="auto"/>
              <w:right w:val="single" w:sz="6" w:space="0" w:color="auto"/>
            </w:tcBorders>
            <w:vAlign w:val="center"/>
            <w:hideMark/>
          </w:tcPr>
          <w:p w:rsidR="00006955" w:rsidRPr="003F5265" w:rsidRDefault="00006955">
            <w:pPr>
              <w:widowControl/>
              <w:rPr>
                <w:rFonts w:eastAsia="標楷體"/>
                <w:color w:val="000000" w:themeColor="text1"/>
                <w:szCs w:val="20"/>
              </w:rPr>
            </w:pPr>
          </w:p>
        </w:tc>
        <w:tc>
          <w:tcPr>
            <w:tcW w:w="2448" w:type="dxa"/>
            <w:gridSpan w:val="8"/>
            <w:tcBorders>
              <w:top w:val="single" w:sz="4" w:space="0" w:color="auto"/>
              <w:left w:val="single" w:sz="6" w:space="0" w:color="auto"/>
              <w:bottom w:val="single" w:sz="6" w:space="0" w:color="auto"/>
              <w:right w:val="single" w:sz="4" w:space="0" w:color="auto"/>
            </w:tcBorders>
            <w:vAlign w:val="center"/>
            <w:hideMark/>
          </w:tcPr>
          <w:p w:rsidR="00006955" w:rsidRPr="003F5265" w:rsidRDefault="00006955">
            <w:pPr>
              <w:jc w:val="both"/>
              <w:rPr>
                <w:rFonts w:eastAsia="標楷體"/>
                <w:color w:val="000000" w:themeColor="text1"/>
                <w:sz w:val="20"/>
                <w:szCs w:val="20"/>
              </w:rPr>
            </w:pPr>
            <w:r w:rsidRPr="003F5265">
              <w:rPr>
                <w:rFonts w:eastAsia="標楷體"/>
                <w:color w:val="000000" w:themeColor="text1"/>
                <w:sz w:val="20"/>
                <w:szCs w:val="20"/>
              </w:rPr>
              <w:sym w:font="Webdings" w:char="F063"/>
            </w:r>
            <w:r w:rsidRPr="003F5265">
              <w:rPr>
                <w:rFonts w:eastAsia="標楷體" w:hint="eastAsia"/>
                <w:color w:val="000000" w:themeColor="text1"/>
                <w:sz w:val="20"/>
                <w:szCs w:val="20"/>
              </w:rPr>
              <w:t>醫療診斷證明</w:t>
            </w:r>
          </w:p>
        </w:tc>
        <w:tc>
          <w:tcPr>
            <w:tcW w:w="6209" w:type="dxa"/>
            <w:gridSpan w:val="6"/>
            <w:tcBorders>
              <w:top w:val="single" w:sz="4" w:space="0" w:color="auto"/>
              <w:left w:val="single" w:sz="4" w:space="0" w:color="auto"/>
              <w:bottom w:val="single" w:sz="6" w:space="0" w:color="auto"/>
              <w:right w:val="single" w:sz="12" w:space="0" w:color="auto"/>
            </w:tcBorders>
            <w:vAlign w:val="center"/>
            <w:hideMark/>
          </w:tcPr>
          <w:p w:rsidR="00006955" w:rsidRPr="003F5265" w:rsidRDefault="00006955">
            <w:pPr>
              <w:jc w:val="both"/>
              <w:rPr>
                <w:rFonts w:eastAsia="標楷體"/>
                <w:color w:val="000000" w:themeColor="text1"/>
                <w:sz w:val="22"/>
                <w:szCs w:val="22"/>
              </w:rPr>
            </w:pPr>
            <w:r w:rsidRPr="003F5265">
              <w:rPr>
                <w:rFonts w:eastAsia="標楷體" w:hint="eastAsia"/>
                <w:color w:val="000000" w:themeColor="text1"/>
                <w:sz w:val="22"/>
                <w:szCs w:val="22"/>
              </w:rPr>
              <w:t>診斷結果：</w:t>
            </w:r>
            <w:proofErr w:type="gramStart"/>
            <w:r w:rsidRPr="003F5265">
              <w:rPr>
                <w:rFonts w:eastAsia="標楷體" w:hint="eastAsia"/>
                <w:color w:val="000000" w:themeColor="text1"/>
                <w:sz w:val="22"/>
                <w:szCs w:val="22"/>
              </w:rPr>
              <w:t>＿＿＿＿＿＿＿＿＿＿＿＿</w:t>
            </w:r>
            <w:proofErr w:type="gramEnd"/>
          </w:p>
        </w:tc>
      </w:tr>
      <w:tr w:rsidR="003F5265" w:rsidRPr="003F5265" w:rsidTr="0044601C">
        <w:trPr>
          <w:gridAfter w:val="1"/>
          <w:wAfter w:w="6" w:type="dxa"/>
          <w:cantSplit/>
          <w:trHeight w:hRule="exact" w:val="570"/>
          <w:jc w:val="center"/>
        </w:trPr>
        <w:tc>
          <w:tcPr>
            <w:tcW w:w="1567"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006955" w:rsidRPr="003F5265" w:rsidRDefault="00006955">
            <w:pPr>
              <w:jc w:val="center"/>
              <w:rPr>
                <w:rFonts w:eastAsia="標楷體"/>
                <w:color w:val="000000" w:themeColor="text1"/>
                <w:szCs w:val="20"/>
              </w:rPr>
            </w:pPr>
            <w:r w:rsidRPr="003F5265">
              <w:rPr>
                <w:rFonts w:eastAsia="標楷體" w:hint="eastAsia"/>
                <w:color w:val="000000" w:themeColor="text1"/>
                <w:szCs w:val="20"/>
              </w:rPr>
              <w:t>學生類別</w:t>
            </w:r>
          </w:p>
        </w:tc>
        <w:tc>
          <w:tcPr>
            <w:tcW w:w="2448" w:type="dxa"/>
            <w:gridSpan w:val="8"/>
            <w:tcBorders>
              <w:top w:val="single" w:sz="6" w:space="0" w:color="auto"/>
              <w:left w:val="single" w:sz="6" w:space="0" w:color="auto"/>
              <w:bottom w:val="single" w:sz="4" w:space="0" w:color="auto"/>
              <w:right w:val="single" w:sz="4" w:space="0" w:color="auto"/>
            </w:tcBorders>
            <w:vAlign w:val="center"/>
          </w:tcPr>
          <w:p w:rsidR="00006955" w:rsidRPr="003F5265" w:rsidRDefault="00006955">
            <w:pPr>
              <w:spacing w:before="120"/>
              <w:jc w:val="both"/>
              <w:rPr>
                <w:rFonts w:eastAsia="標楷體"/>
                <w:color w:val="000000" w:themeColor="text1"/>
                <w:sz w:val="20"/>
                <w:szCs w:val="20"/>
              </w:rPr>
            </w:pPr>
            <w:r w:rsidRPr="003F5265">
              <w:rPr>
                <w:rFonts w:eastAsia="標楷體"/>
                <w:color w:val="000000" w:themeColor="text1"/>
                <w:sz w:val="20"/>
                <w:szCs w:val="20"/>
              </w:rPr>
              <w:sym w:font="Webdings" w:char="F063"/>
            </w:r>
            <w:r w:rsidRPr="003F5265">
              <w:rPr>
                <w:rFonts w:eastAsia="標楷體" w:hint="eastAsia"/>
                <w:color w:val="000000" w:themeColor="text1"/>
                <w:sz w:val="20"/>
                <w:szCs w:val="20"/>
              </w:rPr>
              <w:t>身心障礙學生</w:t>
            </w:r>
          </w:p>
          <w:p w:rsidR="00006955" w:rsidRPr="003F5265" w:rsidRDefault="00006955">
            <w:pPr>
              <w:ind w:firstLine="100"/>
              <w:jc w:val="both"/>
              <w:rPr>
                <w:rFonts w:eastAsia="標楷體"/>
                <w:color w:val="000000" w:themeColor="text1"/>
                <w:sz w:val="20"/>
                <w:szCs w:val="20"/>
              </w:rPr>
            </w:pPr>
          </w:p>
          <w:p w:rsidR="00006955" w:rsidRPr="003F5265" w:rsidRDefault="00006955">
            <w:pPr>
              <w:jc w:val="both"/>
              <w:rPr>
                <w:rFonts w:eastAsia="標楷體"/>
                <w:color w:val="000000" w:themeColor="text1"/>
                <w:sz w:val="20"/>
                <w:szCs w:val="20"/>
              </w:rPr>
            </w:pPr>
          </w:p>
        </w:tc>
        <w:tc>
          <w:tcPr>
            <w:tcW w:w="1560" w:type="dxa"/>
            <w:gridSpan w:val="4"/>
            <w:tcBorders>
              <w:top w:val="single" w:sz="6" w:space="0" w:color="auto"/>
              <w:left w:val="single" w:sz="4" w:space="0" w:color="auto"/>
              <w:bottom w:val="single" w:sz="4" w:space="0" w:color="auto"/>
              <w:right w:val="single" w:sz="4" w:space="0" w:color="auto"/>
            </w:tcBorders>
            <w:vAlign w:val="center"/>
            <w:hideMark/>
          </w:tcPr>
          <w:p w:rsidR="00006955" w:rsidRPr="003F5265" w:rsidRDefault="00006955">
            <w:pPr>
              <w:widowControl/>
              <w:jc w:val="both"/>
              <w:rPr>
                <w:rFonts w:eastAsia="標楷體"/>
                <w:color w:val="000000" w:themeColor="text1"/>
                <w:sz w:val="22"/>
                <w:szCs w:val="22"/>
              </w:rPr>
            </w:pPr>
            <w:r w:rsidRPr="003F5265">
              <w:rPr>
                <w:rFonts w:eastAsia="標楷體" w:hint="eastAsia"/>
                <w:color w:val="000000" w:themeColor="text1"/>
                <w:sz w:val="22"/>
                <w:szCs w:val="22"/>
              </w:rPr>
              <w:t>障礙類別</w:t>
            </w:r>
          </w:p>
        </w:tc>
        <w:tc>
          <w:tcPr>
            <w:tcW w:w="4649" w:type="dxa"/>
            <w:gridSpan w:val="2"/>
            <w:tcBorders>
              <w:top w:val="single" w:sz="6" w:space="0" w:color="auto"/>
              <w:left w:val="single" w:sz="4" w:space="0" w:color="auto"/>
              <w:bottom w:val="single" w:sz="4" w:space="0" w:color="auto"/>
              <w:right w:val="single" w:sz="12" w:space="0" w:color="auto"/>
            </w:tcBorders>
          </w:tcPr>
          <w:p w:rsidR="00006955" w:rsidRPr="003F5265" w:rsidRDefault="00006955">
            <w:pPr>
              <w:widowControl/>
              <w:jc w:val="both"/>
              <w:rPr>
                <w:rFonts w:eastAsia="標楷體"/>
                <w:color w:val="000000" w:themeColor="text1"/>
                <w:sz w:val="22"/>
                <w:szCs w:val="22"/>
              </w:rPr>
            </w:pPr>
          </w:p>
          <w:p w:rsidR="00006955" w:rsidRPr="003F5265" w:rsidRDefault="00006955">
            <w:pPr>
              <w:widowControl/>
              <w:jc w:val="both"/>
              <w:rPr>
                <w:rFonts w:eastAsia="標楷體"/>
                <w:color w:val="000000" w:themeColor="text1"/>
                <w:sz w:val="22"/>
                <w:szCs w:val="22"/>
              </w:rPr>
            </w:pPr>
          </w:p>
          <w:p w:rsidR="00006955" w:rsidRPr="003F5265" w:rsidRDefault="00006955">
            <w:pPr>
              <w:jc w:val="both"/>
              <w:rPr>
                <w:rFonts w:eastAsia="標楷體"/>
                <w:color w:val="000000" w:themeColor="text1"/>
                <w:sz w:val="22"/>
                <w:szCs w:val="22"/>
              </w:rPr>
            </w:pPr>
          </w:p>
        </w:tc>
      </w:tr>
      <w:tr w:rsidR="003F5265" w:rsidRPr="003F5265" w:rsidTr="0044601C">
        <w:trPr>
          <w:gridAfter w:val="1"/>
          <w:wAfter w:w="6" w:type="dxa"/>
          <w:cantSplit/>
          <w:trHeight w:val="513"/>
          <w:jc w:val="center"/>
        </w:trPr>
        <w:tc>
          <w:tcPr>
            <w:tcW w:w="1567" w:type="dxa"/>
            <w:gridSpan w:val="2"/>
            <w:vMerge/>
            <w:tcBorders>
              <w:top w:val="single" w:sz="6" w:space="0" w:color="auto"/>
              <w:left w:val="single" w:sz="12" w:space="0" w:color="auto"/>
              <w:bottom w:val="single" w:sz="6" w:space="0" w:color="auto"/>
              <w:right w:val="single" w:sz="6" w:space="0" w:color="auto"/>
            </w:tcBorders>
            <w:vAlign w:val="center"/>
            <w:hideMark/>
          </w:tcPr>
          <w:p w:rsidR="00006955" w:rsidRPr="003F5265" w:rsidRDefault="00006955">
            <w:pPr>
              <w:widowControl/>
              <w:rPr>
                <w:rFonts w:eastAsia="標楷體"/>
                <w:color w:val="000000" w:themeColor="text1"/>
                <w:szCs w:val="20"/>
              </w:rPr>
            </w:pPr>
          </w:p>
        </w:tc>
        <w:tc>
          <w:tcPr>
            <w:tcW w:w="8657" w:type="dxa"/>
            <w:gridSpan w:val="14"/>
            <w:tcBorders>
              <w:top w:val="single" w:sz="4" w:space="0" w:color="auto"/>
              <w:left w:val="single" w:sz="6" w:space="0" w:color="auto"/>
              <w:bottom w:val="single" w:sz="6" w:space="0" w:color="auto"/>
              <w:right w:val="single" w:sz="12" w:space="0" w:color="auto"/>
            </w:tcBorders>
            <w:vAlign w:val="center"/>
            <w:hideMark/>
          </w:tcPr>
          <w:p w:rsidR="00006955" w:rsidRPr="003F5265" w:rsidRDefault="00006955">
            <w:pPr>
              <w:spacing w:before="120"/>
              <w:jc w:val="both"/>
              <w:rPr>
                <w:rFonts w:eastAsia="標楷體"/>
                <w:color w:val="000000" w:themeColor="text1"/>
                <w:sz w:val="20"/>
                <w:szCs w:val="20"/>
              </w:rPr>
            </w:pPr>
            <w:r w:rsidRPr="003F5265">
              <w:rPr>
                <w:rFonts w:eastAsia="標楷體"/>
                <w:color w:val="000000" w:themeColor="text1"/>
                <w:sz w:val="20"/>
                <w:szCs w:val="20"/>
              </w:rPr>
              <w:sym w:font="Webdings" w:char="F063"/>
            </w:r>
            <w:r w:rsidRPr="003F5265">
              <w:rPr>
                <w:rFonts w:eastAsia="標楷體" w:hint="eastAsia"/>
                <w:color w:val="000000" w:themeColor="text1"/>
                <w:sz w:val="20"/>
                <w:szCs w:val="20"/>
              </w:rPr>
              <w:t>突發傷病學生</w:t>
            </w:r>
          </w:p>
        </w:tc>
      </w:tr>
      <w:tr w:rsidR="003F5265" w:rsidRPr="003F5265" w:rsidTr="0044601C">
        <w:trPr>
          <w:gridAfter w:val="1"/>
          <w:wAfter w:w="6" w:type="dxa"/>
          <w:cantSplit/>
          <w:trHeight w:hRule="exact" w:val="861"/>
          <w:jc w:val="center"/>
        </w:trPr>
        <w:tc>
          <w:tcPr>
            <w:tcW w:w="1567" w:type="dxa"/>
            <w:gridSpan w:val="2"/>
            <w:tcBorders>
              <w:top w:val="single" w:sz="6" w:space="0" w:color="auto"/>
              <w:left w:val="single" w:sz="12" w:space="0" w:color="auto"/>
              <w:bottom w:val="single" w:sz="6" w:space="0" w:color="auto"/>
              <w:right w:val="single" w:sz="6" w:space="0" w:color="auto"/>
            </w:tcBorders>
            <w:vAlign w:val="center"/>
            <w:hideMark/>
          </w:tcPr>
          <w:p w:rsidR="00006955" w:rsidRPr="003F5265" w:rsidRDefault="00006955">
            <w:pPr>
              <w:jc w:val="center"/>
              <w:rPr>
                <w:rFonts w:eastAsia="標楷體"/>
                <w:color w:val="000000" w:themeColor="text1"/>
                <w:szCs w:val="20"/>
              </w:rPr>
            </w:pPr>
            <w:r w:rsidRPr="003F5265">
              <w:rPr>
                <w:rFonts w:eastAsia="標楷體" w:hint="eastAsia"/>
                <w:color w:val="000000" w:themeColor="text1"/>
                <w:szCs w:val="20"/>
              </w:rPr>
              <w:t>現況描述</w:t>
            </w:r>
          </w:p>
        </w:tc>
        <w:tc>
          <w:tcPr>
            <w:tcW w:w="8657" w:type="dxa"/>
            <w:gridSpan w:val="14"/>
            <w:tcBorders>
              <w:top w:val="single" w:sz="6" w:space="0" w:color="auto"/>
              <w:left w:val="single" w:sz="6" w:space="0" w:color="auto"/>
              <w:bottom w:val="single" w:sz="6" w:space="0" w:color="auto"/>
              <w:right w:val="single" w:sz="12" w:space="0" w:color="auto"/>
            </w:tcBorders>
            <w:vAlign w:val="center"/>
          </w:tcPr>
          <w:p w:rsidR="00006955" w:rsidRPr="003F5265" w:rsidRDefault="00006955">
            <w:pPr>
              <w:snapToGrid w:val="0"/>
              <w:jc w:val="both"/>
              <w:rPr>
                <w:rFonts w:eastAsia="標楷體"/>
                <w:color w:val="000000" w:themeColor="text1"/>
                <w:sz w:val="22"/>
                <w:szCs w:val="22"/>
              </w:rPr>
            </w:pPr>
          </w:p>
        </w:tc>
      </w:tr>
      <w:tr w:rsidR="003F5265" w:rsidRPr="003F5265" w:rsidTr="0044601C">
        <w:trPr>
          <w:gridAfter w:val="1"/>
          <w:wAfter w:w="6" w:type="dxa"/>
          <w:cantSplit/>
          <w:trHeight w:hRule="exact" w:val="818"/>
          <w:jc w:val="center"/>
        </w:trPr>
        <w:tc>
          <w:tcPr>
            <w:tcW w:w="580" w:type="dxa"/>
            <w:vMerge w:val="restart"/>
            <w:tcBorders>
              <w:top w:val="single" w:sz="6" w:space="0" w:color="auto"/>
              <w:left w:val="single" w:sz="12" w:space="0" w:color="auto"/>
              <w:bottom w:val="single" w:sz="4" w:space="0" w:color="auto"/>
              <w:right w:val="single" w:sz="4" w:space="0" w:color="auto"/>
            </w:tcBorders>
            <w:vAlign w:val="center"/>
            <w:hideMark/>
          </w:tcPr>
          <w:p w:rsidR="00006955" w:rsidRPr="003F5265" w:rsidRDefault="00006955">
            <w:pPr>
              <w:jc w:val="center"/>
              <w:rPr>
                <w:rFonts w:eastAsia="標楷體"/>
                <w:color w:val="000000" w:themeColor="text1"/>
                <w:szCs w:val="20"/>
              </w:rPr>
            </w:pPr>
            <w:r w:rsidRPr="003F5265">
              <w:rPr>
                <w:rFonts w:eastAsia="標楷體" w:hint="eastAsia"/>
                <w:color w:val="000000" w:themeColor="text1"/>
                <w:szCs w:val="20"/>
              </w:rPr>
              <w:t>申請服務項目</w:t>
            </w:r>
          </w:p>
        </w:tc>
        <w:tc>
          <w:tcPr>
            <w:tcW w:w="987" w:type="dxa"/>
            <w:tcBorders>
              <w:top w:val="single" w:sz="6" w:space="0" w:color="auto"/>
              <w:left w:val="single" w:sz="4" w:space="0" w:color="auto"/>
              <w:bottom w:val="single" w:sz="4" w:space="0" w:color="auto"/>
              <w:right w:val="single" w:sz="6" w:space="0" w:color="auto"/>
            </w:tcBorders>
            <w:vAlign w:val="center"/>
            <w:hideMark/>
          </w:tcPr>
          <w:p w:rsidR="00006955" w:rsidRPr="003F5265" w:rsidRDefault="00006955">
            <w:pPr>
              <w:jc w:val="center"/>
              <w:rPr>
                <w:rFonts w:eastAsia="標楷體"/>
                <w:color w:val="000000" w:themeColor="text1"/>
                <w:sz w:val="20"/>
                <w:szCs w:val="20"/>
              </w:rPr>
            </w:pPr>
            <w:r w:rsidRPr="003F5265">
              <w:rPr>
                <w:rFonts w:eastAsia="標楷體" w:hint="eastAsia"/>
                <w:color w:val="000000" w:themeColor="text1"/>
                <w:sz w:val="20"/>
                <w:szCs w:val="20"/>
              </w:rPr>
              <w:t>試場安排</w:t>
            </w:r>
          </w:p>
        </w:tc>
        <w:tc>
          <w:tcPr>
            <w:tcW w:w="8657" w:type="dxa"/>
            <w:gridSpan w:val="14"/>
            <w:tcBorders>
              <w:top w:val="single" w:sz="6" w:space="0" w:color="auto"/>
              <w:left w:val="single" w:sz="6" w:space="0" w:color="auto"/>
              <w:bottom w:val="single" w:sz="4" w:space="0" w:color="auto"/>
              <w:right w:val="single" w:sz="12" w:space="0" w:color="auto"/>
            </w:tcBorders>
            <w:vAlign w:val="center"/>
            <w:hideMark/>
          </w:tcPr>
          <w:p w:rsidR="00006955" w:rsidRPr="003F5265" w:rsidRDefault="00006955">
            <w:pPr>
              <w:snapToGrid w:val="0"/>
              <w:jc w:val="both"/>
              <w:rPr>
                <w:rFonts w:eastAsia="標楷體" w:hAnsi="標楷體"/>
                <w:color w:val="000000" w:themeColor="text1"/>
                <w:sz w:val="20"/>
                <w:szCs w:val="20"/>
              </w:rPr>
            </w:pPr>
            <w:r w:rsidRPr="003F5265">
              <w:rPr>
                <w:rFonts w:eastAsia="標楷體"/>
                <w:color w:val="000000" w:themeColor="text1"/>
                <w:sz w:val="20"/>
                <w:szCs w:val="20"/>
              </w:rPr>
              <w:sym w:font="Webdings" w:char="F063"/>
            </w:r>
            <w:r w:rsidRPr="003F5265">
              <w:rPr>
                <w:rFonts w:eastAsia="標楷體" w:hAnsi="標楷體" w:hint="eastAsia"/>
                <w:color w:val="000000" w:themeColor="text1"/>
                <w:sz w:val="20"/>
                <w:szCs w:val="20"/>
              </w:rPr>
              <w:t>安排至同一分區之低樓層試場考試</w:t>
            </w:r>
          </w:p>
          <w:p w:rsidR="00006955" w:rsidRPr="003F5265" w:rsidRDefault="00006955">
            <w:pPr>
              <w:snapToGrid w:val="0"/>
              <w:jc w:val="both"/>
              <w:rPr>
                <w:rFonts w:eastAsia="標楷體" w:hAnsi="標楷體"/>
                <w:color w:val="000000" w:themeColor="text1"/>
                <w:sz w:val="20"/>
                <w:szCs w:val="20"/>
              </w:rPr>
            </w:pPr>
            <w:r w:rsidRPr="003F5265">
              <w:rPr>
                <w:rFonts w:eastAsia="標楷體"/>
                <w:color w:val="000000" w:themeColor="text1"/>
                <w:sz w:val="20"/>
                <w:szCs w:val="20"/>
              </w:rPr>
              <w:sym w:font="Webdings" w:char="F063"/>
            </w:r>
            <w:r w:rsidRPr="003F5265">
              <w:rPr>
                <w:rFonts w:eastAsia="標楷體" w:hAnsi="標楷體" w:hint="eastAsia"/>
                <w:color w:val="000000" w:themeColor="text1"/>
                <w:sz w:val="20"/>
                <w:szCs w:val="20"/>
              </w:rPr>
              <w:t>協助上下樓梯等行動服務</w:t>
            </w:r>
          </w:p>
        </w:tc>
      </w:tr>
      <w:tr w:rsidR="003F5265" w:rsidRPr="003F5265" w:rsidTr="0044601C">
        <w:trPr>
          <w:gridAfter w:val="1"/>
          <w:wAfter w:w="6" w:type="dxa"/>
          <w:cantSplit/>
          <w:trHeight w:hRule="exact" w:val="704"/>
          <w:jc w:val="center"/>
        </w:trPr>
        <w:tc>
          <w:tcPr>
            <w:tcW w:w="580" w:type="dxa"/>
            <w:vMerge/>
            <w:tcBorders>
              <w:top w:val="single" w:sz="6" w:space="0" w:color="auto"/>
              <w:left w:val="single" w:sz="12" w:space="0" w:color="auto"/>
              <w:bottom w:val="single" w:sz="4" w:space="0" w:color="auto"/>
              <w:right w:val="single" w:sz="4" w:space="0" w:color="auto"/>
            </w:tcBorders>
            <w:vAlign w:val="center"/>
            <w:hideMark/>
          </w:tcPr>
          <w:p w:rsidR="00006955" w:rsidRPr="003F5265" w:rsidRDefault="00006955">
            <w:pPr>
              <w:widowControl/>
              <w:rPr>
                <w:rFonts w:eastAsia="標楷體"/>
                <w:color w:val="000000" w:themeColor="text1"/>
                <w:szCs w:val="20"/>
              </w:rPr>
            </w:pPr>
          </w:p>
        </w:tc>
        <w:tc>
          <w:tcPr>
            <w:tcW w:w="987" w:type="dxa"/>
            <w:tcBorders>
              <w:top w:val="single" w:sz="4" w:space="0" w:color="auto"/>
              <w:left w:val="single" w:sz="4" w:space="0" w:color="auto"/>
              <w:bottom w:val="single" w:sz="4" w:space="0" w:color="auto"/>
              <w:right w:val="single" w:sz="6" w:space="0" w:color="auto"/>
            </w:tcBorders>
            <w:vAlign w:val="center"/>
            <w:hideMark/>
          </w:tcPr>
          <w:p w:rsidR="00006955" w:rsidRPr="003F5265" w:rsidRDefault="00006955">
            <w:pPr>
              <w:autoSpaceDE w:val="0"/>
              <w:autoSpaceDN w:val="0"/>
              <w:adjustRightInd w:val="0"/>
              <w:jc w:val="center"/>
              <w:rPr>
                <w:rFonts w:ascii="標楷體" w:eastAsia="標楷體" w:hAnsi="標楷體" w:cs="標楷體E汭.."/>
                <w:color w:val="000000" w:themeColor="text1"/>
                <w:kern w:val="0"/>
                <w:sz w:val="20"/>
                <w:szCs w:val="20"/>
              </w:rPr>
            </w:pPr>
            <w:r w:rsidRPr="003F5265">
              <w:rPr>
                <w:rFonts w:ascii="標楷體" w:eastAsia="標楷體" w:hAnsi="標楷體" w:cs="標楷體E汭.." w:hint="eastAsia"/>
                <w:color w:val="000000" w:themeColor="text1"/>
                <w:kern w:val="0"/>
                <w:sz w:val="20"/>
                <w:szCs w:val="20"/>
              </w:rPr>
              <w:t>調整時程</w:t>
            </w:r>
          </w:p>
        </w:tc>
        <w:tc>
          <w:tcPr>
            <w:tcW w:w="8657" w:type="dxa"/>
            <w:gridSpan w:val="14"/>
            <w:tcBorders>
              <w:top w:val="single" w:sz="4" w:space="0" w:color="auto"/>
              <w:left w:val="single" w:sz="6" w:space="0" w:color="auto"/>
              <w:bottom w:val="single" w:sz="4" w:space="0" w:color="auto"/>
              <w:right w:val="single" w:sz="12" w:space="0" w:color="auto"/>
            </w:tcBorders>
            <w:vAlign w:val="center"/>
            <w:hideMark/>
          </w:tcPr>
          <w:p w:rsidR="00006955" w:rsidRPr="003F5265" w:rsidRDefault="00006955">
            <w:pPr>
              <w:autoSpaceDE w:val="0"/>
              <w:autoSpaceDN w:val="0"/>
              <w:adjustRightInd w:val="0"/>
              <w:rPr>
                <w:rFonts w:ascii="標楷體" w:eastAsia="標楷體" w:hAnsi="標楷體" w:cs="標楷體E汭.."/>
                <w:color w:val="000000" w:themeColor="text1"/>
                <w:kern w:val="0"/>
                <w:sz w:val="20"/>
                <w:szCs w:val="20"/>
              </w:rPr>
            </w:pPr>
            <w:r w:rsidRPr="003F5265">
              <w:rPr>
                <w:rFonts w:ascii="標楷體" w:eastAsia="標楷體" w:hAnsi="標楷體" w:cs="標楷體E汭.." w:hint="eastAsia"/>
                <w:color w:val="000000" w:themeColor="text1"/>
                <w:kern w:val="0"/>
                <w:sz w:val="20"/>
                <w:szCs w:val="20"/>
              </w:rPr>
              <w:t>□延長作答時間（休息時間相對減少）</w:t>
            </w:r>
          </w:p>
          <w:p w:rsidR="00006955" w:rsidRPr="003F5265" w:rsidRDefault="00006955">
            <w:pPr>
              <w:jc w:val="both"/>
              <w:rPr>
                <w:rFonts w:eastAsia="標楷體"/>
                <w:color w:val="000000" w:themeColor="text1"/>
                <w:sz w:val="20"/>
                <w:szCs w:val="20"/>
              </w:rPr>
            </w:pPr>
            <w:r w:rsidRPr="003F5265">
              <w:rPr>
                <w:rFonts w:ascii="標楷體" w:eastAsia="標楷體" w:hAnsi="標楷體" w:cs="標楷體E汭.." w:hint="eastAsia"/>
                <w:color w:val="000000" w:themeColor="text1"/>
                <w:kern w:val="0"/>
                <w:sz w:val="20"/>
                <w:szCs w:val="20"/>
              </w:rPr>
              <w:t>□提早五分鐘進入試場準備</w:t>
            </w:r>
          </w:p>
        </w:tc>
      </w:tr>
      <w:tr w:rsidR="003F5265" w:rsidRPr="003F5265" w:rsidTr="0044601C">
        <w:trPr>
          <w:gridAfter w:val="1"/>
          <w:wAfter w:w="6" w:type="dxa"/>
          <w:cantSplit/>
          <w:trHeight w:hRule="exact" w:val="1120"/>
          <w:jc w:val="center"/>
        </w:trPr>
        <w:tc>
          <w:tcPr>
            <w:tcW w:w="580" w:type="dxa"/>
            <w:vMerge/>
            <w:tcBorders>
              <w:top w:val="single" w:sz="6" w:space="0" w:color="auto"/>
              <w:left w:val="single" w:sz="12" w:space="0" w:color="auto"/>
              <w:bottom w:val="single" w:sz="4" w:space="0" w:color="auto"/>
              <w:right w:val="single" w:sz="4" w:space="0" w:color="auto"/>
            </w:tcBorders>
            <w:vAlign w:val="center"/>
            <w:hideMark/>
          </w:tcPr>
          <w:p w:rsidR="00006955" w:rsidRPr="003F5265" w:rsidRDefault="00006955">
            <w:pPr>
              <w:widowControl/>
              <w:rPr>
                <w:rFonts w:eastAsia="標楷體"/>
                <w:color w:val="000000" w:themeColor="text1"/>
                <w:szCs w:val="20"/>
              </w:rPr>
            </w:pPr>
          </w:p>
        </w:tc>
        <w:tc>
          <w:tcPr>
            <w:tcW w:w="987" w:type="dxa"/>
            <w:tcBorders>
              <w:top w:val="single" w:sz="4" w:space="0" w:color="auto"/>
              <w:left w:val="single" w:sz="4" w:space="0" w:color="auto"/>
              <w:bottom w:val="single" w:sz="4" w:space="0" w:color="auto"/>
              <w:right w:val="single" w:sz="6" w:space="0" w:color="auto"/>
            </w:tcBorders>
            <w:vAlign w:val="center"/>
            <w:hideMark/>
          </w:tcPr>
          <w:p w:rsidR="00006955" w:rsidRPr="003F5265" w:rsidRDefault="00006955">
            <w:pPr>
              <w:jc w:val="center"/>
              <w:rPr>
                <w:rFonts w:eastAsia="標楷體"/>
                <w:color w:val="000000" w:themeColor="text1"/>
                <w:sz w:val="20"/>
                <w:szCs w:val="20"/>
              </w:rPr>
            </w:pPr>
            <w:proofErr w:type="gramStart"/>
            <w:r w:rsidRPr="003F5265">
              <w:rPr>
                <w:rFonts w:eastAsia="標楷體" w:hint="eastAsia"/>
                <w:color w:val="000000" w:themeColor="text1"/>
                <w:sz w:val="20"/>
                <w:szCs w:val="20"/>
              </w:rPr>
              <w:t>准用輔具</w:t>
            </w:r>
            <w:proofErr w:type="gramEnd"/>
          </w:p>
        </w:tc>
        <w:tc>
          <w:tcPr>
            <w:tcW w:w="8657" w:type="dxa"/>
            <w:gridSpan w:val="14"/>
            <w:tcBorders>
              <w:top w:val="single" w:sz="4" w:space="0" w:color="auto"/>
              <w:left w:val="single" w:sz="6" w:space="0" w:color="auto"/>
              <w:bottom w:val="single" w:sz="4" w:space="0" w:color="auto"/>
              <w:right w:val="single" w:sz="12" w:space="0" w:color="auto"/>
            </w:tcBorders>
            <w:vAlign w:val="center"/>
            <w:hideMark/>
          </w:tcPr>
          <w:p w:rsidR="00006955" w:rsidRPr="003F5265" w:rsidRDefault="00006955">
            <w:pPr>
              <w:autoSpaceDE w:val="0"/>
              <w:autoSpaceDN w:val="0"/>
              <w:adjustRightInd w:val="0"/>
              <w:rPr>
                <w:rFonts w:ascii="標楷體" w:eastAsia="標楷體" w:hAnsi="標楷體" w:cs="標楷體E汭.."/>
                <w:color w:val="000000" w:themeColor="text1"/>
                <w:kern w:val="0"/>
                <w:sz w:val="20"/>
                <w:szCs w:val="20"/>
              </w:rPr>
            </w:pPr>
            <w:r w:rsidRPr="003F5265">
              <w:rPr>
                <w:rFonts w:ascii="標楷體" w:eastAsia="標楷體" w:hAnsi="標楷體" w:cs="標楷體E汭.." w:hint="eastAsia"/>
                <w:color w:val="000000" w:themeColor="text1"/>
                <w:kern w:val="0"/>
                <w:sz w:val="20"/>
                <w:szCs w:val="20"/>
              </w:rPr>
              <w:t xml:space="preserve">□特製桌椅或便於考生應試之其他輔具                            </w:t>
            </w:r>
          </w:p>
          <w:p w:rsidR="00006955" w:rsidRPr="003F5265" w:rsidRDefault="00006955">
            <w:pPr>
              <w:autoSpaceDE w:val="0"/>
              <w:autoSpaceDN w:val="0"/>
              <w:adjustRightInd w:val="0"/>
              <w:rPr>
                <w:rFonts w:ascii="標楷體" w:eastAsia="標楷體" w:hAnsi="標楷體" w:cs="標楷體E汭.."/>
                <w:color w:val="000000" w:themeColor="text1"/>
                <w:kern w:val="0"/>
                <w:sz w:val="20"/>
                <w:szCs w:val="20"/>
              </w:rPr>
            </w:pPr>
            <w:r w:rsidRPr="003F5265">
              <w:rPr>
                <w:rFonts w:ascii="標楷體" w:eastAsia="標楷體" w:hAnsi="標楷體" w:cs="標楷體E汭.." w:hint="eastAsia"/>
                <w:color w:val="000000" w:themeColor="text1"/>
                <w:kern w:val="0"/>
                <w:sz w:val="20"/>
                <w:szCs w:val="20"/>
              </w:rPr>
              <w:t>□</w:t>
            </w:r>
            <w:r w:rsidRPr="003F5265">
              <w:rPr>
                <w:rFonts w:eastAsia="標楷體" w:hAnsi="標楷體" w:hint="eastAsia"/>
                <w:color w:val="000000" w:themeColor="text1"/>
                <w:sz w:val="20"/>
                <w:szCs w:val="20"/>
              </w:rPr>
              <w:t>自備或由試場準備之</w:t>
            </w:r>
            <w:r w:rsidRPr="003F5265">
              <w:rPr>
                <w:rFonts w:eastAsia="標楷體" w:hAnsi="標楷體" w:hint="eastAsia"/>
                <w:color w:val="000000" w:themeColor="text1"/>
                <w:kern w:val="0"/>
                <w:sz w:val="20"/>
                <w:szCs w:val="20"/>
              </w:rPr>
              <w:t>協助考生閱讀或紀錄</w:t>
            </w:r>
            <w:proofErr w:type="gramStart"/>
            <w:r w:rsidRPr="003F5265">
              <w:rPr>
                <w:rFonts w:eastAsia="標楷體" w:hAnsi="標楷體" w:hint="eastAsia"/>
                <w:color w:val="000000" w:themeColor="text1"/>
                <w:kern w:val="0"/>
                <w:sz w:val="20"/>
                <w:szCs w:val="20"/>
              </w:rPr>
              <w:t>答案之輔具</w:t>
            </w:r>
            <w:proofErr w:type="gramEnd"/>
          </w:p>
          <w:p w:rsidR="00006955" w:rsidRPr="003F5265" w:rsidRDefault="00006955">
            <w:pPr>
              <w:jc w:val="both"/>
              <w:rPr>
                <w:rFonts w:eastAsia="標楷體"/>
                <w:color w:val="000000" w:themeColor="text1"/>
                <w:sz w:val="20"/>
                <w:szCs w:val="20"/>
              </w:rPr>
            </w:pPr>
            <w:r w:rsidRPr="003F5265">
              <w:rPr>
                <w:rFonts w:ascii="標楷體" w:eastAsia="標楷體" w:hAnsi="標楷體" w:cs="標楷體E汭.." w:hint="eastAsia"/>
                <w:color w:val="000000" w:themeColor="text1"/>
                <w:kern w:val="0"/>
                <w:sz w:val="20"/>
                <w:szCs w:val="20"/>
              </w:rPr>
              <w:t>□其他</w:t>
            </w:r>
            <w:r w:rsidRPr="003F5265">
              <w:rPr>
                <w:rFonts w:ascii="標楷體" w:eastAsia="標楷體" w:hAnsi="標楷體" w:cs="標楷體E汭.." w:hint="eastAsia"/>
                <w:color w:val="000000" w:themeColor="text1"/>
                <w:kern w:val="0"/>
                <w:sz w:val="20"/>
                <w:szCs w:val="20"/>
                <w:u w:val="single"/>
              </w:rPr>
              <w:t xml:space="preserve">                                               </w:t>
            </w:r>
            <w:r w:rsidRPr="003F5265">
              <w:rPr>
                <w:rFonts w:ascii="標楷體" w:eastAsia="標楷體" w:hAnsi="標楷體" w:cs="標楷體E汭.." w:hint="eastAsia"/>
                <w:color w:val="000000" w:themeColor="text1"/>
                <w:kern w:val="0"/>
                <w:sz w:val="20"/>
                <w:szCs w:val="20"/>
              </w:rPr>
              <w:t>(請說明)</w:t>
            </w:r>
          </w:p>
        </w:tc>
      </w:tr>
      <w:tr w:rsidR="003F5265" w:rsidRPr="003F5265" w:rsidTr="0044601C">
        <w:trPr>
          <w:gridAfter w:val="1"/>
          <w:wAfter w:w="6" w:type="dxa"/>
          <w:cantSplit/>
          <w:trHeight w:hRule="exact" w:val="764"/>
          <w:jc w:val="center"/>
        </w:trPr>
        <w:tc>
          <w:tcPr>
            <w:tcW w:w="580" w:type="dxa"/>
            <w:vMerge/>
            <w:tcBorders>
              <w:top w:val="single" w:sz="6" w:space="0" w:color="auto"/>
              <w:left w:val="single" w:sz="12" w:space="0" w:color="auto"/>
              <w:bottom w:val="single" w:sz="4" w:space="0" w:color="auto"/>
              <w:right w:val="single" w:sz="4" w:space="0" w:color="auto"/>
            </w:tcBorders>
            <w:vAlign w:val="center"/>
            <w:hideMark/>
          </w:tcPr>
          <w:p w:rsidR="00006955" w:rsidRPr="003F5265" w:rsidRDefault="00006955">
            <w:pPr>
              <w:widowControl/>
              <w:rPr>
                <w:rFonts w:eastAsia="標楷體"/>
                <w:color w:val="000000" w:themeColor="text1"/>
                <w:szCs w:val="20"/>
              </w:rPr>
            </w:pPr>
          </w:p>
        </w:tc>
        <w:tc>
          <w:tcPr>
            <w:tcW w:w="987" w:type="dxa"/>
            <w:tcBorders>
              <w:top w:val="single" w:sz="4" w:space="0" w:color="auto"/>
              <w:left w:val="single" w:sz="4" w:space="0" w:color="auto"/>
              <w:bottom w:val="single" w:sz="4" w:space="0" w:color="auto"/>
              <w:right w:val="single" w:sz="6" w:space="0" w:color="auto"/>
            </w:tcBorders>
            <w:vAlign w:val="center"/>
            <w:hideMark/>
          </w:tcPr>
          <w:p w:rsidR="00006955" w:rsidRPr="003F5265" w:rsidRDefault="00006955">
            <w:pPr>
              <w:jc w:val="center"/>
              <w:rPr>
                <w:rFonts w:eastAsia="標楷體"/>
                <w:color w:val="000000" w:themeColor="text1"/>
                <w:sz w:val="20"/>
                <w:szCs w:val="20"/>
              </w:rPr>
            </w:pPr>
            <w:r w:rsidRPr="003F5265">
              <w:rPr>
                <w:rFonts w:ascii="標楷體" w:eastAsia="標楷體" w:hAnsi="標楷體" w:cs="標楷體E汭.." w:hint="eastAsia"/>
                <w:color w:val="000000" w:themeColor="text1"/>
                <w:kern w:val="0"/>
                <w:sz w:val="20"/>
                <w:szCs w:val="20"/>
              </w:rPr>
              <w:t>試題呈現</w:t>
            </w:r>
          </w:p>
        </w:tc>
        <w:tc>
          <w:tcPr>
            <w:tcW w:w="8657" w:type="dxa"/>
            <w:gridSpan w:val="14"/>
            <w:tcBorders>
              <w:top w:val="single" w:sz="4" w:space="0" w:color="auto"/>
              <w:left w:val="single" w:sz="6" w:space="0" w:color="auto"/>
              <w:bottom w:val="single" w:sz="4" w:space="0" w:color="auto"/>
              <w:right w:val="single" w:sz="12" w:space="0" w:color="auto"/>
            </w:tcBorders>
            <w:vAlign w:val="center"/>
            <w:hideMark/>
          </w:tcPr>
          <w:p w:rsidR="00006955" w:rsidRPr="003F5265" w:rsidRDefault="00006955">
            <w:pPr>
              <w:jc w:val="both"/>
              <w:rPr>
                <w:rFonts w:eastAsia="標楷體"/>
                <w:color w:val="000000" w:themeColor="text1"/>
                <w:sz w:val="20"/>
                <w:szCs w:val="20"/>
              </w:rPr>
            </w:pPr>
            <w:r w:rsidRPr="003F5265">
              <w:rPr>
                <w:rFonts w:eastAsia="標楷體"/>
                <w:color w:val="000000" w:themeColor="text1"/>
                <w:sz w:val="20"/>
                <w:szCs w:val="20"/>
              </w:rPr>
              <w:sym w:font="Webdings" w:char="F063"/>
            </w:r>
            <w:r w:rsidRPr="003F5265">
              <w:rPr>
                <w:rFonts w:eastAsia="標楷體" w:hAnsi="標楷體" w:hint="eastAsia"/>
                <w:color w:val="000000" w:themeColor="text1"/>
                <w:kern w:val="0"/>
                <w:sz w:val="20"/>
                <w:szCs w:val="20"/>
              </w:rPr>
              <w:t>提供放大</w:t>
            </w:r>
            <w:r w:rsidRPr="003F5265">
              <w:rPr>
                <w:rFonts w:eastAsia="標楷體" w:hAnsi="標楷體" w:hint="eastAsia"/>
                <w:color w:val="000000" w:themeColor="text1"/>
                <w:sz w:val="20"/>
                <w:szCs w:val="20"/>
              </w:rPr>
              <w:t>試題並放大答案卡作答</w:t>
            </w:r>
            <w:proofErr w:type="gramStart"/>
            <w:r w:rsidRPr="003F5265">
              <w:rPr>
                <w:rFonts w:eastAsia="標楷體" w:hAnsi="標楷體" w:hint="eastAsia"/>
                <w:color w:val="000000" w:themeColor="text1"/>
                <w:kern w:val="0"/>
                <w:sz w:val="20"/>
                <w:szCs w:val="20"/>
              </w:rPr>
              <w:t>（</w:t>
            </w:r>
            <w:proofErr w:type="gramEnd"/>
            <w:r w:rsidRPr="003F5265">
              <w:rPr>
                <w:rFonts w:eastAsia="標楷體" w:hAnsi="標楷體" w:hint="eastAsia"/>
                <w:color w:val="000000" w:themeColor="text1"/>
                <w:kern w:val="0"/>
                <w:sz w:val="20"/>
                <w:szCs w:val="20"/>
              </w:rPr>
              <w:t>倍率：　　　　）</w:t>
            </w:r>
          </w:p>
        </w:tc>
      </w:tr>
      <w:tr w:rsidR="003F5265" w:rsidRPr="003F5265" w:rsidTr="0044601C">
        <w:trPr>
          <w:gridAfter w:val="1"/>
          <w:wAfter w:w="6" w:type="dxa"/>
          <w:cantSplit/>
          <w:trHeight w:hRule="exact" w:val="1001"/>
          <w:jc w:val="center"/>
        </w:trPr>
        <w:tc>
          <w:tcPr>
            <w:tcW w:w="580" w:type="dxa"/>
            <w:vMerge/>
            <w:tcBorders>
              <w:top w:val="single" w:sz="6" w:space="0" w:color="auto"/>
              <w:left w:val="single" w:sz="12" w:space="0" w:color="auto"/>
              <w:bottom w:val="single" w:sz="4" w:space="0" w:color="auto"/>
              <w:right w:val="single" w:sz="4" w:space="0" w:color="auto"/>
            </w:tcBorders>
            <w:vAlign w:val="center"/>
            <w:hideMark/>
          </w:tcPr>
          <w:p w:rsidR="00006955" w:rsidRPr="003F5265" w:rsidRDefault="00006955">
            <w:pPr>
              <w:widowControl/>
              <w:rPr>
                <w:rFonts w:eastAsia="標楷體"/>
                <w:color w:val="000000" w:themeColor="text1"/>
                <w:szCs w:val="20"/>
              </w:rPr>
            </w:pPr>
          </w:p>
        </w:tc>
        <w:tc>
          <w:tcPr>
            <w:tcW w:w="987" w:type="dxa"/>
            <w:tcBorders>
              <w:top w:val="single" w:sz="4" w:space="0" w:color="auto"/>
              <w:left w:val="single" w:sz="4" w:space="0" w:color="auto"/>
              <w:bottom w:val="single" w:sz="4" w:space="0" w:color="auto"/>
              <w:right w:val="single" w:sz="6" w:space="0" w:color="auto"/>
            </w:tcBorders>
            <w:vAlign w:val="center"/>
            <w:hideMark/>
          </w:tcPr>
          <w:p w:rsidR="00006955" w:rsidRPr="003F5265" w:rsidRDefault="00006955">
            <w:pPr>
              <w:jc w:val="center"/>
              <w:rPr>
                <w:rFonts w:eastAsia="標楷體"/>
                <w:color w:val="000000" w:themeColor="text1"/>
                <w:sz w:val="20"/>
                <w:szCs w:val="20"/>
              </w:rPr>
            </w:pPr>
            <w:r w:rsidRPr="003F5265">
              <w:rPr>
                <w:rFonts w:eastAsia="標楷體" w:hint="eastAsia"/>
                <w:color w:val="000000" w:themeColor="text1"/>
                <w:sz w:val="20"/>
                <w:szCs w:val="20"/>
              </w:rPr>
              <w:t>作答方式</w:t>
            </w:r>
          </w:p>
        </w:tc>
        <w:tc>
          <w:tcPr>
            <w:tcW w:w="8657" w:type="dxa"/>
            <w:gridSpan w:val="14"/>
            <w:tcBorders>
              <w:top w:val="single" w:sz="4" w:space="0" w:color="auto"/>
              <w:left w:val="single" w:sz="6" w:space="0" w:color="auto"/>
              <w:bottom w:val="single" w:sz="4" w:space="0" w:color="auto"/>
              <w:right w:val="single" w:sz="12" w:space="0" w:color="auto"/>
            </w:tcBorders>
            <w:vAlign w:val="center"/>
            <w:hideMark/>
          </w:tcPr>
          <w:p w:rsidR="00006955" w:rsidRPr="003F5265" w:rsidRDefault="00006955">
            <w:pPr>
              <w:jc w:val="both"/>
              <w:rPr>
                <w:rFonts w:eastAsia="標楷體" w:hAnsi="標楷體"/>
                <w:color w:val="000000" w:themeColor="text1"/>
                <w:sz w:val="20"/>
                <w:szCs w:val="20"/>
              </w:rPr>
            </w:pPr>
            <w:r w:rsidRPr="003F5265">
              <w:rPr>
                <w:rFonts w:eastAsia="標楷體"/>
                <w:color w:val="000000" w:themeColor="text1"/>
                <w:sz w:val="20"/>
                <w:szCs w:val="20"/>
              </w:rPr>
              <w:sym w:font="Webdings" w:char="F063"/>
            </w:r>
            <w:r w:rsidRPr="003F5265">
              <w:rPr>
                <w:rFonts w:eastAsia="標楷體" w:hAnsi="標楷體" w:hint="eastAsia"/>
                <w:color w:val="000000" w:themeColor="text1"/>
                <w:sz w:val="20"/>
                <w:szCs w:val="20"/>
              </w:rPr>
              <w:t>以原答案卡放大至</w:t>
            </w:r>
            <w:r w:rsidRPr="003F5265">
              <w:rPr>
                <w:rFonts w:eastAsia="標楷體"/>
                <w:color w:val="000000" w:themeColor="text1"/>
                <w:sz w:val="20"/>
                <w:szCs w:val="20"/>
              </w:rPr>
              <w:t>A4</w:t>
            </w:r>
            <w:r w:rsidRPr="003F5265">
              <w:rPr>
                <w:rFonts w:eastAsia="標楷體" w:hAnsi="標楷體" w:hint="eastAsia"/>
                <w:color w:val="000000" w:themeColor="text1"/>
                <w:sz w:val="20"/>
                <w:szCs w:val="20"/>
              </w:rPr>
              <w:t>紙之影本</w:t>
            </w:r>
            <w:proofErr w:type="gramStart"/>
            <w:r w:rsidRPr="003F5265">
              <w:rPr>
                <w:rFonts w:eastAsia="標楷體" w:hAnsi="標楷體" w:hint="eastAsia"/>
                <w:color w:val="000000" w:themeColor="text1"/>
                <w:sz w:val="20"/>
                <w:szCs w:val="20"/>
              </w:rPr>
              <w:t>作答後</w:t>
            </w:r>
            <w:proofErr w:type="gramEnd"/>
            <w:r w:rsidRPr="003F5265">
              <w:rPr>
                <w:rFonts w:eastAsia="標楷體" w:hAnsi="標楷體" w:hint="eastAsia"/>
                <w:color w:val="000000" w:themeColor="text1"/>
                <w:sz w:val="20"/>
                <w:szCs w:val="20"/>
              </w:rPr>
              <w:t>，由考區試</w:t>
            </w:r>
            <w:proofErr w:type="gramStart"/>
            <w:r w:rsidRPr="003F5265">
              <w:rPr>
                <w:rFonts w:eastAsia="標楷體" w:hAnsi="標楷體" w:hint="eastAsia"/>
                <w:color w:val="000000" w:themeColor="text1"/>
                <w:sz w:val="20"/>
                <w:szCs w:val="20"/>
              </w:rPr>
              <w:t>務</w:t>
            </w:r>
            <w:proofErr w:type="gramEnd"/>
            <w:r w:rsidRPr="003F5265">
              <w:rPr>
                <w:rFonts w:eastAsia="標楷體" w:hAnsi="標楷體" w:hint="eastAsia"/>
                <w:color w:val="000000" w:themeColor="text1"/>
                <w:sz w:val="20"/>
                <w:szCs w:val="20"/>
              </w:rPr>
              <w:t>人員代</w:t>
            </w:r>
            <w:proofErr w:type="gramStart"/>
            <w:r w:rsidRPr="003F5265">
              <w:rPr>
                <w:rFonts w:eastAsia="標楷體" w:hAnsi="標楷體" w:hint="eastAsia"/>
                <w:color w:val="000000" w:themeColor="text1"/>
                <w:sz w:val="20"/>
                <w:szCs w:val="20"/>
              </w:rPr>
              <w:t>謄</w:t>
            </w:r>
            <w:proofErr w:type="gramEnd"/>
            <w:r w:rsidRPr="003F5265">
              <w:rPr>
                <w:rFonts w:eastAsia="標楷體" w:hAnsi="標楷體" w:hint="eastAsia"/>
                <w:color w:val="000000" w:themeColor="text1"/>
                <w:sz w:val="20"/>
                <w:szCs w:val="20"/>
              </w:rPr>
              <w:t>。</w:t>
            </w:r>
          </w:p>
          <w:p w:rsidR="00006955" w:rsidRPr="003F5265" w:rsidRDefault="00006955">
            <w:pPr>
              <w:jc w:val="both"/>
              <w:rPr>
                <w:rFonts w:eastAsia="標楷體" w:hAnsi="標楷體"/>
                <w:color w:val="000000" w:themeColor="text1"/>
                <w:sz w:val="20"/>
                <w:szCs w:val="20"/>
              </w:rPr>
            </w:pPr>
            <w:r w:rsidRPr="003F5265">
              <w:rPr>
                <w:rFonts w:eastAsia="標楷體"/>
                <w:color w:val="000000" w:themeColor="text1"/>
                <w:sz w:val="20"/>
                <w:szCs w:val="20"/>
              </w:rPr>
              <w:sym w:font="Webdings" w:char="F063"/>
            </w:r>
            <w:r w:rsidRPr="003F5265">
              <w:rPr>
                <w:rFonts w:eastAsia="標楷體" w:hAnsi="標楷體" w:hint="eastAsia"/>
                <w:color w:val="000000" w:themeColor="text1"/>
                <w:sz w:val="20"/>
                <w:szCs w:val="20"/>
              </w:rPr>
              <w:t>監試人員協助翻頁或其他不影響考試公平之類似服務。</w:t>
            </w:r>
          </w:p>
          <w:p w:rsidR="00006955" w:rsidRPr="003F5265" w:rsidRDefault="00006955">
            <w:pPr>
              <w:jc w:val="both"/>
              <w:rPr>
                <w:rFonts w:eastAsia="標楷體"/>
                <w:color w:val="000000" w:themeColor="text1"/>
                <w:sz w:val="20"/>
                <w:szCs w:val="20"/>
              </w:rPr>
            </w:pPr>
            <w:r w:rsidRPr="003F5265">
              <w:rPr>
                <w:rFonts w:eastAsia="標楷體"/>
                <w:color w:val="000000" w:themeColor="text1"/>
                <w:sz w:val="20"/>
                <w:szCs w:val="20"/>
              </w:rPr>
              <w:sym w:font="Webdings" w:char="F063"/>
            </w:r>
            <w:r w:rsidRPr="003F5265">
              <w:rPr>
                <w:rFonts w:eastAsia="標楷體" w:hAnsi="標楷體" w:hint="eastAsia"/>
                <w:color w:val="000000" w:themeColor="text1"/>
                <w:sz w:val="20"/>
                <w:szCs w:val="20"/>
              </w:rPr>
              <w:t>代填答案卡。</w:t>
            </w:r>
          </w:p>
        </w:tc>
      </w:tr>
      <w:tr w:rsidR="003F5265" w:rsidRPr="003F5265" w:rsidTr="0044601C">
        <w:trPr>
          <w:gridAfter w:val="1"/>
          <w:wAfter w:w="6" w:type="dxa"/>
          <w:cantSplit/>
          <w:trHeight w:hRule="exact" w:val="736"/>
          <w:jc w:val="center"/>
        </w:trPr>
        <w:tc>
          <w:tcPr>
            <w:tcW w:w="580" w:type="dxa"/>
            <w:vMerge/>
            <w:tcBorders>
              <w:top w:val="single" w:sz="6" w:space="0" w:color="auto"/>
              <w:left w:val="single" w:sz="12" w:space="0" w:color="auto"/>
              <w:bottom w:val="single" w:sz="4" w:space="0" w:color="auto"/>
              <w:right w:val="single" w:sz="4" w:space="0" w:color="auto"/>
            </w:tcBorders>
            <w:vAlign w:val="center"/>
            <w:hideMark/>
          </w:tcPr>
          <w:p w:rsidR="00006955" w:rsidRPr="003F5265" w:rsidRDefault="00006955">
            <w:pPr>
              <w:widowControl/>
              <w:rPr>
                <w:rFonts w:eastAsia="標楷體"/>
                <w:color w:val="000000" w:themeColor="text1"/>
                <w:szCs w:val="20"/>
              </w:rPr>
            </w:pPr>
          </w:p>
        </w:tc>
        <w:tc>
          <w:tcPr>
            <w:tcW w:w="987" w:type="dxa"/>
            <w:tcBorders>
              <w:top w:val="single" w:sz="4" w:space="0" w:color="auto"/>
              <w:left w:val="single" w:sz="4" w:space="0" w:color="auto"/>
              <w:bottom w:val="single" w:sz="4" w:space="0" w:color="auto"/>
              <w:right w:val="single" w:sz="6" w:space="0" w:color="auto"/>
            </w:tcBorders>
            <w:vAlign w:val="center"/>
            <w:hideMark/>
          </w:tcPr>
          <w:p w:rsidR="00006955" w:rsidRPr="003F5265" w:rsidRDefault="00006955">
            <w:pPr>
              <w:jc w:val="center"/>
              <w:rPr>
                <w:rFonts w:eastAsia="標楷體"/>
                <w:color w:val="000000" w:themeColor="text1"/>
                <w:sz w:val="20"/>
                <w:szCs w:val="20"/>
              </w:rPr>
            </w:pPr>
            <w:r w:rsidRPr="003F5265">
              <w:rPr>
                <w:rFonts w:eastAsia="標楷體" w:hint="eastAsia"/>
                <w:color w:val="000000" w:themeColor="text1"/>
                <w:sz w:val="20"/>
                <w:szCs w:val="20"/>
              </w:rPr>
              <w:t>其他需求</w:t>
            </w:r>
          </w:p>
        </w:tc>
        <w:tc>
          <w:tcPr>
            <w:tcW w:w="8657" w:type="dxa"/>
            <w:gridSpan w:val="14"/>
            <w:tcBorders>
              <w:top w:val="single" w:sz="4" w:space="0" w:color="auto"/>
              <w:left w:val="single" w:sz="6" w:space="0" w:color="auto"/>
              <w:bottom w:val="single" w:sz="4" w:space="0" w:color="auto"/>
              <w:right w:val="single" w:sz="12" w:space="0" w:color="auto"/>
            </w:tcBorders>
            <w:vAlign w:val="center"/>
          </w:tcPr>
          <w:p w:rsidR="00006955" w:rsidRPr="003F5265" w:rsidRDefault="00006955">
            <w:pPr>
              <w:ind w:firstLine="108"/>
              <w:jc w:val="both"/>
              <w:rPr>
                <w:rFonts w:eastAsia="標楷體"/>
                <w:color w:val="000000" w:themeColor="text1"/>
                <w:sz w:val="20"/>
                <w:szCs w:val="20"/>
              </w:rPr>
            </w:pPr>
          </w:p>
        </w:tc>
      </w:tr>
      <w:tr w:rsidR="00006955" w:rsidRPr="003F5265" w:rsidTr="0044601C">
        <w:trPr>
          <w:cantSplit/>
          <w:trHeight w:hRule="exact" w:val="1234"/>
          <w:jc w:val="center"/>
        </w:trPr>
        <w:tc>
          <w:tcPr>
            <w:tcW w:w="1567" w:type="dxa"/>
            <w:gridSpan w:val="2"/>
            <w:tcBorders>
              <w:top w:val="single" w:sz="12" w:space="0" w:color="auto"/>
              <w:left w:val="single" w:sz="12" w:space="0" w:color="auto"/>
              <w:bottom w:val="single" w:sz="12" w:space="0" w:color="auto"/>
              <w:right w:val="single" w:sz="12" w:space="0" w:color="auto"/>
            </w:tcBorders>
            <w:vAlign w:val="center"/>
            <w:hideMark/>
          </w:tcPr>
          <w:p w:rsidR="00006955" w:rsidRPr="003F5265" w:rsidRDefault="00006955">
            <w:pPr>
              <w:jc w:val="center"/>
              <w:rPr>
                <w:rFonts w:eastAsia="標楷體"/>
                <w:color w:val="000000" w:themeColor="text1"/>
                <w:szCs w:val="20"/>
              </w:rPr>
            </w:pPr>
            <w:r w:rsidRPr="003F5265">
              <w:rPr>
                <w:rFonts w:eastAsia="標楷體" w:hint="eastAsia"/>
                <w:color w:val="000000" w:themeColor="text1"/>
                <w:szCs w:val="20"/>
              </w:rPr>
              <w:t>審查小組</w:t>
            </w:r>
          </w:p>
          <w:p w:rsidR="00006955" w:rsidRPr="003F5265" w:rsidRDefault="00006955">
            <w:pPr>
              <w:jc w:val="center"/>
              <w:rPr>
                <w:rFonts w:eastAsia="標楷體"/>
                <w:color w:val="000000" w:themeColor="text1"/>
                <w:szCs w:val="20"/>
              </w:rPr>
            </w:pPr>
            <w:r w:rsidRPr="003F5265">
              <w:rPr>
                <w:rFonts w:eastAsia="標楷體" w:hint="eastAsia"/>
                <w:color w:val="000000" w:themeColor="text1"/>
                <w:szCs w:val="20"/>
              </w:rPr>
              <w:t>認定結果</w:t>
            </w:r>
          </w:p>
        </w:tc>
        <w:tc>
          <w:tcPr>
            <w:tcW w:w="8663" w:type="dxa"/>
            <w:gridSpan w:val="15"/>
            <w:tcBorders>
              <w:top w:val="single" w:sz="12" w:space="0" w:color="auto"/>
              <w:left w:val="single" w:sz="12" w:space="0" w:color="auto"/>
              <w:bottom w:val="single" w:sz="12" w:space="0" w:color="auto"/>
              <w:right w:val="single" w:sz="12" w:space="0" w:color="auto"/>
            </w:tcBorders>
            <w:vAlign w:val="center"/>
          </w:tcPr>
          <w:p w:rsidR="00006955" w:rsidRPr="003F5265" w:rsidRDefault="00006955">
            <w:pPr>
              <w:snapToGrid w:val="0"/>
              <w:ind w:firstLine="120"/>
              <w:jc w:val="both"/>
              <w:rPr>
                <w:rFonts w:eastAsia="標楷體"/>
                <w:color w:val="000000" w:themeColor="text1"/>
                <w:sz w:val="22"/>
                <w:szCs w:val="22"/>
              </w:rPr>
            </w:pPr>
          </w:p>
        </w:tc>
      </w:tr>
    </w:tbl>
    <w:p w:rsidR="0044601C" w:rsidRPr="003F5265" w:rsidRDefault="0044601C" w:rsidP="00006955">
      <w:pPr>
        <w:tabs>
          <w:tab w:val="left" w:pos="1080"/>
        </w:tabs>
        <w:spacing w:line="400" w:lineRule="exact"/>
        <w:rPr>
          <w:rFonts w:ascii="標楷體" w:eastAsia="標楷體" w:hAnsi="標楷體" w:cs="標楷體E踍."/>
          <w:color w:val="000000" w:themeColor="text1"/>
          <w:kern w:val="0"/>
          <w:sz w:val="20"/>
          <w:szCs w:val="20"/>
          <w:bdr w:val="single" w:sz="4" w:space="0" w:color="auto" w:frame="1"/>
        </w:rPr>
      </w:pPr>
    </w:p>
    <w:p w:rsidR="00006955" w:rsidRPr="003F5265" w:rsidRDefault="00006955" w:rsidP="00006955">
      <w:pPr>
        <w:tabs>
          <w:tab w:val="left" w:pos="1080"/>
        </w:tabs>
        <w:spacing w:line="400" w:lineRule="exact"/>
        <w:rPr>
          <w:rFonts w:eastAsia="標楷體"/>
          <w:b/>
          <w:bCs/>
          <w:color w:val="000000" w:themeColor="text1"/>
          <w:sz w:val="32"/>
          <w:szCs w:val="32"/>
        </w:rPr>
      </w:pPr>
      <w:r w:rsidRPr="003F5265">
        <w:rPr>
          <w:rFonts w:ascii="標楷體" w:eastAsia="標楷體" w:hAnsi="標楷體" w:cs="標楷體E踍." w:hint="eastAsia"/>
          <w:color w:val="000000" w:themeColor="text1"/>
          <w:kern w:val="0"/>
          <w:sz w:val="20"/>
          <w:szCs w:val="20"/>
          <w:bdr w:val="single" w:sz="4" w:space="0" w:color="auto" w:frame="1"/>
        </w:rPr>
        <w:lastRenderedPageBreak/>
        <w:t>附件7</w:t>
      </w:r>
    </w:p>
    <w:p w:rsidR="00006955" w:rsidRPr="003F5265" w:rsidRDefault="00006955" w:rsidP="00006955">
      <w:pPr>
        <w:spacing w:line="480" w:lineRule="exact"/>
        <w:jc w:val="center"/>
        <w:rPr>
          <w:rFonts w:eastAsia="標楷體"/>
          <w:b/>
          <w:color w:val="000000" w:themeColor="text1"/>
          <w:spacing w:val="-10"/>
          <w:sz w:val="28"/>
          <w:szCs w:val="28"/>
        </w:rPr>
      </w:pPr>
      <w:r w:rsidRPr="003F5265">
        <w:rPr>
          <w:rFonts w:eastAsia="標楷體" w:hint="eastAsia"/>
          <w:b/>
          <w:color w:val="000000" w:themeColor="text1"/>
          <w:spacing w:val="-10"/>
          <w:sz w:val="28"/>
          <w:szCs w:val="28"/>
        </w:rPr>
        <w:t>金門縣</w:t>
      </w:r>
      <w:r w:rsidR="00976ED6" w:rsidRPr="003F5265">
        <w:rPr>
          <w:rFonts w:eastAsia="標楷體"/>
          <w:b/>
          <w:color w:val="000000" w:themeColor="text1"/>
          <w:spacing w:val="-10"/>
          <w:sz w:val="28"/>
          <w:szCs w:val="28"/>
        </w:rPr>
        <w:t>11</w:t>
      </w:r>
      <w:r w:rsidR="0079692C" w:rsidRPr="003F5265">
        <w:rPr>
          <w:rFonts w:eastAsia="標楷體" w:hint="eastAsia"/>
          <w:b/>
          <w:color w:val="000000" w:themeColor="text1"/>
          <w:spacing w:val="-10"/>
          <w:sz w:val="28"/>
          <w:szCs w:val="28"/>
        </w:rPr>
        <w:t>3</w:t>
      </w:r>
      <w:r w:rsidRPr="003F5265">
        <w:rPr>
          <w:rFonts w:eastAsia="標楷體" w:hint="eastAsia"/>
          <w:b/>
          <w:color w:val="000000" w:themeColor="text1"/>
          <w:spacing w:val="-10"/>
          <w:sz w:val="28"/>
          <w:szCs w:val="28"/>
        </w:rPr>
        <w:t>學年度國民中學學術性向</w:t>
      </w:r>
      <w:r w:rsidRPr="003F5265">
        <w:rPr>
          <w:rFonts w:eastAsia="標楷體"/>
          <w:b/>
          <w:color w:val="000000" w:themeColor="text1"/>
          <w:spacing w:val="-10"/>
          <w:sz w:val="28"/>
          <w:szCs w:val="28"/>
        </w:rPr>
        <w:t>(</w:t>
      </w:r>
      <w:r w:rsidRPr="003F5265">
        <w:rPr>
          <w:rFonts w:eastAsia="標楷體" w:hint="eastAsia"/>
          <w:b/>
          <w:color w:val="000000" w:themeColor="text1"/>
          <w:spacing w:val="-10"/>
          <w:sz w:val="28"/>
          <w:szCs w:val="28"/>
        </w:rPr>
        <w:t>語文類</w:t>
      </w:r>
      <w:r w:rsidRPr="003F5265">
        <w:rPr>
          <w:rFonts w:eastAsia="標楷體"/>
          <w:b/>
          <w:color w:val="000000" w:themeColor="text1"/>
          <w:spacing w:val="-10"/>
          <w:sz w:val="28"/>
          <w:szCs w:val="28"/>
        </w:rPr>
        <w:t>)</w:t>
      </w:r>
      <w:r w:rsidRPr="003F5265">
        <w:rPr>
          <w:rFonts w:eastAsia="標楷體" w:hint="eastAsia"/>
          <w:b/>
          <w:color w:val="000000" w:themeColor="text1"/>
          <w:spacing w:val="-10"/>
          <w:sz w:val="28"/>
          <w:szCs w:val="28"/>
        </w:rPr>
        <w:t>資賦優異學生鑑定與安置</w:t>
      </w:r>
    </w:p>
    <w:p w:rsidR="00006955" w:rsidRPr="003F5265" w:rsidRDefault="00006955" w:rsidP="00006955">
      <w:pPr>
        <w:spacing w:line="480" w:lineRule="exact"/>
        <w:jc w:val="center"/>
        <w:rPr>
          <w:rFonts w:eastAsia="標楷體"/>
          <w:b/>
          <w:color w:val="000000" w:themeColor="text1"/>
          <w:spacing w:val="-10"/>
          <w:sz w:val="28"/>
          <w:szCs w:val="28"/>
        </w:rPr>
      </w:pPr>
      <w:r w:rsidRPr="003F5265">
        <w:rPr>
          <w:rFonts w:eastAsia="標楷體" w:hint="eastAsia"/>
          <w:b/>
          <w:color w:val="000000" w:themeColor="text1"/>
          <w:spacing w:val="-10"/>
          <w:sz w:val="28"/>
          <w:szCs w:val="28"/>
        </w:rPr>
        <w:t>管道二書面審查標準說明</w:t>
      </w:r>
    </w:p>
    <w:p w:rsidR="00006955" w:rsidRPr="003F5265" w:rsidRDefault="00006955" w:rsidP="00006955">
      <w:pPr>
        <w:spacing w:line="480" w:lineRule="exact"/>
        <w:jc w:val="center"/>
        <w:rPr>
          <w:rFonts w:eastAsia="標楷體"/>
          <w:b/>
          <w:color w:val="000000" w:themeColor="text1"/>
        </w:rPr>
      </w:pPr>
      <w:r w:rsidRPr="003F5265">
        <w:rPr>
          <w:rFonts w:eastAsia="標楷體" w:hint="eastAsia"/>
          <w:b/>
          <w:color w:val="000000" w:themeColor="text1"/>
        </w:rPr>
        <w:t>依據</w:t>
      </w:r>
      <w:r w:rsidRPr="003F5265">
        <w:rPr>
          <w:rFonts w:eastAsia="標楷體" w:hint="eastAsia"/>
          <w:b/>
          <w:color w:val="000000" w:themeColor="text1"/>
          <w:u w:val="single"/>
        </w:rPr>
        <w:t>身心障礙及資賦優異學生鑑定辦法</w:t>
      </w:r>
      <w:r w:rsidRPr="003F5265">
        <w:rPr>
          <w:rFonts w:eastAsia="標楷體" w:hint="eastAsia"/>
          <w:b/>
          <w:color w:val="000000" w:themeColor="text1"/>
        </w:rPr>
        <w:t>第</w:t>
      </w:r>
      <w:r w:rsidRPr="003F5265">
        <w:rPr>
          <w:rFonts w:eastAsia="標楷體"/>
          <w:b/>
          <w:color w:val="000000" w:themeColor="text1"/>
        </w:rPr>
        <w:t>16</w:t>
      </w:r>
      <w:r w:rsidRPr="003F5265">
        <w:rPr>
          <w:rFonts w:eastAsia="標楷體" w:hint="eastAsia"/>
          <w:b/>
          <w:color w:val="000000" w:themeColor="text1"/>
        </w:rPr>
        <w:t>條</w:t>
      </w:r>
      <w:r w:rsidRPr="003F5265">
        <w:rPr>
          <w:rFonts w:eastAsia="標楷體"/>
          <w:b/>
          <w:color w:val="000000" w:themeColor="text1"/>
        </w:rPr>
        <w:t>2</w:t>
      </w:r>
      <w:r w:rsidRPr="003F5265">
        <w:rPr>
          <w:rFonts w:eastAsia="標楷體" w:hint="eastAsia"/>
          <w:b/>
          <w:color w:val="000000" w:themeColor="text1"/>
        </w:rPr>
        <w:t>、</w:t>
      </w:r>
      <w:r w:rsidRPr="003F5265">
        <w:rPr>
          <w:rFonts w:eastAsia="標楷體"/>
          <w:b/>
          <w:color w:val="000000" w:themeColor="text1"/>
        </w:rPr>
        <w:t>3</w:t>
      </w:r>
      <w:r w:rsidRPr="003F5265">
        <w:rPr>
          <w:rFonts w:eastAsia="標楷體" w:hint="eastAsia"/>
          <w:b/>
          <w:color w:val="000000" w:themeColor="text1"/>
        </w:rPr>
        <w:t>、</w:t>
      </w:r>
      <w:r w:rsidRPr="003F5265">
        <w:rPr>
          <w:rFonts w:eastAsia="標楷體"/>
          <w:b/>
          <w:color w:val="000000" w:themeColor="text1"/>
        </w:rPr>
        <w:t>4</w:t>
      </w:r>
      <w:r w:rsidRPr="003F5265">
        <w:rPr>
          <w:rFonts w:eastAsia="標楷體" w:hint="eastAsia"/>
          <w:b/>
          <w:color w:val="000000" w:themeColor="text1"/>
        </w:rPr>
        <w:t>款規定標準如下：</w:t>
      </w:r>
    </w:p>
    <w:p w:rsidR="00006955" w:rsidRPr="003F5265" w:rsidRDefault="00006955" w:rsidP="00006955">
      <w:pPr>
        <w:ind w:firstLineChars="50" w:firstLine="120"/>
        <w:rPr>
          <w:rFonts w:eastAsia="標楷體"/>
          <w:b/>
          <w:color w:val="000000" w:themeColor="text1"/>
          <w:sz w:val="32"/>
          <w:szCs w:val="32"/>
        </w:rPr>
      </w:pPr>
      <w:r w:rsidRPr="003F5265">
        <w:rPr>
          <w:rFonts w:eastAsia="標楷體"/>
          <w:color w:val="000000" w:themeColor="text1"/>
        </w:rPr>
        <w:t>(</w:t>
      </w:r>
      <w:r w:rsidRPr="003F5265">
        <w:rPr>
          <w:rFonts w:eastAsia="標楷體" w:hAnsi="標楷體" w:hint="eastAsia"/>
          <w:color w:val="000000" w:themeColor="text1"/>
        </w:rPr>
        <w:t>各獎項對照表參考附件</w:t>
      </w:r>
      <w:r w:rsidRPr="003F5265">
        <w:rPr>
          <w:rFonts w:eastAsia="標楷體" w:hAnsi="標楷體"/>
          <w:color w:val="000000" w:themeColor="text1"/>
        </w:rPr>
        <w:t>8</w:t>
      </w:r>
      <w:r w:rsidRPr="003F5265">
        <w:rPr>
          <w:rFonts w:eastAsia="標楷體"/>
          <w:color w:val="000000" w:themeColor="text1"/>
        </w:rPr>
        <w:t>)</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03"/>
      </w:tblGrid>
      <w:tr w:rsidR="003F5265" w:rsidRPr="003F5265" w:rsidTr="00006955">
        <w:trPr>
          <w:trHeight w:val="614"/>
          <w:jc w:val="center"/>
        </w:trPr>
        <w:tc>
          <w:tcPr>
            <w:tcW w:w="3000" w:type="dxa"/>
            <w:tcBorders>
              <w:top w:val="single" w:sz="4" w:space="0" w:color="auto"/>
              <w:left w:val="single" w:sz="4" w:space="0" w:color="auto"/>
              <w:bottom w:val="single" w:sz="4" w:space="0" w:color="auto"/>
              <w:right w:val="single" w:sz="4" w:space="0" w:color="auto"/>
            </w:tcBorders>
            <w:hideMark/>
          </w:tcPr>
          <w:p w:rsidR="00006955" w:rsidRPr="003F5265" w:rsidRDefault="00006955">
            <w:pPr>
              <w:adjustRightInd w:val="0"/>
              <w:snapToGrid w:val="0"/>
              <w:spacing w:line="400" w:lineRule="atLeast"/>
              <w:rPr>
                <w:rFonts w:eastAsia="標楷體"/>
                <w:bCs/>
                <w:color w:val="000000" w:themeColor="text1"/>
              </w:rPr>
            </w:pPr>
            <w:r w:rsidRPr="003F5265">
              <w:rPr>
                <w:rFonts w:eastAsia="標楷體" w:hAnsi="標楷體" w:hint="eastAsia"/>
                <w:bCs/>
                <w:color w:val="000000" w:themeColor="text1"/>
                <w:kern w:val="0"/>
              </w:rPr>
              <w:t>管道二：書面審核</w:t>
            </w:r>
            <w:proofErr w:type="gramStart"/>
            <w:r w:rsidRPr="003F5265">
              <w:rPr>
                <w:rFonts w:eastAsia="標楷體" w:hAnsi="標楷體" w:hint="eastAsia"/>
                <w:bCs/>
                <w:color w:val="000000" w:themeColor="text1"/>
                <w:kern w:val="0"/>
              </w:rPr>
              <w:t>採</w:t>
            </w:r>
            <w:proofErr w:type="gramEnd"/>
            <w:r w:rsidRPr="003F5265">
              <w:rPr>
                <w:rFonts w:eastAsia="標楷體" w:hAnsi="標楷體" w:hint="eastAsia"/>
                <w:bCs/>
                <w:color w:val="000000" w:themeColor="text1"/>
                <w:kern w:val="0"/>
              </w:rPr>
              <w:t>認標準</w:t>
            </w:r>
          </w:p>
        </w:tc>
        <w:tc>
          <w:tcPr>
            <w:tcW w:w="6203" w:type="dxa"/>
            <w:tcBorders>
              <w:top w:val="single" w:sz="4" w:space="0" w:color="auto"/>
              <w:left w:val="single" w:sz="4" w:space="0" w:color="auto"/>
              <w:bottom w:val="single" w:sz="4" w:space="0" w:color="auto"/>
              <w:right w:val="single" w:sz="4" w:space="0" w:color="auto"/>
            </w:tcBorders>
            <w:hideMark/>
          </w:tcPr>
          <w:p w:rsidR="00006955" w:rsidRPr="003F5265" w:rsidRDefault="00006955">
            <w:pPr>
              <w:adjustRightInd w:val="0"/>
              <w:snapToGrid w:val="0"/>
              <w:spacing w:line="400" w:lineRule="atLeast"/>
              <w:rPr>
                <w:rFonts w:eastAsia="標楷體"/>
                <w:bCs/>
                <w:color w:val="000000" w:themeColor="text1"/>
              </w:rPr>
            </w:pPr>
            <w:r w:rsidRPr="003F5265">
              <w:rPr>
                <w:rFonts w:eastAsia="標楷體" w:hAnsi="標楷體" w:hint="eastAsia"/>
                <w:bCs/>
                <w:color w:val="000000" w:themeColor="text1"/>
              </w:rPr>
              <w:t>說明：依據「身心障礙及資賦優異學生鑑定辦法」第</w:t>
            </w:r>
            <w:r w:rsidRPr="003F5265">
              <w:rPr>
                <w:rFonts w:eastAsia="標楷體"/>
                <w:bCs/>
                <w:color w:val="000000" w:themeColor="text1"/>
              </w:rPr>
              <w:t>16</w:t>
            </w:r>
            <w:r w:rsidRPr="003F5265">
              <w:rPr>
                <w:rFonts w:eastAsia="標楷體" w:hAnsi="標楷體" w:hint="eastAsia"/>
                <w:bCs/>
                <w:color w:val="000000" w:themeColor="text1"/>
              </w:rPr>
              <w:t>條</w:t>
            </w:r>
            <w:r w:rsidRPr="003F5265">
              <w:rPr>
                <w:rFonts w:eastAsia="標楷體"/>
                <w:bCs/>
                <w:color w:val="000000" w:themeColor="text1"/>
              </w:rPr>
              <w:t>2</w:t>
            </w:r>
            <w:r w:rsidRPr="003F5265">
              <w:rPr>
                <w:rFonts w:eastAsia="標楷體" w:hAnsi="標楷體" w:hint="eastAsia"/>
                <w:bCs/>
                <w:color w:val="000000" w:themeColor="text1"/>
              </w:rPr>
              <w:t>、</w:t>
            </w:r>
            <w:r w:rsidRPr="003F5265">
              <w:rPr>
                <w:rFonts w:eastAsia="標楷體"/>
                <w:bCs/>
                <w:color w:val="000000" w:themeColor="text1"/>
              </w:rPr>
              <w:t>3</w:t>
            </w:r>
            <w:r w:rsidRPr="003F5265">
              <w:rPr>
                <w:rFonts w:eastAsia="標楷體" w:hAnsi="標楷體" w:hint="eastAsia"/>
                <w:bCs/>
                <w:color w:val="000000" w:themeColor="text1"/>
              </w:rPr>
              <w:t>、</w:t>
            </w:r>
            <w:r w:rsidRPr="003F5265">
              <w:rPr>
                <w:rFonts w:eastAsia="標楷體"/>
                <w:bCs/>
                <w:color w:val="000000" w:themeColor="text1"/>
              </w:rPr>
              <w:t>4</w:t>
            </w:r>
            <w:r w:rsidRPr="003F5265">
              <w:rPr>
                <w:rFonts w:eastAsia="標楷體" w:hAnsi="標楷體" w:hint="eastAsia"/>
                <w:bCs/>
                <w:color w:val="000000" w:themeColor="text1"/>
              </w:rPr>
              <w:t>款辦理</w:t>
            </w:r>
          </w:p>
        </w:tc>
      </w:tr>
      <w:tr w:rsidR="003F5265" w:rsidRPr="003F5265" w:rsidTr="00006955">
        <w:trPr>
          <w:trHeight w:val="1908"/>
          <w:jc w:val="center"/>
        </w:trPr>
        <w:tc>
          <w:tcPr>
            <w:tcW w:w="3000" w:type="dxa"/>
            <w:tcBorders>
              <w:top w:val="single" w:sz="4" w:space="0" w:color="auto"/>
              <w:left w:val="single" w:sz="4" w:space="0" w:color="auto"/>
              <w:bottom w:val="single" w:sz="4" w:space="0" w:color="auto"/>
              <w:right w:val="single" w:sz="4" w:space="0" w:color="auto"/>
            </w:tcBorders>
            <w:hideMark/>
          </w:tcPr>
          <w:p w:rsidR="00006955" w:rsidRPr="003F5265" w:rsidRDefault="00006955">
            <w:pPr>
              <w:adjustRightInd w:val="0"/>
              <w:snapToGrid w:val="0"/>
              <w:spacing w:line="400" w:lineRule="atLeast"/>
              <w:rPr>
                <w:rFonts w:eastAsia="標楷體"/>
                <w:bCs/>
                <w:color w:val="000000" w:themeColor="text1"/>
              </w:rPr>
            </w:pPr>
            <w:r w:rsidRPr="003F5265">
              <w:rPr>
                <w:rFonts w:eastAsia="標楷體" w:hAnsi="標楷體" w:hint="eastAsia"/>
                <w:bCs/>
                <w:color w:val="000000" w:themeColor="text1"/>
              </w:rPr>
              <w:t>求學時期參加政府機關或學術研究機構舉辦國際性或全國性有關學科競賽或展覽活動表現特別優異，獲前三等獎項。</w:t>
            </w:r>
          </w:p>
        </w:tc>
        <w:tc>
          <w:tcPr>
            <w:tcW w:w="6203" w:type="dxa"/>
            <w:tcBorders>
              <w:top w:val="single" w:sz="4" w:space="0" w:color="auto"/>
              <w:left w:val="single" w:sz="4" w:space="0" w:color="auto"/>
              <w:bottom w:val="single" w:sz="4" w:space="0" w:color="auto"/>
              <w:right w:val="single" w:sz="4" w:space="0" w:color="auto"/>
            </w:tcBorders>
            <w:hideMark/>
          </w:tcPr>
          <w:p w:rsidR="00006955" w:rsidRPr="003F5265" w:rsidRDefault="00006955" w:rsidP="008D7BE4">
            <w:pPr>
              <w:numPr>
                <w:ilvl w:val="0"/>
                <w:numId w:val="1"/>
              </w:numPr>
              <w:adjustRightInd w:val="0"/>
              <w:snapToGrid w:val="0"/>
              <w:spacing w:line="400" w:lineRule="atLeast"/>
              <w:jc w:val="both"/>
              <w:textAlignment w:val="baseline"/>
              <w:rPr>
                <w:rFonts w:eastAsia="標楷體"/>
                <w:bCs/>
                <w:color w:val="000000" w:themeColor="text1"/>
              </w:rPr>
            </w:pPr>
            <w:r w:rsidRPr="003F5265">
              <w:rPr>
                <w:rFonts w:eastAsia="標楷體" w:hAnsi="標楷體" w:hint="eastAsia"/>
                <w:bCs/>
                <w:color w:val="000000" w:themeColor="text1"/>
              </w:rPr>
              <w:t>國際性之學術競賽或展覽活動，其主辦國之辦理單位應為該國正式國際性組織。</w:t>
            </w:r>
          </w:p>
          <w:p w:rsidR="00006955" w:rsidRPr="003F5265" w:rsidRDefault="00006955" w:rsidP="008D7BE4">
            <w:pPr>
              <w:numPr>
                <w:ilvl w:val="0"/>
                <w:numId w:val="1"/>
              </w:numPr>
              <w:adjustRightInd w:val="0"/>
              <w:snapToGrid w:val="0"/>
              <w:spacing w:line="400" w:lineRule="atLeast"/>
              <w:jc w:val="both"/>
              <w:textAlignment w:val="baseline"/>
              <w:rPr>
                <w:rFonts w:eastAsia="標楷體"/>
                <w:bCs/>
                <w:color w:val="000000" w:themeColor="text1"/>
              </w:rPr>
            </w:pPr>
            <w:r w:rsidRPr="003F5265">
              <w:rPr>
                <w:rFonts w:eastAsia="標楷體" w:hAnsi="標楷體" w:hint="eastAsia"/>
                <w:bCs/>
                <w:color w:val="000000" w:themeColor="text1"/>
              </w:rPr>
              <w:t>全國性之學科競賽或展覽活動，應為教育主管行政機關或國立學術研究單位、公私立大學、獨立學院辦理之競賽或活動。</w:t>
            </w:r>
          </w:p>
          <w:p w:rsidR="001D544D" w:rsidRPr="003F5265" w:rsidRDefault="00006955" w:rsidP="008D7BE4">
            <w:pPr>
              <w:numPr>
                <w:ilvl w:val="0"/>
                <w:numId w:val="1"/>
              </w:numPr>
              <w:adjustRightInd w:val="0"/>
              <w:snapToGrid w:val="0"/>
              <w:spacing w:line="400" w:lineRule="atLeast"/>
              <w:textAlignment w:val="baseline"/>
              <w:rPr>
                <w:rFonts w:eastAsia="標楷體"/>
                <w:bCs/>
                <w:color w:val="000000" w:themeColor="text1"/>
              </w:rPr>
            </w:pPr>
            <w:r w:rsidRPr="003F5265">
              <w:rPr>
                <w:rFonts w:eastAsia="標楷體" w:hAnsi="標楷體" w:hint="eastAsia"/>
                <w:bCs/>
                <w:color w:val="000000" w:themeColor="text1"/>
              </w:rPr>
              <w:t>前三等獎項者應為近三年參加國際性或全國性有關學科競賽或展覽活動獲得前三名或其他可</w:t>
            </w:r>
            <w:proofErr w:type="gramStart"/>
            <w:r w:rsidRPr="003F5265">
              <w:rPr>
                <w:rFonts w:eastAsia="標楷體" w:hAnsi="標楷體" w:hint="eastAsia"/>
                <w:bCs/>
                <w:color w:val="000000" w:themeColor="text1"/>
              </w:rPr>
              <w:t>清楚辨知</w:t>
            </w:r>
            <w:proofErr w:type="gramEnd"/>
            <w:r w:rsidRPr="003F5265">
              <w:rPr>
                <w:rFonts w:eastAsia="標楷體" w:hAnsi="標楷體" w:hint="eastAsia"/>
                <w:bCs/>
                <w:color w:val="000000" w:themeColor="text1"/>
              </w:rPr>
              <w:t>為前三名之名次者；若為等第次序，則以特優比照第一名、優等比照第二名、甲等比照第三名為之</w:t>
            </w:r>
            <w:r w:rsidR="001D544D" w:rsidRPr="003F5265">
              <w:rPr>
                <w:rFonts w:eastAsia="標楷體" w:hAnsi="標楷體" w:hint="eastAsia"/>
                <w:color w:val="000000" w:themeColor="text1"/>
              </w:rPr>
              <w:t>；</w:t>
            </w:r>
            <w:proofErr w:type="gramStart"/>
            <w:r w:rsidR="001D544D" w:rsidRPr="003F5265">
              <w:rPr>
                <w:rFonts w:eastAsia="標楷體" w:hAnsi="標楷體" w:hint="eastAsia"/>
                <w:color w:val="000000" w:themeColor="text1"/>
                <w:u w:val="single"/>
              </w:rPr>
              <w:t>惟</w:t>
            </w:r>
            <w:proofErr w:type="gramEnd"/>
            <w:r w:rsidR="001D544D" w:rsidRPr="003F5265">
              <w:rPr>
                <w:rFonts w:eastAsia="標楷體" w:hAnsi="標楷體" w:hint="eastAsia"/>
                <w:color w:val="000000" w:themeColor="text1"/>
                <w:u w:val="single"/>
              </w:rPr>
              <w:t>最優等第獎項之累計頒獎件數已超過</w:t>
            </w:r>
            <w:r w:rsidR="001D544D" w:rsidRPr="003F5265">
              <w:rPr>
                <w:rFonts w:eastAsia="標楷體" w:hAnsi="標楷體"/>
                <w:color w:val="000000" w:themeColor="text1"/>
                <w:u w:val="single"/>
              </w:rPr>
              <w:t>3</w:t>
            </w:r>
            <w:r w:rsidR="001D544D" w:rsidRPr="003F5265">
              <w:rPr>
                <w:rFonts w:eastAsia="標楷體" w:hAnsi="標楷體" w:hint="eastAsia"/>
                <w:color w:val="000000" w:themeColor="text1"/>
                <w:u w:val="single"/>
              </w:rPr>
              <w:t>件者，則後續等第獎項不予</w:t>
            </w:r>
            <w:proofErr w:type="gramStart"/>
            <w:r w:rsidR="001D544D" w:rsidRPr="003F5265">
              <w:rPr>
                <w:rFonts w:eastAsia="標楷體" w:hAnsi="標楷體" w:hint="eastAsia"/>
                <w:color w:val="000000" w:themeColor="text1"/>
                <w:u w:val="single"/>
              </w:rPr>
              <w:t>採</w:t>
            </w:r>
            <w:proofErr w:type="gramEnd"/>
            <w:r w:rsidR="001D544D" w:rsidRPr="003F5265">
              <w:rPr>
                <w:rFonts w:eastAsia="標楷體" w:hAnsi="標楷體" w:hint="eastAsia"/>
                <w:color w:val="000000" w:themeColor="text1"/>
                <w:u w:val="single"/>
              </w:rPr>
              <w:t>認。</w:t>
            </w:r>
          </w:p>
        </w:tc>
      </w:tr>
      <w:tr w:rsidR="003F5265" w:rsidRPr="003F5265" w:rsidTr="00006955">
        <w:trPr>
          <w:trHeight w:val="1127"/>
          <w:jc w:val="center"/>
        </w:trPr>
        <w:tc>
          <w:tcPr>
            <w:tcW w:w="3000" w:type="dxa"/>
            <w:tcBorders>
              <w:top w:val="single" w:sz="4" w:space="0" w:color="auto"/>
              <w:left w:val="single" w:sz="4" w:space="0" w:color="auto"/>
              <w:bottom w:val="single" w:sz="4" w:space="0" w:color="auto"/>
              <w:right w:val="single" w:sz="4" w:space="0" w:color="auto"/>
            </w:tcBorders>
            <w:hideMark/>
          </w:tcPr>
          <w:p w:rsidR="00006955" w:rsidRPr="003F5265" w:rsidRDefault="00006955">
            <w:pPr>
              <w:adjustRightInd w:val="0"/>
              <w:snapToGrid w:val="0"/>
              <w:spacing w:line="400" w:lineRule="atLeast"/>
              <w:rPr>
                <w:rFonts w:eastAsia="標楷體"/>
                <w:bCs/>
                <w:color w:val="000000" w:themeColor="text1"/>
              </w:rPr>
            </w:pPr>
            <w:r w:rsidRPr="003F5265">
              <w:rPr>
                <w:rFonts w:eastAsia="標楷體" w:hAnsi="標楷體" w:hint="eastAsia"/>
                <w:bCs/>
                <w:color w:val="000000" w:themeColor="text1"/>
              </w:rPr>
              <w:t>求學時期參加學術研究單位長期輔導之有關學科研習活動，成就特別優異，經主辦單位推薦。</w:t>
            </w:r>
          </w:p>
        </w:tc>
        <w:tc>
          <w:tcPr>
            <w:tcW w:w="6203" w:type="dxa"/>
            <w:tcBorders>
              <w:top w:val="single" w:sz="4" w:space="0" w:color="auto"/>
              <w:left w:val="single" w:sz="4" w:space="0" w:color="auto"/>
              <w:bottom w:val="single" w:sz="4" w:space="0" w:color="auto"/>
              <w:right w:val="single" w:sz="4" w:space="0" w:color="auto"/>
            </w:tcBorders>
            <w:hideMark/>
          </w:tcPr>
          <w:p w:rsidR="00006955" w:rsidRPr="003F5265" w:rsidRDefault="00006955" w:rsidP="008D7BE4">
            <w:pPr>
              <w:numPr>
                <w:ilvl w:val="0"/>
                <w:numId w:val="2"/>
              </w:numPr>
              <w:adjustRightInd w:val="0"/>
              <w:snapToGrid w:val="0"/>
              <w:spacing w:line="400" w:lineRule="atLeast"/>
              <w:rPr>
                <w:rFonts w:eastAsia="標楷體"/>
                <w:bCs/>
                <w:color w:val="000000" w:themeColor="text1"/>
              </w:rPr>
            </w:pPr>
            <w:r w:rsidRPr="003F5265">
              <w:rPr>
                <w:rFonts w:eastAsia="標楷體" w:hAnsi="標楷體" w:hint="eastAsia"/>
                <w:bCs/>
                <w:color w:val="000000" w:themeColor="text1"/>
              </w:rPr>
              <w:t>學術單位應為公立之學術研究單位或研究機關，經</w:t>
            </w:r>
          </w:p>
          <w:p w:rsidR="00006955" w:rsidRPr="003F5265" w:rsidRDefault="00006955">
            <w:pPr>
              <w:adjustRightInd w:val="0"/>
              <w:snapToGrid w:val="0"/>
              <w:spacing w:line="400" w:lineRule="atLeast"/>
              <w:ind w:left="360"/>
              <w:rPr>
                <w:rFonts w:eastAsia="標楷體"/>
                <w:bCs/>
                <w:color w:val="000000" w:themeColor="text1"/>
              </w:rPr>
            </w:pPr>
            <w:r w:rsidRPr="003F5265">
              <w:rPr>
                <w:rFonts w:eastAsia="標楷體"/>
                <w:bCs/>
                <w:color w:val="000000" w:themeColor="text1"/>
              </w:rPr>
              <w:t xml:space="preserve"> </w:t>
            </w:r>
            <w:r w:rsidRPr="003F5265">
              <w:rPr>
                <w:rFonts w:eastAsia="標楷體" w:hAnsi="標楷體" w:hint="eastAsia"/>
                <w:bCs/>
                <w:color w:val="000000" w:themeColor="text1"/>
              </w:rPr>
              <w:t>由政府相關單位認證或核准之學術單位。</w:t>
            </w:r>
          </w:p>
          <w:p w:rsidR="00006955" w:rsidRPr="003F5265" w:rsidRDefault="00006955" w:rsidP="008D7BE4">
            <w:pPr>
              <w:numPr>
                <w:ilvl w:val="0"/>
                <w:numId w:val="2"/>
              </w:numPr>
              <w:adjustRightInd w:val="0"/>
              <w:snapToGrid w:val="0"/>
              <w:spacing w:line="400" w:lineRule="atLeast"/>
              <w:rPr>
                <w:rFonts w:eastAsia="標楷體"/>
                <w:bCs/>
                <w:color w:val="000000" w:themeColor="text1"/>
              </w:rPr>
            </w:pPr>
            <w:r w:rsidRPr="003F5265">
              <w:rPr>
                <w:rFonts w:eastAsia="標楷體" w:hAnsi="標楷體" w:hint="eastAsia"/>
                <w:bCs/>
                <w:color w:val="000000" w:themeColor="text1"/>
              </w:rPr>
              <w:t>長期輔導至少應為一年期以上之輔導，成就表現優</w:t>
            </w:r>
          </w:p>
          <w:p w:rsidR="00006955" w:rsidRPr="003F5265" w:rsidRDefault="00006955">
            <w:pPr>
              <w:adjustRightInd w:val="0"/>
              <w:snapToGrid w:val="0"/>
              <w:spacing w:line="400" w:lineRule="atLeast"/>
              <w:rPr>
                <w:rFonts w:eastAsia="標楷體"/>
                <w:bCs/>
                <w:color w:val="000000" w:themeColor="text1"/>
              </w:rPr>
            </w:pPr>
            <w:r w:rsidRPr="003F5265">
              <w:rPr>
                <w:rFonts w:eastAsia="標楷體"/>
                <w:bCs/>
                <w:color w:val="000000" w:themeColor="text1"/>
              </w:rPr>
              <w:t xml:space="preserve">    </w:t>
            </w:r>
            <w:r w:rsidRPr="003F5265">
              <w:rPr>
                <w:rFonts w:eastAsia="標楷體" w:hAnsi="標楷體" w:hint="eastAsia"/>
                <w:bCs/>
                <w:color w:val="000000" w:themeColor="text1"/>
              </w:rPr>
              <w:t>異，且能提出具體證明或資料者。</w:t>
            </w:r>
          </w:p>
        </w:tc>
      </w:tr>
      <w:tr w:rsidR="003F5265" w:rsidRPr="003F5265" w:rsidTr="00006955">
        <w:trPr>
          <w:trHeight w:val="1115"/>
          <w:jc w:val="center"/>
        </w:trPr>
        <w:tc>
          <w:tcPr>
            <w:tcW w:w="3000" w:type="dxa"/>
            <w:tcBorders>
              <w:top w:val="single" w:sz="4" w:space="0" w:color="auto"/>
              <w:left w:val="single" w:sz="4" w:space="0" w:color="auto"/>
              <w:bottom w:val="single" w:sz="4" w:space="0" w:color="auto"/>
              <w:right w:val="single" w:sz="4" w:space="0" w:color="auto"/>
            </w:tcBorders>
            <w:hideMark/>
          </w:tcPr>
          <w:p w:rsidR="00006955" w:rsidRPr="003F5265" w:rsidRDefault="00006955">
            <w:pPr>
              <w:adjustRightInd w:val="0"/>
              <w:snapToGrid w:val="0"/>
              <w:spacing w:line="400" w:lineRule="atLeast"/>
              <w:rPr>
                <w:rFonts w:eastAsia="標楷體"/>
                <w:bCs/>
                <w:color w:val="000000" w:themeColor="text1"/>
              </w:rPr>
            </w:pPr>
            <w:r w:rsidRPr="003F5265">
              <w:rPr>
                <w:rFonts w:eastAsia="標楷體" w:hAnsi="標楷體" w:hint="eastAsia"/>
                <w:bCs/>
                <w:color w:val="000000" w:themeColor="text1"/>
              </w:rPr>
              <w:t>求學時期獨立研究成果優異並刊載於學術性刊物，經專家學者或指導教師推薦，並檢附具體資料。</w:t>
            </w:r>
          </w:p>
        </w:tc>
        <w:tc>
          <w:tcPr>
            <w:tcW w:w="6203" w:type="dxa"/>
            <w:tcBorders>
              <w:top w:val="single" w:sz="4" w:space="0" w:color="auto"/>
              <w:left w:val="single" w:sz="4" w:space="0" w:color="auto"/>
              <w:bottom w:val="single" w:sz="4" w:space="0" w:color="auto"/>
              <w:right w:val="single" w:sz="4" w:space="0" w:color="auto"/>
            </w:tcBorders>
            <w:hideMark/>
          </w:tcPr>
          <w:p w:rsidR="00006955" w:rsidRPr="003F5265" w:rsidRDefault="00006955" w:rsidP="008D7BE4">
            <w:pPr>
              <w:numPr>
                <w:ilvl w:val="0"/>
                <w:numId w:val="3"/>
              </w:numPr>
              <w:adjustRightInd w:val="0"/>
              <w:snapToGrid w:val="0"/>
              <w:spacing w:line="400" w:lineRule="atLeast"/>
              <w:rPr>
                <w:rFonts w:eastAsia="標楷體"/>
                <w:bCs/>
                <w:color w:val="000000" w:themeColor="text1"/>
              </w:rPr>
            </w:pPr>
            <w:r w:rsidRPr="003F5265">
              <w:rPr>
                <w:rFonts w:eastAsia="標楷體" w:hAnsi="標楷體" w:hint="eastAsia"/>
                <w:bCs/>
                <w:color w:val="000000" w:themeColor="text1"/>
              </w:rPr>
              <w:t>獨立研究應以個人所從事之研究為原則，若兩人以</w:t>
            </w:r>
          </w:p>
          <w:p w:rsidR="00006955" w:rsidRPr="003F5265" w:rsidRDefault="00006955">
            <w:pPr>
              <w:adjustRightInd w:val="0"/>
              <w:snapToGrid w:val="0"/>
              <w:spacing w:line="400" w:lineRule="atLeast"/>
              <w:ind w:left="360"/>
              <w:rPr>
                <w:rFonts w:eastAsia="標楷體"/>
                <w:bCs/>
                <w:color w:val="000000" w:themeColor="text1"/>
              </w:rPr>
            </w:pPr>
            <w:r w:rsidRPr="003F5265">
              <w:rPr>
                <w:rFonts w:eastAsia="標楷體"/>
                <w:bCs/>
                <w:color w:val="000000" w:themeColor="text1"/>
              </w:rPr>
              <w:t xml:space="preserve"> </w:t>
            </w:r>
            <w:r w:rsidRPr="003F5265">
              <w:rPr>
                <w:rFonts w:eastAsia="標楷體" w:hAnsi="標楷體" w:hint="eastAsia"/>
                <w:bCs/>
                <w:color w:val="000000" w:themeColor="text1"/>
              </w:rPr>
              <w:t>上合作之研究，應具體列出申請者所負責之內容。</w:t>
            </w:r>
          </w:p>
          <w:p w:rsidR="00006955" w:rsidRPr="003F5265" w:rsidRDefault="00006955" w:rsidP="008D7BE4">
            <w:pPr>
              <w:numPr>
                <w:ilvl w:val="0"/>
                <w:numId w:val="3"/>
              </w:numPr>
              <w:adjustRightInd w:val="0"/>
              <w:snapToGrid w:val="0"/>
              <w:spacing w:line="400" w:lineRule="atLeast"/>
              <w:rPr>
                <w:rFonts w:eastAsia="標楷體"/>
                <w:bCs/>
                <w:color w:val="000000" w:themeColor="text1"/>
              </w:rPr>
            </w:pPr>
            <w:r w:rsidRPr="003F5265">
              <w:rPr>
                <w:rFonts w:eastAsia="標楷體" w:hAnsi="標楷體" w:hint="eastAsia"/>
                <w:bCs/>
                <w:color w:val="000000" w:themeColor="text1"/>
              </w:rPr>
              <w:t>推薦之獨立研究應經過國內、外科學性期刊公開發</w:t>
            </w:r>
          </w:p>
          <w:p w:rsidR="00006955" w:rsidRPr="003F5265" w:rsidRDefault="00006955">
            <w:pPr>
              <w:adjustRightInd w:val="0"/>
              <w:snapToGrid w:val="0"/>
              <w:spacing w:line="400" w:lineRule="atLeast"/>
              <w:ind w:left="360"/>
              <w:rPr>
                <w:rFonts w:eastAsia="標楷體"/>
                <w:bCs/>
                <w:color w:val="000000" w:themeColor="text1"/>
              </w:rPr>
            </w:pPr>
            <w:r w:rsidRPr="003F5265">
              <w:rPr>
                <w:rFonts w:eastAsia="標楷體"/>
                <w:bCs/>
                <w:color w:val="000000" w:themeColor="text1"/>
              </w:rPr>
              <w:t xml:space="preserve"> </w:t>
            </w:r>
            <w:r w:rsidRPr="003F5265">
              <w:rPr>
                <w:rFonts w:eastAsia="標楷體" w:hAnsi="標楷體" w:hint="eastAsia"/>
                <w:bCs/>
                <w:color w:val="000000" w:themeColor="text1"/>
              </w:rPr>
              <w:t>表或登載，並具體提出證明者。</w:t>
            </w:r>
          </w:p>
        </w:tc>
      </w:tr>
    </w:tbl>
    <w:p w:rsidR="00006955" w:rsidRPr="003F5265" w:rsidRDefault="00006955" w:rsidP="00006955">
      <w:pPr>
        <w:adjustRightInd w:val="0"/>
        <w:snapToGrid w:val="0"/>
        <w:ind w:firstLineChars="100" w:firstLine="240"/>
        <w:rPr>
          <w:rFonts w:eastAsia="標楷體"/>
          <w:bCs/>
          <w:color w:val="000000" w:themeColor="text1"/>
        </w:rPr>
      </w:pPr>
      <w:proofErr w:type="gramStart"/>
      <w:r w:rsidRPr="003F5265">
        <w:rPr>
          <w:rFonts w:eastAsia="標楷體" w:hAnsi="標楷體" w:hint="eastAsia"/>
          <w:bCs/>
          <w:color w:val="000000" w:themeColor="text1"/>
        </w:rPr>
        <w:t>註</w:t>
      </w:r>
      <w:proofErr w:type="gramEnd"/>
      <w:r w:rsidRPr="003F5265">
        <w:rPr>
          <w:rFonts w:eastAsia="標楷體" w:hAnsi="標楷體" w:hint="eastAsia"/>
          <w:bCs/>
          <w:color w:val="000000" w:themeColor="text1"/>
        </w:rPr>
        <w:t>：參加國外競賽獲獎內容請翻譯成中文。</w:t>
      </w:r>
    </w:p>
    <w:p w:rsidR="0042697F" w:rsidRPr="003F5265" w:rsidRDefault="0042697F"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034ED5">
      <w:pPr>
        <w:tabs>
          <w:tab w:val="left" w:pos="1080"/>
        </w:tabs>
        <w:spacing w:line="400" w:lineRule="exact"/>
        <w:rPr>
          <w:rFonts w:eastAsia="標楷體"/>
          <w:b/>
          <w:bCs/>
          <w:color w:val="000000" w:themeColor="text1"/>
          <w:sz w:val="32"/>
          <w:szCs w:val="32"/>
        </w:rPr>
      </w:pPr>
      <w:r w:rsidRPr="003F5265">
        <w:rPr>
          <w:rFonts w:ascii="標楷體" w:eastAsia="標楷體" w:hAnsi="標楷體" w:cs="標楷體E踍." w:hint="eastAsia"/>
          <w:color w:val="000000" w:themeColor="text1"/>
          <w:kern w:val="0"/>
          <w:sz w:val="20"/>
          <w:szCs w:val="20"/>
          <w:bdr w:val="single" w:sz="4" w:space="0" w:color="auto" w:frame="1"/>
        </w:rPr>
        <w:lastRenderedPageBreak/>
        <w:t>附件8</w:t>
      </w:r>
    </w:p>
    <w:p w:rsidR="00034ED5" w:rsidRPr="003F5265" w:rsidRDefault="00034ED5" w:rsidP="00034ED5">
      <w:pPr>
        <w:jc w:val="center"/>
        <w:rPr>
          <w:rFonts w:eastAsia="標楷體"/>
          <w:b/>
          <w:color w:val="000000" w:themeColor="text1"/>
          <w:sz w:val="28"/>
          <w:szCs w:val="28"/>
        </w:rPr>
      </w:pPr>
      <w:r w:rsidRPr="003F5265">
        <w:rPr>
          <w:rFonts w:eastAsia="標楷體" w:hAnsi="標楷體" w:hint="eastAsia"/>
          <w:b/>
          <w:bCs/>
          <w:color w:val="000000" w:themeColor="text1"/>
          <w:sz w:val="28"/>
          <w:szCs w:val="28"/>
        </w:rPr>
        <w:t>管道二</w:t>
      </w:r>
      <w:r w:rsidRPr="003F5265">
        <w:rPr>
          <w:rFonts w:eastAsia="標楷體"/>
          <w:b/>
          <w:bCs/>
          <w:color w:val="000000" w:themeColor="text1"/>
          <w:sz w:val="28"/>
          <w:szCs w:val="28"/>
        </w:rPr>
        <w:t xml:space="preserve"> </w:t>
      </w:r>
      <w:r w:rsidRPr="003F5265">
        <w:rPr>
          <w:rFonts w:eastAsia="標楷體" w:hAnsi="標楷體" w:hint="eastAsia"/>
          <w:b/>
          <w:bCs/>
          <w:color w:val="000000" w:themeColor="text1"/>
          <w:sz w:val="28"/>
          <w:szCs w:val="28"/>
        </w:rPr>
        <w:t>書面審查</w:t>
      </w:r>
      <w:r w:rsidRPr="003F5265">
        <w:rPr>
          <w:rFonts w:eastAsia="標楷體" w:hAnsi="標楷體" w:hint="eastAsia"/>
          <w:b/>
          <w:color w:val="000000" w:themeColor="text1"/>
          <w:sz w:val="28"/>
          <w:szCs w:val="28"/>
        </w:rPr>
        <w:t>各獎項對照表</w:t>
      </w:r>
    </w:p>
    <w:p w:rsidR="00034ED5" w:rsidRPr="003F5265" w:rsidRDefault="00034ED5" w:rsidP="00034ED5">
      <w:pPr>
        <w:spacing w:line="300" w:lineRule="exact"/>
        <w:ind w:firstLineChars="50" w:firstLine="110"/>
        <w:rPr>
          <w:rFonts w:eastAsia="標楷體"/>
          <w:bCs/>
          <w:color w:val="000000" w:themeColor="text1"/>
          <w:sz w:val="22"/>
          <w:szCs w:val="22"/>
        </w:rPr>
      </w:pPr>
      <w:r w:rsidRPr="003F5265">
        <w:rPr>
          <w:rFonts w:eastAsia="標楷體" w:hAnsi="標楷體" w:hint="eastAsia"/>
          <w:bCs/>
          <w:color w:val="000000" w:themeColor="text1"/>
          <w:sz w:val="22"/>
          <w:szCs w:val="22"/>
        </w:rPr>
        <w:t>一、獎項及</w:t>
      </w:r>
      <w:proofErr w:type="gramStart"/>
      <w:r w:rsidRPr="003F5265">
        <w:rPr>
          <w:rFonts w:eastAsia="標楷體" w:hAnsi="標楷體" w:hint="eastAsia"/>
          <w:bCs/>
          <w:color w:val="000000" w:themeColor="text1"/>
          <w:sz w:val="22"/>
          <w:szCs w:val="22"/>
        </w:rPr>
        <w:t>採</w:t>
      </w:r>
      <w:proofErr w:type="gramEnd"/>
      <w:r w:rsidRPr="003F5265">
        <w:rPr>
          <w:rFonts w:eastAsia="標楷體" w:hAnsi="標楷體" w:hint="eastAsia"/>
          <w:bCs/>
          <w:color w:val="000000" w:themeColor="text1"/>
          <w:sz w:val="22"/>
          <w:szCs w:val="22"/>
        </w:rPr>
        <w:t>認項目</w:t>
      </w:r>
    </w:p>
    <w:tbl>
      <w:tblPr>
        <w:tblW w:w="9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1301"/>
        <w:gridCol w:w="1890"/>
        <w:gridCol w:w="1713"/>
        <w:gridCol w:w="1274"/>
        <w:gridCol w:w="3005"/>
      </w:tblGrid>
      <w:tr w:rsidR="003F5265" w:rsidRPr="003F5265" w:rsidTr="003A237D">
        <w:trPr>
          <w:trHeight w:val="400"/>
          <w:jc w:val="center"/>
        </w:trPr>
        <w:tc>
          <w:tcPr>
            <w:tcW w:w="773" w:type="dxa"/>
            <w:tcBorders>
              <w:top w:val="single" w:sz="4" w:space="0" w:color="000000"/>
              <w:left w:val="single" w:sz="4" w:space="0" w:color="000000"/>
              <w:bottom w:val="single" w:sz="4" w:space="0" w:color="000000"/>
              <w:right w:val="single" w:sz="4" w:space="0" w:color="000000"/>
            </w:tcBorders>
            <w:hideMark/>
          </w:tcPr>
          <w:p w:rsidR="00F8598C" w:rsidRPr="003F5265" w:rsidRDefault="00034ED5" w:rsidP="00034ED5">
            <w:pPr>
              <w:rPr>
                <w:rFonts w:eastAsia="標楷體"/>
                <w:bCs/>
                <w:color w:val="000000" w:themeColor="text1"/>
              </w:rPr>
            </w:pPr>
            <w:r w:rsidRPr="003F5265">
              <w:rPr>
                <w:rFonts w:eastAsia="標楷體"/>
                <w:bCs/>
                <w:color w:val="000000" w:themeColor="text1"/>
              </w:rPr>
              <w:t>領域</w:t>
            </w:r>
          </w:p>
        </w:tc>
        <w:tc>
          <w:tcPr>
            <w:tcW w:w="3191" w:type="dxa"/>
            <w:gridSpan w:val="2"/>
            <w:tcBorders>
              <w:top w:val="single" w:sz="4" w:space="0" w:color="000000"/>
              <w:left w:val="single" w:sz="4" w:space="0" w:color="000000"/>
              <w:bottom w:val="single" w:sz="4" w:space="0" w:color="000000"/>
              <w:right w:val="single" w:sz="4" w:space="0" w:color="000000"/>
            </w:tcBorders>
            <w:hideMark/>
          </w:tcPr>
          <w:p w:rsidR="00F8598C" w:rsidRPr="003F5265" w:rsidRDefault="00034ED5" w:rsidP="00034ED5">
            <w:pPr>
              <w:rPr>
                <w:rFonts w:eastAsia="標楷體"/>
                <w:bCs/>
                <w:color w:val="000000" w:themeColor="text1"/>
              </w:rPr>
            </w:pPr>
            <w:r w:rsidRPr="003F5265">
              <w:rPr>
                <w:rFonts w:eastAsia="標楷體"/>
                <w:bCs/>
                <w:color w:val="000000" w:themeColor="text1"/>
              </w:rPr>
              <w:t>競賽名稱</w:t>
            </w:r>
          </w:p>
        </w:tc>
        <w:tc>
          <w:tcPr>
            <w:tcW w:w="1713" w:type="dxa"/>
            <w:tcBorders>
              <w:top w:val="single" w:sz="4" w:space="0" w:color="000000"/>
              <w:left w:val="single" w:sz="4" w:space="0" w:color="000000"/>
              <w:bottom w:val="single" w:sz="4" w:space="0" w:color="000000"/>
              <w:right w:val="single" w:sz="4" w:space="0" w:color="000000"/>
            </w:tcBorders>
            <w:hideMark/>
          </w:tcPr>
          <w:p w:rsidR="00F8598C" w:rsidRPr="003F5265" w:rsidRDefault="00034ED5" w:rsidP="00323E1A">
            <w:pPr>
              <w:jc w:val="center"/>
              <w:rPr>
                <w:rFonts w:eastAsia="標楷體"/>
                <w:bCs/>
                <w:color w:val="000000" w:themeColor="text1"/>
              </w:rPr>
            </w:pPr>
            <w:r w:rsidRPr="003F5265">
              <w:rPr>
                <w:rFonts w:eastAsia="標楷體"/>
                <w:bCs/>
                <w:color w:val="000000" w:themeColor="text1"/>
              </w:rPr>
              <w:t>獎項內容</w:t>
            </w:r>
          </w:p>
        </w:tc>
        <w:tc>
          <w:tcPr>
            <w:tcW w:w="1274" w:type="dxa"/>
            <w:tcBorders>
              <w:top w:val="single" w:sz="4" w:space="0" w:color="000000"/>
              <w:left w:val="single" w:sz="4" w:space="0" w:color="000000"/>
              <w:bottom w:val="single" w:sz="4" w:space="0" w:color="000000"/>
              <w:right w:val="single" w:sz="4" w:space="0" w:color="000000"/>
            </w:tcBorders>
            <w:hideMark/>
          </w:tcPr>
          <w:p w:rsidR="00F8598C" w:rsidRPr="003F5265" w:rsidRDefault="00034ED5" w:rsidP="00034ED5">
            <w:pPr>
              <w:rPr>
                <w:rFonts w:eastAsia="標楷體"/>
                <w:bCs/>
                <w:color w:val="000000" w:themeColor="text1"/>
              </w:rPr>
            </w:pPr>
            <w:r w:rsidRPr="003F5265">
              <w:rPr>
                <w:rFonts w:eastAsia="標楷體"/>
                <w:bCs/>
                <w:color w:val="000000" w:themeColor="text1"/>
              </w:rPr>
              <w:t>處理方式</w:t>
            </w:r>
          </w:p>
        </w:tc>
        <w:tc>
          <w:tcPr>
            <w:tcW w:w="3005" w:type="dxa"/>
            <w:tcBorders>
              <w:top w:val="single" w:sz="4" w:space="0" w:color="000000"/>
              <w:left w:val="single" w:sz="4" w:space="0" w:color="000000"/>
              <w:bottom w:val="single" w:sz="4" w:space="0" w:color="000000"/>
              <w:right w:val="single" w:sz="4" w:space="0" w:color="000000"/>
            </w:tcBorders>
            <w:hideMark/>
          </w:tcPr>
          <w:p w:rsidR="00F8598C" w:rsidRPr="003F5265" w:rsidRDefault="00034ED5" w:rsidP="00034ED5">
            <w:pPr>
              <w:rPr>
                <w:rFonts w:eastAsia="標楷體"/>
                <w:bCs/>
                <w:color w:val="000000" w:themeColor="text1"/>
              </w:rPr>
            </w:pPr>
            <w:r w:rsidRPr="003F5265">
              <w:rPr>
                <w:rFonts w:eastAsia="標楷體"/>
                <w:bCs/>
                <w:color w:val="000000" w:themeColor="text1"/>
              </w:rPr>
              <w:t>備註</w:t>
            </w:r>
          </w:p>
        </w:tc>
      </w:tr>
      <w:tr w:rsidR="003F5265" w:rsidRPr="003F5265" w:rsidTr="00007668">
        <w:trPr>
          <w:trHeight w:val="1000"/>
          <w:jc w:val="center"/>
        </w:trPr>
        <w:tc>
          <w:tcPr>
            <w:tcW w:w="773" w:type="dxa"/>
            <w:vMerge w:val="restart"/>
            <w:tcBorders>
              <w:top w:val="single" w:sz="4" w:space="0" w:color="000000"/>
              <w:left w:val="single" w:sz="4" w:space="0" w:color="000000"/>
              <w:right w:val="single" w:sz="4" w:space="0" w:color="000000"/>
            </w:tcBorders>
            <w:vAlign w:val="center"/>
            <w:hideMark/>
          </w:tcPr>
          <w:p w:rsidR="00306A21" w:rsidRPr="003F5265" w:rsidRDefault="00306A21" w:rsidP="00CA0D84">
            <w:pPr>
              <w:jc w:val="center"/>
              <w:rPr>
                <w:rFonts w:eastAsia="標楷體"/>
                <w:bCs/>
                <w:color w:val="000000" w:themeColor="text1"/>
              </w:rPr>
            </w:pPr>
            <w:r w:rsidRPr="003F5265">
              <w:rPr>
                <w:rFonts w:eastAsia="標楷體"/>
                <w:bCs/>
                <w:color w:val="000000" w:themeColor="text1"/>
              </w:rPr>
              <w:t>語文</w:t>
            </w:r>
          </w:p>
        </w:tc>
        <w:tc>
          <w:tcPr>
            <w:tcW w:w="1301" w:type="dxa"/>
            <w:vMerge w:val="restart"/>
            <w:tcBorders>
              <w:top w:val="single" w:sz="4" w:space="0" w:color="000000"/>
              <w:left w:val="single" w:sz="4" w:space="0" w:color="000000"/>
              <w:right w:val="single" w:sz="4" w:space="0" w:color="000000"/>
            </w:tcBorders>
            <w:shd w:val="clear" w:color="auto" w:fill="D9D9D9"/>
            <w:hideMark/>
          </w:tcPr>
          <w:p w:rsidR="00306A21" w:rsidRPr="003F5265" w:rsidRDefault="00306A21" w:rsidP="00034ED5">
            <w:pPr>
              <w:rPr>
                <w:rFonts w:eastAsia="標楷體"/>
                <w:bCs/>
                <w:color w:val="000000" w:themeColor="text1"/>
              </w:rPr>
            </w:pPr>
            <w:r w:rsidRPr="003F5265">
              <w:rPr>
                <w:rFonts w:eastAsia="標楷體"/>
                <w:bCs/>
                <w:color w:val="000000" w:themeColor="text1"/>
              </w:rPr>
              <w:t>中華民國全國語文</w:t>
            </w:r>
          </w:p>
          <w:p w:rsidR="00306A21" w:rsidRPr="003F5265" w:rsidRDefault="00306A21" w:rsidP="00034ED5">
            <w:pPr>
              <w:rPr>
                <w:rFonts w:eastAsia="標楷體"/>
                <w:bCs/>
                <w:color w:val="000000" w:themeColor="text1"/>
              </w:rPr>
            </w:pPr>
            <w:r w:rsidRPr="003F5265">
              <w:rPr>
                <w:rFonts w:eastAsia="標楷體"/>
                <w:bCs/>
                <w:color w:val="000000" w:themeColor="text1"/>
              </w:rPr>
              <w:t>競賽</w:t>
            </w:r>
          </w:p>
        </w:tc>
        <w:tc>
          <w:tcPr>
            <w:tcW w:w="1890" w:type="dxa"/>
            <w:tcBorders>
              <w:top w:val="single" w:sz="4" w:space="0" w:color="000000"/>
              <w:left w:val="single" w:sz="4" w:space="0" w:color="000000"/>
              <w:right w:val="single" w:sz="4" w:space="0" w:color="000000"/>
            </w:tcBorders>
            <w:shd w:val="clear" w:color="auto" w:fill="D9D9D9"/>
            <w:vAlign w:val="center"/>
            <w:hideMark/>
          </w:tcPr>
          <w:p w:rsidR="00306A21" w:rsidRPr="003F5265" w:rsidRDefault="00306A21" w:rsidP="00306A21">
            <w:pPr>
              <w:jc w:val="center"/>
              <w:rPr>
                <w:rFonts w:eastAsia="標楷體"/>
                <w:bCs/>
                <w:color w:val="000000" w:themeColor="text1"/>
              </w:rPr>
            </w:pPr>
            <w:r w:rsidRPr="003F5265">
              <w:rPr>
                <w:rFonts w:eastAsia="標楷體"/>
                <w:bCs/>
                <w:color w:val="000000" w:themeColor="text1"/>
              </w:rPr>
              <w:t>作文</w:t>
            </w:r>
          </w:p>
        </w:tc>
        <w:tc>
          <w:tcPr>
            <w:tcW w:w="1713" w:type="dxa"/>
            <w:vMerge w:val="restart"/>
            <w:tcBorders>
              <w:top w:val="single" w:sz="4" w:space="0" w:color="000000"/>
              <w:left w:val="single" w:sz="4" w:space="0" w:color="000000"/>
              <w:right w:val="single" w:sz="4" w:space="0" w:color="000000"/>
            </w:tcBorders>
            <w:shd w:val="clear" w:color="auto" w:fill="D9D9D9"/>
            <w:vAlign w:val="center"/>
            <w:hideMark/>
          </w:tcPr>
          <w:p w:rsidR="00306A21" w:rsidRPr="003F5265" w:rsidRDefault="00F24F50" w:rsidP="00CA0D84">
            <w:pPr>
              <w:jc w:val="center"/>
              <w:rPr>
                <w:rFonts w:eastAsia="標楷體"/>
                <w:bCs/>
                <w:color w:val="000000" w:themeColor="text1"/>
              </w:rPr>
            </w:pPr>
            <w:r w:rsidRPr="003F5265">
              <w:rPr>
                <w:rFonts w:eastAsia="標楷體" w:hint="eastAsia"/>
                <w:bCs/>
                <w:color w:val="000000" w:themeColor="text1"/>
              </w:rPr>
              <w:t>個人組</w:t>
            </w:r>
            <w:r w:rsidR="003D73C6" w:rsidRPr="003F5265">
              <w:rPr>
                <w:rFonts w:eastAsia="標楷體" w:hint="eastAsia"/>
                <w:bCs/>
                <w:color w:val="000000" w:themeColor="text1"/>
              </w:rPr>
              <w:t>特優</w:t>
            </w:r>
          </w:p>
        </w:tc>
        <w:tc>
          <w:tcPr>
            <w:tcW w:w="1274" w:type="dxa"/>
            <w:vMerge w:val="restart"/>
            <w:tcBorders>
              <w:top w:val="single" w:sz="4" w:space="0" w:color="000000"/>
              <w:left w:val="single" w:sz="4" w:space="0" w:color="000000"/>
              <w:right w:val="single" w:sz="4" w:space="0" w:color="000000"/>
            </w:tcBorders>
            <w:shd w:val="clear" w:color="auto" w:fill="D9D9D9"/>
            <w:vAlign w:val="center"/>
            <w:hideMark/>
          </w:tcPr>
          <w:p w:rsidR="00306A21" w:rsidRPr="003F5265" w:rsidRDefault="00306A21" w:rsidP="00CA0D84">
            <w:pPr>
              <w:jc w:val="center"/>
              <w:rPr>
                <w:rFonts w:eastAsia="標楷體"/>
                <w:bCs/>
                <w:color w:val="000000" w:themeColor="text1"/>
              </w:rPr>
            </w:pPr>
            <w:proofErr w:type="gramStart"/>
            <w:r w:rsidRPr="003F5265">
              <w:rPr>
                <w:rFonts w:eastAsia="標楷體"/>
                <w:bCs/>
                <w:color w:val="000000" w:themeColor="text1"/>
              </w:rPr>
              <w:t>採</w:t>
            </w:r>
            <w:proofErr w:type="gramEnd"/>
            <w:r w:rsidRPr="003F5265">
              <w:rPr>
                <w:rFonts w:eastAsia="標楷體"/>
                <w:bCs/>
                <w:color w:val="000000" w:themeColor="text1"/>
              </w:rPr>
              <w:t>認</w:t>
            </w:r>
          </w:p>
        </w:tc>
        <w:tc>
          <w:tcPr>
            <w:tcW w:w="3005" w:type="dxa"/>
            <w:vMerge w:val="restart"/>
            <w:tcBorders>
              <w:top w:val="single" w:sz="4" w:space="0" w:color="000000"/>
              <w:left w:val="single" w:sz="4" w:space="0" w:color="000000"/>
              <w:right w:val="single" w:sz="4" w:space="0" w:color="000000"/>
            </w:tcBorders>
            <w:shd w:val="clear" w:color="auto" w:fill="D9D9D9"/>
            <w:vAlign w:val="center"/>
            <w:hideMark/>
          </w:tcPr>
          <w:p w:rsidR="00306A21" w:rsidRPr="003F5265" w:rsidRDefault="00306A21" w:rsidP="00CA0D84">
            <w:pPr>
              <w:jc w:val="both"/>
              <w:rPr>
                <w:rFonts w:eastAsia="標楷體"/>
                <w:bCs/>
                <w:color w:val="000000" w:themeColor="text1"/>
              </w:rPr>
            </w:pPr>
            <w:r w:rsidRPr="003F5265">
              <w:rPr>
                <w:rFonts w:eastAsia="標楷體"/>
                <w:bCs/>
                <w:color w:val="000000" w:themeColor="text1"/>
              </w:rPr>
              <w:t>主辦：教育部</w:t>
            </w:r>
          </w:p>
          <w:p w:rsidR="00306A21" w:rsidRPr="003F5265" w:rsidRDefault="00306A21" w:rsidP="00CA0D84">
            <w:pPr>
              <w:jc w:val="both"/>
              <w:rPr>
                <w:rFonts w:eastAsia="標楷體"/>
                <w:bCs/>
                <w:color w:val="000000" w:themeColor="text1"/>
              </w:rPr>
            </w:pPr>
            <w:r w:rsidRPr="003F5265">
              <w:rPr>
                <w:rFonts w:eastAsia="標楷體"/>
                <w:bCs/>
                <w:color w:val="000000" w:themeColor="text1"/>
              </w:rPr>
              <w:t>承辦：各縣市政府輪辦</w:t>
            </w:r>
          </w:p>
          <w:p w:rsidR="00753F54" w:rsidRPr="003F5265" w:rsidRDefault="00753F54" w:rsidP="00753F54">
            <w:pPr>
              <w:ind w:left="240" w:hangingChars="100" w:hanging="240"/>
              <w:jc w:val="both"/>
              <w:rPr>
                <w:rFonts w:eastAsia="標楷體"/>
                <w:bCs/>
                <w:color w:val="000000" w:themeColor="text1"/>
              </w:rPr>
            </w:pPr>
            <w:r w:rsidRPr="003F5265">
              <w:rPr>
                <w:rFonts w:eastAsia="標楷體"/>
                <w:color w:val="000000" w:themeColor="text1"/>
              </w:rPr>
              <w:t>※</w:t>
            </w:r>
            <w:r w:rsidRPr="003F5265">
              <w:rPr>
                <w:rFonts w:eastAsia="標楷體" w:hint="eastAsia"/>
                <w:color w:val="000000" w:themeColor="text1"/>
              </w:rPr>
              <w:t>檢附該年度</w:t>
            </w:r>
            <w:r w:rsidRPr="003F5265">
              <w:rPr>
                <w:rFonts w:eastAsia="標楷體" w:hint="eastAsia"/>
                <w:bCs/>
                <w:color w:val="000000" w:themeColor="text1"/>
              </w:rPr>
              <w:t>競賽特優獲獎人數，若未足額錄取低於</w:t>
            </w:r>
            <w:r w:rsidRPr="003F5265">
              <w:rPr>
                <w:rFonts w:eastAsia="標楷體" w:hint="eastAsia"/>
                <w:bCs/>
                <w:color w:val="000000" w:themeColor="text1"/>
              </w:rPr>
              <w:t>3</w:t>
            </w:r>
            <w:r w:rsidRPr="003F5265">
              <w:rPr>
                <w:rFonts w:eastAsia="標楷體" w:hint="eastAsia"/>
                <w:bCs/>
                <w:color w:val="000000" w:themeColor="text1"/>
              </w:rPr>
              <w:t>人者，得</w:t>
            </w:r>
            <w:proofErr w:type="gramStart"/>
            <w:r w:rsidRPr="003F5265">
              <w:rPr>
                <w:rFonts w:eastAsia="標楷體" w:hint="eastAsia"/>
                <w:bCs/>
                <w:color w:val="000000" w:themeColor="text1"/>
              </w:rPr>
              <w:t>採</w:t>
            </w:r>
            <w:proofErr w:type="gramEnd"/>
            <w:r w:rsidRPr="003F5265">
              <w:rPr>
                <w:rFonts w:eastAsia="標楷體" w:hint="eastAsia"/>
                <w:bCs/>
                <w:color w:val="000000" w:themeColor="text1"/>
              </w:rPr>
              <w:t>計優等獎項。</w:t>
            </w:r>
          </w:p>
        </w:tc>
      </w:tr>
      <w:tr w:rsidR="003F5265" w:rsidRPr="003F5265" w:rsidTr="00450BB5">
        <w:trPr>
          <w:trHeight w:val="555"/>
          <w:jc w:val="center"/>
        </w:trPr>
        <w:tc>
          <w:tcPr>
            <w:tcW w:w="773" w:type="dxa"/>
            <w:vMerge/>
            <w:tcBorders>
              <w:left w:val="single" w:sz="4" w:space="0" w:color="000000"/>
              <w:right w:val="single" w:sz="4" w:space="0" w:color="000000"/>
            </w:tcBorders>
            <w:vAlign w:val="center"/>
            <w:hideMark/>
          </w:tcPr>
          <w:p w:rsidR="00CA0D84" w:rsidRPr="003F5265" w:rsidRDefault="00CA0D84" w:rsidP="00034ED5">
            <w:pPr>
              <w:rPr>
                <w:rFonts w:eastAsia="標楷體"/>
                <w:bCs/>
                <w:color w:val="000000" w:themeColor="text1"/>
              </w:rPr>
            </w:pPr>
          </w:p>
        </w:tc>
        <w:tc>
          <w:tcPr>
            <w:tcW w:w="1301" w:type="dxa"/>
            <w:vMerge/>
            <w:tcBorders>
              <w:left w:val="single" w:sz="4" w:space="0" w:color="000000"/>
              <w:right w:val="single" w:sz="4" w:space="0" w:color="000000"/>
            </w:tcBorders>
            <w:vAlign w:val="center"/>
            <w:hideMark/>
          </w:tcPr>
          <w:p w:rsidR="00CA0D84" w:rsidRPr="003F5265" w:rsidRDefault="00CA0D84" w:rsidP="00034ED5">
            <w:pPr>
              <w:rPr>
                <w:rFonts w:eastAsia="標楷體"/>
                <w:bCs/>
                <w:color w:val="000000" w:themeColor="text1"/>
              </w:rPr>
            </w:pPr>
          </w:p>
        </w:tc>
        <w:tc>
          <w:tcPr>
            <w:tcW w:w="1890" w:type="dxa"/>
            <w:tcBorders>
              <w:top w:val="single" w:sz="4" w:space="0" w:color="000000"/>
              <w:left w:val="single" w:sz="4" w:space="0" w:color="000000"/>
              <w:right w:val="single" w:sz="4" w:space="0" w:color="000000"/>
            </w:tcBorders>
            <w:shd w:val="clear" w:color="auto" w:fill="D9D9D9"/>
            <w:vAlign w:val="center"/>
            <w:hideMark/>
          </w:tcPr>
          <w:p w:rsidR="00CA0D84" w:rsidRPr="003F5265" w:rsidRDefault="00CA0D84" w:rsidP="00306A21">
            <w:pPr>
              <w:jc w:val="center"/>
              <w:rPr>
                <w:rFonts w:eastAsia="標楷體"/>
                <w:bCs/>
                <w:color w:val="000000" w:themeColor="text1"/>
              </w:rPr>
            </w:pPr>
            <w:r w:rsidRPr="003F5265">
              <w:rPr>
                <w:rFonts w:eastAsia="標楷體"/>
                <w:bCs/>
                <w:color w:val="000000" w:themeColor="text1"/>
              </w:rPr>
              <w:t>演說</w:t>
            </w:r>
            <w:r w:rsidRPr="003F5265">
              <w:rPr>
                <w:rFonts w:eastAsia="標楷體"/>
                <w:bCs/>
                <w:color w:val="000000" w:themeColor="text1"/>
              </w:rPr>
              <w:t>(</w:t>
            </w:r>
            <w:r w:rsidRPr="003F5265">
              <w:rPr>
                <w:rFonts w:eastAsia="標楷體"/>
                <w:bCs/>
                <w:color w:val="000000" w:themeColor="text1"/>
              </w:rPr>
              <w:t>國語</w:t>
            </w:r>
            <w:r w:rsidR="003A237D" w:rsidRPr="003F5265">
              <w:rPr>
                <w:rFonts w:eastAsia="標楷體" w:hint="eastAsia"/>
                <w:bCs/>
                <w:color w:val="000000" w:themeColor="text1"/>
              </w:rPr>
              <w:t>/</w:t>
            </w:r>
            <w:r w:rsidR="003A237D" w:rsidRPr="003F5265">
              <w:rPr>
                <w:rFonts w:eastAsia="標楷體" w:hint="eastAsia"/>
                <w:bCs/>
                <w:color w:val="000000" w:themeColor="text1"/>
              </w:rPr>
              <w:t>英語</w:t>
            </w:r>
            <w:r w:rsidRPr="003F5265">
              <w:rPr>
                <w:rFonts w:eastAsia="標楷體"/>
                <w:bCs/>
                <w:color w:val="000000" w:themeColor="text1"/>
              </w:rPr>
              <w:t>)</w:t>
            </w:r>
          </w:p>
        </w:tc>
        <w:tc>
          <w:tcPr>
            <w:tcW w:w="1713" w:type="dxa"/>
            <w:vMerge/>
            <w:tcBorders>
              <w:left w:val="single" w:sz="4" w:space="0" w:color="000000"/>
              <w:right w:val="single" w:sz="4" w:space="0" w:color="000000"/>
            </w:tcBorders>
            <w:vAlign w:val="center"/>
            <w:hideMark/>
          </w:tcPr>
          <w:p w:rsidR="00CA0D84" w:rsidRPr="003F5265" w:rsidRDefault="00CA0D84" w:rsidP="00034ED5">
            <w:pPr>
              <w:rPr>
                <w:rFonts w:eastAsia="標楷體"/>
                <w:bCs/>
                <w:color w:val="000000" w:themeColor="text1"/>
              </w:rPr>
            </w:pPr>
          </w:p>
        </w:tc>
        <w:tc>
          <w:tcPr>
            <w:tcW w:w="1274" w:type="dxa"/>
            <w:vMerge/>
            <w:tcBorders>
              <w:left w:val="single" w:sz="4" w:space="0" w:color="000000"/>
              <w:right w:val="single" w:sz="4" w:space="0" w:color="000000"/>
            </w:tcBorders>
            <w:vAlign w:val="center"/>
            <w:hideMark/>
          </w:tcPr>
          <w:p w:rsidR="00CA0D84" w:rsidRPr="003F5265" w:rsidRDefault="00CA0D84" w:rsidP="00034ED5">
            <w:pPr>
              <w:rPr>
                <w:rFonts w:eastAsia="標楷體"/>
                <w:bCs/>
                <w:color w:val="000000" w:themeColor="text1"/>
              </w:rPr>
            </w:pPr>
          </w:p>
        </w:tc>
        <w:tc>
          <w:tcPr>
            <w:tcW w:w="3005" w:type="dxa"/>
            <w:vMerge/>
            <w:tcBorders>
              <w:left w:val="single" w:sz="4" w:space="0" w:color="000000"/>
              <w:right w:val="single" w:sz="4" w:space="0" w:color="000000"/>
            </w:tcBorders>
            <w:vAlign w:val="center"/>
            <w:hideMark/>
          </w:tcPr>
          <w:p w:rsidR="00CA0D84" w:rsidRPr="003F5265" w:rsidRDefault="00CA0D84" w:rsidP="00034ED5">
            <w:pPr>
              <w:rPr>
                <w:rFonts w:eastAsia="標楷體"/>
                <w:bCs/>
                <w:color w:val="000000" w:themeColor="text1"/>
              </w:rPr>
            </w:pPr>
          </w:p>
        </w:tc>
      </w:tr>
      <w:tr w:rsidR="00034ED5" w:rsidRPr="003F5265" w:rsidTr="003A237D">
        <w:trPr>
          <w:trHeight w:val="2517"/>
          <w:jc w:val="center"/>
        </w:trPr>
        <w:tc>
          <w:tcPr>
            <w:tcW w:w="3964" w:type="dxa"/>
            <w:gridSpan w:val="3"/>
            <w:tcBorders>
              <w:top w:val="single" w:sz="4" w:space="0" w:color="000000"/>
              <w:left w:val="single" w:sz="4" w:space="0" w:color="000000"/>
              <w:bottom w:val="single" w:sz="4" w:space="0" w:color="000000"/>
              <w:right w:val="single" w:sz="4" w:space="0" w:color="000000"/>
            </w:tcBorders>
            <w:hideMark/>
          </w:tcPr>
          <w:p w:rsidR="00034ED5" w:rsidRPr="003F5265" w:rsidRDefault="00034ED5" w:rsidP="00034ED5">
            <w:pPr>
              <w:rPr>
                <w:rFonts w:eastAsia="標楷體"/>
                <w:bCs/>
                <w:color w:val="000000" w:themeColor="text1"/>
              </w:rPr>
            </w:pPr>
            <w:r w:rsidRPr="003F5265">
              <w:rPr>
                <w:rFonts w:eastAsia="標楷體"/>
                <w:bCs/>
                <w:color w:val="000000" w:themeColor="text1"/>
              </w:rPr>
              <w:t>各種外語能力檢定考試，如</w:t>
            </w:r>
          </w:p>
          <w:p w:rsidR="00034ED5" w:rsidRPr="003F5265" w:rsidRDefault="00034ED5" w:rsidP="00034ED5">
            <w:pPr>
              <w:rPr>
                <w:rFonts w:eastAsia="標楷體"/>
                <w:bCs/>
                <w:color w:val="000000" w:themeColor="text1"/>
              </w:rPr>
            </w:pPr>
            <w:r w:rsidRPr="003F5265">
              <w:rPr>
                <w:rFonts w:eastAsia="標楷體"/>
                <w:bCs/>
                <w:color w:val="000000" w:themeColor="text1"/>
              </w:rPr>
              <w:t>全民英檢測驗（</w:t>
            </w:r>
            <w:r w:rsidRPr="003F5265">
              <w:rPr>
                <w:rFonts w:eastAsia="標楷體"/>
                <w:bCs/>
                <w:color w:val="000000" w:themeColor="text1"/>
              </w:rPr>
              <w:t>GEPT</w:t>
            </w:r>
            <w:r w:rsidRPr="003F5265">
              <w:rPr>
                <w:rFonts w:eastAsia="標楷體"/>
                <w:bCs/>
                <w:color w:val="000000" w:themeColor="text1"/>
              </w:rPr>
              <w:t>）、劍橋雅思國際英語檢測（</w:t>
            </w:r>
            <w:r w:rsidRPr="003F5265">
              <w:rPr>
                <w:rFonts w:eastAsia="標楷體"/>
                <w:bCs/>
                <w:color w:val="000000" w:themeColor="text1"/>
              </w:rPr>
              <w:t>IELTS</w:t>
            </w:r>
            <w:r w:rsidRPr="003F5265">
              <w:rPr>
                <w:rFonts w:eastAsia="標楷體"/>
                <w:bCs/>
                <w:color w:val="000000" w:themeColor="text1"/>
              </w:rPr>
              <w:t>）、劍橋主流英語認證（</w:t>
            </w:r>
            <w:r w:rsidRPr="003F5265">
              <w:rPr>
                <w:rFonts w:eastAsia="標楷體"/>
                <w:bCs/>
                <w:color w:val="000000" w:themeColor="text1"/>
              </w:rPr>
              <w:t>Cambridge Main Suite</w:t>
            </w:r>
            <w:r w:rsidRPr="003F5265">
              <w:rPr>
                <w:rFonts w:eastAsia="標楷體"/>
                <w:bCs/>
                <w:color w:val="000000" w:themeColor="text1"/>
              </w:rPr>
              <w:t>）、外語能力測驗－英、日、法、德、西班牙語（</w:t>
            </w:r>
            <w:r w:rsidRPr="003F5265">
              <w:rPr>
                <w:rFonts w:eastAsia="標楷體"/>
                <w:bCs/>
                <w:color w:val="000000" w:themeColor="text1"/>
              </w:rPr>
              <w:t>FLPT</w:t>
            </w:r>
            <w:r w:rsidRPr="003F5265">
              <w:rPr>
                <w:rFonts w:eastAsia="標楷體"/>
                <w:bCs/>
                <w:color w:val="000000" w:themeColor="text1"/>
              </w:rPr>
              <w:t>）、</w:t>
            </w:r>
            <w:proofErr w:type="gramStart"/>
            <w:r w:rsidRPr="003F5265">
              <w:rPr>
                <w:rFonts w:eastAsia="標楷體"/>
                <w:bCs/>
                <w:color w:val="000000" w:themeColor="text1"/>
              </w:rPr>
              <w:t>多益測驗</w:t>
            </w:r>
            <w:proofErr w:type="gramEnd"/>
            <w:r w:rsidRPr="003F5265">
              <w:rPr>
                <w:rFonts w:eastAsia="標楷體"/>
                <w:bCs/>
                <w:color w:val="000000" w:themeColor="text1"/>
              </w:rPr>
              <w:t>（</w:t>
            </w:r>
            <w:r w:rsidRPr="003F5265">
              <w:rPr>
                <w:rFonts w:eastAsia="標楷體"/>
                <w:bCs/>
                <w:color w:val="000000" w:themeColor="text1"/>
              </w:rPr>
              <w:t>TOEIC</w:t>
            </w:r>
            <w:r w:rsidRPr="003F5265">
              <w:rPr>
                <w:rFonts w:eastAsia="標楷體"/>
                <w:bCs/>
                <w:color w:val="000000" w:themeColor="text1"/>
              </w:rPr>
              <w:t>）、托福測驗（</w:t>
            </w:r>
            <w:r w:rsidRPr="003F5265">
              <w:rPr>
                <w:rFonts w:eastAsia="標楷體"/>
                <w:bCs/>
                <w:color w:val="000000" w:themeColor="text1"/>
              </w:rPr>
              <w:t>TOEFL iBT/CBT/PBT/ITP</w:t>
            </w:r>
            <w:r w:rsidRPr="003F5265">
              <w:rPr>
                <w:rFonts w:eastAsia="標楷體"/>
                <w:bCs/>
                <w:color w:val="000000" w:themeColor="text1"/>
              </w:rPr>
              <w:t>）</w:t>
            </w:r>
          </w:p>
          <w:p w:rsidR="00F8598C" w:rsidRPr="003F5265" w:rsidRDefault="00034ED5" w:rsidP="00034ED5">
            <w:pPr>
              <w:rPr>
                <w:rFonts w:eastAsia="標楷體"/>
                <w:bCs/>
                <w:color w:val="000000" w:themeColor="text1"/>
              </w:rPr>
            </w:pPr>
            <w:r w:rsidRPr="003F5265">
              <w:rPr>
                <w:rFonts w:eastAsia="標楷體"/>
                <w:bCs/>
                <w:color w:val="000000" w:themeColor="text1"/>
              </w:rPr>
              <w:t>、網路全民英檢（</w:t>
            </w:r>
            <w:r w:rsidRPr="003F5265">
              <w:rPr>
                <w:rFonts w:eastAsia="標楷體"/>
                <w:bCs/>
                <w:color w:val="000000" w:themeColor="text1"/>
              </w:rPr>
              <w:t>NETPAW</w:t>
            </w:r>
            <w:r w:rsidRPr="003F5265">
              <w:rPr>
                <w:rFonts w:eastAsia="標楷體"/>
                <w:bCs/>
                <w:color w:val="000000" w:themeColor="text1"/>
              </w:rPr>
              <w:t>）</w:t>
            </w:r>
          </w:p>
        </w:tc>
        <w:tc>
          <w:tcPr>
            <w:tcW w:w="1713" w:type="dxa"/>
            <w:tcBorders>
              <w:top w:val="single" w:sz="4" w:space="0" w:color="000000"/>
              <w:left w:val="single" w:sz="4" w:space="0" w:color="000000"/>
              <w:bottom w:val="single" w:sz="4" w:space="0" w:color="000000"/>
              <w:right w:val="single" w:sz="4" w:space="0" w:color="000000"/>
            </w:tcBorders>
          </w:tcPr>
          <w:p w:rsidR="00F8598C" w:rsidRPr="003F5265" w:rsidRDefault="00F8598C" w:rsidP="00034ED5">
            <w:pPr>
              <w:rPr>
                <w:rFonts w:eastAsia="標楷體"/>
                <w:bCs/>
                <w:color w:val="000000" w:themeColor="text1"/>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F8598C" w:rsidRPr="003F5265" w:rsidRDefault="00034ED5" w:rsidP="00CA0D84">
            <w:pPr>
              <w:jc w:val="center"/>
              <w:rPr>
                <w:rFonts w:eastAsia="標楷體"/>
                <w:bCs/>
                <w:color w:val="000000" w:themeColor="text1"/>
              </w:rPr>
            </w:pPr>
            <w:r w:rsidRPr="003F5265">
              <w:rPr>
                <w:rFonts w:eastAsia="標楷體"/>
                <w:bCs/>
                <w:color w:val="000000" w:themeColor="text1"/>
              </w:rPr>
              <w:t>不</w:t>
            </w:r>
            <w:proofErr w:type="gramStart"/>
            <w:r w:rsidRPr="003F5265">
              <w:rPr>
                <w:rFonts w:eastAsia="標楷體"/>
                <w:bCs/>
                <w:color w:val="000000" w:themeColor="text1"/>
              </w:rPr>
              <w:t>採</w:t>
            </w:r>
            <w:proofErr w:type="gramEnd"/>
            <w:r w:rsidRPr="003F5265">
              <w:rPr>
                <w:rFonts w:eastAsia="標楷體"/>
                <w:bCs/>
                <w:color w:val="000000" w:themeColor="text1"/>
              </w:rPr>
              <w:t>認</w:t>
            </w:r>
          </w:p>
        </w:tc>
        <w:tc>
          <w:tcPr>
            <w:tcW w:w="3005" w:type="dxa"/>
            <w:tcBorders>
              <w:top w:val="single" w:sz="4" w:space="0" w:color="000000"/>
              <w:left w:val="single" w:sz="4" w:space="0" w:color="000000"/>
              <w:bottom w:val="single" w:sz="4" w:space="0" w:color="000000"/>
              <w:right w:val="single" w:sz="4" w:space="0" w:color="000000"/>
            </w:tcBorders>
            <w:vAlign w:val="center"/>
          </w:tcPr>
          <w:p w:rsidR="00F8598C" w:rsidRPr="003F5265" w:rsidRDefault="00034ED5" w:rsidP="00CA0D84">
            <w:pPr>
              <w:jc w:val="both"/>
              <w:rPr>
                <w:rFonts w:eastAsia="標楷體"/>
                <w:bCs/>
                <w:color w:val="000000" w:themeColor="text1"/>
              </w:rPr>
            </w:pPr>
            <w:r w:rsidRPr="003F5265">
              <w:rPr>
                <w:rFonts w:eastAsia="標楷體"/>
                <w:bCs/>
                <w:color w:val="000000" w:themeColor="text1"/>
              </w:rPr>
              <w:t>非主管教育行政機關或學術研究機構主辦</w:t>
            </w:r>
          </w:p>
        </w:tc>
      </w:tr>
    </w:tbl>
    <w:p w:rsidR="00034ED5" w:rsidRPr="003F5265" w:rsidRDefault="00034ED5" w:rsidP="00034ED5">
      <w:pPr>
        <w:rPr>
          <w:rFonts w:eastAsia="標楷體"/>
          <w:bCs/>
          <w:color w:val="000000" w:themeColor="text1"/>
        </w:rPr>
      </w:pPr>
    </w:p>
    <w:p w:rsidR="00034ED5" w:rsidRPr="003F5265" w:rsidRDefault="00034ED5" w:rsidP="00496D5B">
      <w:pPr>
        <w:ind w:left="480" w:hangingChars="200" w:hanging="480"/>
        <w:rPr>
          <w:rFonts w:eastAsia="標楷體"/>
          <w:bCs/>
          <w:color w:val="000000" w:themeColor="text1"/>
        </w:rPr>
      </w:pPr>
      <w:r w:rsidRPr="003F5265">
        <w:rPr>
          <w:rFonts w:eastAsia="標楷體" w:hAnsi="標楷體" w:hint="eastAsia"/>
          <w:bCs/>
          <w:color w:val="000000" w:themeColor="text1"/>
        </w:rPr>
        <w:t>二、參加國際性或全國性有關學科競賽或展覽活動表現優異者，處理方式為『</w:t>
      </w:r>
      <w:proofErr w:type="gramStart"/>
      <w:r w:rsidRPr="003F5265">
        <w:rPr>
          <w:rFonts w:eastAsia="標楷體" w:hAnsi="標楷體" w:hint="eastAsia"/>
          <w:bCs/>
          <w:color w:val="000000" w:themeColor="text1"/>
        </w:rPr>
        <w:t>採</w:t>
      </w:r>
      <w:proofErr w:type="gramEnd"/>
      <w:r w:rsidRPr="003F5265">
        <w:rPr>
          <w:rFonts w:eastAsia="標楷體" w:hAnsi="標楷體" w:hint="eastAsia"/>
          <w:bCs/>
          <w:color w:val="000000" w:themeColor="text1"/>
        </w:rPr>
        <w:t>認』，但由</w:t>
      </w:r>
      <w:proofErr w:type="gramStart"/>
      <w:r w:rsidRPr="003F5265">
        <w:rPr>
          <w:rFonts w:eastAsia="標楷體" w:hAnsi="標楷體" w:hint="eastAsia"/>
          <w:bCs/>
          <w:color w:val="000000" w:themeColor="text1"/>
        </w:rPr>
        <w:t>鑑</w:t>
      </w:r>
      <w:proofErr w:type="gramEnd"/>
      <w:r w:rsidRPr="003F5265">
        <w:rPr>
          <w:rFonts w:eastAsia="標楷體" w:hAnsi="標楷體" w:hint="eastAsia"/>
          <w:bCs/>
          <w:color w:val="000000" w:themeColor="text1"/>
        </w:rPr>
        <w:t>輔會指定審查單位議決</w:t>
      </w:r>
      <w:r w:rsidR="00713D55" w:rsidRPr="003F5265">
        <w:rPr>
          <w:rFonts w:eastAsia="標楷體" w:hAnsi="標楷體" w:hint="eastAsia"/>
          <w:bCs/>
          <w:color w:val="000000" w:themeColor="text1"/>
        </w:rPr>
        <w:t>「通過：</w:t>
      </w:r>
      <w:r w:rsidR="00713D55" w:rsidRPr="003F5265">
        <w:rPr>
          <w:rFonts w:eastAsia="標楷體" w:hint="eastAsia"/>
          <w:color w:val="000000" w:themeColor="text1"/>
        </w:rPr>
        <w:t>免初選評量與複選評量，</w:t>
      </w:r>
      <w:proofErr w:type="gramStart"/>
      <w:r w:rsidR="00713D55" w:rsidRPr="003F5265">
        <w:rPr>
          <w:rFonts w:eastAsia="標楷體" w:hint="eastAsia"/>
          <w:color w:val="000000" w:themeColor="text1"/>
        </w:rPr>
        <w:t>逕</w:t>
      </w:r>
      <w:proofErr w:type="gramEnd"/>
      <w:r w:rsidR="00713D55" w:rsidRPr="003F5265">
        <w:rPr>
          <w:rFonts w:eastAsia="標楷體" w:hint="eastAsia"/>
          <w:color w:val="000000" w:themeColor="text1"/>
        </w:rPr>
        <w:t>送</w:t>
      </w:r>
      <w:proofErr w:type="gramStart"/>
      <w:r w:rsidR="00713D55" w:rsidRPr="003F5265">
        <w:rPr>
          <w:rFonts w:eastAsia="標楷體" w:hint="eastAsia"/>
          <w:color w:val="000000" w:themeColor="text1"/>
        </w:rPr>
        <w:t>鑑</w:t>
      </w:r>
      <w:proofErr w:type="gramEnd"/>
      <w:r w:rsidR="00713D55" w:rsidRPr="003F5265">
        <w:rPr>
          <w:rFonts w:eastAsia="標楷體" w:hint="eastAsia"/>
          <w:color w:val="000000" w:themeColor="text1"/>
        </w:rPr>
        <w:t>輔會綜合研判</w:t>
      </w:r>
      <w:r w:rsidR="00713D55" w:rsidRPr="003F5265">
        <w:rPr>
          <w:rFonts w:eastAsia="標楷體" w:hAnsi="標楷體" w:hint="eastAsia"/>
          <w:bCs/>
          <w:color w:val="000000" w:themeColor="text1"/>
        </w:rPr>
        <w:t>」、</w:t>
      </w:r>
      <w:r w:rsidRPr="003F5265">
        <w:rPr>
          <w:rFonts w:eastAsia="標楷體" w:hAnsi="標楷體" w:hint="eastAsia"/>
          <w:bCs/>
          <w:color w:val="000000" w:themeColor="text1"/>
        </w:rPr>
        <w:t>「</w:t>
      </w:r>
      <w:r w:rsidR="00496D5B" w:rsidRPr="003F5265">
        <w:rPr>
          <w:rFonts w:eastAsia="標楷體" w:hAnsi="標楷體" w:hint="eastAsia"/>
          <w:bCs/>
          <w:color w:val="000000" w:themeColor="text1"/>
        </w:rPr>
        <w:t>需進一步評估：</w:t>
      </w:r>
      <w:r w:rsidRPr="003F5265">
        <w:rPr>
          <w:rFonts w:eastAsia="標楷體" w:hAnsi="標楷體" w:hint="eastAsia"/>
          <w:bCs/>
          <w:color w:val="000000" w:themeColor="text1"/>
        </w:rPr>
        <w:t>免初選，</w:t>
      </w:r>
      <w:proofErr w:type="gramStart"/>
      <w:r w:rsidRPr="003F5265">
        <w:rPr>
          <w:rFonts w:eastAsia="標楷體" w:hAnsi="標楷體" w:hint="eastAsia"/>
          <w:bCs/>
          <w:color w:val="000000" w:themeColor="text1"/>
        </w:rPr>
        <w:t>逕</w:t>
      </w:r>
      <w:proofErr w:type="gramEnd"/>
      <w:r w:rsidRPr="003F5265">
        <w:rPr>
          <w:rFonts w:eastAsia="標楷體" w:hAnsi="標楷體" w:hint="eastAsia"/>
          <w:bCs/>
          <w:color w:val="000000" w:themeColor="text1"/>
        </w:rPr>
        <w:t>入複選」</w:t>
      </w:r>
      <w:r w:rsidR="00496D5B" w:rsidRPr="003F5265">
        <w:rPr>
          <w:rFonts w:eastAsia="標楷體" w:hAnsi="標楷體" w:hint="eastAsia"/>
          <w:bCs/>
          <w:color w:val="000000" w:themeColor="text1"/>
        </w:rPr>
        <w:t>、</w:t>
      </w:r>
      <w:r w:rsidR="00496D5B" w:rsidRPr="003F5265">
        <w:rPr>
          <w:rFonts w:ascii="標楷體" w:eastAsia="標楷體" w:hAnsi="標楷體" w:hint="eastAsia"/>
          <w:bCs/>
          <w:color w:val="000000" w:themeColor="text1"/>
        </w:rPr>
        <w:t>「</w:t>
      </w:r>
      <w:r w:rsidR="00496D5B" w:rsidRPr="003F5265">
        <w:rPr>
          <w:rFonts w:eastAsia="標楷體" w:hAnsi="標楷體" w:hint="eastAsia"/>
          <w:bCs/>
          <w:color w:val="000000" w:themeColor="text1"/>
        </w:rPr>
        <w:t>需進一步評估：</w:t>
      </w:r>
      <w:r w:rsidR="00496D5B" w:rsidRPr="003F5265">
        <w:rPr>
          <w:rFonts w:ascii="標楷體" w:eastAsia="標楷體" w:hAnsi="標楷體" w:hint="eastAsia"/>
          <w:bCs/>
          <w:color w:val="000000" w:themeColor="text1"/>
        </w:rPr>
        <w:t>需參加初選評量，不論結果皆可參加複選」</w:t>
      </w:r>
      <w:r w:rsidRPr="003F5265">
        <w:rPr>
          <w:rFonts w:eastAsia="標楷體" w:hAnsi="標楷體" w:hint="eastAsia"/>
          <w:bCs/>
          <w:color w:val="000000" w:themeColor="text1"/>
        </w:rPr>
        <w:t>或「</w:t>
      </w:r>
      <w:r w:rsidR="00496D5B" w:rsidRPr="003F5265">
        <w:rPr>
          <w:rFonts w:eastAsia="標楷體" w:hAnsi="標楷體" w:hint="eastAsia"/>
          <w:bCs/>
          <w:color w:val="000000" w:themeColor="text1"/>
        </w:rPr>
        <w:t>不通過，</w:t>
      </w:r>
      <w:r w:rsidRPr="003F5265">
        <w:rPr>
          <w:rFonts w:eastAsia="標楷體" w:hAnsi="標楷體" w:hint="eastAsia"/>
          <w:bCs/>
          <w:color w:val="000000" w:themeColor="text1"/>
        </w:rPr>
        <w:t>應參加初選」鑑定。主辦單位非政府機關或學術研究機構，或非國際性或全國性學科競賽或展覽活動者，不予</w:t>
      </w:r>
      <w:proofErr w:type="gramStart"/>
      <w:r w:rsidRPr="003F5265">
        <w:rPr>
          <w:rFonts w:eastAsia="標楷體" w:hAnsi="標楷體" w:hint="eastAsia"/>
          <w:bCs/>
          <w:color w:val="000000" w:themeColor="text1"/>
        </w:rPr>
        <w:t>採</w:t>
      </w:r>
      <w:proofErr w:type="gramEnd"/>
      <w:r w:rsidRPr="003F5265">
        <w:rPr>
          <w:rFonts w:eastAsia="標楷體" w:hAnsi="標楷體" w:hint="eastAsia"/>
          <w:bCs/>
          <w:color w:val="000000" w:themeColor="text1"/>
        </w:rPr>
        <w:t>認。</w:t>
      </w:r>
    </w:p>
    <w:p w:rsidR="00034ED5" w:rsidRPr="003F5265" w:rsidRDefault="00034ED5" w:rsidP="00034ED5">
      <w:pPr>
        <w:rPr>
          <w:rFonts w:eastAsia="標楷體" w:hAnsi="標楷體"/>
          <w:bCs/>
          <w:color w:val="000000" w:themeColor="text1"/>
        </w:rPr>
      </w:pPr>
      <w:r w:rsidRPr="003F5265">
        <w:rPr>
          <w:rFonts w:eastAsia="標楷體" w:hAnsi="標楷體" w:hint="eastAsia"/>
          <w:bCs/>
          <w:color w:val="000000" w:themeColor="text1"/>
        </w:rPr>
        <w:t>三、其他未明確定義之獎狀，由</w:t>
      </w:r>
      <w:proofErr w:type="gramStart"/>
      <w:r w:rsidRPr="003F5265">
        <w:rPr>
          <w:rFonts w:eastAsia="標楷體" w:hAnsi="標楷體" w:hint="eastAsia"/>
          <w:bCs/>
          <w:color w:val="000000" w:themeColor="text1"/>
        </w:rPr>
        <w:t>鑑</w:t>
      </w:r>
      <w:proofErr w:type="gramEnd"/>
      <w:r w:rsidRPr="003F5265">
        <w:rPr>
          <w:rFonts w:eastAsia="標楷體" w:hAnsi="標楷體" w:hint="eastAsia"/>
          <w:bCs/>
          <w:color w:val="000000" w:themeColor="text1"/>
        </w:rPr>
        <w:t>輔會認定之。</w:t>
      </w: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CA0D84" w:rsidP="0042697F">
      <w:pPr>
        <w:pStyle w:val="Default"/>
        <w:rPr>
          <w:color w:val="000000" w:themeColor="text1"/>
        </w:rPr>
      </w:pPr>
      <w:r w:rsidRPr="003F5265">
        <w:rPr>
          <w:color w:val="000000" w:themeColor="text1"/>
        </w:rPr>
        <w:br w:type="page"/>
      </w:r>
    </w:p>
    <w:p w:rsidR="00034ED5" w:rsidRPr="003F5265" w:rsidRDefault="00034ED5" w:rsidP="00034ED5">
      <w:pPr>
        <w:rPr>
          <w:rFonts w:eastAsia="標楷體"/>
          <w:b/>
          <w:color w:val="000000" w:themeColor="text1"/>
        </w:rPr>
      </w:pPr>
      <w:r w:rsidRPr="003F5265">
        <w:rPr>
          <w:rFonts w:ascii="標楷體" w:eastAsia="標楷體" w:hAnsi="標楷體" w:cs="標楷體E踍." w:hint="eastAsia"/>
          <w:color w:val="000000" w:themeColor="text1"/>
          <w:kern w:val="0"/>
          <w:sz w:val="20"/>
          <w:szCs w:val="20"/>
          <w:bdr w:val="single" w:sz="4" w:space="0" w:color="auto" w:frame="1"/>
        </w:rPr>
        <w:lastRenderedPageBreak/>
        <w:t>附件9</w:t>
      </w:r>
      <w:r w:rsidR="00A75CD0" w:rsidRPr="003F5265">
        <w:rPr>
          <w:rFonts w:ascii="標楷體" w:eastAsia="標楷體" w:hAnsi="標楷體" w:cs="標楷體E踍." w:hint="eastAsia"/>
          <w:color w:val="000000" w:themeColor="text1"/>
          <w:kern w:val="0"/>
          <w:sz w:val="20"/>
          <w:szCs w:val="20"/>
          <w:bdr w:val="single" w:sz="4" w:space="0" w:color="auto" w:frame="1"/>
        </w:rPr>
        <w:t>-1</w:t>
      </w:r>
    </w:p>
    <w:p w:rsidR="00034ED5" w:rsidRPr="003F5265" w:rsidRDefault="00034ED5" w:rsidP="00034ED5">
      <w:pPr>
        <w:snapToGrid w:val="0"/>
        <w:spacing w:line="240" w:lineRule="atLeast"/>
        <w:ind w:left="2043" w:hangingChars="729" w:hanging="2043"/>
        <w:jc w:val="center"/>
        <w:rPr>
          <w:rFonts w:eastAsia="標楷體"/>
          <w:b/>
          <w:color w:val="000000" w:themeColor="text1"/>
          <w:sz w:val="28"/>
          <w:szCs w:val="28"/>
        </w:rPr>
      </w:pPr>
      <w:r w:rsidRPr="003F5265">
        <w:rPr>
          <w:rFonts w:eastAsia="標楷體" w:hint="eastAsia"/>
          <w:b/>
          <w:color w:val="000000" w:themeColor="text1"/>
          <w:sz w:val="28"/>
          <w:szCs w:val="28"/>
        </w:rPr>
        <w:t>金門縣</w:t>
      </w:r>
      <w:r w:rsidR="00976ED6" w:rsidRPr="003F5265">
        <w:rPr>
          <w:rFonts w:eastAsia="標楷體"/>
          <w:b/>
          <w:color w:val="000000" w:themeColor="text1"/>
          <w:sz w:val="28"/>
          <w:szCs w:val="28"/>
        </w:rPr>
        <w:t>11</w:t>
      </w:r>
      <w:r w:rsidR="0079692C" w:rsidRPr="003F5265">
        <w:rPr>
          <w:rFonts w:eastAsia="標楷體" w:hint="eastAsia"/>
          <w:b/>
          <w:color w:val="000000" w:themeColor="text1"/>
          <w:sz w:val="28"/>
          <w:szCs w:val="28"/>
        </w:rPr>
        <w:t>3</w:t>
      </w:r>
      <w:r w:rsidRPr="003F5265">
        <w:rPr>
          <w:rFonts w:eastAsia="標楷體" w:hint="eastAsia"/>
          <w:b/>
          <w:color w:val="000000" w:themeColor="text1"/>
          <w:sz w:val="28"/>
          <w:szCs w:val="28"/>
        </w:rPr>
        <w:t>學年度國民中學學術性向資賦優異（語文類）學生鑑定</w:t>
      </w:r>
    </w:p>
    <w:p w:rsidR="00034ED5" w:rsidRPr="003F5265" w:rsidRDefault="00034ED5" w:rsidP="00034ED5">
      <w:pPr>
        <w:snapToGrid w:val="0"/>
        <w:spacing w:line="240" w:lineRule="atLeast"/>
        <w:ind w:left="2043" w:hangingChars="729" w:hanging="2043"/>
        <w:jc w:val="center"/>
        <w:rPr>
          <w:rFonts w:eastAsia="標楷體"/>
          <w:b/>
          <w:color w:val="000000" w:themeColor="text1"/>
          <w:spacing w:val="-4"/>
          <w:sz w:val="28"/>
          <w:szCs w:val="28"/>
        </w:rPr>
      </w:pPr>
      <w:r w:rsidRPr="003F5265">
        <w:rPr>
          <w:rFonts w:eastAsia="標楷體" w:hint="eastAsia"/>
          <w:b/>
          <w:color w:val="000000" w:themeColor="text1"/>
          <w:sz w:val="28"/>
          <w:szCs w:val="28"/>
        </w:rPr>
        <w:t>表現優異具體</w:t>
      </w:r>
      <w:r w:rsidRPr="003F5265">
        <w:rPr>
          <w:rFonts w:eastAsia="標楷體" w:hint="eastAsia"/>
          <w:b/>
          <w:color w:val="000000" w:themeColor="text1"/>
          <w:spacing w:val="-4"/>
          <w:sz w:val="28"/>
          <w:szCs w:val="28"/>
        </w:rPr>
        <w:t>事蹟表</w:t>
      </w:r>
    </w:p>
    <w:p w:rsidR="00034ED5" w:rsidRPr="003F5265" w:rsidRDefault="00D94432" w:rsidP="00D94432">
      <w:pPr>
        <w:snapToGrid w:val="0"/>
        <w:spacing w:line="240" w:lineRule="atLeast"/>
        <w:ind w:leftChars="75" w:left="180"/>
        <w:jc w:val="center"/>
        <w:rPr>
          <w:rFonts w:eastAsia="標楷體"/>
          <w:color w:val="000000" w:themeColor="text1"/>
        </w:rPr>
      </w:pPr>
      <w:r w:rsidRPr="003F5265">
        <w:rPr>
          <w:rFonts w:eastAsia="標楷體" w:hint="eastAsia"/>
          <w:color w:val="000000" w:themeColor="text1"/>
          <w:bdr w:val="single" w:sz="4" w:space="0" w:color="auto"/>
        </w:rPr>
        <w:t>國中七年級學生</w:t>
      </w:r>
      <w:r w:rsidR="00A75CD0" w:rsidRPr="003F5265">
        <w:rPr>
          <w:rFonts w:eastAsia="標楷體" w:hint="eastAsia"/>
          <w:color w:val="000000" w:themeColor="text1"/>
          <w:bdr w:val="single" w:sz="4" w:space="0" w:color="auto"/>
        </w:rPr>
        <w:t>組</w:t>
      </w:r>
    </w:p>
    <w:tbl>
      <w:tblPr>
        <w:tblW w:w="103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49"/>
        <w:gridCol w:w="1200"/>
        <w:gridCol w:w="1032"/>
        <w:gridCol w:w="1032"/>
        <w:gridCol w:w="736"/>
        <w:gridCol w:w="3951"/>
        <w:gridCol w:w="1320"/>
      </w:tblGrid>
      <w:tr w:rsidR="003F5265" w:rsidRPr="003F5265" w:rsidTr="00034ED5">
        <w:trPr>
          <w:jc w:val="center"/>
        </w:trPr>
        <w:tc>
          <w:tcPr>
            <w:tcW w:w="1049" w:type="dxa"/>
            <w:vMerge w:val="restart"/>
            <w:tcBorders>
              <w:top w:val="double" w:sz="4" w:space="0" w:color="auto"/>
              <w:left w:val="double" w:sz="4" w:space="0" w:color="auto"/>
              <w:bottom w:val="double" w:sz="4"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競賽類型</w:t>
            </w:r>
          </w:p>
        </w:tc>
        <w:tc>
          <w:tcPr>
            <w:tcW w:w="1200" w:type="dxa"/>
            <w:vMerge w:val="restart"/>
            <w:tcBorders>
              <w:top w:val="double" w:sz="4" w:space="0" w:color="auto"/>
              <w:left w:val="single" w:sz="6" w:space="0" w:color="auto"/>
              <w:bottom w:val="double" w:sz="4"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組別</w:t>
            </w:r>
          </w:p>
        </w:tc>
        <w:tc>
          <w:tcPr>
            <w:tcW w:w="1032" w:type="dxa"/>
            <w:tcBorders>
              <w:top w:val="double" w:sz="4" w:space="0" w:color="auto"/>
              <w:left w:val="single" w:sz="6" w:space="0" w:color="auto"/>
              <w:bottom w:val="single" w:sz="6"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獲獎時間</w:t>
            </w:r>
          </w:p>
        </w:tc>
        <w:tc>
          <w:tcPr>
            <w:tcW w:w="1032" w:type="dxa"/>
            <w:tcBorders>
              <w:top w:val="double" w:sz="4" w:space="0" w:color="auto"/>
              <w:left w:val="single" w:sz="6" w:space="0" w:color="auto"/>
              <w:bottom w:val="single" w:sz="6"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主辦單位</w:t>
            </w:r>
          </w:p>
        </w:tc>
        <w:tc>
          <w:tcPr>
            <w:tcW w:w="736" w:type="dxa"/>
            <w:vMerge w:val="restart"/>
            <w:tcBorders>
              <w:top w:val="double" w:sz="4" w:space="0" w:color="auto"/>
              <w:left w:val="single" w:sz="6" w:space="0" w:color="auto"/>
              <w:bottom w:val="double" w:sz="4"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獲獎</w:t>
            </w:r>
          </w:p>
          <w:p w:rsidR="00034ED5" w:rsidRPr="003F5265" w:rsidRDefault="00034ED5">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名次</w:t>
            </w:r>
          </w:p>
        </w:tc>
        <w:tc>
          <w:tcPr>
            <w:tcW w:w="3951" w:type="dxa"/>
            <w:vMerge w:val="restart"/>
            <w:tcBorders>
              <w:top w:val="double" w:sz="4" w:space="0" w:color="auto"/>
              <w:left w:val="single" w:sz="6" w:space="0" w:color="auto"/>
              <w:bottom w:val="double" w:sz="4"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符合書面審查項目</w:t>
            </w:r>
          </w:p>
        </w:tc>
        <w:tc>
          <w:tcPr>
            <w:tcW w:w="1320" w:type="dxa"/>
            <w:vMerge w:val="restart"/>
            <w:tcBorders>
              <w:top w:val="double" w:sz="4" w:space="0" w:color="auto"/>
              <w:left w:val="single" w:sz="6" w:space="0" w:color="auto"/>
              <w:bottom w:val="double" w:sz="4" w:space="0" w:color="auto"/>
              <w:right w:val="double" w:sz="4" w:space="0" w:color="auto"/>
            </w:tcBorders>
            <w:vAlign w:val="center"/>
            <w:hideMark/>
          </w:tcPr>
          <w:p w:rsidR="00034ED5" w:rsidRPr="003F5265" w:rsidRDefault="00034ED5">
            <w:pPr>
              <w:snapToGrid w:val="0"/>
              <w:spacing w:line="240" w:lineRule="atLeast"/>
              <w:jc w:val="center"/>
              <w:rPr>
                <w:rFonts w:eastAsia="標楷體"/>
                <w:b/>
                <w:color w:val="000000" w:themeColor="text1"/>
                <w:sz w:val="22"/>
              </w:rPr>
            </w:pPr>
            <w:r w:rsidRPr="003F5265">
              <w:rPr>
                <w:rFonts w:eastAsia="標楷體" w:hAnsi="標楷體" w:hint="eastAsia"/>
                <w:b/>
                <w:bCs/>
                <w:color w:val="000000" w:themeColor="text1"/>
                <w:sz w:val="22"/>
              </w:rPr>
              <w:t>※</w:t>
            </w:r>
            <w:r w:rsidRPr="003F5265">
              <w:rPr>
                <w:rFonts w:eastAsia="標楷體" w:hint="eastAsia"/>
                <w:b/>
                <w:color w:val="000000" w:themeColor="text1"/>
                <w:sz w:val="22"/>
              </w:rPr>
              <w:t>備註</w:t>
            </w:r>
          </w:p>
        </w:tc>
      </w:tr>
      <w:tr w:rsidR="003F5265" w:rsidRPr="003F5265" w:rsidTr="00034ED5">
        <w:trPr>
          <w:jc w:val="center"/>
        </w:trPr>
        <w:tc>
          <w:tcPr>
            <w:tcW w:w="0" w:type="auto"/>
            <w:vMerge/>
            <w:tcBorders>
              <w:top w:val="double" w:sz="4" w:space="0" w:color="auto"/>
              <w:left w:val="double" w:sz="4" w:space="0" w:color="auto"/>
              <w:bottom w:val="double" w:sz="4" w:space="0" w:color="auto"/>
              <w:right w:val="single" w:sz="6" w:space="0" w:color="auto"/>
            </w:tcBorders>
            <w:vAlign w:val="center"/>
            <w:hideMark/>
          </w:tcPr>
          <w:p w:rsidR="00034ED5" w:rsidRPr="003F5265" w:rsidRDefault="00034ED5">
            <w:pPr>
              <w:widowControl/>
              <w:rPr>
                <w:rFonts w:eastAsia="標楷體"/>
                <w:color w:val="000000" w:themeColor="text1"/>
                <w:sz w:val="22"/>
              </w:rPr>
            </w:pPr>
          </w:p>
        </w:tc>
        <w:tc>
          <w:tcPr>
            <w:tcW w:w="0" w:type="auto"/>
            <w:vMerge/>
            <w:tcBorders>
              <w:top w:val="double" w:sz="4" w:space="0" w:color="auto"/>
              <w:left w:val="single" w:sz="6" w:space="0" w:color="auto"/>
              <w:bottom w:val="double" w:sz="4" w:space="0" w:color="auto"/>
              <w:right w:val="single" w:sz="6" w:space="0" w:color="auto"/>
            </w:tcBorders>
            <w:vAlign w:val="center"/>
            <w:hideMark/>
          </w:tcPr>
          <w:p w:rsidR="00034ED5" w:rsidRPr="003F5265" w:rsidRDefault="00034ED5">
            <w:pPr>
              <w:widowControl/>
              <w:rPr>
                <w:rFonts w:eastAsia="標楷體"/>
                <w:color w:val="000000" w:themeColor="text1"/>
                <w:sz w:val="22"/>
              </w:rPr>
            </w:pPr>
          </w:p>
        </w:tc>
        <w:tc>
          <w:tcPr>
            <w:tcW w:w="1032" w:type="dxa"/>
            <w:tcBorders>
              <w:top w:val="single" w:sz="6" w:space="0" w:color="auto"/>
              <w:left w:val="single" w:sz="6" w:space="0" w:color="auto"/>
              <w:bottom w:val="double" w:sz="4"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發文</w:t>
            </w:r>
            <w:proofErr w:type="gramStart"/>
            <w:r w:rsidRPr="003F5265">
              <w:rPr>
                <w:rFonts w:eastAsia="標楷體" w:hAnsi="標楷體" w:hint="eastAsia"/>
                <w:color w:val="000000" w:themeColor="text1"/>
                <w:sz w:val="22"/>
              </w:rPr>
              <w:t>文</w:t>
            </w:r>
            <w:proofErr w:type="gramEnd"/>
            <w:r w:rsidRPr="003F5265">
              <w:rPr>
                <w:rFonts w:eastAsia="標楷體" w:hAnsi="標楷體" w:hint="eastAsia"/>
                <w:color w:val="000000" w:themeColor="text1"/>
                <w:sz w:val="22"/>
              </w:rPr>
              <w:t>號</w:t>
            </w:r>
          </w:p>
        </w:tc>
        <w:tc>
          <w:tcPr>
            <w:tcW w:w="1032" w:type="dxa"/>
            <w:tcBorders>
              <w:top w:val="single" w:sz="6" w:space="0" w:color="auto"/>
              <w:left w:val="single" w:sz="6" w:space="0" w:color="auto"/>
              <w:bottom w:val="double" w:sz="4"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競賽名稱</w:t>
            </w:r>
          </w:p>
        </w:tc>
        <w:tc>
          <w:tcPr>
            <w:tcW w:w="0" w:type="auto"/>
            <w:vMerge/>
            <w:tcBorders>
              <w:top w:val="double" w:sz="4" w:space="0" w:color="auto"/>
              <w:left w:val="single" w:sz="6" w:space="0" w:color="auto"/>
              <w:bottom w:val="double" w:sz="4" w:space="0" w:color="auto"/>
              <w:right w:val="single" w:sz="6" w:space="0" w:color="auto"/>
            </w:tcBorders>
            <w:vAlign w:val="center"/>
            <w:hideMark/>
          </w:tcPr>
          <w:p w:rsidR="00034ED5" w:rsidRPr="003F5265" w:rsidRDefault="00034ED5">
            <w:pPr>
              <w:widowControl/>
              <w:rPr>
                <w:rFonts w:eastAsia="標楷體"/>
                <w:color w:val="000000" w:themeColor="text1"/>
                <w:sz w:val="22"/>
              </w:rPr>
            </w:pPr>
          </w:p>
        </w:tc>
        <w:tc>
          <w:tcPr>
            <w:tcW w:w="0" w:type="auto"/>
            <w:vMerge/>
            <w:tcBorders>
              <w:top w:val="double" w:sz="4" w:space="0" w:color="auto"/>
              <w:left w:val="single" w:sz="6" w:space="0" w:color="auto"/>
              <w:bottom w:val="double" w:sz="4" w:space="0" w:color="auto"/>
              <w:right w:val="single" w:sz="6" w:space="0" w:color="auto"/>
            </w:tcBorders>
            <w:vAlign w:val="center"/>
            <w:hideMark/>
          </w:tcPr>
          <w:p w:rsidR="00034ED5" w:rsidRPr="003F5265" w:rsidRDefault="00034ED5">
            <w:pPr>
              <w:widowControl/>
              <w:rPr>
                <w:rFonts w:eastAsia="標楷體"/>
                <w:color w:val="000000" w:themeColor="text1"/>
                <w:sz w:val="22"/>
              </w:rPr>
            </w:pPr>
          </w:p>
        </w:tc>
        <w:tc>
          <w:tcPr>
            <w:tcW w:w="0" w:type="auto"/>
            <w:vMerge/>
            <w:tcBorders>
              <w:top w:val="double" w:sz="4" w:space="0" w:color="auto"/>
              <w:left w:val="single" w:sz="6" w:space="0" w:color="auto"/>
              <w:bottom w:val="double" w:sz="4" w:space="0" w:color="auto"/>
              <w:right w:val="double" w:sz="4" w:space="0" w:color="auto"/>
            </w:tcBorders>
            <w:vAlign w:val="center"/>
            <w:hideMark/>
          </w:tcPr>
          <w:p w:rsidR="00034ED5" w:rsidRPr="003F5265" w:rsidRDefault="00034ED5">
            <w:pPr>
              <w:widowControl/>
              <w:rPr>
                <w:rFonts w:eastAsia="標楷體"/>
                <w:b/>
                <w:color w:val="000000" w:themeColor="text1"/>
                <w:sz w:val="22"/>
              </w:rPr>
            </w:pPr>
          </w:p>
        </w:tc>
      </w:tr>
      <w:tr w:rsidR="003F5265" w:rsidRPr="003F5265" w:rsidTr="00034ED5">
        <w:trPr>
          <w:trHeight w:val="1021"/>
          <w:jc w:val="center"/>
        </w:trPr>
        <w:tc>
          <w:tcPr>
            <w:tcW w:w="1049" w:type="dxa"/>
            <w:vMerge w:val="restart"/>
            <w:tcBorders>
              <w:top w:val="double" w:sz="4" w:space="0" w:color="auto"/>
              <w:left w:val="double" w:sz="4" w:space="0" w:color="auto"/>
              <w:bottom w:val="single" w:sz="6"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國際性</w:t>
            </w:r>
          </w:p>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全國性</w:t>
            </w:r>
          </w:p>
        </w:tc>
        <w:tc>
          <w:tcPr>
            <w:tcW w:w="1200" w:type="dxa"/>
            <w:vMerge w:val="restart"/>
            <w:tcBorders>
              <w:top w:val="double" w:sz="4" w:space="0" w:color="auto"/>
              <w:left w:val="single" w:sz="6" w:space="0" w:color="auto"/>
              <w:bottom w:val="single" w:sz="6"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個人組</w:t>
            </w:r>
          </w:p>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團體組</w:t>
            </w:r>
          </w:p>
        </w:tc>
        <w:tc>
          <w:tcPr>
            <w:tcW w:w="1032" w:type="dxa"/>
            <w:tcBorders>
              <w:top w:val="double" w:sz="4" w:space="0" w:color="auto"/>
              <w:left w:val="single" w:sz="6" w:space="0" w:color="auto"/>
              <w:bottom w:val="dotted" w:sz="4"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1032" w:type="dxa"/>
            <w:tcBorders>
              <w:top w:val="double" w:sz="4" w:space="0" w:color="auto"/>
              <w:left w:val="single" w:sz="6" w:space="0" w:color="auto"/>
              <w:bottom w:val="dotted" w:sz="4"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736" w:type="dxa"/>
            <w:vMerge w:val="restart"/>
            <w:tcBorders>
              <w:top w:val="double" w:sz="4" w:space="0" w:color="auto"/>
              <w:left w:val="single" w:sz="6" w:space="0" w:color="auto"/>
              <w:bottom w:val="single" w:sz="6"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3951" w:type="dxa"/>
            <w:vMerge w:val="restart"/>
            <w:tcBorders>
              <w:top w:val="double" w:sz="4" w:space="0" w:color="auto"/>
              <w:left w:val="single" w:sz="6" w:space="0" w:color="auto"/>
              <w:bottom w:val="single" w:sz="6" w:space="0" w:color="auto"/>
              <w:right w:val="single" w:sz="6" w:space="0" w:color="auto"/>
            </w:tcBorders>
            <w:hideMark/>
          </w:tcPr>
          <w:p w:rsidR="00034ED5" w:rsidRPr="003F5265" w:rsidRDefault="00034ED5">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參加政府機關或學術研究機構舉辦之國際性或全國性有關學科競賽或展覽活動表現特別優異，獲前三等獎項。</w:t>
            </w:r>
          </w:p>
          <w:p w:rsidR="00034ED5" w:rsidRPr="003F5265" w:rsidRDefault="00034ED5">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參加學術研究單位長期輔導之有關學科研習活動，成就特別優異，經主辦單位推薦。</w:t>
            </w:r>
          </w:p>
          <w:p w:rsidR="00034ED5" w:rsidRPr="003F5265" w:rsidRDefault="00034ED5">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獨立研究成果優異並刊載於學術性刊物，經專家學者或指導教師推薦，並檢附具體資料。</w:t>
            </w:r>
          </w:p>
        </w:tc>
        <w:tc>
          <w:tcPr>
            <w:tcW w:w="1320" w:type="dxa"/>
            <w:vMerge w:val="restart"/>
            <w:tcBorders>
              <w:top w:val="double" w:sz="4" w:space="0" w:color="auto"/>
              <w:left w:val="single" w:sz="6" w:space="0" w:color="auto"/>
              <w:bottom w:val="single" w:sz="6" w:space="0" w:color="auto"/>
              <w:right w:val="double" w:sz="4" w:space="0" w:color="auto"/>
            </w:tcBorders>
          </w:tcPr>
          <w:p w:rsidR="00034ED5" w:rsidRPr="003F5265" w:rsidRDefault="00034ED5">
            <w:pPr>
              <w:snapToGrid w:val="0"/>
              <w:spacing w:line="240" w:lineRule="exact"/>
              <w:ind w:left="220" w:hangingChars="100" w:hanging="220"/>
              <w:rPr>
                <w:rFonts w:eastAsia="標楷體"/>
                <w:bCs/>
                <w:color w:val="000000" w:themeColor="text1"/>
                <w:sz w:val="22"/>
              </w:rPr>
            </w:pPr>
          </w:p>
        </w:tc>
      </w:tr>
      <w:tr w:rsidR="003F5265" w:rsidRPr="003F5265" w:rsidTr="00034ED5">
        <w:trPr>
          <w:trHeight w:val="1021"/>
          <w:jc w:val="center"/>
        </w:trPr>
        <w:tc>
          <w:tcPr>
            <w:tcW w:w="0" w:type="auto"/>
            <w:vMerge/>
            <w:tcBorders>
              <w:top w:val="double" w:sz="4" w:space="0" w:color="auto"/>
              <w:left w:val="double" w:sz="4"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rPr>
            </w:pPr>
          </w:p>
        </w:tc>
        <w:tc>
          <w:tcPr>
            <w:tcW w:w="1032" w:type="dxa"/>
            <w:tcBorders>
              <w:top w:val="dotted" w:sz="4" w:space="0" w:color="auto"/>
              <w:left w:val="single" w:sz="6" w:space="0" w:color="auto"/>
              <w:bottom w:val="single" w:sz="6"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1032" w:type="dxa"/>
            <w:tcBorders>
              <w:top w:val="dotted" w:sz="4" w:space="0" w:color="auto"/>
              <w:left w:val="single" w:sz="6" w:space="0" w:color="auto"/>
              <w:bottom w:val="single" w:sz="6"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szCs w:val="20"/>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sz w:val="22"/>
              </w:rPr>
            </w:pPr>
          </w:p>
        </w:tc>
        <w:tc>
          <w:tcPr>
            <w:tcW w:w="0" w:type="auto"/>
            <w:vMerge/>
            <w:tcBorders>
              <w:top w:val="double" w:sz="4" w:space="0" w:color="auto"/>
              <w:left w:val="single" w:sz="6" w:space="0" w:color="auto"/>
              <w:bottom w:val="single" w:sz="6" w:space="0" w:color="auto"/>
              <w:right w:val="double" w:sz="4" w:space="0" w:color="auto"/>
            </w:tcBorders>
            <w:vAlign w:val="center"/>
            <w:hideMark/>
          </w:tcPr>
          <w:p w:rsidR="00034ED5" w:rsidRPr="003F5265" w:rsidRDefault="00034ED5">
            <w:pPr>
              <w:widowControl/>
              <w:rPr>
                <w:rFonts w:eastAsia="標楷體"/>
                <w:bCs/>
                <w:color w:val="000000" w:themeColor="text1"/>
                <w:sz w:val="22"/>
              </w:rPr>
            </w:pPr>
          </w:p>
        </w:tc>
      </w:tr>
      <w:tr w:rsidR="003F5265" w:rsidRPr="003F5265" w:rsidTr="00034ED5">
        <w:trPr>
          <w:trHeight w:val="1021"/>
          <w:jc w:val="center"/>
        </w:trPr>
        <w:tc>
          <w:tcPr>
            <w:tcW w:w="1049" w:type="dxa"/>
            <w:vMerge w:val="restart"/>
            <w:tcBorders>
              <w:top w:val="single" w:sz="6" w:space="0" w:color="auto"/>
              <w:left w:val="double" w:sz="4" w:space="0" w:color="auto"/>
              <w:bottom w:val="single" w:sz="6"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國際性</w:t>
            </w:r>
          </w:p>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全國性</w:t>
            </w:r>
          </w:p>
        </w:tc>
        <w:tc>
          <w:tcPr>
            <w:tcW w:w="1200" w:type="dxa"/>
            <w:vMerge w:val="restart"/>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個人組</w:t>
            </w:r>
          </w:p>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團體組</w:t>
            </w:r>
          </w:p>
        </w:tc>
        <w:tc>
          <w:tcPr>
            <w:tcW w:w="1032" w:type="dxa"/>
            <w:tcBorders>
              <w:top w:val="single" w:sz="6" w:space="0" w:color="auto"/>
              <w:left w:val="single" w:sz="6" w:space="0" w:color="auto"/>
              <w:bottom w:val="dotted" w:sz="4"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1032" w:type="dxa"/>
            <w:tcBorders>
              <w:top w:val="single" w:sz="6" w:space="0" w:color="auto"/>
              <w:left w:val="single" w:sz="6" w:space="0" w:color="auto"/>
              <w:bottom w:val="dotted" w:sz="4"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736" w:type="dxa"/>
            <w:vMerge w:val="restart"/>
            <w:tcBorders>
              <w:top w:val="single" w:sz="6" w:space="0" w:color="auto"/>
              <w:left w:val="single" w:sz="6" w:space="0" w:color="auto"/>
              <w:bottom w:val="single" w:sz="6"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3951" w:type="dxa"/>
            <w:vMerge w:val="restart"/>
            <w:tcBorders>
              <w:top w:val="single" w:sz="6" w:space="0" w:color="auto"/>
              <w:left w:val="single" w:sz="6" w:space="0" w:color="auto"/>
              <w:bottom w:val="single" w:sz="6" w:space="0" w:color="auto"/>
              <w:right w:val="single" w:sz="6" w:space="0" w:color="auto"/>
            </w:tcBorders>
            <w:hideMark/>
          </w:tcPr>
          <w:p w:rsidR="00034ED5" w:rsidRPr="003F5265" w:rsidRDefault="00034ED5">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參加政府機關或學術研究機構舉辦之國際性或全國性有關學科競賽或展覽活動表現特別優異，獲前三等獎項。</w:t>
            </w:r>
          </w:p>
          <w:p w:rsidR="00034ED5" w:rsidRPr="003F5265" w:rsidRDefault="00034ED5">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參加學術研究單位長期輔導之有關學科研習活動，成就特別優異，經主辦單位推薦。</w:t>
            </w:r>
          </w:p>
          <w:p w:rsidR="00034ED5" w:rsidRPr="003F5265" w:rsidRDefault="00034ED5">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獨立研究成果優異並刊載於學術性刊物，經專家學者或指導教師推薦，並檢附具體資料。</w:t>
            </w:r>
          </w:p>
        </w:tc>
        <w:tc>
          <w:tcPr>
            <w:tcW w:w="1320" w:type="dxa"/>
            <w:vMerge w:val="restart"/>
            <w:tcBorders>
              <w:top w:val="single" w:sz="6" w:space="0" w:color="auto"/>
              <w:left w:val="single" w:sz="6" w:space="0" w:color="auto"/>
              <w:bottom w:val="single" w:sz="6" w:space="0" w:color="auto"/>
              <w:right w:val="double" w:sz="4" w:space="0" w:color="auto"/>
            </w:tcBorders>
          </w:tcPr>
          <w:p w:rsidR="00034ED5" w:rsidRPr="003F5265" w:rsidRDefault="00034ED5">
            <w:pPr>
              <w:snapToGrid w:val="0"/>
              <w:spacing w:line="240" w:lineRule="exact"/>
              <w:ind w:left="220" w:hangingChars="100" w:hanging="220"/>
              <w:rPr>
                <w:rFonts w:eastAsia="標楷體"/>
                <w:bCs/>
                <w:color w:val="000000" w:themeColor="text1"/>
                <w:sz w:val="22"/>
              </w:rPr>
            </w:pPr>
          </w:p>
        </w:tc>
      </w:tr>
      <w:tr w:rsidR="003F5265" w:rsidRPr="003F5265" w:rsidTr="00034ED5">
        <w:trPr>
          <w:trHeight w:val="1021"/>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rPr>
            </w:pPr>
          </w:p>
        </w:tc>
        <w:tc>
          <w:tcPr>
            <w:tcW w:w="1032" w:type="dxa"/>
            <w:tcBorders>
              <w:top w:val="dotted" w:sz="4" w:space="0" w:color="auto"/>
              <w:left w:val="single" w:sz="6" w:space="0" w:color="auto"/>
              <w:bottom w:val="single" w:sz="6"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1032" w:type="dxa"/>
            <w:tcBorders>
              <w:top w:val="dotted" w:sz="4" w:space="0" w:color="auto"/>
              <w:left w:val="single" w:sz="6" w:space="0" w:color="auto"/>
              <w:bottom w:val="single" w:sz="6"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sz w:val="22"/>
              </w:rPr>
            </w:pP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034ED5" w:rsidRPr="003F5265" w:rsidRDefault="00034ED5">
            <w:pPr>
              <w:widowControl/>
              <w:rPr>
                <w:rFonts w:eastAsia="標楷體"/>
                <w:bCs/>
                <w:color w:val="000000" w:themeColor="text1"/>
                <w:sz w:val="22"/>
              </w:rPr>
            </w:pPr>
          </w:p>
        </w:tc>
      </w:tr>
      <w:tr w:rsidR="003F5265" w:rsidRPr="003F5265" w:rsidTr="00034ED5">
        <w:trPr>
          <w:trHeight w:val="1021"/>
          <w:jc w:val="center"/>
        </w:trPr>
        <w:tc>
          <w:tcPr>
            <w:tcW w:w="1049" w:type="dxa"/>
            <w:vMerge w:val="restart"/>
            <w:tcBorders>
              <w:top w:val="single" w:sz="6" w:space="0" w:color="auto"/>
              <w:left w:val="double" w:sz="4" w:space="0" w:color="auto"/>
              <w:bottom w:val="single" w:sz="6"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國際性</w:t>
            </w:r>
          </w:p>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全國性</w:t>
            </w:r>
          </w:p>
        </w:tc>
        <w:tc>
          <w:tcPr>
            <w:tcW w:w="1200" w:type="dxa"/>
            <w:vMerge w:val="restart"/>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個人組</w:t>
            </w:r>
          </w:p>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團體組</w:t>
            </w:r>
          </w:p>
        </w:tc>
        <w:tc>
          <w:tcPr>
            <w:tcW w:w="1032" w:type="dxa"/>
            <w:tcBorders>
              <w:top w:val="single" w:sz="6" w:space="0" w:color="auto"/>
              <w:left w:val="single" w:sz="6" w:space="0" w:color="auto"/>
              <w:bottom w:val="dotted" w:sz="4"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1032" w:type="dxa"/>
            <w:tcBorders>
              <w:top w:val="single" w:sz="6" w:space="0" w:color="auto"/>
              <w:left w:val="single" w:sz="6" w:space="0" w:color="auto"/>
              <w:bottom w:val="dotted" w:sz="4"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736" w:type="dxa"/>
            <w:vMerge w:val="restart"/>
            <w:tcBorders>
              <w:top w:val="single" w:sz="6" w:space="0" w:color="auto"/>
              <w:left w:val="single" w:sz="6" w:space="0" w:color="auto"/>
              <w:bottom w:val="single" w:sz="6"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3951" w:type="dxa"/>
            <w:vMerge w:val="restart"/>
            <w:tcBorders>
              <w:top w:val="single" w:sz="6" w:space="0" w:color="auto"/>
              <w:left w:val="single" w:sz="6" w:space="0" w:color="auto"/>
              <w:bottom w:val="single" w:sz="6" w:space="0" w:color="auto"/>
              <w:right w:val="single" w:sz="6" w:space="0" w:color="auto"/>
            </w:tcBorders>
            <w:hideMark/>
          </w:tcPr>
          <w:p w:rsidR="00034ED5" w:rsidRPr="003F5265" w:rsidRDefault="00034ED5">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參加政府機關或學術研究機構舉辦之國際性或全國性有關學科競賽或展覽活動表現特別優異，獲前三等獎項。</w:t>
            </w:r>
          </w:p>
          <w:p w:rsidR="00034ED5" w:rsidRPr="003F5265" w:rsidRDefault="00034ED5">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參加學術研究單位長期輔導之有關學科研習活動，成就特別優異，經主辦單位推薦。</w:t>
            </w:r>
          </w:p>
          <w:p w:rsidR="00034ED5" w:rsidRPr="003F5265" w:rsidRDefault="00034ED5">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獨立研究成果優異並刊載於學術性刊物，經專家學者或指導教師推薦，並檢附具體資料。</w:t>
            </w:r>
          </w:p>
        </w:tc>
        <w:tc>
          <w:tcPr>
            <w:tcW w:w="1320" w:type="dxa"/>
            <w:vMerge w:val="restart"/>
            <w:tcBorders>
              <w:top w:val="single" w:sz="6" w:space="0" w:color="auto"/>
              <w:left w:val="single" w:sz="6" w:space="0" w:color="auto"/>
              <w:bottom w:val="single" w:sz="6" w:space="0" w:color="auto"/>
              <w:right w:val="double" w:sz="4" w:space="0" w:color="auto"/>
            </w:tcBorders>
          </w:tcPr>
          <w:p w:rsidR="00034ED5" w:rsidRPr="003F5265" w:rsidRDefault="00034ED5">
            <w:pPr>
              <w:snapToGrid w:val="0"/>
              <w:spacing w:line="240" w:lineRule="exact"/>
              <w:ind w:left="220" w:hangingChars="100" w:hanging="220"/>
              <w:rPr>
                <w:rFonts w:eastAsia="標楷體"/>
                <w:bCs/>
                <w:color w:val="000000" w:themeColor="text1"/>
                <w:sz w:val="22"/>
              </w:rPr>
            </w:pPr>
          </w:p>
        </w:tc>
      </w:tr>
      <w:tr w:rsidR="003F5265" w:rsidRPr="003F5265" w:rsidTr="00034ED5">
        <w:trPr>
          <w:trHeight w:val="1021"/>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rPr>
            </w:pPr>
          </w:p>
        </w:tc>
        <w:tc>
          <w:tcPr>
            <w:tcW w:w="1032" w:type="dxa"/>
            <w:tcBorders>
              <w:top w:val="dotted" w:sz="4" w:space="0" w:color="auto"/>
              <w:left w:val="single" w:sz="6" w:space="0" w:color="auto"/>
              <w:bottom w:val="single" w:sz="6"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1032" w:type="dxa"/>
            <w:tcBorders>
              <w:top w:val="dotted" w:sz="4" w:space="0" w:color="auto"/>
              <w:left w:val="single" w:sz="6" w:space="0" w:color="auto"/>
              <w:bottom w:val="single" w:sz="6"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sz w:val="22"/>
              </w:rPr>
            </w:pP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034ED5" w:rsidRPr="003F5265" w:rsidRDefault="00034ED5">
            <w:pPr>
              <w:widowControl/>
              <w:rPr>
                <w:rFonts w:eastAsia="標楷體"/>
                <w:bCs/>
                <w:color w:val="000000" w:themeColor="text1"/>
                <w:sz w:val="22"/>
              </w:rPr>
            </w:pPr>
          </w:p>
        </w:tc>
      </w:tr>
      <w:tr w:rsidR="003F5265" w:rsidRPr="003F5265" w:rsidTr="00034ED5">
        <w:trPr>
          <w:trHeight w:val="1021"/>
          <w:jc w:val="center"/>
        </w:trPr>
        <w:tc>
          <w:tcPr>
            <w:tcW w:w="1049" w:type="dxa"/>
            <w:vMerge w:val="restart"/>
            <w:tcBorders>
              <w:top w:val="single" w:sz="6" w:space="0" w:color="auto"/>
              <w:left w:val="double" w:sz="4" w:space="0" w:color="auto"/>
              <w:bottom w:val="single" w:sz="6"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國際性</w:t>
            </w:r>
          </w:p>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全國性</w:t>
            </w:r>
          </w:p>
        </w:tc>
        <w:tc>
          <w:tcPr>
            <w:tcW w:w="1200" w:type="dxa"/>
            <w:vMerge w:val="restart"/>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個人組</w:t>
            </w:r>
          </w:p>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團體組</w:t>
            </w:r>
          </w:p>
        </w:tc>
        <w:tc>
          <w:tcPr>
            <w:tcW w:w="1032" w:type="dxa"/>
            <w:tcBorders>
              <w:top w:val="single" w:sz="6" w:space="0" w:color="auto"/>
              <w:left w:val="single" w:sz="6" w:space="0" w:color="auto"/>
              <w:bottom w:val="dotted" w:sz="4"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1032" w:type="dxa"/>
            <w:tcBorders>
              <w:top w:val="single" w:sz="6" w:space="0" w:color="auto"/>
              <w:left w:val="single" w:sz="6" w:space="0" w:color="auto"/>
              <w:bottom w:val="dotted" w:sz="4"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736" w:type="dxa"/>
            <w:vMerge w:val="restart"/>
            <w:tcBorders>
              <w:top w:val="single" w:sz="6" w:space="0" w:color="auto"/>
              <w:left w:val="single" w:sz="6" w:space="0" w:color="auto"/>
              <w:bottom w:val="single" w:sz="6"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3951" w:type="dxa"/>
            <w:vMerge w:val="restart"/>
            <w:tcBorders>
              <w:top w:val="single" w:sz="6" w:space="0" w:color="auto"/>
              <w:left w:val="single" w:sz="6" w:space="0" w:color="auto"/>
              <w:bottom w:val="single" w:sz="6" w:space="0" w:color="auto"/>
              <w:right w:val="single" w:sz="6" w:space="0" w:color="auto"/>
            </w:tcBorders>
            <w:hideMark/>
          </w:tcPr>
          <w:p w:rsidR="00034ED5" w:rsidRPr="003F5265" w:rsidRDefault="00034ED5">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參加政府機關或學術研究機構舉辦之國際性或全國性有關學科競賽或展覽活動表現特別優異，獲前三等獎項。</w:t>
            </w:r>
          </w:p>
          <w:p w:rsidR="00034ED5" w:rsidRPr="003F5265" w:rsidRDefault="00034ED5">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參加學術研究單位長期輔導之有關學科研習活動，成就特別優異，經主辦單位推薦。</w:t>
            </w:r>
          </w:p>
          <w:p w:rsidR="00034ED5" w:rsidRPr="003F5265" w:rsidRDefault="00034ED5">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獨立研究成果優異並刊載於學術性刊物，經專家學者或指導教師推薦，並檢附具體資料。</w:t>
            </w:r>
          </w:p>
        </w:tc>
        <w:tc>
          <w:tcPr>
            <w:tcW w:w="1320" w:type="dxa"/>
            <w:vMerge w:val="restart"/>
            <w:tcBorders>
              <w:top w:val="single" w:sz="6" w:space="0" w:color="auto"/>
              <w:left w:val="single" w:sz="6" w:space="0" w:color="auto"/>
              <w:bottom w:val="single" w:sz="6" w:space="0" w:color="auto"/>
              <w:right w:val="double" w:sz="4" w:space="0" w:color="auto"/>
            </w:tcBorders>
          </w:tcPr>
          <w:p w:rsidR="00034ED5" w:rsidRPr="003F5265" w:rsidRDefault="00034ED5">
            <w:pPr>
              <w:snapToGrid w:val="0"/>
              <w:spacing w:line="240" w:lineRule="exact"/>
              <w:ind w:left="220" w:hangingChars="100" w:hanging="220"/>
              <w:rPr>
                <w:rFonts w:eastAsia="標楷體"/>
                <w:bCs/>
                <w:color w:val="000000" w:themeColor="text1"/>
                <w:sz w:val="22"/>
              </w:rPr>
            </w:pPr>
          </w:p>
        </w:tc>
      </w:tr>
      <w:tr w:rsidR="003F5265" w:rsidRPr="003F5265" w:rsidTr="00034ED5">
        <w:trPr>
          <w:trHeight w:val="1021"/>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rPr>
            </w:pPr>
          </w:p>
        </w:tc>
        <w:tc>
          <w:tcPr>
            <w:tcW w:w="1032" w:type="dxa"/>
            <w:tcBorders>
              <w:top w:val="dotted" w:sz="4" w:space="0" w:color="auto"/>
              <w:left w:val="single" w:sz="6" w:space="0" w:color="auto"/>
              <w:bottom w:val="single" w:sz="6"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1032" w:type="dxa"/>
            <w:tcBorders>
              <w:top w:val="dotted" w:sz="4" w:space="0" w:color="auto"/>
              <w:left w:val="single" w:sz="6" w:space="0" w:color="auto"/>
              <w:bottom w:val="single" w:sz="6"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widowControl/>
              <w:rPr>
                <w:rFonts w:eastAsia="標楷體"/>
                <w:color w:val="000000" w:themeColor="text1"/>
                <w:sz w:val="22"/>
              </w:rPr>
            </w:pP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034ED5" w:rsidRPr="003F5265" w:rsidRDefault="00034ED5">
            <w:pPr>
              <w:widowControl/>
              <w:rPr>
                <w:rFonts w:eastAsia="標楷體"/>
                <w:bCs/>
                <w:color w:val="000000" w:themeColor="text1"/>
                <w:sz w:val="22"/>
              </w:rPr>
            </w:pPr>
          </w:p>
        </w:tc>
      </w:tr>
      <w:tr w:rsidR="003F5265" w:rsidRPr="003F5265" w:rsidTr="00034ED5">
        <w:trPr>
          <w:trHeight w:val="1221"/>
          <w:jc w:val="center"/>
        </w:trPr>
        <w:tc>
          <w:tcPr>
            <w:tcW w:w="1049" w:type="dxa"/>
            <w:vMerge w:val="restart"/>
            <w:tcBorders>
              <w:top w:val="single" w:sz="6" w:space="0" w:color="auto"/>
              <w:left w:val="double" w:sz="4" w:space="0" w:color="auto"/>
              <w:bottom w:val="double" w:sz="4"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國際性</w:t>
            </w:r>
          </w:p>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全國性</w:t>
            </w:r>
          </w:p>
        </w:tc>
        <w:tc>
          <w:tcPr>
            <w:tcW w:w="1200" w:type="dxa"/>
            <w:vMerge w:val="restart"/>
            <w:tcBorders>
              <w:top w:val="single" w:sz="6" w:space="0" w:color="auto"/>
              <w:left w:val="single" w:sz="6" w:space="0" w:color="auto"/>
              <w:bottom w:val="double" w:sz="4" w:space="0" w:color="auto"/>
              <w:right w:val="single" w:sz="6" w:space="0" w:color="auto"/>
            </w:tcBorders>
            <w:vAlign w:val="center"/>
            <w:hideMark/>
          </w:tcPr>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個人組</w:t>
            </w:r>
          </w:p>
          <w:p w:rsidR="00034ED5" w:rsidRPr="003F5265" w:rsidRDefault="00034ED5">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團體組</w:t>
            </w:r>
          </w:p>
        </w:tc>
        <w:tc>
          <w:tcPr>
            <w:tcW w:w="1032" w:type="dxa"/>
            <w:tcBorders>
              <w:top w:val="single" w:sz="6" w:space="0" w:color="auto"/>
              <w:left w:val="single" w:sz="6" w:space="0" w:color="auto"/>
              <w:bottom w:val="dotted" w:sz="4"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1032" w:type="dxa"/>
            <w:tcBorders>
              <w:top w:val="single" w:sz="6" w:space="0" w:color="auto"/>
              <w:left w:val="single" w:sz="6" w:space="0" w:color="auto"/>
              <w:bottom w:val="dotted" w:sz="4"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736" w:type="dxa"/>
            <w:vMerge w:val="restart"/>
            <w:tcBorders>
              <w:top w:val="single" w:sz="6" w:space="0" w:color="auto"/>
              <w:left w:val="single" w:sz="6" w:space="0" w:color="auto"/>
              <w:bottom w:val="double" w:sz="4" w:space="0" w:color="auto"/>
              <w:right w:val="single" w:sz="6" w:space="0" w:color="auto"/>
            </w:tcBorders>
            <w:vAlign w:val="center"/>
          </w:tcPr>
          <w:p w:rsidR="00034ED5" w:rsidRPr="003F5265" w:rsidRDefault="00034ED5">
            <w:pPr>
              <w:snapToGrid w:val="0"/>
              <w:spacing w:line="240" w:lineRule="atLeast"/>
              <w:ind w:right="240"/>
              <w:jc w:val="center"/>
              <w:rPr>
                <w:rFonts w:eastAsia="標楷體"/>
                <w:color w:val="000000" w:themeColor="text1"/>
                <w:szCs w:val="20"/>
              </w:rPr>
            </w:pPr>
          </w:p>
        </w:tc>
        <w:tc>
          <w:tcPr>
            <w:tcW w:w="3951" w:type="dxa"/>
            <w:vMerge w:val="restart"/>
            <w:tcBorders>
              <w:top w:val="single" w:sz="6" w:space="0" w:color="auto"/>
              <w:left w:val="single" w:sz="6" w:space="0" w:color="auto"/>
              <w:bottom w:val="double" w:sz="4" w:space="0" w:color="auto"/>
              <w:right w:val="single" w:sz="6" w:space="0" w:color="auto"/>
            </w:tcBorders>
            <w:hideMark/>
          </w:tcPr>
          <w:p w:rsidR="00034ED5" w:rsidRPr="003F5265" w:rsidRDefault="00034ED5">
            <w:pPr>
              <w:snapToGrid w:val="0"/>
              <w:spacing w:line="26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參加政府機關或學術研究機構舉辦之國際性或全國性有關學科競賽或展覽活動表現特別優異，獲前三等獎項。</w:t>
            </w:r>
          </w:p>
          <w:p w:rsidR="00034ED5" w:rsidRPr="003F5265" w:rsidRDefault="00034ED5">
            <w:pPr>
              <w:snapToGrid w:val="0"/>
              <w:spacing w:line="26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參加學術研究單位長期輔導之有關學科研習活動，成就特別優異，經主辦單位推薦。</w:t>
            </w:r>
          </w:p>
          <w:p w:rsidR="00034ED5" w:rsidRPr="003F5265" w:rsidRDefault="00034ED5">
            <w:pPr>
              <w:snapToGrid w:val="0"/>
              <w:spacing w:line="26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獨立研究成果優異並刊載於學術性刊物，經專家學者或指導教師推薦，並檢附具體資料。</w:t>
            </w:r>
          </w:p>
        </w:tc>
        <w:tc>
          <w:tcPr>
            <w:tcW w:w="1320" w:type="dxa"/>
            <w:vMerge w:val="restart"/>
            <w:tcBorders>
              <w:top w:val="single" w:sz="6" w:space="0" w:color="auto"/>
              <w:left w:val="single" w:sz="6" w:space="0" w:color="auto"/>
              <w:bottom w:val="double" w:sz="4" w:space="0" w:color="auto"/>
              <w:right w:val="double" w:sz="4" w:space="0" w:color="auto"/>
            </w:tcBorders>
          </w:tcPr>
          <w:p w:rsidR="00034ED5" w:rsidRPr="003F5265" w:rsidRDefault="00034ED5">
            <w:pPr>
              <w:snapToGrid w:val="0"/>
              <w:spacing w:line="260" w:lineRule="exact"/>
              <w:ind w:left="220" w:hangingChars="100" w:hanging="220"/>
              <w:rPr>
                <w:rFonts w:eastAsia="標楷體"/>
                <w:bCs/>
                <w:color w:val="000000" w:themeColor="text1"/>
                <w:sz w:val="22"/>
              </w:rPr>
            </w:pPr>
          </w:p>
        </w:tc>
      </w:tr>
      <w:tr w:rsidR="00034ED5" w:rsidRPr="003F5265" w:rsidTr="00034ED5">
        <w:trPr>
          <w:trHeight w:val="1021"/>
          <w:jc w:val="center"/>
        </w:trPr>
        <w:tc>
          <w:tcPr>
            <w:tcW w:w="0" w:type="auto"/>
            <w:vMerge/>
            <w:tcBorders>
              <w:top w:val="single" w:sz="6" w:space="0" w:color="auto"/>
              <w:left w:val="double" w:sz="4" w:space="0" w:color="auto"/>
              <w:bottom w:val="double" w:sz="4" w:space="0" w:color="auto"/>
              <w:right w:val="single" w:sz="6" w:space="0" w:color="auto"/>
            </w:tcBorders>
            <w:vAlign w:val="center"/>
            <w:hideMark/>
          </w:tcPr>
          <w:p w:rsidR="00034ED5" w:rsidRPr="003F5265" w:rsidRDefault="00034ED5">
            <w:pPr>
              <w:widowControl/>
              <w:rPr>
                <w:rFonts w:eastAsia="標楷體"/>
                <w:color w:val="000000" w:themeColor="text1"/>
              </w:rPr>
            </w:pPr>
          </w:p>
        </w:tc>
        <w:tc>
          <w:tcPr>
            <w:tcW w:w="0" w:type="auto"/>
            <w:vMerge/>
            <w:tcBorders>
              <w:top w:val="single" w:sz="6" w:space="0" w:color="auto"/>
              <w:left w:val="single" w:sz="6" w:space="0" w:color="auto"/>
              <w:bottom w:val="double" w:sz="4" w:space="0" w:color="auto"/>
              <w:right w:val="single" w:sz="6" w:space="0" w:color="auto"/>
            </w:tcBorders>
            <w:vAlign w:val="center"/>
            <w:hideMark/>
          </w:tcPr>
          <w:p w:rsidR="00034ED5" w:rsidRPr="003F5265" w:rsidRDefault="00034ED5">
            <w:pPr>
              <w:widowControl/>
              <w:rPr>
                <w:rFonts w:eastAsia="標楷體"/>
                <w:color w:val="000000" w:themeColor="text1"/>
              </w:rPr>
            </w:pPr>
          </w:p>
        </w:tc>
        <w:tc>
          <w:tcPr>
            <w:tcW w:w="1032" w:type="dxa"/>
            <w:tcBorders>
              <w:top w:val="dotted" w:sz="4" w:space="0" w:color="auto"/>
              <w:left w:val="single" w:sz="6" w:space="0" w:color="auto"/>
              <w:bottom w:val="double" w:sz="4"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1032" w:type="dxa"/>
            <w:tcBorders>
              <w:top w:val="dotted" w:sz="4" w:space="0" w:color="auto"/>
              <w:left w:val="single" w:sz="6" w:space="0" w:color="auto"/>
              <w:bottom w:val="double" w:sz="4" w:space="0" w:color="auto"/>
              <w:right w:val="single" w:sz="6" w:space="0" w:color="auto"/>
            </w:tcBorders>
            <w:vAlign w:val="center"/>
          </w:tcPr>
          <w:p w:rsidR="00034ED5" w:rsidRPr="003F5265" w:rsidRDefault="00034ED5">
            <w:pPr>
              <w:snapToGrid w:val="0"/>
              <w:spacing w:line="240" w:lineRule="atLeast"/>
              <w:jc w:val="center"/>
              <w:rPr>
                <w:rFonts w:eastAsia="標楷體"/>
                <w:color w:val="000000" w:themeColor="text1"/>
                <w:szCs w:val="20"/>
              </w:rPr>
            </w:pPr>
          </w:p>
        </w:tc>
        <w:tc>
          <w:tcPr>
            <w:tcW w:w="0" w:type="auto"/>
            <w:vMerge/>
            <w:tcBorders>
              <w:top w:val="single" w:sz="6" w:space="0" w:color="auto"/>
              <w:left w:val="single" w:sz="6" w:space="0" w:color="auto"/>
              <w:bottom w:val="double" w:sz="4" w:space="0" w:color="auto"/>
              <w:right w:val="single" w:sz="6" w:space="0" w:color="auto"/>
            </w:tcBorders>
            <w:vAlign w:val="center"/>
            <w:hideMark/>
          </w:tcPr>
          <w:p w:rsidR="00034ED5" w:rsidRPr="003F5265" w:rsidRDefault="00034ED5">
            <w:pPr>
              <w:widowControl/>
              <w:rPr>
                <w:rFonts w:eastAsia="標楷體"/>
                <w:color w:val="000000" w:themeColor="text1"/>
                <w:szCs w:val="20"/>
              </w:rPr>
            </w:pPr>
          </w:p>
        </w:tc>
        <w:tc>
          <w:tcPr>
            <w:tcW w:w="0" w:type="auto"/>
            <w:vMerge/>
            <w:tcBorders>
              <w:top w:val="single" w:sz="6" w:space="0" w:color="auto"/>
              <w:left w:val="single" w:sz="6" w:space="0" w:color="auto"/>
              <w:bottom w:val="double" w:sz="4" w:space="0" w:color="auto"/>
              <w:right w:val="single" w:sz="6" w:space="0" w:color="auto"/>
            </w:tcBorders>
            <w:vAlign w:val="center"/>
            <w:hideMark/>
          </w:tcPr>
          <w:p w:rsidR="00034ED5" w:rsidRPr="003F5265" w:rsidRDefault="00034ED5">
            <w:pPr>
              <w:widowControl/>
              <w:rPr>
                <w:rFonts w:eastAsia="標楷體"/>
                <w:color w:val="000000" w:themeColor="text1"/>
                <w:sz w:val="22"/>
              </w:rPr>
            </w:pPr>
          </w:p>
        </w:tc>
        <w:tc>
          <w:tcPr>
            <w:tcW w:w="0" w:type="auto"/>
            <w:vMerge/>
            <w:tcBorders>
              <w:top w:val="single" w:sz="6" w:space="0" w:color="auto"/>
              <w:left w:val="single" w:sz="6" w:space="0" w:color="auto"/>
              <w:bottom w:val="double" w:sz="4" w:space="0" w:color="auto"/>
              <w:right w:val="double" w:sz="4" w:space="0" w:color="auto"/>
            </w:tcBorders>
            <w:vAlign w:val="center"/>
            <w:hideMark/>
          </w:tcPr>
          <w:p w:rsidR="00034ED5" w:rsidRPr="003F5265" w:rsidRDefault="00034ED5">
            <w:pPr>
              <w:widowControl/>
              <w:rPr>
                <w:rFonts w:eastAsia="標楷體"/>
                <w:bCs/>
                <w:color w:val="000000" w:themeColor="text1"/>
                <w:sz w:val="22"/>
              </w:rPr>
            </w:pPr>
          </w:p>
        </w:tc>
      </w:tr>
    </w:tbl>
    <w:p w:rsidR="00EE1442" w:rsidRPr="003F5265" w:rsidRDefault="00EE1442" w:rsidP="00034ED5">
      <w:pPr>
        <w:snapToGrid w:val="0"/>
        <w:spacing w:line="240" w:lineRule="atLeast"/>
        <w:ind w:left="283" w:hangingChars="118" w:hanging="283"/>
        <w:rPr>
          <w:rFonts w:eastAsia="標楷體"/>
          <w:color w:val="000000" w:themeColor="text1"/>
        </w:rPr>
      </w:pPr>
    </w:p>
    <w:p w:rsidR="00034ED5" w:rsidRPr="003F5265" w:rsidRDefault="00034ED5" w:rsidP="00034ED5">
      <w:pPr>
        <w:snapToGrid w:val="0"/>
        <w:spacing w:line="240" w:lineRule="atLeast"/>
        <w:ind w:left="283" w:hangingChars="118" w:hanging="283"/>
        <w:rPr>
          <w:rFonts w:eastAsia="標楷體"/>
          <w:color w:val="000000" w:themeColor="text1"/>
        </w:rPr>
      </w:pPr>
      <w:r w:rsidRPr="003F5265">
        <w:rPr>
          <w:rFonts w:eastAsia="標楷體" w:hint="eastAsia"/>
          <w:color w:val="000000" w:themeColor="text1"/>
        </w:rPr>
        <w:t>【</w:t>
      </w:r>
      <w:r w:rsidRPr="003F5265">
        <w:rPr>
          <w:rFonts w:eastAsia="標楷體" w:hint="eastAsia"/>
          <w:b/>
          <w:color w:val="000000" w:themeColor="text1"/>
        </w:rPr>
        <w:t>注意事項</w:t>
      </w:r>
      <w:r w:rsidRPr="003F5265">
        <w:rPr>
          <w:rFonts w:eastAsia="標楷體" w:hint="eastAsia"/>
          <w:color w:val="000000" w:themeColor="text1"/>
        </w:rPr>
        <w:t>】</w:t>
      </w:r>
    </w:p>
    <w:p w:rsidR="00034ED5" w:rsidRPr="003F5265" w:rsidRDefault="00034ED5" w:rsidP="008D7BE4">
      <w:pPr>
        <w:pStyle w:val="af7"/>
        <w:numPr>
          <w:ilvl w:val="0"/>
          <w:numId w:val="4"/>
        </w:numPr>
        <w:snapToGrid w:val="0"/>
        <w:spacing w:line="240" w:lineRule="atLeast"/>
        <w:ind w:leftChars="0"/>
        <w:rPr>
          <w:rFonts w:eastAsia="標楷體"/>
          <w:color w:val="000000" w:themeColor="text1"/>
          <w:sz w:val="20"/>
          <w:szCs w:val="20"/>
        </w:rPr>
      </w:pPr>
      <w:r w:rsidRPr="003F5265">
        <w:rPr>
          <w:rFonts w:eastAsia="標楷體" w:hint="eastAsia"/>
          <w:color w:val="000000" w:themeColor="text1"/>
          <w:sz w:val="20"/>
          <w:szCs w:val="20"/>
        </w:rPr>
        <w:t>填寫</w:t>
      </w:r>
      <w:r w:rsidRPr="003F5265">
        <w:rPr>
          <w:rFonts w:eastAsia="標楷體" w:hint="eastAsia"/>
          <w:color w:val="000000" w:themeColor="text1"/>
          <w:sz w:val="20"/>
          <w:szCs w:val="20"/>
          <w:u w:val="single"/>
        </w:rPr>
        <w:t>近</w:t>
      </w:r>
      <w:r w:rsidR="00461FAF" w:rsidRPr="003F5265">
        <w:rPr>
          <w:rFonts w:eastAsia="標楷體" w:hint="eastAsia"/>
          <w:color w:val="000000" w:themeColor="text1"/>
          <w:sz w:val="20"/>
          <w:szCs w:val="20"/>
          <w:u w:val="single"/>
        </w:rPr>
        <w:t>一</w:t>
      </w:r>
      <w:r w:rsidRPr="003F5265">
        <w:rPr>
          <w:rFonts w:eastAsia="標楷體" w:hint="eastAsia"/>
          <w:color w:val="000000" w:themeColor="text1"/>
          <w:sz w:val="20"/>
          <w:szCs w:val="20"/>
          <w:u w:val="single"/>
        </w:rPr>
        <w:t>年</w:t>
      </w:r>
      <w:r w:rsidRPr="003F5265">
        <w:rPr>
          <w:rFonts w:eastAsia="標楷體"/>
          <w:color w:val="000000" w:themeColor="text1"/>
          <w:sz w:val="20"/>
          <w:szCs w:val="20"/>
          <w:u w:val="single"/>
        </w:rPr>
        <w:t>(</w:t>
      </w:r>
      <w:r w:rsidR="00E9256F" w:rsidRPr="003F5265">
        <w:rPr>
          <w:rFonts w:eastAsia="標楷體"/>
          <w:b/>
          <w:color w:val="000000" w:themeColor="text1"/>
          <w:sz w:val="20"/>
          <w:szCs w:val="20"/>
        </w:rPr>
        <w:t>1</w:t>
      </w:r>
      <w:r w:rsidR="0079692C" w:rsidRPr="003F5265">
        <w:rPr>
          <w:rFonts w:eastAsia="標楷體" w:hint="eastAsia"/>
          <w:b/>
          <w:color w:val="000000" w:themeColor="text1"/>
          <w:sz w:val="20"/>
          <w:szCs w:val="20"/>
        </w:rPr>
        <w:t>1</w:t>
      </w:r>
      <w:r w:rsidR="00461FAF" w:rsidRPr="003F5265">
        <w:rPr>
          <w:rFonts w:eastAsia="標楷體" w:hint="eastAsia"/>
          <w:b/>
          <w:color w:val="000000" w:themeColor="text1"/>
          <w:sz w:val="20"/>
          <w:szCs w:val="20"/>
        </w:rPr>
        <w:t>2</w:t>
      </w:r>
      <w:r w:rsidRPr="003F5265">
        <w:rPr>
          <w:rFonts w:eastAsia="標楷體"/>
          <w:b/>
          <w:color w:val="000000" w:themeColor="text1"/>
          <w:sz w:val="20"/>
          <w:szCs w:val="20"/>
        </w:rPr>
        <w:t xml:space="preserve"> </w:t>
      </w:r>
      <w:r w:rsidRPr="003F5265">
        <w:rPr>
          <w:rFonts w:eastAsia="標楷體" w:hAnsi="標楷體" w:hint="eastAsia"/>
          <w:b/>
          <w:color w:val="000000" w:themeColor="text1"/>
          <w:sz w:val="20"/>
          <w:szCs w:val="20"/>
        </w:rPr>
        <w:t>年</w:t>
      </w:r>
      <w:r w:rsidR="00A97AF4" w:rsidRPr="003F5265">
        <w:rPr>
          <w:rFonts w:eastAsia="標楷體" w:hAnsi="標楷體"/>
          <w:b/>
          <w:color w:val="000000" w:themeColor="text1"/>
          <w:sz w:val="20"/>
          <w:szCs w:val="20"/>
        </w:rPr>
        <w:t>3</w:t>
      </w:r>
      <w:r w:rsidRPr="003F5265">
        <w:rPr>
          <w:rFonts w:eastAsia="標楷體" w:hAnsi="標楷體" w:hint="eastAsia"/>
          <w:b/>
          <w:color w:val="000000" w:themeColor="text1"/>
          <w:sz w:val="20"/>
          <w:szCs w:val="20"/>
        </w:rPr>
        <w:t>月</w:t>
      </w:r>
      <w:r w:rsidR="00461FAF" w:rsidRPr="003F5265">
        <w:rPr>
          <w:rFonts w:eastAsia="標楷體" w:hAnsi="標楷體" w:hint="eastAsia"/>
          <w:b/>
          <w:color w:val="000000" w:themeColor="text1"/>
          <w:sz w:val="20"/>
          <w:szCs w:val="20"/>
        </w:rPr>
        <w:t>2</w:t>
      </w:r>
      <w:r w:rsidR="00976ED6" w:rsidRPr="003F5265">
        <w:rPr>
          <w:rFonts w:eastAsia="標楷體" w:hint="eastAsia"/>
          <w:b/>
          <w:color w:val="000000" w:themeColor="text1"/>
          <w:sz w:val="20"/>
          <w:szCs w:val="20"/>
        </w:rPr>
        <w:t>3</w:t>
      </w:r>
      <w:r w:rsidRPr="003F5265">
        <w:rPr>
          <w:rFonts w:eastAsia="標楷體" w:hAnsi="標楷體" w:hint="eastAsia"/>
          <w:b/>
          <w:color w:val="000000" w:themeColor="text1"/>
          <w:sz w:val="20"/>
          <w:szCs w:val="20"/>
        </w:rPr>
        <w:t>日至</w:t>
      </w:r>
      <w:r w:rsidRPr="003F5265">
        <w:rPr>
          <w:rFonts w:eastAsia="標楷體"/>
          <w:b/>
          <w:color w:val="000000" w:themeColor="text1"/>
          <w:sz w:val="20"/>
          <w:szCs w:val="20"/>
        </w:rPr>
        <w:t xml:space="preserve"> </w:t>
      </w:r>
      <w:r w:rsidR="00725920" w:rsidRPr="003F5265">
        <w:rPr>
          <w:rFonts w:eastAsia="標楷體"/>
          <w:b/>
          <w:color w:val="000000" w:themeColor="text1"/>
          <w:sz w:val="20"/>
          <w:szCs w:val="20"/>
        </w:rPr>
        <w:t>11</w:t>
      </w:r>
      <w:r w:rsidR="0079692C" w:rsidRPr="003F5265">
        <w:rPr>
          <w:rFonts w:eastAsia="標楷體" w:hint="eastAsia"/>
          <w:b/>
          <w:color w:val="000000" w:themeColor="text1"/>
          <w:sz w:val="20"/>
          <w:szCs w:val="20"/>
        </w:rPr>
        <w:t>3</w:t>
      </w:r>
      <w:r w:rsidRPr="003F5265">
        <w:rPr>
          <w:rFonts w:eastAsia="標楷體" w:hAnsi="標楷體" w:hint="eastAsia"/>
          <w:b/>
          <w:color w:val="000000" w:themeColor="text1"/>
          <w:sz w:val="20"/>
          <w:szCs w:val="20"/>
        </w:rPr>
        <w:t>年</w:t>
      </w:r>
      <w:r w:rsidR="00A97AF4" w:rsidRPr="003F5265">
        <w:rPr>
          <w:rFonts w:eastAsia="標楷體" w:hAnsi="標楷體" w:hint="eastAsia"/>
          <w:b/>
          <w:color w:val="000000" w:themeColor="text1"/>
          <w:sz w:val="20"/>
          <w:szCs w:val="20"/>
        </w:rPr>
        <w:t>3</w:t>
      </w:r>
      <w:r w:rsidRPr="003F5265">
        <w:rPr>
          <w:rFonts w:eastAsia="標楷體" w:hAnsi="標楷體" w:hint="eastAsia"/>
          <w:b/>
          <w:color w:val="000000" w:themeColor="text1"/>
          <w:sz w:val="20"/>
          <w:szCs w:val="20"/>
        </w:rPr>
        <w:t>月</w:t>
      </w:r>
      <w:r w:rsidR="00461FAF" w:rsidRPr="003F5265">
        <w:rPr>
          <w:rFonts w:eastAsia="標楷體" w:hAnsi="標楷體" w:hint="eastAsia"/>
          <w:b/>
          <w:color w:val="000000" w:themeColor="text1"/>
          <w:sz w:val="20"/>
          <w:szCs w:val="20"/>
        </w:rPr>
        <w:t>2</w:t>
      </w:r>
      <w:r w:rsidR="00976ED6" w:rsidRPr="003F5265">
        <w:rPr>
          <w:rFonts w:eastAsia="標楷體" w:hint="eastAsia"/>
          <w:b/>
          <w:color w:val="000000" w:themeColor="text1"/>
          <w:sz w:val="20"/>
          <w:szCs w:val="20"/>
        </w:rPr>
        <w:t>2</w:t>
      </w:r>
      <w:r w:rsidRPr="003F5265">
        <w:rPr>
          <w:rFonts w:eastAsia="標楷體" w:hAnsi="標楷體" w:hint="eastAsia"/>
          <w:b/>
          <w:color w:val="000000" w:themeColor="text1"/>
          <w:sz w:val="20"/>
          <w:szCs w:val="20"/>
        </w:rPr>
        <w:t>日</w:t>
      </w:r>
      <w:r w:rsidRPr="003F5265">
        <w:rPr>
          <w:rFonts w:eastAsia="標楷體"/>
          <w:color w:val="000000" w:themeColor="text1"/>
          <w:sz w:val="20"/>
          <w:szCs w:val="20"/>
          <w:u w:val="single"/>
        </w:rPr>
        <w:t>)</w:t>
      </w:r>
      <w:r w:rsidRPr="003F5265">
        <w:rPr>
          <w:rFonts w:eastAsia="標楷體" w:hint="eastAsia"/>
          <w:b/>
          <w:color w:val="000000" w:themeColor="text1"/>
          <w:spacing w:val="-4"/>
          <w:sz w:val="20"/>
          <w:szCs w:val="20"/>
        </w:rPr>
        <w:t>參加全國性或國際性語文類學術性向競賽，</w:t>
      </w:r>
      <w:r w:rsidRPr="003F5265">
        <w:rPr>
          <w:rFonts w:eastAsia="標楷體" w:hint="eastAsia"/>
          <w:color w:val="000000" w:themeColor="text1"/>
          <w:sz w:val="20"/>
          <w:szCs w:val="20"/>
        </w:rPr>
        <w:t>並附證明文件影本（證明文件請備妥正本及影本，正本於報名時核驗後發還），依序排列於後；</w:t>
      </w:r>
      <w:proofErr w:type="gramStart"/>
      <w:r w:rsidRPr="003F5265">
        <w:rPr>
          <w:rFonts w:eastAsia="標楷體" w:hint="eastAsia"/>
          <w:color w:val="000000" w:themeColor="text1"/>
          <w:sz w:val="20"/>
          <w:szCs w:val="20"/>
          <w:shd w:val="pct15" w:color="auto" w:fill="FFFFFF"/>
        </w:rPr>
        <w:t>無者免填</w:t>
      </w:r>
      <w:proofErr w:type="gramEnd"/>
      <w:r w:rsidRPr="003F5265">
        <w:rPr>
          <w:rFonts w:eastAsia="標楷體" w:hint="eastAsia"/>
          <w:color w:val="000000" w:themeColor="text1"/>
          <w:sz w:val="20"/>
          <w:szCs w:val="20"/>
        </w:rPr>
        <w:t>。</w:t>
      </w:r>
    </w:p>
    <w:p w:rsidR="00034ED5" w:rsidRPr="003F5265" w:rsidRDefault="00034ED5" w:rsidP="008D7BE4">
      <w:pPr>
        <w:pStyle w:val="af7"/>
        <w:numPr>
          <w:ilvl w:val="0"/>
          <w:numId w:val="4"/>
        </w:numPr>
        <w:snapToGrid w:val="0"/>
        <w:spacing w:line="240" w:lineRule="atLeast"/>
        <w:ind w:leftChars="0"/>
        <w:rPr>
          <w:rFonts w:eastAsia="標楷體"/>
          <w:color w:val="000000" w:themeColor="text1"/>
          <w:sz w:val="20"/>
          <w:szCs w:val="20"/>
        </w:rPr>
      </w:pPr>
      <w:r w:rsidRPr="003F5265">
        <w:rPr>
          <w:rFonts w:eastAsia="標楷體" w:hint="eastAsia"/>
          <w:color w:val="000000" w:themeColor="text1"/>
          <w:sz w:val="20"/>
          <w:szCs w:val="20"/>
        </w:rPr>
        <w:t>若屬</w:t>
      </w:r>
      <w:r w:rsidRPr="003F5265">
        <w:rPr>
          <w:rFonts w:eastAsia="標楷體" w:hint="eastAsia"/>
          <w:b/>
          <w:color w:val="000000" w:themeColor="text1"/>
          <w:sz w:val="20"/>
          <w:szCs w:val="20"/>
        </w:rPr>
        <w:t>國際性競賽活動</w:t>
      </w:r>
      <w:r w:rsidRPr="003F5265">
        <w:rPr>
          <w:rFonts w:eastAsia="標楷體" w:hint="eastAsia"/>
          <w:color w:val="000000" w:themeColor="text1"/>
          <w:sz w:val="20"/>
          <w:szCs w:val="20"/>
        </w:rPr>
        <w:t>，請於備註欄註明參賽國家</w:t>
      </w:r>
      <w:r w:rsidRPr="003F5265">
        <w:rPr>
          <w:rFonts w:eastAsia="標楷體"/>
          <w:color w:val="000000" w:themeColor="text1"/>
          <w:sz w:val="20"/>
          <w:szCs w:val="20"/>
        </w:rPr>
        <w:t>/</w:t>
      </w:r>
      <w:r w:rsidRPr="003F5265">
        <w:rPr>
          <w:rFonts w:eastAsia="標楷體" w:hint="eastAsia"/>
          <w:color w:val="000000" w:themeColor="text1"/>
          <w:sz w:val="20"/>
          <w:szCs w:val="20"/>
        </w:rPr>
        <w:t>地區之名稱及數量，各獎項之名稱及數量。</w:t>
      </w:r>
    </w:p>
    <w:p w:rsidR="00EE1442" w:rsidRPr="003F5265" w:rsidRDefault="00034ED5" w:rsidP="00EE1442">
      <w:pPr>
        <w:spacing w:line="400" w:lineRule="exact"/>
        <w:rPr>
          <w:rFonts w:eastAsia="標楷體"/>
          <w:b/>
          <w:color w:val="000000" w:themeColor="text1"/>
        </w:rPr>
      </w:pPr>
      <w:r w:rsidRPr="003F5265">
        <w:rPr>
          <w:rFonts w:eastAsia="標楷體"/>
          <w:color w:val="000000" w:themeColor="text1"/>
          <w:sz w:val="20"/>
          <w:szCs w:val="20"/>
        </w:rPr>
        <w:br w:type="page"/>
      </w:r>
      <w:r w:rsidR="00EE1442" w:rsidRPr="003F5265">
        <w:rPr>
          <w:rFonts w:ascii="標楷體" w:eastAsia="標楷體" w:hAnsi="標楷體" w:cs="標楷體E踍." w:hint="eastAsia"/>
          <w:color w:val="000000" w:themeColor="text1"/>
          <w:kern w:val="0"/>
          <w:sz w:val="20"/>
          <w:szCs w:val="20"/>
          <w:bdr w:val="single" w:sz="4" w:space="0" w:color="auto" w:frame="1"/>
        </w:rPr>
        <w:lastRenderedPageBreak/>
        <w:t>附件9</w:t>
      </w:r>
      <w:r w:rsidR="00A75CD0" w:rsidRPr="003F5265">
        <w:rPr>
          <w:rFonts w:ascii="標楷體" w:eastAsia="標楷體" w:hAnsi="標楷體" w:cs="標楷體E踍." w:hint="eastAsia"/>
          <w:color w:val="000000" w:themeColor="text1"/>
          <w:kern w:val="0"/>
          <w:sz w:val="20"/>
          <w:szCs w:val="20"/>
          <w:bdr w:val="single" w:sz="4" w:space="0" w:color="auto" w:frame="1"/>
        </w:rPr>
        <w:t>-2</w:t>
      </w:r>
    </w:p>
    <w:p w:rsidR="00EE1442" w:rsidRPr="003F5265" w:rsidRDefault="00EE1442" w:rsidP="00EE1442">
      <w:pPr>
        <w:snapToGrid w:val="0"/>
        <w:spacing w:line="240" w:lineRule="atLeast"/>
        <w:ind w:left="2043" w:hangingChars="729" w:hanging="2043"/>
        <w:jc w:val="center"/>
        <w:rPr>
          <w:rFonts w:eastAsia="標楷體"/>
          <w:b/>
          <w:color w:val="000000" w:themeColor="text1"/>
          <w:sz w:val="28"/>
          <w:szCs w:val="28"/>
        </w:rPr>
      </w:pPr>
      <w:r w:rsidRPr="003F5265">
        <w:rPr>
          <w:rFonts w:eastAsia="標楷體" w:hint="eastAsia"/>
          <w:b/>
          <w:color w:val="000000" w:themeColor="text1"/>
          <w:sz w:val="28"/>
          <w:szCs w:val="28"/>
        </w:rPr>
        <w:t>金門縣</w:t>
      </w:r>
      <w:r w:rsidRPr="003F5265">
        <w:rPr>
          <w:rFonts w:eastAsia="標楷體"/>
          <w:b/>
          <w:color w:val="000000" w:themeColor="text1"/>
          <w:sz w:val="28"/>
          <w:szCs w:val="28"/>
        </w:rPr>
        <w:t>11</w:t>
      </w:r>
      <w:r w:rsidR="0079692C" w:rsidRPr="003F5265">
        <w:rPr>
          <w:rFonts w:eastAsia="標楷體" w:hint="eastAsia"/>
          <w:b/>
          <w:color w:val="000000" w:themeColor="text1"/>
          <w:sz w:val="28"/>
          <w:szCs w:val="28"/>
        </w:rPr>
        <w:t>3</w:t>
      </w:r>
      <w:r w:rsidRPr="003F5265">
        <w:rPr>
          <w:rFonts w:eastAsia="標楷體" w:hint="eastAsia"/>
          <w:b/>
          <w:color w:val="000000" w:themeColor="text1"/>
          <w:sz w:val="28"/>
          <w:szCs w:val="28"/>
        </w:rPr>
        <w:t>學年度國民中學學術性向資賦優異（語文類）學生鑑定</w:t>
      </w:r>
    </w:p>
    <w:p w:rsidR="00EE1442" w:rsidRPr="003F5265" w:rsidRDefault="00EE1442" w:rsidP="00EE1442">
      <w:pPr>
        <w:snapToGrid w:val="0"/>
        <w:spacing w:line="240" w:lineRule="atLeast"/>
        <w:ind w:left="2043" w:hangingChars="729" w:hanging="2043"/>
        <w:jc w:val="center"/>
        <w:rPr>
          <w:rFonts w:eastAsia="標楷體"/>
          <w:b/>
          <w:color w:val="000000" w:themeColor="text1"/>
          <w:spacing w:val="-4"/>
          <w:sz w:val="28"/>
          <w:szCs w:val="28"/>
        </w:rPr>
      </w:pPr>
      <w:r w:rsidRPr="003F5265">
        <w:rPr>
          <w:rFonts w:eastAsia="標楷體" w:hint="eastAsia"/>
          <w:b/>
          <w:color w:val="000000" w:themeColor="text1"/>
          <w:sz w:val="28"/>
          <w:szCs w:val="28"/>
        </w:rPr>
        <w:t>表現優異具體</w:t>
      </w:r>
      <w:r w:rsidRPr="003F5265">
        <w:rPr>
          <w:rFonts w:eastAsia="標楷體" w:hint="eastAsia"/>
          <w:b/>
          <w:color w:val="000000" w:themeColor="text1"/>
          <w:spacing w:val="-4"/>
          <w:sz w:val="28"/>
          <w:szCs w:val="28"/>
        </w:rPr>
        <w:t>事蹟表</w:t>
      </w:r>
    </w:p>
    <w:p w:rsidR="00EE1442" w:rsidRPr="003F5265" w:rsidRDefault="00EE1442" w:rsidP="00EE1442">
      <w:pPr>
        <w:snapToGrid w:val="0"/>
        <w:spacing w:line="240" w:lineRule="atLeast"/>
        <w:ind w:leftChars="75" w:left="180"/>
        <w:jc w:val="center"/>
        <w:rPr>
          <w:rFonts w:eastAsia="標楷體"/>
          <w:color w:val="000000" w:themeColor="text1"/>
        </w:rPr>
      </w:pPr>
      <w:r w:rsidRPr="003F5265">
        <w:rPr>
          <w:rFonts w:eastAsia="標楷體" w:hint="eastAsia"/>
          <w:color w:val="000000" w:themeColor="text1"/>
          <w:bdr w:val="single" w:sz="4" w:space="0" w:color="auto"/>
        </w:rPr>
        <w:t>國</w:t>
      </w:r>
      <w:r w:rsidR="002416A0" w:rsidRPr="003F5265">
        <w:rPr>
          <w:rFonts w:eastAsia="標楷體" w:hint="eastAsia"/>
          <w:color w:val="000000" w:themeColor="text1"/>
          <w:bdr w:val="single" w:sz="4" w:space="0" w:color="auto"/>
        </w:rPr>
        <w:t>小應屆畢業</w:t>
      </w:r>
      <w:r w:rsidRPr="003F5265">
        <w:rPr>
          <w:rFonts w:eastAsia="標楷體" w:hint="eastAsia"/>
          <w:color w:val="000000" w:themeColor="text1"/>
          <w:bdr w:val="single" w:sz="4" w:space="0" w:color="auto"/>
        </w:rPr>
        <w:t>生</w:t>
      </w:r>
      <w:r w:rsidR="00A75CD0" w:rsidRPr="003F5265">
        <w:rPr>
          <w:rFonts w:eastAsia="標楷體" w:hint="eastAsia"/>
          <w:color w:val="000000" w:themeColor="text1"/>
          <w:bdr w:val="single" w:sz="4" w:space="0" w:color="auto"/>
        </w:rPr>
        <w:t>組</w:t>
      </w:r>
    </w:p>
    <w:tbl>
      <w:tblPr>
        <w:tblW w:w="103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49"/>
        <w:gridCol w:w="1200"/>
        <w:gridCol w:w="1032"/>
        <w:gridCol w:w="1032"/>
        <w:gridCol w:w="736"/>
        <w:gridCol w:w="3951"/>
        <w:gridCol w:w="1320"/>
      </w:tblGrid>
      <w:tr w:rsidR="003F5265" w:rsidRPr="003F5265" w:rsidTr="00187D62">
        <w:trPr>
          <w:jc w:val="center"/>
        </w:trPr>
        <w:tc>
          <w:tcPr>
            <w:tcW w:w="1049" w:type="dxa"/>
            <w:vMerge w:val="restart"/>
            <w:tcBorders>
              <w:top w:val="double" w:sz="4" w:space="0" w:color="auto"/>
              <w:left w:val="double" w:sz="4" w:space="0" w:color="auto"/>
              <w:bottom w:val="double" w:sz="4"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競賽類型</w:t>
            </w:r>
          </w:p>
        </w:tc>
        <w:tc>
          <w:tcPr>
            <w:tcW w:w="1200" w:type="dxa"/>
            <w:vMerge w:val="restart"/>
            <w:tcBorders>
              <w:top w:val="double" w:sz="4" w:space="0" w:color="auto"/>
              <w:left w:val="single" w:sz="6" w:space="0" w:color="auto"/>
              <w:bottom w:val="double" w:sz="4"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組別</w:t>
            </w:r>
          </w:p>
        </w:tc>
        <w:tc>
          <w:tcPr>
            <w:tcW w:w="1032" w:type="dxa"/>
            <w:tcBorders>
              <w:top w:val="double" w:sz="4" w:space="0" w:color="auto"/>
              <w:left w:val="single" w:sz="6" w:space="0" w:color="auto"/>
              <w:bottom w:val="single" w:sz="6"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獲獎時間</w:t>
            </w:r>
          </w:p>
        </w:tc>
        <w:tc>
          <w:tcPr>
            <w:tcW w:w="1032" w:type="dxa"/>
            <w:tcBorders>
              <w:top w:val="double" w:sz="4" w:space="0" w:color="auto"/>
              <w:left w:val="single" w:sz="6" w:space="0" w:color="auto"/>
              <w:bottom w:val="single" w:sz="6"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主辦單位</w:t>
            </w:r>
          </w:p>
        </w:tc>
        <w:tc>
          <w:tcPr>
            <w:tcW w:w="736" w:type="dxa"/>
            <w:vMerge w:val="restart"/>
            <w:tcBorders>
              <w:top w:val="double" w:sz="4" w:space="0" w:color="auto"/>
              <w:left w:val="single" w:sz="6" w:space="0" w:color="auto"/>
              <w:bottom w:val="double" w:sz="4"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獲獎</w:t>
            </w:r>
          </w:p>
          <w:p w:rsidR="00EE1442" w:rsidRPr="003F5265" w:rsidRDefault="00EE1442" w:rsidP="00187D62">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名次</w:t>
            </w:r>
          </w:p>
        </w:tc>
        <w:tc>
          <w:tcPr>
            <w:tcW w:w="3951" w:type="dxa"/>
            <w:vMerge w:val="restart"/>
            <w:tcBorders>
              <w:top w:val="double" w:sz="4" w:space="0" w:color="auto"/>
              <w:left w:val="single" w:sz="6" w:space="0" w:color="auto"/>
              <w:bottom w:val="double" w:sz="4"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符合書面審查項目</w:t>
            </w:r>
          </w:p>
        </w:tc>
        <w:tc>
          <w:tcPr>
            <w:tcW w:w="1320" w:type="dxa"/>
            <w:vMerge w:val="restart"/>
            <w:tcBorders>
              <w:top w:val="double" w:sz="4" w:space="0" w:color="auto"/>
              <w:left w:val="single" w:sz="6" w:space="0" w:color="auto"/>
              <w:bottom w:val="double" w:sz="4" w:space="0" w:color="auto"/>
              <w:right w:val="double" w:sz="4" w:space="0" w:color="auto"/>
            </w:tcBorders>
            <w:vAlign w:val="center"/>
            <w:hideMark/>
          </w:tcPr>
          <w:p w:rsidR="00EE1442" w:rsidRPr="003F5265" w:rsidRDefault="00EE1442" w:rsidP="00187D62">
            <w:pPr>
              <w:snapToGrid w:val="0"/>
              <w:spacing w:line="240" w:lineRule="atLeast"/>
              <w:jc w:val="center"/>
              <w:rPr>
                <w:rFonts w:eastAsia="標楷體"/>
                <w:b/>
                <w:color w:val="000000" w:themeColor="text1"/>
                <w:sz w:val="22"/>
              </w:rPr>
            </w:pPr>
            <w:r w:rsidRPr="003F5265">
              <w:rPr>
                <w:rFonts w:eastAsia="標楷體" w:hAnsi="標楷體" w:hint="eastAsia"/>
                <w:b/>
                <w:bCs/>
                <w:color w:val="000000" w:themeColor="text1"/>
                <w:sz w:val="22"/>
              </w:rPr>
              <w:t>※</w:t>
            </w:r>
            <w:r w:rsidRPr="003F5265">
              <w:rPr>
                <w:rFonts w:eastAsia="標楷體" w:hint="eastAsia"/>
                <w:b/>
                <w:color w:val="000000" w:themeColor="text1"/>
                <w:sz w:val="22"/>
              </w:rPr>
              <w:t>備註</w:t>
            </w:r>
          </w:p>
        </w:tc>
      </w:tr>
      <w:tr w:rsidR="003F5265" w:rsidRPr="003F5265" w:rsidTr="00187D62">
        <w:trPr>
          <w:jc w:val="center"/>
        </w:trPr>
        <w:tc>
          <w:tcPr>
            <w:tcW w:w="0" w:type="auto"/>
            <w:vMerge/>
            <w:tcBorders>
              <w:top w:val="double" w:sz="4" w:space="0" w:color="auto"/>
              <w:left w:val="double" w:sz="4" w:space="0" w:color="auto"/>
              <w:bottom w:val="double" w:sz="4" w:space="0" w:color="auto"/>
              <w:right w:val="single" w:sz="6" w:space="0" w:color="auto"/>
            </w:tcBorders>
            <w:vAlign w:val="center"/>
            <w:hideMark/>
          </w:tcPr>
          <w:p w:rsidR="00EE1442" w:rsidRPr="003F5265" w:rsidRDefault="00EE1442" w:rsidP="00187D62">
            <w:pPr>
              <w:widowControl/>
              <w:rPr>
                <w:rFonts w:eastAsia="標楷體"/>
                <w:color w:val="000000" w:themeColor="text1"/>
                <w:sz w:val="22"/>
              </w:rPr>
            </w:pPr>
          </w:p>
        </w:tc>
        <w:tc>
          <w:tcPr>
            <w:tcW w:w="0" w:type="auto"/>
            <w:vMerge/>
            <w:tcBorders>
              <w:top w:val="double" w:sz="4" w:space="0" w:color="auto"/>
              <w:left w:val="single" w:sz="6" w:space="0" w:color="auto"/>
              <w:bottom w:val="double" w:sz="4" w:space="0" w:color="auto"/>
              <w:right w:val="single" w:sz="6" w:space="0" w:color="auto"/>
            </w:tcBorders>
            <w:vAlign w:val="center"/>
            <w:hideMark/>
          </w:tcPr>
          <w:p w:rsidR="00EE1442" w:rsidRPr="003F5265" w:rsidRDefault="00EE1442" w:rsidP="00187D62">
            <w:pPr>
              <w:widowControl/>
              <w:rPr>
                <w:rFonts w:eastAsia="標楷體"/>
                <w:color w:val="000000" w:themeColor="text1"/>
                <w:sz w:val="22"/>
              </w:rPr>
            </w:pPr>
          </w:p>
        </w:tc>
        <w:tc>
          <w:tcPr>
            <w:tcW w:w="1032" w:type="dxa"/>
            <w:tcBorders>
              <w:top w:val="single" w:sz="6" w:space="0" w:color="auto"/>
              <w:left w:val="single" w:sz="6" w:space="0" w:color="auto"/>
              <w:bottom w:val="double" w:sz="4"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發文</w:t>
            </w:r>
            <w:proofErr w:type="gramStart"/>
            <w:r w:rsidRPr="003F5265">
              <w:rPr>
                <w:rFonts w:eastAsia="標楷體" w:hAnsi="標楷體" w:hint="eastAsia"/>
                <w:color w:val="000000" w:themeColor="text1"/>
                <w:sz w:val="22"/>
              </w:rPr>
              <w:t>文</w:t>
            </w:r>
            <w:proofErr w:type="gramEnd"/>
            <w:r w:rsidRPr="003F5265">
              <w:rPr>
                <w:rFonts w:eastAsia="標楷體" w:hAnsi="標楷體" w:hint="eastAsia"/>
                <w:color w:val="000000" w:themeColor="text1"/>
                <w:sz w:val="22"/>
              </w:rPr>
              <w:t>號</w:t>
            </w:r>
          </w:p>
        </w:tc>
        <w:tc>
          <w:tcPr>
            <w:tcW w:w="1032" w:type="dxa"/>
            <w:tcBorders>
              <w:top w:val="single" w:sz="6" w:space="0" w:color="auto"/>
              <w:left w:val="single" w:sz="6" w:space="0" w:color="auto"/>
              <w:bottom w:val="double" w:sz="4"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sz w:val="22"/>
              </w:rPr>
            </w:pPr>
            <w:r w:rsidRPr="003F5265">
              <w:rPr>
                <w:rFonts w:eastAsia="標楷體" w:hAnsi="標楷體" w:hint="eastAsia"/>
                <w:color w:val="000000" w:themeColor="text1"/>
                <w:sz w:val="22"/>
              </w:rPr>
              <w:t>競賽名稱</w:t>
            </w:r>
          </w:p>
        </w:tc>
        <w:tc>
          <w:tcPr>
            <w:tcW w:w="0" w:type="auto"/>
            <w:vMerge/>
            <w:tcBorders>
              <w:top w:val="double" w:sz="4" w:space="0" w:color="auto"/>
              <w:left w:val="single" w:sz="6" w:space="0" w:color="auto"/>
              <w:bottom w:val="double" w:sz="4" w:space="0" w:color="auto"/>
              <w:right w:val="single" w:sz="6" w:space="0" w:color="auto"/>
            </w:tcBorders>
            <w:vAlign w:val="center"/>
            <w:hideMark/>
          </w:tcPr>
          <w:p w:rsidR="00EE1442" w:rsidRPr="003F5265" w:rsidRDefault="00EE1442" w:rsidP="00187D62">
            <w:pPr>
              <w:widowControl/>
              <w:rPr>
                <w:rFonts w:eastAsia="標楷體"/>
                <w:color w:val="000000" w:themeColor="text1"/>
                <w:sz w:val="22"/>
              </w:rPr>
            </w:pPr>
          </w:p>
        </w:tc>
        <w:tc>
          <w:tcPr>
            <w:tcW w:w="0" w:type="auto"/>
            <w:vMerge/>
            <w:tcBorders>
              <w:top w:val="double" w:sz="4" w:space="0" w:color="auto"/>
              <w:left w:val="single" w:sz="6" w:space="0" w:color="auto"/>
              <w:bottom w:val="double" w:sz="4" w:space="0" w:color="auto"/>
              <w:right w:val="single" w:sz="6" w:space="0" w:color="auto"/>
            </w:tcBorders>
            <w:vAlign w:val="center"/>
            <w:hideMark/>
          </w:tcPr>
          <w:p w:rsidR="00EE1442" w:rsidRPr="003F5265" w:rsidRDefault="00EE1442" w:rsidP="00187D62">
            <w:pPr>
              <w:widowControl/>
              <w:rPr>
                <w:rFonts w:eastAsia="標楷體"/>
                <w:color w:val="000000" w:themeColor="text1"/>
                <w:sz w:val="22"/>
              </w:rPr>
            </w:pPr>
          </w:p>
        </w:tc>
        <w:tc>
          <w:tcPr>
            <w:tcW w:w="0" w:type="auto"/>
            <w:vMerge/>
            <w:tcBorders>
              <w:top w:val="double" w:sz="4" w:space="0" w:color="auto"/>
              <w:left w:val="single" w:sz="6" w:space="0" w:color="auto"/>
              <w:bottom w:val="double" w:sz="4" w:space="0" w:color="auto"/>
              <w:right w:val="double" w:sz="4" w:space="0" w:color="auto"/>
            </w:tcBorders>
            <w:vAlign w:val="center"/>
            <w:hideMark/>
          </w:tcPr>
          <w:p w:rsidR="00EE1442" w:rsidRPr="003F5265" w:rsidRDefault="00EE1442" w:rsidP="00187D62">
            <w:pPr>
              <w:widowControl/>
              <w:rPr>
                <w:rFonts w:eastAsia="標楷體"/>
                <w:b/>
                <w:color w:val="000000" w:themeColor="text1"/>
                <w:sz w:val="22"/>
              </w:rPr>
            </w:pPr>
          </w:p>
        </w:tc>
      </w:tr>
      <w:tr w:rsidR="003F5265" w:rsidRPr="003F5265" w:rsidTr="00187D62">
        <w:trPr>
          <w:trHeight w:val="1021"/>
          <w:jc w:val="center"/>
        </w:trPr>
        <w:tc>
          <w:tcPr>
            <w:tcW w:w="1049" w:type="dxa"/>
            <w:vMerge w:val="restart"/>
            <w:tcBorders>
              <w:top w:val="double" w:sz="4" w:space="0" w:color="auto"/>
              <w:left w:val="double" w:sz="4" w:space="0" w:color="auto"/>
              <w:bottom w:val="single" w:sz="6"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國際性</w:t>
            </w:r>
          </w:p>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全國性</w:t>
            </w:r>
          </w:p>
        </w:tc>
        <w:tc>
          <w:tcPr>
            <w:tcW w:w="1200" w:type="dxa"/>
            <w:vMerge w:val="restart"/>
            <w:tcBorders>
              <w:top w:val="double" w:sz="4" w:space="0" w:color="auto"/>
              <w:left w:val="single" w:sz="6" w:space="0" w:color="auto"/>
              <w:bottom w:val="single" w:sz="6"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個人組</w:t>
            </w:r>
          </w:p>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團體組</w:t>
            </w:r>
          </w:p>
        </w:tc>
        <w:tc>
          <w:tcPr>
            <w:tcW w:w="1032" w:type="dxa"/>
            <w:tcBorders>
              <w:top w:val="double" w:sz="4" w:space="0" w:color="auto"/>
              <w:left w:val="single" w:sz="6" w:space="0" w:color="auto"/>
              <w:bottom w:val="dotted" w:sz="4"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1032" w:type="dxa"/>
            <w:tcBorders>
              <w:top w:val="double" w:sz="4" w:space="0" w:color="auto"/>
              <w:left w:val="single" w:sz="6" w:space="0" w:color="auto"/>
              <w:bottom w:val="dotted" w:sz="4"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736" w:type="dxa"/>
            <w:vMerge w:val="restart"/>
            <w:tcBorders>
              <w:top w:val="double" w:sz="4" w:space="0" w:color="auto"/>
              <w:left w:val="single" w:sz="6" w:space="0" w:color="auto"/>
              <w:bottom w:val="single" w:sz="6"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3951" w:type="dxa"/>
            <w:vMerge w:val="restart"/>
            <w:tcBorders>
              <w:top w:val="double" w:sz="4" w:space="0" w:color="auto"/>
              <w:left w:val="single" w:sz="6" w:space="0" w:color="auto"/>
              <w:bottom w:val="single" w:sz="6" w:space="0" w:color="auto"/>
              <w:right w:val="single" w:sz="6" w:space="0" w:color="auto"/>
            </w:tcBorders>
            <w:hideMark/>
          </w:tcPr>
          <w:p w:rsidR="00EE1442" w:rsidRPr="003F5265" w:rsidRDefault="00EE1442" w:rsidP="00187D62">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參加政府機關或學術研究機構舉辦之國際性或全國性有關學科競賽或展覽活動表現特別優異，獲前三等獎項。</w:t>
            </w:r>
          </w:p>
          <w:p w:rsidR="00EE1442" w:rsidRPr="003F5265" w:rsidRDefault="00EE1442" w:rsidP="00187D62">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參加學術研究單位長期輔導之有關學科研習活動，成就特別優異，經主辦單位推薦。</w:t>
            </w:r>
          </w:p>
          <w:p w:rsidR="00EE1442" w:rsidRPr="003F5265" w:rsidRDefault="00EE1442" w:rsidP="00187D62">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獨立研究成果優異並刊載於學術性刊物，經專家學者或指導教師推薦，並檢附具體資料。</w:t>
            </w:r>
          </w:p>
        </w:tc>
        <w:tc>
          <w:tcPr>
            <w:tcW w:w="1320" w:type="dxa"/>
            <w:vMerge w:val="restart"/>
            <w:tcBorders>
              <w:top w:val="double" w:sz="4" w:space="0" w:color="auto"/>
              <w:left w:val="single" w:sz="6" w:space="0" w:color="auto"/>
              <w:bottom w:val="single" w:sz="6" w:space="0" w:color="auto"/>
              <w:right w:val="double" w:sz="4" w:space="0" w:color="auto"/>
            </w:tcBorders>
          </w:tcPr>
          <w:p w:rsidR="00EE1442" w:rsidRPr="003F5265" w:rsidRDefault="00EE1442" w:rsidP="00187D62">
            <w:pPr>
              <w:snapToGrid w:val="0"/>
              <w:spacing w:line="240" w:lineRule="exact"/>
              <w:ind w:left="220" w:hangingChars="100" w:hanging="220"/>
              <w:rPr>
                <w:rFonts w:eastAsia="標楷體"/>
                <w:bCs/>
                <w:color w:val="000000" w:themeColor="text1"/>
                <w:sz w:val="22"/>
              </w:rPr>
            </w:pPr>
          </w:p>
        </w:tc>
      </w:tr>
      <w:tr w:rsidR="003F5265" w:rsidRPr="003F5265" w:rsidTr="00187D62">
        <w:trPr>
          <w:trHeight w:val="1021"/>
          <w:jc w:val="center"/>
        </w:trPr>
        <w:tc>
          <w:tcPr>
            <w:tcW w:w="0" w:type="auto"/>
            <w:vMerge/>
            <w:tcBorders>
              <w:top w:val="double" w:sz="4" w:space="0" w:color="auto"/>
              <w:left w:val="double" w:sz="4"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rPr>
            </w:pPr>
          </w:p>
        </w:tc>
        <w:tc>
          <w:tcPr>
            <w:tcW w:w="1032" w:type="dxa"/>
            <w:tcBorders>
              <w:top w:val="dotted" w:sz="4" w:space="0" w:color="auto"/>
              <w:left w:val="single" w:sz="6" w:space="0" w:color="auto"/>
              <w:bottom w:val="single" w:sz="6"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1032" w:type="dxa"/>
            <w:tcBorders>
              <w:top w:val="dotted" w:sz="4" w:space="0" w:color="auto"/>
              <w:left w:val="single" w:sz="6" w:space="0" w:color="auto"/>
              <w:bottom w:val="single" w:sz="6"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szCs w:val="20"/>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sz w:val="22"/>
              </w:rPr>
            </w:pPr>
          </w:p>
        </w:tc>
        <w:tc>
          <w:tcPr>
            <w:tcW w:w="0" w:type="auto"/>
            <w:vMerge/>
            <w:tcBorders>
              <w:top w:val="double" w:sz="4" w:space="0" w:color="auto"/>
              <w:left w:val="single" w:sz="6" w:space="0" w:color="auto"/>
              <w:bottom w:val="single" w:sz="6" w:space="0" w:color="auto"/>
              <w:right w:val="double" w:sz="4" w:space="0" w:color="auto"/>
            </w:tcBorders>
            <w:vAlign w:val="center"/>
            <w:hideMark/>
          </w:tcPr>
          <w:p w:rsidR="00EE1442" w:rsidRPr="003F5265" w:rsidRDefault="00EE1442" w:rsidP="00187D62">
            <w:pPr>
              <w:widowControl/>
              <w:rPr>
                <w:rFonts w:eastAsia="標楷體"/>
                <w:bCs/>
                <w:color w:val="000000" w:themeColor="text1"/>
                <w:sz w:val="22"/>
              </w:rPr>
            </w:pPr>
          </w:p>
        </w:tc>
      </w:tr>
      <w:tr w:rsidR="003F5265" w:rsidRPr="003F5265" w:rsidTr="00187D62">
        <w:trPr>
          <w:trHeight w:val="1021"/>
          <w:jc w:val="center"/>
        </w:trPr>
        <w:tc>
          <w:tcPr>
            <w:tcW w:w="1049" w:type="dxa"/>
            <w:vMerge w:val="restart"/>
            <w:tcBorders>
              <w:top w:val="single" w:sz="6" w:space="0" w:color="auto"/>
              <w:left w:val="double" w:sz="4" w:space="0" w:color="auto"/>
              <w:bottom w:val="single" w:sz="6"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國際性</w:t>
            </w:r>
          </w:p>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全國性</w:t>
            </w:r>
          </w:p>
        </w:tc>
        <w:tc>
          <w:tcPr>
            <w:tcW w:w="1200" w:type="dxa"/>
            <w:vMerge w:val="restart"/>
            <w:tcBorders>
              <w:top w:val="single" w:sz="6" w:space="0" w:color="auto"/>
              <w:left w:val="single" w:sz="6" w:space="0" w:color="auto"/>
              <w:bottom w:val="single" w:sz="6"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個人組</w:t>
            </w:r>
          </w:p>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團體組</w:t>
            </w:r>
          </w:p>
        </w:tc>
        <w:tc>
          <w:tcPr>
            <w:tcW w:w="1032" w:type="dxa"/>
            <w:tcBorders>
              <w:top w:val="single" w:sz="6" w:space="0" w:color="auto"/>
              <w:left w:val="single" w:sz="6" w:space="0" w:color="auto"/>
              <w:bottom w:val="dotted" w:sz="4"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1032" w:type="dxa"/>
            <w:tcBorders>
              <w:top w:val="single" w:sz="6" w:space="0" w:color="auto"/>
              <w:left w:val="single" w:sz="6" w:space="0" w:color="auto"/>
              <w:bottom w:val="dotted" w:sz="4"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736" w:type="dxa"/>
            <w:vMerge w:val="restart"/>
            <w:tcBorders>
              <w:top w:val="single" w:sz="6" w:space="0" w:color="auto"/>
              <w:left w:val="single" w:sz="6" w:space="0" w:color="auto"/>
              <w:bottom w:val="single" w:sz="6"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3951" w:type="dxa"/>
            <w:vMerge w:val="restart"/>
            <w:tcBorders>
              <w:top w:val="single" w:sz="6" w:space="0" w:color="auto"/>
              <w:left w:val="single" w:sz="6" w:space="0" w:color="auto"/>
              <w:bottom w:val="single" w:sz="6" w:space="0" w:color="auto"/>
              <w:right w:val="single" w:sz="6" w:space="0" w:color="auto"/>
            </w:tcBorders>
            <w:hideMark/>
          </w:tcPr>
          <w:p w:rsidR="00EE1442" w:rsidRPr="003F5265" w:rsidRDefault="00EE1442" w:rsidP="00187D62">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參加政府機關或學術研究機構舉辦之國際性或全國性有關學科競賽或展覽活動表現特別優異，獲前三等獎項。</w:t>
            </w:r>
          </w:p>
          <w:p w:rsidR="00EE1442" w:rsidRPr="003F5265" w:rsidRDefault="00EE1442" w:rsidP="00187D62">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參加學術研究單位長期輔導之有關學科研習活動，成就特別優異，經主辦單位推薦。</w:t>
            </w:r>
          </w:p>
          <w:p w:rsidR="00EE1442" w:rsidRPr="003F5265" w:rsidRDefault="00EE1442" w:rsidP="00187D62">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獨立研究成果優異並刊載於學術性刊物，經專家學者或指導教師推薦，並檢附具體資料。</w:t>
            </w:r>
          </w:p>
        </w:tc>
        <w:tc>
          <w:tcPr>
            <w:tcW w:w="1320" w:type="dxa"/>
            <w:vMerge w:val="restart"/>
            <w:tcBorders>
              <w:top w:val="single" w:sz="6" w:space="0" w:color="auto"/>
              <w:left w:val="single" w:sz="6" w:space="0" w:color="auto"/>
              <w:bottom w:val="single" w:sz="6" w:space="0" w:color="auto"/>
              <w:right w:val="double" w:sz="4" w:space="0" w:color="auto"/>
            </w:tcBorders>
          </w:tcPr>
          <w:p w:rsidR="00EE1442" w:rsidRPr="003F5265" w:rsidRDefault="00EE1442" w:rsidP="00187D62">
            <w:pPr>
              <w:snapToGrid w:val="0"/>
              <w:spacing w:line="240" w:lineRule="exact"/>
              <w:ind w:left="220" w:hangingChars="100" w:hanging="220"/>
              <w:rPr>
                <w:rFonts w:eastAsia="標楷體"/>
                <w:bCs/>
                <w:color w:val="000000" w:themeColor="text1"/>
                <w:sz w:val="22"/>
              </w:rPr>
            </w:pPr>
          </w:p>
        </w:tc>
      </w:tr>
      <w:tr w:rsidR="003F5265" w:rsidRPr="003F5265" w:rsidTr="00187D62">
        <w:trPr>
          <w:trHeight w:val="1021"/>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rPr>
            </w:pPr>
          </w:p>
        </w:tc>
        <w:tc>
          <w:tcPr>
            <w:tcW w:w="1032" w:type="dxa"/>
            <w:tcBorders>
              <w:top w:val="dotted" w:sz="4" w:space="0" w:color="auto"/>
              <w:left w:val="single" w:sz="6" w:space="0" w:color="auto"/>
              <w:bottom w:val="single" w:sz="6"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1032" w:type="dxa"/>
            <w:tcBorders>
              <w:top w:val="dotted" w:sz="4" w:space="0" w:color="auto"/>
              <w:left w:val="single" w:sz="6" w:space="0" w:color="auto"/>
              <w:bottom w:val="single" w:sz="6"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sz w:val="22"/>
              </w:rPr>
            </w:pP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EE1442" w:rsidRPr="003F5265" w:rsidRDefault="00EE1442" w:rsidP="00187D62">
            <w:pPr>
              <w:widowControl/>
              <w:rPr>
                <w:rFonts w:eastAsia="標楷體"/>
                <w:bCs/>
                <w:color w:val="000000" w:themeColor="text1"/>
                <w:sz w:val="22"/>
              </w:rPr>
            </w:pPr>
          </w:p>
        </w:tc>
      </w:tr>
      <w:tr w:rsidR="003F5265" w:rsidRPr="003F5265" w:rsidTr="00187D62">
        <w:trPr>
          <w:trHeight w:val="1021"/>
          <w:jc w:val="center"/>
        </w:trPr>
        <w:tc>
          <w:tcPr>
            <w:tcW w:w="1049" w:type="dxa"/>
            <w:vMerge w:val="restart"/>
            <w:tcBorders>
              <w:top w:val="single" w:sz="6" w:space="0" w:color="auto"/>
              <w:left w:val="double" w:sz="4" w:space="0" w:color="auto"/>
              <w:bottom w:val="single" w:sz="6"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國際性</w:t>
            </w:r>
          </w:p>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全國性</w:t>
            </w:r>
          </w:p>
        </w:tc>
        <w:tc>
          <w:tcPr>
            <w:tcW w:w="1200" w:type="dxa"/>
            <w:vMerge w:val="restart"/>
            <w:tcBorders>
              <w:top w:val="single" w:sz="6" w:space="0" w:color="auto"/>
              <w:left w:val="single" w:sz="6" w:space="0" w:color="auto"/>
              <w:bottom w:val="single" w:sz="6"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個人組</w:t>
            </w:r>
          </w:p>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團體組</w:t>
            </w:r>
          </w:p>
        </w:tc>
        <w:tc>
          <w:tcPr>
            <w:tcW w:w="1032" w:type="dxa"/>
            <w:tcBorders>
              <w:top w:val="single" w:sz="6" w:space="0" w:color="auto"/>
              <w:left w:val="single" w:sz="6" w:space="0" w:color="auto"/>
              <w:bottom w:val="dotted" w:sz="4"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1032" w:type="dxa"/>
            <w:tcBorders>
              <w:top w:val="single" w:sz="6" w:space="0" w:color="auto"/>
              <w:left w:val="single" w:sz="6" w:space="0" w:color="auto"/>
              <w:bottom w:val="dotted" w:sz="4"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736" w:type="dxa"/>
            <w:vMerge w:val="restart"/>
            <w:tcBorders>
              <w:top w:val="single" w:sz="6" w:space="0" w:color="auto"/>
              <w:left w:val="single" w:sz="6" w:space="0" w:color="auto"/>
              <w:bottom w:val="single" w:sz="6"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3951" w:type="dxa"/>
            <w:vMerge w:val="restart"/>
            <w:tcBorders>
              <w:top w:val="single" w:sz="6" w:space="0" w:color="auto"/>
              <w:left w:val="single" w:sz="6" w:space="0" w:color="auto"/>
              <w:bottom w:val="single" w:sz="6" w:space="0" w:color="auto"/>
              <w:right w:val="single" w:sz="6" w:space="0" w:color="auto"/>
            </w:tcBorders>
            <w:hideMark/>
          </w:tcPr>
          <w:p w:rsidR="00EE1442" w:rsidRPr="003F5265" w:rsidRDefault="00EE1442" w:rsidP="00187D62">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參加政府機關或學術研究機構舉辦之國際性或全國性有關學科競賽或展覽活動表現特別優異，獲前三等獎項。</w:t>
            </w:r>
          </w:p>
          <w:p w:rsidR="00EE1442" w:rsidRPr="003F5265" w:rsidRDefault="00EE1442" w:rsidP="00187D62">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參加學術研究單位長期輔導之有關學科研習活動，成就特別優異，經主辦單位推薦。</w:t>
            </w:r>
          </w:p>
          <w:p w:rsidR="00EE1442" w:rsidRPr="003F5265" w:rsidRDefault="00EE1442" w:rsidP="00187D62">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獨立研究成果優異並刊載於學術性刊物，經專家學者或指導教師推薦，並檢附具體資料。</w:t>
            </w:r>
          </w:p>
        </w:tc>
        <w:tc>
          <w:tcPr>
            <w:tcW w:w="1320" w:type="dxa"/>
            <w:vMerge w:val="restart"/>
            <w:tcBorders>
              <w:top w:val="single" w:sz="6" w:space="0" w:color="auto"/>
              <w:left w:val="single" w:sz="6" w:space="0" w:color="auto"/>
              <w:bottom w:val="single" w:sz="6" w:space="0" w:color="auto"/>
              <w:right w:val="double" w:sz="4" w:space="0" w:color="auto"/>
            </w:tcBorders>
          </w:tcPr>
          <w:p w:rsidR="00EE1442" w:rsidRPr="003F5265" w:rsidRDefault="00EE1442" w:rsidP="00187D62">
            <w:pPr>
              <w:snapToGrid w:val="0"/>
              <w:spacing w:line="240" w:lineRule="exact"/>
              <w:ind w:left="220" w:hangingChars="100" w:hanging="220"/>
              <w:rPr>
                <w:rFonts w:eastAsia="標楷體"/>
                <w:bCs/>
                <w:color w:val="000000" w:themeColor="text1"/>
                <w:sz w:val="22"/>
              </w:rPr>
            </w:pPr>
          </w:p>
        </w:tc>
      </w:tr>
      <w:tr w:rsidR="003F5265" w:rsidRPr="003F5265" w:rsidTr="00187D62">
        <w:trPr>
          <w:trHeight w:val="1021"/>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rPr>
            </w:pPr>
          </w:p>
        </w:tc>
        <w:tc>
          <w:tcPr>
            <w:tcW w:w="1032" w:type="dxa"/>
            <w:tcBorders>
              <w:top w:val="dotted" w:sz="4" w:space="0" w:color="auto"/>
              <w:left w:val="single" w:sz="6" w:space="0" w:color="auto"/>
              <w:bottom w:val="single" w:sz="6"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1032" w:type="dxa"/>
            <w:tcBorders>
              <w:top w:val="dotted" w:sz="4" w:space="0" w:color="auto"/>
              <w:left w:val="single" w:sz="6" w:space="0" w:color="auto"/>
              <w:bottom w:val="single" w:sz="6"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sz w:val="22"/>
              </w:rPr>
            </w:pP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EE1442" w:rsidRPr="003F5265" w:rsidRDefault="00EE1442" w:rsidP="00187D62">
            <w:pPr>
              <w:widowControl/>
              <w:rPr>
                <w:rFonts w:eastAsia="標楷體"/>
                <w:bCs/>
                <w:color w:val="000000" w:themeColor="text1"/>
                <w:sz w:val="22"/>
              </w:rPr>
            </w:pPr>
          </w:p>
        </w:tc>
      </w:tr>
      <w:tr w:rsidR="003F5265" w:rsidRPr="003F5265" w:rsidTr="00187D62">
        <w:trPr>
          <w:trHeight w:val="1021"/>
          <w:jc w:val="center"/>
        </w:trPr>
        <w:tc>
          <w:tcPr>
            <w:tcW w:w="1049" w:type="dxa"/>
            <w:vMerge w:val="restart"/>
            <w:tcBorders>
              <w:top w:val="single" w:sz="6" w:space="0" w:color="auto"/>
              <w:left w:val="double" w:sz="4" w:space="0" w:color="auto"/>
              <w:bottom w:val="single" w:sz="6"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國際性</w:t>
            </w:r>
          </w:p>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全國性</w:t>
            </w:r>
          </w:p>
        </w:tc>
        <w:tc>
          <w:tcPr>
            <w:tcW w:w="1200" w:type="dxa"/>
            <w:vMerge w:val="restart"/>
            <w:tcBorders>
              <w:top w:val="single" w:sz="6" w:space="0" w:color="auto"/>
              <w:left w:val="single" w:sz="6" w:space="0" w:color="auto"/>
              <w:bottom w:val="single" w:sz="6"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個人組</w:t>
            </w:r>
          </w:p>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團體組</w:t>
            </w:r>
          </w:p>
        </w:tc>
        <w:tc>
          <w:tcPr>
            <w:tcW w:w="1032" w:type="dxa"/>
            <w:tcBorders>
              <w:top w:val="single" w:sz="6" w:space="0" w:color="auto"/>
              <w:left w:val="single" w:sz="6" w:space="0" w:color="auto"/>
              <w:bottom w:val="dotted" w:sz="4"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1032" w:type="dxa"/>
            <w:tcBorders>
              <w:top w:val="single" w:sz="6" w:space="0" w:color="auto"/>
              <w:left w:val="single" w:sz="6" w:space="0" w:color="auto"/>
              <w:bottom w:val="dotted" w:sz="4"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736" w:type="dxa"/>
            <w:vMerge w:val="restart"/>
            <w:tcBorders>
              <w:top w:val="single" w:sz="6" w:space="0" w:color="auto"/>
              <w:left w:val="single" w:sz="6" w:space="0" w:color="auto"/>
              <w:bottom w:val="single" w:sz="6"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3951" w:type="dxa"/>
            <w:vMerge w:val="restart"/>
            <w:tcBorders>
              <w:top w:val="single" w:sz="6" w:space="0" w:color="auto"/>
              <w:left w:val="single" w:sz="6" w:space="0" w:color="auto"/>
              <w:bottom w:val="single" w:sz="6" w:space="0" w:color="auto"/>
              <w:right w:val="single" w:sz="6" w:space="0" w:color="auto"/>
            </w:tcBorders>
            <w:hideMark/>
          </w:tcPr>
          <w:p w:rsidR="00EE1442" w:rsidRPr="003F5265" w:rsidRDefault="00EE1442" w:rsidP="00187D62">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參加政府機關或學術研究機構舉辦之國際性或全國性有關學科競賽或展覽活動表現特別優異，獲前三等獎項。</w:t>
            </w:r>
          </w:p>
          <w:p w:rsidR="00EE1442" w:rsidRPr="003F5265" w:rsidRDefault="00EE1442" w:rsidP="00187D62">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參加學術研究單位長期輔導之有關學科研習活動，成就特別優異，經主辦單位推薦。</w:t>
            </w:r>
          </w:p>
          <w:p w:rsidR="00EE1442" w:rsidRPr="003F5265" w:rsidRDefault="00EE1442" w:rsidP="00187D62">
            <w:pPr>
              <w:snapToGrid w:val="0"/>
              <w:spacing w:line="24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獨立研究成果優異並刊載於學術性刊物，經專家學者或指導教師推薦，並檢附具體資料。</w:t>
            </w:r>
          </w:p>
        </w:tc>
        <w:tc>
          <w:tcPr>
            <w:tcW w:w="1320" w:type="dxa"/>
            <w:vMerge w:val="restart"/>
            <w:tcBorders>
              <w:top w:val="single" w:sz="6" w:space="0" w:color="auto"/>
              <w:left w:val="single" w:sz="6" w:space="0" w:color="auto"/>
              <w:bottom w:val="single" w:sz="6" w:space="0" w:color="auto"/>
              <w:right w:val="double" w:sz="4" w:space="0" w:color="auto"/>
            </w:tcBorders>
          </w:tcPr>
          <w:p w:rsidR="00EE1442" w:rsidRPr="003F5265" w:rsidRDefault="00EE1442" w:rsidP="00187D62">
            <w:pPr>
              <w:snapToGrid w:val="0"/>
              <w:spacing w:line="240" w:lineRule="exact"/>
              <w:ind w:left="220" w:hangingChars="100" w:hanging="220"/>
              <w:rPr>
                <w:rFonts w:eastAsia="標楷體"/>
                <w:bCs/>
                <w:color w:val="000000" w:themeColor="text1"/>
                <w:sz w:val="22"/>
              </w:rPr>
            </w:pPr>
          </w:p>
        </w:tc>
      </w:tr>
      <w:tr w:rsidR="003F5265" w:rsidRPr="003F5265" w:rsidTr="00187D62">
        <w:trPr>
          <w:trHeight w:val="1021"/>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rPr>
            </w:pPr>
          </w:p>
        </w:tc>
        <w:tc>
          <w:tcPr>
            <w:tcW w:w="1032" w:type="dxa"/>
            <w:tcBorders>
              <w:top w:val="dotted" w:sz="4" w:space="0" w:color="auto"/>
              <w:left w:val="single" w:sz="6" w:space="0" w:color="auto"/>
              <w:bottom w:val="single" w:sz="6"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1032" w:type="dxa"/>
            <w:tcBorders>
              <w:top w:val="dotted" w:sz="4" w:space="0" w:color="auto"/>
              <w:left w:val="single" w:sz="6" w:space="0" w:color="auto"/>
              <w:bottom w:val="single" w:sz="6"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E1442" w:rsidRPr="003F5265" w:rsidRDefault="00EE1442" w:rsidP="00187D62">
            <w:pPr>
              <w:widowControl/>
              <w:rPr>
                <w:rFonts w:eastAsia="標楷體"/>
                <w:color w:val="000000" w:themeColor="text1"/>
                <w:sz w:val="22"/>
              </w:rPr>
            </w:pP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EE1442" w:rsidRPr="003F5265" w:rsidRDefault="00EE1442" w:rsidP="00187D62">
            <w:pPr>
              <w:widowControl/>
              <w:rPr>
                <w:rFonts w:eastAsia="標楷體"/>
                <w:bCs/>
                <w:color w:val="000000" w:themeColor="text1"/>
                <w:sz w:val="22"/>
              </w:rPr>
            </w:pPr>
          </w:p>
        </w:tc>
      </w:tr>
      <w:tr w:rsidR="003F5265" w:rsidRPr="003F5265" w:rsidTr="00187D62">
        <w:trPr>
          <w:trHeight w:val="1221"/>
          <w:jc w:val="center"/>
        </w:trPr>
        <w:tc>
          <w:tcPr>
            <w:tcW w:w="1049" w:type="dxa"/>
            <w:vMerge w:val="restart"/>
            <w:tcBorders>
              <w:top w:val="single" w:sz="6" w:space="0" w:color="auto"/>
              <w:left w:val="double" w:sz="4" w:space="0" w:color="auto"/>
              <w:bottom w:val="double" w:sz="4"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國際性</w:t>
            </w:r>
          </w:p>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全國性</w:t>
            </w:r>
          </w:p>
        </w:tc>
        <w:tc>
          <w:tcPr>
            <w:tcW w:w="1200" w:type="dxa"/>
            <w:vMerge w:val="restart"/>
            <w:tcBorders>
              <w:top w:val="single" w:sz="6" w:space="0" w:color="auto"/>
              <w:left w:val="single" w:sz="6" w:space="0" w:color="auto"/>
              <w:bottom w:val="double" w:sz="4" w:space="0" w:color="auto"/>
              <w:right w:val="single" w:sz="6" w:space="0" w:color="auto"/>
            </w:tcBorders>
            <w:vAlign w:val="center"/>
            <w:hideMark/>
          </w:tcPr>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個人組</w:t>
            </w:r>
          </w:p>
          <w:p w:rsidR="00EE1442" w:rsidRPr="003F5265" w:rsidRDefault="00EE1442" w:rsidP="00187D62">
            <w:pPr>
              <w:snapToGrid w:val="0"/>
              <w:spacing w:line="240" w:lineRule="atLeast"/>
              <w:jc w:val="center"/>
              <w:rPr>
                <w:rFonts w:eastAsia="標楷體"/>
                <w:color w:val="000000" w:themeColor="text1"/>
              </w:rPr>
            </w:pPr>
            <w:r w:rsidRPr="003F5265">
              <w:rPr>
                <w:rFonts w:eastAsia="標楷體"/>
                <w:color w:val="000000" w:themeColor="text1"/>
              </w:rPr>
              <w:t>□</w:t>
            </w:r>
            <w:r w:rsidRPr="003F5265">
              <w:rPr>
                <w:rFonts w:eastAsia="標楷體" w:hAnsi="標楷體" w:hint="eastAsia"/>
                <w:color w:val="000000" w:themeColor="text1"/>
              </w:rPr>
              <w:t>團體組</w:t>
            </w:r>
          </w:p>
        </w:tc>
        <w:tc>
          <w:tcPr>
            <w:tcW w:w="1032" w:type="dxa"/>
            <w:tcBorders>
              <w:top w:val="single" w:sz="6" w:space="0" w:color="auto"/>
              <w:left w:val="single" w:sz="6" w:space="0" w:color="auto"/>
              <w:bottom w:val="dotted" w:sz="4"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1032" w:type="dxa"/>
            <w:tcBorders>
              <w:top w:val="single" w:sz="6" w:space="0" w:color="auto"/>
              <w:left w:val="single" w:sz="6" w:space="0" w:color="auto"/>
              <w:bottom w:val="dotted" w:sz="4"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736" w:type="dxa"/>
            <w:vMerge w:val="restart"/>
            <w:tcBorders>
              <w:top w:val="single" w:sz="6" w:space="0" w:color="auto"/>
              <w:left w:val="single" w:sz="6" w:space="0" w:color="auto"/>
              <w:bottom w:val="double" w:sz="4" w:space="0" w:color="auto"/>
              <w:right w:val="single" w:sz="6" w:space="0" w:color="auto"/>
            </w:tcBorders>
            <w:vAlign w:val="center"/>
          </w:tcPr>
          <w:p w:rsidR="00EE1442" w:rsidRPr="003F5265" w:rsidRDefault="00EE1442" w:rsidP="00187D62">
            <w:pPr>
              <w:snapToGrid w:val="0"/>
              <w:spacing w:line="240" w:lineRule="atLeast"/>
              <w:ind w:right="240"/>
              <w:jc w:val="center"/>
              <w:rPr>
                <w:rFonts w:eastAsia="標楷體"/>
                <w:color w:val="000000" w:themeColor="text1"/>
                <w:szCs w:val="20"/>
              </w:rPr>
            </w:pPr>
          </w:p>
        </w:tc>
        <w:tc>
          <w:tcPr>
            <w:tcW w:w="3951" w:type="dxa"/>
            <w:vMerge w:val="restart"/>
            <w:tcBorders>
              <w:top w:val="single" w:sz="6" w:space="0" w:color="auto"/>
              <w:left w:val="single" w:sz="6" w:space="0" w:color="auto"/>
              <w:bottom w:val="double" w:sz="4" w:space="0" w:color="auto"/>
              <w:right w:val="single" w:sz="6" w:space="0" w:color="auto"/>
            </w:tcBorders>
            <w:hideMark/>
          </w:tcPr>
          <w:p w:rsidR="00EE1442" w:rsidRPr="003F5265" w:rsidRDefault="00EE1442" w:rsidP="00187D62">
            <w:pPr>
              <w:snapToGrid w:val="0"/>
              <w:spacing w:line="26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參加政府機關或學術研究機構舉辦之國際性或全國性有關學科競賽或展覽活動表現特別優異，獲前三等獎項。</w:t>
            </w:r>
          </w:p>
          <w:p w:rsidR="00EE1442" w:rsidRPr="003F5265" w:rsidRDefault="00EE1442" w:rsidP="00187D62">
            <w:pPr>
              <w:snapToGrid w:val="0"/>
              <w:spacing w:line="26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參加學術研究單位長期輔導之有關學科研習活動，成就特別優異，經主辦單位推薦。</w:t>
            </w:r>
          </w:p>
          <w:p w:rsidR="00EE1442" w:rsidRPr="003F5265" w:rsidRDefault="00EE1442" w:rsidP="00187D62">
            <w:pPr>
              <w:snapToGrid w:val="0"/>
              <w:spacing w:line="260" w:lineRule="exact"/>
              <w:ind w:left="220" w:hangingChars="100" w:hanging="220"/>
              <w:jc w:val="both"/>
              <w:rPr>
                <w:rFonts w:eastAsia="標楷體"/>
                <w:color w:val="000000" w:themeColor="text1"/>
                <w:sz w:val="22"/>
              </w:rPr>
            </w:pPr>
            <w:r w:rsidRPr="003F5265">
              <w:rPr>
                <w:rFonts w:eastAsia="標楷體"/>
                <w:color w:val="000000" w:themeColor="text1"/>
                <w:sz w:val="22"/>
              </w:rPr>
              <w:t>□</w:t>
            </w:r>
            <w:r w:rsidRPr="003F5265">
              <w:rPr>
                <w:rFonts w:eastAsia="標楷體" w:hAnsi="標楷體" w:hint="eastAsia"/>
                <w:color w:val="000000" w:themeColor="text1"/>
                <w:sz w:val="22"/>
              </w:rPr>
              <w:t>獨立研究成果優異並刊載於學術性刊物，經專家學者或指導教師推薦，並檢附具體資料。</w:t>
            </w:r>
          </w:p>
        </w:tc>
        <w:tc>
          <w:tcPr>
            <w:tcW w:w="1320" w:type="dxa"/>
            <w:vMerge w:val="restart"/>
            <w:tcBorders>
              <w:top w:val="single" w:sz="6" w:space="0" w:color="auto"/>
              <w:left w:val="single" w:sz="6" w:space="0" w:color="auto"/>
              <w:bottom w:val="double" w:sz="4" w:space="0" w:color="auto"/>
              <w:right w:val="double" w:sz="4" w:space="0" w:color="auto"/>
            </w:tcBorders>
          </w:tcPr>
          <w:p w:rsidR="00EE1442" w:rsidRPr="003F5265" w:rsidRDefault="00EE1442" w:rsidP="00187D62">
            <w:pPr>
              <w:snapToGrid w:val="0"/>
              <w:spacing w:line="260" w:lineRule="exact"/>
              <w:ind w:left="220" w:hangingChars="100" w:hanging="220"/>
              <w:rPr>
                <w:rFonts w:eastAsia="標楷體"/>
                <w:bCs/>
                <w:color w:val="000000" w:themeColor="text1"/>
                <w:sz w:val="22"/>
              </w:rPr>
            </w:pPr>
          </w:p>
        </w:tc>
      </w:tr>
      <w:tr w:rsidR="00EE1442" w:rsidRPr="003F5265" w:rsidTr="00187D62">
        <w:trPr>
          <w:trHeight w:val="1021"/>
          <w:jc w:val="center"/>
        </w:trPr>
        <w:tc>
          <w:tcPr>
            <w:tcW w:w="0" w:type="auto"/>
            <w:vMerge/>
            <w:tcBorders>
              <w:top w:val="single" w:sz="6" w:space="0" w:color="auto"/>
              <w:left w:val="double" w:sz="4" w:space="0" w:color="auto"/>
              <w:bottom w:val="double" w:sz="4" w:space="0" w:color="auto"/>
              <w:right w:val="single" w:sz="6" w:space="0" w:color="auto"/>
            </w:tcBorders>
            <w:vAlign w:val="center"/>
            <w:hideMark/>
          </w:tcPr>
          <w:p w:rsidR="00EE1442" w:rsidRPr="003F5265" w:rsidRDefault="00EE1442" w:rsidP="00187D62">
            <w:pPr>
              <w:widowControl/>
              <w:rPr>
                <w:rFonts w:eastAsia="標楷體"/>
                <w:color w:val="000000" w:themeColor="text1"/>
              </w:rPr>
            </w:pPr>
          </w:p>
        </w:tc>
        <w:tc>
          <w:tcPr>
            <w:tcW w:w="0" w:type="auto"/>
            <w:vMerge/>
            <w:tcBorders>
              <w:top w:val="single" w:sz="6" w:space="0" w:color="auto"/>
              <w:left w:val="single" w:sz="6" w:space="0" w:color="auto"/>
              <w:bottom w:val="double" w:sz="4" w:space="0" w:color="auto"/>
              <w:right w:val="single" w:sz="6" w:space="0" w:color="auto"/>
            </w:tcBorders>
            <w:vAlign w:val="center"/>
            <w:hideMark/>
          </w:tcPr>
          <w:p w:rsidR="00EE1442" w:rsidRPr="003F5265" w:rsidRDefault="00EE1442" w:rsidP="00187D62">
            <w:pPr>
              <w:widowControl/>
              <w:rPr>
                <w:rFonts w:eastAsia="標楷體"/>
                <w:color w:val="000000" w:themeColor="text1"/>
              </w:rPr>
            </w:pPr>
          </w:p>
        </w:tc>
        <w:tc>
          <w:tcPr>
            <w:tcW w:w="1032" w:type="dxa"/>
            <w:tcBorders>
              <w:top w:val="dotted" w:sz="4" w:space="0" w:color="auto"/>
              <w:left w:val="single" w:sz="6" w:space="0" w:color="auto"/>
              <w:bottom w:val="double" w:sz="4"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1032" w:type="dxa"/>
            <w:tcBorders>
              <w:top w:val="dotted" w:sz="4" w:space="0" w:color="auto"/>
              <w:left w:val="single" w:sz="6" w:space="0" w:color="auto"/>
              <w:bottom w:val="double" w:sz="4" w:space="0" w:color="auto"/>
              <w:right w:val="single" w:sz="6" w:space="0" w:color="auto"/>
            </w:tcBorders>
            <w:vAlign w:val="center"/>
          </w:tcPr>
          <w:p w:rsidR="00EE1442" w:rsidRPr="003F5265" w:rsidRDefault="00EE1442" w:rsidP="00187D62">
            <w:pPr>
              <w:snapToGrid w:val="0"/>
              <w:spacing w:line="240" w:lineRule="atLeast"/>
              <w:jc w:val="center"/>
              <w:rPr>
                <w:rFonts w:eastAsia="標楷體"/>
                <w:color w:val="000000" w:themeColor="text1"/>
                <w:szCs w:val="20"/>
              </w:rPr>
            </w:pPr>
          </w:p>
        </w:tc>
        <w:tc>
          <w:tcPr>
            <w:tcW w:w="0" w:type="auto"/>
            <w:vMerge/>
            <w:tcBorders>
              <w:top w:val="single" w:sz="6" w:space="0" w:color="auto"/>
              <w:left w:val="single" w:sz="6" w:space="0" w:color="auto"/>
              <w:bottom w:val="double" w:sz="4" w:space="0" w:color="auto"/>
              <w:right w:val="single" w:sz="6" w:space="0" w:color="auto"/>
            </w:tcBorders>
            <w:vAlign w:val="center"/>
            <w:hideMark/>
          </w:tcPr>
          <w:p w:rsidR="00EE1442" w:rsidRPr="003F5265" w:rsidRDefault="00EE1442" w:rsidP="00187D62">
            <w:pPr>
              <w:widowControl/>
              <w:rPr>
                <w:rFonts w:eastAsia="標楷體"/>
                <w:color w:val="000000" w:themeColor="text1"/>
                <w:szCs w:val="20"/>
              </w:rPr>
            </w:pPr>
          </w:p>
        </w:tc>
        <w:tc>
          <w:tcPr>
            <w:tcW w:w="0" w:type="auto"/>
            <w:vMerge/>
            <w:tcBorders>
              <w:top w:val="single" w:sz="6" w:space="0" w:color="auto"/>
              <w:left w:val="single" w:sz="6" w:space="0" w:color="auto"/>
              <w:bottom w:val="double" w:sz="4" w:space="0" w:color="auto"/>
              <w:right w:val="single" w:sz="6" w:space="0" w:color="auto"/>
            </w:tcBorders>
            <w:vAlign w:val="center"/>
            <w:hideMark/>
          </w:tcPr>
          <w:p w:rsidR="00EE1442" w:rsidRPr="003F5265" w:rsidRDefault="00EE1442" w:rsidP="00187D62">
            <w:pPr>
              <w:widowControl/>
              <w:rPr>
                <w:rFonts w:eastAsia="標楷體"/>
                <w:color w:val="000000" w:themeColor="text1"/>
                <w:sz w:val="22"/>
              </w:rPr>
            </w:pPr>
          </w:p>
        </w:tc>
        <w:tc>
          <w:tcPr>
            <w:tcW w:w="0" w:type="auto"/>
            <w:vMerge/>
            <w:tcBorders>
              <w:top w:val="single" w:sz="6" w:space="0" w:color="auto"/>
              <w:left w:val="single" w:sz="6" w:space="0" w:color="auto"/>
              <w:bottom w:val="double" w:sz="4" w:space="0" w:color="auto"/>
              <w:right w:val="double" w:sz="4" w:space="0" w:color="auto"/>
            </w:tcBorders>
            <w:vAlign w:val="center"/>
            <w:hideMark/>
          </w:tcPr>
          <w:p w:rsidR="00EE1442" w:rsidRPr="003F5265" w:rsidRDefault="00EE1442" w:rsidP="00187D62">
            <w:pPr>
              <w:widowControl/>
              <w:rPr>
                <w:rFonts w:eastAsia="標楷體"/>
                <w:bCs/>
                <w:color w:val="000000" w:themeColor="text1"/>
                <w:sz w:val="22"/>
              </w:rPr>
            </w:pPr>
          </w:p>
        </w:tc>
      </w:tr>
    </w:tbl>
    <w:p w:rsidR="00EE1442" w:rsidRPr="003F5265" w:rsidRDefault="00EE1442" w:rsidP="00EE1442">
      <w:pPr>
        <w:snapToGrid w:val="0"/>
        <w:spacing w:line="240" w:lineRule="atLeast"/>
        <w:ind w:left="283" w:hangingChars="118" w:hanging="283"/>
        <w:rPr>
          <w:rFonts w:eastAsia="標楷體"/>
          <w:color w:val="000000" w:themeColor="text1"/>
        </w:rPr>
      </w:pPr>
    </w:p>
    <w:p w:rsidR="00EE1442" w:rsidRPr="003F5265" w:rsidRDefault="00EE1442" w:rsidP="00EE1442">
      <w:pPr>
        <w:snapToGrid w:val="0"/>
        <w:spacing w:line="240" w:lineRule="atLeast"/>
        <w:ind w:left="283" w:hangingChars="118" w:hanging="283"/>
        <w:rPr>
          <w:rFonts w:eastAsia="標楷體"/>
          <w:color w:val="000000" w:themeColor="text1"/>
        </w:rPr>
      </w:pPr>
      <w:r w:rsidRPr="003F5265">
        <w:rPr>
          <w:rFonts w:eastAsia="標楷體" w:hint="eastAsia"/>
          <w:color w:val="000000" w:themeColor="text1"/>
        </w:rPr>
        <w:t>【</w:t>
      </w:r>
      <w:r w:rsidRPr="003F5265">
        <w:rPr>
          <w:rFonts w:eastAsia="標楷體" w:hint="eastAsia"/>
          <w:b/>
          <w:color w:val="000000" w:themeColor="text1"/>
        </w:rPr>
        <w:t>注意事項</w:t>
      </w:r>
      <w:r w:rsidRPr="003F5265">
        <w:rPr>
          <w:rFonts w:eastAsia="標楷體" w:hint="eastAsia"/>
          <w:color w:val="000000" w:themeColor="text1"/>
        </w:rPr>
        <w:t>】</w:t>
      </w:r>
    </w:p>
    <w:p w:rsidR="00EE1442" w:rsidRPr="003F5265" w:rsidRDefault="00EE1442" w:rsidP="008D7BE4">
      <w:pPr>
        <w:pStyle w:val="af7"/>
        <w:numPr>
          <w:ilvl w:val="0"/>
          <w:numId w:val="5"/>
        </w:numPr>
        <w:snapToGrid w:val="0"/>
        <w:spacing w:line="240" w:lineRule="atLeast"/>
        <w:ind w:leftChars="0"/>
        <w:rPr>
          <w:rFonts w:eastAsia="標楷體"/>
          <w:color w:val="000000" w:themeColor="text1"/>
          <w:sz w:val="20"/>
          <w:szCs w:val="20"/>
        </w:rPr>
      </w:pPr>
      <w:r w:rsidRPr="003F5265">
        <w:rPr>
          <w:rFonts w:eastAsia="標楷體" w:hint="eastAsia"/>
          <w:color w:val="000000" w:themeColor="text1"/>
          <w:sz w:val="20"/>
          <w:szCs w:val="20"/>
        </w:rPr>
        <w:t>填寫</w:t>
      </w:r>
      <w:r w:rsidRPr="003F5265">
        <w:rPr>
          <w:rFonts w:eastAsia="標楷體" w:hint="eastAsia"/>
          <w:color w:val="000000" w:themeColor="text1"/>
          <w:sz w:val="20"/>
          <w:szCs w:val="20"/>
          <w:u w:val="single"/>
        </w:rPr>
        <w:t>近三年</w:t>
      </w:r>
      <w:r w:rsidRPr="003F5265">
        <w:rPr>
          <w:rFonts w:eastAsia="標楷體"/>
          <w:color w:val="000000" w:themeColor="text1"/>
          <w:sz w:val="20"/>
          <w:szCs w:val="20"/>
          <w:u w:val="single"/>
        </w:rPr>
        <w:t>(</w:t>
      </w:r>
      <w:r w:rsidRPr="003F5265">
        <w:rPr>
          <w:rFonts w:eastAsia="標楷體"/>
          <w:b/>
          <w:color w:val="000000" w:themeColor="text1"/>
          <w:sz w:val="20"/>
          <w:szCs w:val="20"/>
        </w:rPr>
        <w:t>1</w:t>
      </w:r>
      <w:r w:rsidR="0079692C" w:rsidRPr="003F5265">
        <w:rPr>
          <w:rFonts w:eastAsia="標楷體" w:hint="eastAsia"/>
          <w:b/>
          <w:color w:val="000000" w:themeColor="text1"/>
          <w:sz w:val="20"/>
          <w:szCs w:val="20"/>
        </w:rPr>
        <w:t>10</w:t>
      </w:r>
      <w:r w:rsidRPr="003F5265">
        <w:rPr>
          <w:rFonts w:eastAsia="標楷體"/>
          <w:b/>
          <w:color w:val="000000" w:themeColor="text1"/>
          <w:sz w:val="20"/>
          <w:szCs w:val="20"/>
        </w:rPr>
        <w:t xml:space="preserve"> </w:t>
      </w:r>
      <w:r w:rsidRPr="003F5265">
        <w:rPr>
          <w:rFonts w:eastAsia="標楷體" w:hAnsi="標楷體" w:hint="eastAsia"/>
          <w:b/>
          <w:color w:val="000000" w:themeColor="text1"/>
          <w:sz w:val="20"/>
          <w:szCs w:val="20"/>
        </w:rPr>
        <w:t>年</w:t>
      </w:r>
      <w:r w:rsidR="00A97AF4" w:rsidRPr="003F5265">
        <w:rPr>
          <w:rFonts w:eastAsia="標楷體" w:hAnsi="標楷體"/>
          <w:b/>
          <w:color w:val="000000" w:themeColor="text1"/>
          <w:sz w:val="20"/>
          <w:szCs w:val="20"/>
        </w:rPr>
        <w:t>3</w:t>
      </w:r>
      <w:r w:rsidRPr="003F5265">
        <w:rPr>
          <w:rFonts w:eastAsia="標楷體" w:hAnsi="標楷體" w:hint="eastAsia"/>
          <w:b/>
          <w:color w:val="000000" w:themeColor="text1"/>
          <w:sz w:val="20"/>
          <w:szCs w:val="20"/>
        </w:rPr>
        <w:t>月</w:t>
      </w:r>
      <w:r w:rsidR="00461FAF" w:rsidRPr="003F5265">
        <w:rPr>
          <w:rFonts w:eastAsia="標楷體" w:hAnsi="標楷體" w:hint="eastAsia"/>
          <w:b/>
          <w:color w:val="000000" w:themeColor="text1"/>
          <w:sz w:val="20"/>
          <w:szCs w:val="20"/>
        </w:rPr>
        <w:t>2</w:t>
      </w:r>
      <w:r w:rsidRPr="003F5265">
        <w:rPr>
          <w:rFonts w:eastAsia="標楷體" w:hint="eastAsia"/>
          <w:b/>
          <w:color w:val="000000" w:themeColor="text1"/>
          <w:sz w:val="20"/>
          <w:szCs w:val="20"/>
        </w:rPr>
        <w:t>3</w:t>
      </w:r>
      <w:r w:rsidRPr="003F5265">
        <w:rPr>
          <w:rFonts w:eastAsia="標楷體" w:hAnsi="標楷體" w:hint="eastAsia"/>
          <w:b/>
          <w:color w:val="000000" w:themeColor="text1"/>
          <w:sz w:val="20"/>
          <w:szCs w:val="20"/>
        </w:rPr>
        <w:t>日至</w:t>
      </w:r>
      <w:r w:rsidRPr="003F5265">
        <w:rPr>
          <w:rFonts w:eastAsia="標楷體"/>
          <w:b/>
          <w:color w:val="000000" w:themeColor="text1"/>
          <w:sz w:val="20"/>
          <w:szCs w:val="20"/>
        </w:rPr>
        <w:t xml:space="preserve"> 11</w:t>
      </w:r>
      <w:r w:rsidR="0079692C" w:rsidRPr="003F5265">
        <w:rPr>
          <w:rFonts w:eastAsia="標楷體" w:hint="eastAsia"/>
          <w:b/>
          <w:color w:val="000000" w:themeColor="text1"/>
          <w:sz w:val="20"/>
          <w:szCs w:val="20"/>
        </w:rPr>
        <w:t>3</w:t>
      </w:r>
      <w:r w:rsidRPr="003F5265">
        <w:rPr>
          <w:rFonts w:eastAsia="標楷體" w:hAnsi="標楷體" w:hint="eastAsia"/>
          <w:b/>
          <w:color w:val="000000" w:themeColor="text1"/>
          <w:sz w:val="20"/>
          <w:szCs w:val="20"/>
        </w:rPr>
        <w:t>年</w:t>
      </w:r>
      <w:r w:rsidR="00A97AF4" w:rsidRPr="003F5265">
        <w:rPr>
          <w:rFonts w:eastAsia="標楷體" w:hAnsi="標楷體"/>
          <w:b/>
          <w:color w:val="000000" w:themeColor="text1"/>
          <w:sz w:val="20"/>
          <w:szCs w:val="20"/>
        </w:rPr>
        <w:t>3</w:t>
      </w:r>
      <w:r w:rsidRPr="003F5265">
        <w:rPr>
          <w:rFonts w:eastAsia="標楷體" w:hAnsi="標楷體" w:hint="eastAsia"/>
          <w:b/>
          <w:color w:val="000000" w:themeColor="text1"/>
          <w:sz w:val="20"/>
          <w:szCs w:val="20"/>
        </w:rPr>
        <w:t>月</w:t>
      </w:r>
      <w:r w:rsidR="00461FAF" w:rsidRPr="003F5265">
        <w:rPr>
          <w:rFonts w:eastAsia="標楷體" w:hAnsi="標楷體" w:hint="eastAsia"/>
          <w:b/>
          <w:color w:val="000000" w:themeColor="text1"/>
          <w:sz w:val="20"/>
          <w:szCs w:val="20"/>
        </w:rPr>
        <w:t>2</w:t>
      </w:r>
      <w:r w:rsidRPr="003F5265">
        <w:rPr>
          <w:rFonts w:eastAsia="標楷體" w:hint="eastAsia"/>
          <w:b/>
          <w:color w:val="000000" w:themeColor="text1"/>
          <w:sz w:val="20"/>
          <w:szCs w:val="20"/>
        </w:rPr>
        <w:t>2</w:t>
      </w:r>
      <w:r w:rsidRPr="003F5265">
        <w:rPr>
          <w:rFonts w:eastAsia="標楷體" w:hAnsi="標楷體" w:hint="eastAsia"/>
          <w:b/>
          <w:color w:val="000000" w:themeColor="text1"/>
          <w:sz w:val="20"/>
          <w:szCs w:val="20"/>
        </w:rPr>
        <w:t>日</w:t>
      </w:r>
      <w:r w:rsidRPr="003F5265">
        <w:rPr>
          <w:rFonts w:eastAsia="標楷體"/>
          <w:color w:val="000000" w:themeColor="text1"/>
          <w:sz w:val="20"/>
          <w:szCs w:val="20"/>
          <w:u w:val="single"/>
        </w:rPr>
        <w:t>)</w:t>
      </w:r>
      <w:r w:rsidRPr="003F5265">
        <w:rPr>
          <w:rFonts w:eastAsia="標楷體" w:hint="eastAsia"/>
          <w:b/>
          <w:color w:val="000000" w:themeColor="text1"/>
          <w:spacing w:val="-4"/>
          <w:sz w:val="20"/>
          <w:szCs w:val="20"/>
        </w:rPr>
        <w:t>參加全國性或國際性語文類學術性向競賽，</w:t>
      </w:r>
      <w:r w:rsidRPr="003F5265">
        <w:rPr>
          <w:rFonts w:eastAsia="標楷體" w:hint="eastAsia"/>
          <w:color w:val="000000" w:themeColor="text1"/>
          <w:sz w:val="20"/>
          <w:szCs w:val="20"/>
        </w:rPr>
        <w:t>並附證明文件影本（證明文件請備妥正本及影本，正本於報名時核驗後發還），依序排列於後；</w:t>
      </w:r>
      <w:proofErr w:type="gramStart"/>
      <w:r w:rsidRPr="003F5265">
        <w:rPr>
          <w:rFonts w:eastAsia="標楷體" w:hint="eastAsia"/>
          <w:color w:val="000000" w:themeColor="text1"/>
          <w:sz w:val="20"/>
          <w:szCs w:val="20"/>
          <w:shd w:val="pct15" w:color="auto" w:fill="FFFFFF"/>
        </w:rPr>
        <w:t>無者免填</w:t>
      </w:r>
      <w:proofErr w:type="gramEnd"/>
      <w:r w:rsidRPr="003F5265">
        <w:rPr>
          <w:rFonts w:eastAsia="標楷體" w:hint="eastAsia"/>
          <w:color w:val="000000" w:themeColor="text1"/>
          <w:sz w:val="20"/>
          <w:szCs w:val="20"/>
        </w:rPr>
        <w:t>。</w:t>
      </w:r>
    </w:p>
    <w:p w:rsidR="00EE1442" w:rsidRPr="003F5265" w:rsidRDefault="00EE1442" w:rsidP="008D7BE4">
      <w:pPr>
        <w:pStyle w:val="af7"/>
        <w:numPr>
          <w:ilvl w:val="0"/>
          <w:numId w:val="5"/>
        </w:numPr>
        <w:snapToGrid w:val="0"/>
        <w:spacing w:line="240" w:lineRule="atLeast"/>
        <w:ind w:leftChars="0"/>
        <w:rPr>
          <w:rFonts w:eastAsia="標楷體"/>
          <w:color w:val="000000" w:themeColor="text1"/>
          <w:sz w:val="20"/>
          <w:szCs w:val="20"/>
        </w:rPr>
      </w:pPr>
      <w:r w:rsidRPr="003F5265">
        <w:rPr>
          <w:rFonts w:eastAsia="標楷體" w:hint="eastAsia"/>
          <w:color w:val="000000" w:themeColor="text1"/>
          <w:sz w:val="20"/>
          <w:szCs w:val="20"/>
        </w:rPr>
        <w:t>若屬</w:t>
      </w:r>
      <w:r w:rsidRPr="003F5265">
        <w:rPr>
          <w:rFonts w:eastAsia="標楷體" w:hint="eastAsia"/>
          <w:b/>
          <w:color w:val="000000" w:themeColor="text1"/>
          <w:sz w:val="20"/>
          <w:szCs w:val="20"/>
        </w:rPr>
        <w:t>國際性競賽活動</w:t>
      </w:r>
      <w:r w:rsidRPr="003F5265">
        <w:rPr>
          <w:rFonts w:eastAsia="標楷體" w:hint="eastAsia"/>
          <w:color w:val="000000" w:themeColor="text1"/>
          <w:sz w:val="20"/>
          <w:szCs w:val="20"/>
        </w:rPr>
        <w:t>，請於備註欄註明參賽國家</w:t>
      </w:r>
      <w:r w:rsidRPr="003F5265">
        <w:rPr>
          <w:rFonts w:eastAsia="標楷體"/>
          <w:color w:val="000000" w:themeColor="text1"/>
          <w:sz w:val="20"/>
          <w:szCs w:val="20"/>
        </w:rPr>
        <w:t>/</w:t>
      </w:r>
      <w:r w:rsidRPr="003F5265">
        <w:rPr>
          <w:rFonts w:eastAsia="標楷體" w:hint="eastAsia"/>
          <w:color w:val="000000" w:themeColor="text1"/>
          <w:sz w:val="20"/>
          <w:szCs w:val="20"/>
        </w:rPr>
        <w:t>地區之名稱及數量，各獎項之名稱及數量。</w:t>
      </w:r>
    </w:p>
    <w:p w:rsidR="00D94432" w:rsidRPr="003F5265" w:rsidRDefault="00D94432">
      <w:pPr>
        <w:widowControl/>
        <w:rPr>
          <w:rFonts w:eastAsia="標楷體"/>
          <w:color w:val="000000" w:themeColor="text1"/>
          <w:sz w:val="20"/>
          <w:szCs w:val="20"/>
        </w:rPr>
      </w:pPr>
    </w:p>
    <w:p w:rsidR="00034ED5" w:rsidRPr="003F5265" w:rsidRDefault="00034ED5" w:rsidP="00D17896">
      <w:pPr>
        <w:rPr>
          <w:rFonts w:eastAsia="標楷體"/>
          <w:color w:val="000000" w:themeColor="text1"/>
          <w:sz w:val="44"/>
          <w:szCs w:val="44"/>
        </w:rPr>
      </w:pPr>
      <w:r w:rsidRPr="003F5265">
        <w:rPr>
          <w:rFonts w:ascii="標楷體" w:eastAsia="標楷體" w:hAnsi="標楷體" w:cs="標楷體E踍." w:hint="eastAsia"/>
          <w:color w:val="000000" w:themeColor="text1"/>
          <w:kern w:val="0"/>
          <w:sz w:val="20"/>
          <w:szCs w:val="20"/>
          <w:bdr w:val="single" w:sz="4" w:space="0" w:color="auto" w:frame="1"/>
        </w:rPr>
        <w:lastRenderedPageBreak/>
        <w:t>附件</w:t>
      </w:r>
      <w:r w:rsidR="00A75CD0" w:rsidRPr="003F5265">
        <w:rPr>
          <w:rFonts w:ascii="標楷體" w:eastAsia="標楷體" w:hAnsi="標楷體" w:cs="標楷體E踍." w:hint="eastAsia"/>
          <w:color w:val="000000" w:themeColor="text1"/>
          <w:kern w:val="0"/>
          <w:sz w:val="20"/>
          <w:szCs w:val="20"/>
          <w:bdr w:val="single" w:sz="4" w:space="0" w:color="auto" w:frame="1"/>
        </w:rPr>
        <w:t>10</w:t>
      </w:r>
    </w:p>
    <w:p w:rsidR="00034ED5" w:rsidRPr="003F5265" w:rsidRDefault="00034ED5" w:rsidP="00034ED5">
      <w:pPr>
        <w:autoSpaceDE w:val="0"/>
        <w:autoSpaceDN w:val="0"/>
        <w:adjustRightInd w:val="0"/>
        <w:snapToGrid w:val="0"/>
        <w:jc w:val="center"/>
        <w:rPr>
          <w:rFonts w:ascii="Calibri" w:eastAsia="標楷體" w:hAnsi="Calibri"/>
          <w:b/>
          <w:color w:val="000000" w:themeColor="text1"/>
          <w:sz w:val="28"/>
          <w:szCs w:val="28"/>
        </w:rPr>
      </w:pPr>
      <w:r w:rsidRPr="003F5265">
        <w:rPr>
          <w:rFonts w:ascii="Calibri" w:eastAsia="標楷體" w:hAnsi="Calibri" w:hint="eastAsia"/>
          <w:b/>
          <w:color w:val="000000" w:themeColor="text1"/>
          <w:sz w:val="28"/>
          <w:szCs w:val="28"/>
        </w:rPr>
        <w:t>金門縣</w:t>
      </w:r>
      <w:r w:rsidR="00976ED6" w:rsidRPr="003F5265">
        <w:rPr>
          <w:rFonts w:ascii="Calibri" w:eastAsia="標楷體" w:hAnsi="Calibri"/>
          <w:b/>
          <w:color w:val="000000" w:themeColor="text1"/>
          <w:sz w:val="28"/>
          <w:szCs w:val="28"/>
        </w:rPr>
        <w:t>11</w:t>
      </w:r>
      <w:r w:rsidR="0079692C" w:rsidRPr="003F5265">
        <w:rPr>
          <w:rFonts w:ascii="Calibri" w:eastAsia="標楷體" w:hAnsi="Calibri" w:hint="eastAsia"/>
          <w:b/>
          <w:color w:val="000000" w:themeColor="text1"/>
          <w:sz w:val="28"/>
          <w:szCs w:val="28"/>
        </w:rPr>
        <w:t>3</w:t>
      </w:r>
      <w:r w:rsidRPr="003F5265">
        <w:rPr>
          <w:rFonts w:ascii="Calibri" w:eastAsia="標楷體" w:hAnsi="Calibri" w:hint="eastAsia"/>
          <w:b/>
          <w:color w:val="000000" w:themeColor="text1"/>
          <w:sz w:val="28"/>
          <w:szCs w:val="28"/>
        </w:rPr>
        <w:t>學年度國民中學學術性向</w:t>
      </w:r>
      <w:r w:rsidRPr="003F5265">
        <w:rPr>
          <w:rFonts w:ascii="Calibri" w:eastAsia="標楷體" w:hAnsi="Calibri"/>
          <w:b/>
          <w:color w:val="000000" w:themeColor="text1"/>
          <w:sz w:val="28"/>
          <w:szCs w:val="28"/>
        </w:rPr>
        <w:t>(</w:t>
      </w:r>
      <w:r w:rsidRPr="003F5265">
        <w:rPr>
          <w:rFonts w:ascii="Calibri" w:eastAsia="標楷體" w:hAnsi="Calibri" w:hint="eastAsia"/>
          <w:b/>
          <w:color w:val="000000" w:themeColor="text1"/>
          <w:sz w:val="28"/>
          <w:szCs w:val="28"/>
        </w:rPr>
        <w:t>語文類</w:t>
      </w:r>
      <w:r w:rsidRPr="003F5265">
        <w:rPr>
          <w:rFonts w:ascii="Calibri" w:eastAsia="標楷體" w:hAnsi="Calibri"/>
          <w:b/>
          <w:color w:val="000000" w:themeColor="text1"/>
          <w:sz w:val="28"/>
          <w:szCs w:val="28"/>
        </w:rPr>
        <w:t>)</w:t>
      </w:r>
      <w:r w:rsidRPr="003F5265">
        <w:rPr>
          <w:rFonts w:ascii="Calibri" w:eastAsia="標楷體" w:hAnsi="Calibri" w:hint="eastAsia"/>
          <w:b/>
          <w:color w:val="000000" w:themeColor="text1"/>
          <w:sz w:val="28"/>
          <w:szCs w:val="28"/>
        </w:rPr>
        <w:t>資賦優異學生鑑定</w:t>
      </w:r>
    </w:p>
    <w:p w:rsidR="00034ED5" w:rsidRPr="003F5265" w:rsidRDefault="00034ED5" w:rsidP="00034ED5">
      <w:pPr>
        <w:autoSpaceDE w:val="0"/>
        <w:autoSpaceDN w:val="0"/>
        <w:adjustRightInd w:val="0"/>
        <w:snapToGrid w:val="0"/>
        <w:jc w:val="center"/>
        <w:rPr>
          <w:rFonts w:ascii="Calibri" w:eastAsia="標楷體" w:hAnsi="Calibri" w:cs="DFKaiShu-SB-Estd-BF"/>
          <w:b/>
          <w:color w:val="000000" w:themeColor="text1"/>
          <w:kern w:val="0"/>
          <w:sz w:val="28"/>
          <w:szCs w:val="28"/>
        </w:rPr>
      </w:pPr>
      <w:r w:rsidRPr="003F5265">
        <w:rPr>
          <w:rFonts w:ascii="Calibri" w:eastAsia="標楷體" w:hAnsi="Calibri" w:cs="DFKaiShu-SB-Estd-BF" w:hint="eastAsia"/>
          <w:b/>
          <w:color w:val="000000" w:themeColor="text1"/>
          <w:kern w:val="0"/>
          <w:sz w:val="28"/>
          <w:szCs w:val="28"/>
        </w:rPr>
        <w:t>成績複查申請表</w:t>
      </w:r>
    </w:p>
    <w:p w:rsidR="00034ED5" w:rsidRPr="003F5265" w:rsidRDefault="00034ED5" w:rsidP="00034ED5">
      <w:pPr>
        <w:autoSpaceDE w:val="0"/>
        <w:autoSpaceDN w:val="0"/>
        <w:adjustRightInd w:val="0"/>
        <w:rPr>
          <w:rFonts w:ascii="Calibri" w:eastAsia="標楷體" w:hAnsi="Calibri" w:cs="DFKaiShu-SB-Estd-BF"/>
          <w:b/>
          <w:color w:val="000000" w:themeColor="text1"/>
          <w:kern w:val="0"/>
          <w:szCs w:val="22"/>
        </w:rPr>
      </w:pPr>
    </w:p>
    <w:p w:rsidR="00034ED5" w:rsidRPr="003F5265" w:rsidRDefault="00034ED5" w:rsidP="00034ED5">
      <w:pPr>
        <w:autoSpaceDE w:val="0"/>
        <w:autoSpaceDN w:val="0"/>
        <w:adjustRightInd w:val="0"/>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申請日期：</w:t>
      </w:r>
      <w:r w:rsidRPr="003F5265">
        <w:rPr>
          <w:rFonts w:ascii="Calibri" w:eastAsia="標楷體" w:hAnsi="Calibri" w:cs="DFKaiShu-SB-Estd-BF"/>
          <w:b/>
          <w:color w:val="000000" w:themeColor="text1"/>
          <w:kern w:val="0"/>
          <w:szCs w:val="22"/>
        </w:rPr>
        <w:t xml:space="preserve">      </w:t>
      </w:r>
      <w:r w:rsidRPr="003F5265">
        <w:rPr>
          <w:rFonts w:ascii="Calibri" w:eastAsia="標楷體" w:hAnsi="Calibri" w:cs="DFKaiShu-SB-Estd-BF" w:hint="eastAsia"/>
          <w:b/>
          <w:color w:val="000000" w:themeColor="text1"/>
          <w:kern w:val="0"/>
          <w:szCs w:val="22"/>
        </w:rPr>
        <w:t>年</w:t>
      </w:r>
      <w:r w:rsidRPr="003F5265">
        <w:rPr>
          <w:rFonts w:ascii="Calibri" w:eastAsia="標楷體" w:hAnsi="Calibri" w:cs="DFKaiShu-SB-Estd-BF"/>
          <w:b/>
          <w:color w:val="000000" w:themeColor="text1"/>
          <w:kern w:val="0"/>
          <w:szCs w:val="22"/>
        </w:rPr>
        <w:t xml:space="preserve">      </w:t>
      </w:r>
      <w:r w:rsidRPr="003F5265">
        <w:rPr>
          <w:rFonts w:ascii="Calibri" w:eastAsia="標楷體" w:hAnsi="Calibri" w:cs="DFKaiShu-SB-Estd-BF" w:hint="eastAsia"/>
          <w:b/>
          <w:color w:val="000000" w:themeColor="text1"/>
          <w:kern w:val="0"/>
          <w:szCs w:val="22"/>
        </w:rPr>
        <w:t>月</w:t>
      </w:r>
      <w:r w:rsidRPr="003F5265">
        <w:rPr>
          <w:rFonts w:ascii="Calibri" w:eastAsia="標楷體" w:hAnsi="Calibri" w:cs="DFKaiShu-SB-Estd-BF"/>
          <w:b/>
          <w:color w:val="000000" w:themeColor="text1"/>
          <w:kern w:val="0"/>
          <w:szCs w:val="22"/>
        </w:rPr>
        <w:t xml:space="preserve">      </w:t>
      </w:r>
      <w:r w:rsidRPr="003F5265">
        <w:rPr>
          <w:rFonts w:ascii="Calibri" w:eastAsia="標楷體" w:hAnsi="Calibri" w:cs="DFKaiShu-SB-Estd-BF" w:hint="eastAsia"/>
          <w:b/>
          <w:color w:val="000000" w:themeColor="text1"/>
          <w:kern w:val="0"/>
          <w:szCs w:val="22"/>
        </w:rPr>
        <w:t>日</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3F5265" w:rsidRPr="003F5265" w:rsidTr="00034ED5">
        <w:trPr>
          <w:trHeight w:val="567"/>
        </w:trPr>
        <w:tc>
          <w:tcPr>
            <w:tcW w:w="2198" w:type="dxa"/>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學生姓名</w:t>
            </w:r>
          </w:p>
        </w:tc>
        <w:tc>
          <w:tcPr>
            <w:tcW w:w="2171" w:type="dxa"/>
            <w:tcBorders>
              <w:top w:val="single" w:sz="6" w:space="0" w:color="auto"/>
              <w:left w:val="single" w:sz="6" w:space="0" w:color="auto"/>
              <w:bottom w:val="single" w:sz="6" w:space="0" w:color="auto"/>
              <w:right w:val="single" w:sz="6" w:space="0" w:color="auto"/>
            </w:tcBorders>
            <w:vAlign w:val="center"/>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p>
        </w:tc>
        <w:tc>
          <w:tcPr>
            <w:tcW w:w="1867" w:type="dxa"/>
            <w:gridSpan w:val="2"/>
            <w:tcBorders>
              <w:top w:val="single" w:sz="6" w:space="0" w:color="auto"/>
              <w:left w:val="single" w:sz="6" w:space="0" w:color="auto"/>
              <w:bottom w:val="single" w:sz="6" w:space="0" w:color="auto"/>
              <w:right w:val="single" w:sz="6" w:space="0" w:color="auto"/>
            </w:tcBorders>
            <w:vAlign w:val="center"/>
            <w:hideMark/>
          </w:tcPr>
          <w:p w:rsidR="00034ED5" w:rsidRPr="003F5265" w:rsidRDefault="0057360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評量證序號</w:t>
            </w:r>
          </w:p>
        </w:tc>
        <w:tc>
          <w:tcPr>
            <w:tcW w:w="3510" w:type="dxa"/>
            <w:tcBorders>
              <w:top w:val="single" w:sz="6" w:space="0" w:color="auto"/>
              <w:left w:val="single" w:sz="6" w:space="0" w:color="auto"/>
              <w:bottom w:val="single" w:sz="6" w:space="0" w:color="auto"/>
              <w:right w:val="single" w:sz="6" w:space="0" w:color="auto"/>
            </w:tcBorders>
            <w:vAlign w:val="center"/>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p>
        </w:tc>
      </w:tr>
      <w:tr w:rsidR="003F5265" w:rsidRPr="003F5265" w:rsidTr="00034ED5">
        <w:trPr>
          <w:trHeight w:val="567"/>
        </w:trPr>
        <w:tc>
          <w:tcPr>
            <w:tcW w:w="2198" w:type="dxa"/>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聯絡電話</w:t>
            </w:r>
          </w:p>
        </w:tc>
        <w:tc>
          <w:tcPr>
            <w:tcW w:w="2171" w:type="dxa"/>
            <w:tcBorders>
              <w:top w:val="single" w:sz="6" w:space="0" w:color="auto"/>
              <w:left w:val="single" w:sz="6" w:space="0" w:color="auto"/>
              <w:bottom w:val="single" w:sz="6" w:space="0" w:color="auto"/>
              <w:right w:val="single" w:sz="6" w:space="0" w:color="auto"/>
            </w:tcBorders>
            <w:vAlign w:val="center"/>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p>
        </w:tc>
        <w:tc>
          <w:tcPr>
            <w:tcW w:w="1867" w:type="dxa"/>
            <w:gridSpan w:val="2"/>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聯絡地址</w:t>
            </w:r>
          </w:p>
        </w:tc>
        <w:tc>
          <w:tcPr>
            <w:tcW w:w="3510" w:type="dxa"/>
            <w:tcBorders>
              <w:top w:val="single" w:sz="6" w:space="0" w:color="auto"/>
              <w:left w:val="single" w:sz="6" w:space="0" w:color="auto"/>
              <w:bottom w:val="single" w:sz="6" w:space="0" w:color="auto"/>
              <w:right w:val="single" w:sz="6" w:space="0" w:color="auto"/>
            </w:tcBorders>
            <w:vAlign w:val="center"/>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p>
        </w:tc>
      </w:tr>
      <w:tr w:rsidR="003F5265" w:rsidRPr="003F5265" w:rsidTr="00034ED5">
        <w:trPr>
          <w:trHeight w:val="373"/>
        </w:trPr>
        <w:tc>
          <w:tcPr>
            <w:tcW w:w="2198" w:type="dxa"/>
            <w:vMerge w:val="restart"/>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申請複查項目</w:t>
            </w:r>
          </w:p>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b/>
                <w:color w:val="000000" w:themeColor="text1"/>
                <w:kern w:val="0"/>
                <w:szCs w:val="22"/>
              </w:rPr>
              <w:t>(</w:t>
            </w:r>
            <w:r w:rsidRPr="003F5265">
              <w:rPr>
                <w:rFonts w:ascii="Calibri" w:eastAsia="標楷體" w:hAnsi="Calibri" w:cs="DFKaiShu-SB-Estd-BF" w:hint="eastAsia"/>
                <w:b/>
                <w:color w:val="000000" w:themeColor="text1"/>
                <w:kern w:val="0"/>
                <w:szCs w:val="22"/>
              </w:rPr>
              <w:t>複查項目請</w:t>
            </w:r>
            <w:r w:rsidRPr="003F5265">
              <w:rPr>
                <w:rFonts w:ascii="Calibri" w:eastAsia="標楷體" w:hAnsi="Calibri" w:cs="DFKaiShu-SB-Estd-BF"/>
                <w:b/>
                <w:color w:val="000000" w:themeColor="text1"/>
                <w:kern w:val="0"/>
                <w:szCs w:val="22"/>
              </w:rPr>
              <w:sym w:font="Symbol" w:char="F0D6"/>
            </w:r>
            <w:r w:rsidRPr="003F5265">
              <w:rPr>
                <w:rFonts w:ascii="Calibri" w:eastAsia="標楷體" w:hAnsi="Calibri" w:cs="DFKaiShu-SB-Estd-BF"/>
                <w:b/>
                <w:color w:val="000000" w:themeColor="text1"/>
                <w:kern w:val="0"/>
                <w:szCs w:val="22"/>
              </w:rPr>
              <w:t>)</w:t>
            </w:r>
          </w:p>
        </w:tc>
        <w:tc>
          <w:tcPr>
            <w:tcW w:w="3509" w:type="dxa"/>
            <w:gridSpan w:val="2"/>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初選</w:t>
            </w:r>
          </w:p>
        </w:tc>
        <w:tc>
          <w:tcPr>
            <w:tcW w:w="4039" w:type="dxa"/>
            <w:gridSpan w:val="2"/>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複選</w:t>
            </w:r>
          </w:p>
        </w:tc>
      </w:tr>
      <w:tr w:rsidR="003F5265" w:rsidRPr="003F5265" w:rsidTr="00034ED5">
        <w:trPr>
          <w:trHeight w:val="567"/>
        </w:trPr>
        <w:tc>
          <w:tcPr>
            <w:tcW w:w="0" w:type="auto"/>
            <w:vMerge/>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widowControl/>
              <w:rPr>
                <w:rFonts w:ascii="Calibri" w:eastAsia="標楷體" w:hAnsi="Calibri" w:cs="DFKaiShu-SB-Estd-BF"/>
                <w:b/>
                <w:color w:val="000000" w:themeColor="text1"/>
                <w:kern w:val="0"/>
                <w:szCs w:val="22"/>
              </w:rPr>
            </w:pPr>
          </w:p>
        </w:tc>
        <w:tc>
          <w:tcPr>
            <w:tcW w:w="3509" w:type="dxa"/>
            <w:gridSpan w:val="2"/>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w:t>
            </w:r>
            <w:r w:rsidRPr="003F5265">
              <w:rPr>
                <w:rFonts w:ascii="Calibri" w:eastAsia="標楷體" w:hAnsi="Calibri" w:hint="eastAsia"/>
                <w:color w:val="000000" w:themeColor="text1"/>
                <w:szCs w:val="22"/>
              </w:rPr>
              <w:t>性向測驗</w:t>
            </w:r>
          </w:p>
        </w:tc>
        <w:tc>
          <w:tcPr>
            <w:tcW w:w="4039" w:type="dxa"/>
            <w:gridSpan w:val="2"/>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w:t>
            </w:r>
            <w:r w:rsidR="006E1E5A" w:rsidRPr="003F5265">
              <w:rPr>
                <w:rFonts w:ascii="Calibri" w:eastAsia="標楷體" w:hAnsi="Calibri" w:hint="eastAsia"/>
                <w:color w:val="000000" w:themeColor="text1"/>
                <w:szCs w:val="22"/>
              </w:rPr>
              <w:t>實作測驗</w:t>
            </w:r>
          </w:p>
        </w:tc>
      </w:tr>
      <w:tr w:rsidR="003F5265" w:rsidRPr="003F5265" w:rsidTr="00034ED5">
        <w:trPr>
          <w:trHeight w:val="567"/>
        </w:trPr>
        <w:tc>
          <w:tcPr>
            <w:tcW w:w="2198" w:type="dxa"/>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原登記結果</w:t>
            </w:r>
          </w:p>
        </w:tc>
        <w:tc>
          <w:tcPr>
            <w:tcW w:w="3509" w:type="dxa"/>
            <w:gridSpan w:val="2"/>
            <w:tcBorders>
              <w:top w:val="single" w:sz="6" w:space="0" w:color="auto"/>
              <w:left w:val="single" w:sz="6" w:space="0" w:color="auto"/>
              <w:bottom w:val="single" w:sz="6" w:space="0" w:color="auto"/>
              <w:right w:val="single" w:sz="6" w:space="0" w:color="auto"/>
            </w:tcBorders>
            <w:vAlign w:val="center"/>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p>
        </w:tc>
        <w:tc>
          <w:tcPr>
            <w:tcW w:w="4039" w:type="dxa"/>
            <w:gridSpan w:val="2"/>
            <w:tcBorders>
              <w:top w:val="single" w:sz="6" w:space="0" w:color="auto"/>
              <w:left w:val="single" w:sz="6" w:space="0" w:color="auto"/>
              <w:bottom w:val="single" w:sz="6" w:space="0" w:color="auto"/>
              <w:right w:val="single" w:sz="6" w:space="0" w:color="auto"/>
            </w:tcBorders>
            <w:vAlign w:val="center"/>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p>
        </w:tc>
      </w:tr>
      <w:tr w:rsidR="003F5265" w:rsidRPr="003F5265" w:rsidTr="00034ED5">
        <w:trPr>
          <w:trHeight w:val="567"/>
        </w:trPr>
        <w:tc>
          <w:tcPr>
            <w:tcW w:w="2198" w:type="dxa"/>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申請人簽名</w:t>
            </w:r>
          </w:p>
        </w:tc>
        <w:tc>
          <w:tcPr>
            <w:tcW w:w="7548" w:type="dxa"/>
            <w:gridSpan w:val="4"/>
            <w:tcBorders>
              <w:top w:val="single" w:sz="6" w:space="0" w:color="auto"/>
              <w:left w:val="single" w:sz="6" w:space="0" w:color="auto"/>
              <w:bottom w:val="single" w:sz="6" w:space="0" w:color="auto"/>
              <w:right w:val="single" w:sz="6" w:space="0" w:color="auto"/>
            </w:tcBorders>
            <w:vAlign w:val="center"/>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p>
        </w:tc>
      </w:tr>
      <w:tr w:rsidR="00034ED5" w:rsidRPr="003F5265" w:rsidTr="00034ED5">
        <w:trPr>
          <w:trHeight w:val="567"/>
        </w:trPr>
        <w:tc>
          <w:tcPr>
            <w:tcW w:w="2198" w:type="dxa"/>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複查費</w:t>
            </w:r>
            <w:r w:rsidRPr="003F5265">
              <w:rPr>
                <w:rFonts w:ascii="Calibri" w:eastAsia="標楷體" w:hAnsi="Calibri"/>
                <w:b/>
                <w:color w:val="000000" w:themeColor="text1"/>
                <w:kern w:val="0"/>
                <w:szCs w:val="22"/>
              </w:rPr>
              <w:t>100</w:t>
            </w:r>
            <w:r w:rsidRPr="003F5265">
              <w:rPr>
                <w:rFonts w:ascii="Calibri" w:eastAsia="標楷體" w:hAnsi="Calibri" w:cs="DFKaiShu-SB-Estd-BF" w:hint="eastAsia"/>
                <w:b/>
                <w:color w:val="000000" w:themeColor="text1"/>
                <w:kern w:val="0"/>
                <w:szCs w:val="22"/>
              </w:rPr>
              <w:t>元</w:t>
            </w:r>
          </w:p>
        </w:tc>
        <w:tc>
          <w:tcPr>
            <w:tcW w:w="7548" w:type="dxa"/>
            <w:gridSpan w:val="4"/>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w:t>
            </w:r>
            <w:r w:rsidRPr="003F5265">
              <w:rPr>
                <w:rFonts w:ascii="Calibri" w:eastAsia="標楷體" w:hAnsi="Calibri" w:cs="DFKaiShu-SB-Estd-BF" w:hint="eastAsia"/>
                <w:color w:val="000000" w:themeColor="text1"/>
                <w:kern w:val="0"/>
                <w:szCs w:val="22"/>
              </w:rPr>
              <w:t>繳交</w:t>
            </w:r>
            <w:r w:rsidRPr="003F5265">
              <w:rPr>
                <w:rFonts w:ascii="Calibri" w:eastAsia="標楷體" w:hAnsi="Calibri" w:cs="DFKaiShu-SB-Estd-BF"/>
                <w:color w:val="000000" w:themeColor="text1"/>
                <w:kern w:val="0"/>
                <w:szCs w:val="22"/>
              </w:rPr>
              <w:t>(</w:t>
            </w:r>
            <w:r w:rsidRPr="003F5265">
              <w:rPr>
                <w:rFonts w:ascii="Calibri" w:eastAsia="標楷體" w:hAnsi="Calibri" w:cs="DFKaiShu-SB-Estd-BF" w:hint="eastAsia"/>
                <w:color w:val="000000" w:themeColor="text1"/>
                <w:kern w:val="0"/>
                <w:szCs w:val="22"/>
              </w:rPr>
              <w:t>由收件單位勾選</w:t>
            </w:r>
            <w:r w:rsidRPr="003F5265">
              <w:rPr>
                <w:rFonts w:ascii="Calibri" w:eastAsia="標楷體" w:hAnsi="Calibri" w:cs="DFKaiShu-SB-Estd-BF"/>
                <w:color w:val="000000" w:themeColor="text1"/>
                <w:kern w:val="0"/>
                <w:szCs w:val="22"/>
              </w:rPr>
              <w:t>)</w:t>
            </w:r>
          </w:p>
        </w:tc>
      </w:tr>
    </w:tbl>
    <w:p w:rsidR="00034ED5" w:rsidRPr="003F5265" w:rsidRDefault="00034ED5" w:rsidP="00034ED5">
      <w:pPr>
        <w:autoSpaceDE w:val="0"/>
        <w:autoSpaceDN w:val="0"/>
        <w:adjustRightInd w:val="0"/>
        <w:rPr>
          <w:rFonts w:ascii="Calibri" w:eastAsia="標楷體" w:hAnsi="Calibri" w:cs="DFKaiShu-SB-Estd-BF"/>
          <w:b/>
          <w:color w:val="000000" w:themeColor="text1"/>
          <w:kern w:val="0"/>
          <w:szCs w:val="22"/>
        </w:rPr>
      </w:pPr>
    </w:p>
    <w:p w:rsidR="00034ED5" w:rsidRPr="003F5265" w:rsidRDefault="00034ED5" w:rsidP="00034ED5">
      <w:pPr>
        <w:autoSpaceDE w:val="0"/>
        <w:autoSpaceDN w:val="0"/>
        <w:adjustRightInd w:val="0"/>
        <w:rPr>
          <w:rFonts w:ascii="Calibri" w:eastAsia="標楷體" w:hAnsi="Calibri" w:cs="DFKaiShu-SB-Estd-BF"/>
          <w:b/>
          <w:color w:val="000000" w:themeColor="text1"/>
          <w:kern w:val="0"/>
          <w:szCs w:val="22"/>
        </w:rPr>
      </w:pPr>
    </w:p>
    <w:p w:rsidR="00034ED5" w:rsidRPr="003F5265" w:rsidRDefault="00034ED5" w:rsidP="00034ED5">
      <w:pPr>
        <w:autoSpaceDE w:val="0"/>
        <w:autoSpaceDN w:val="0"/>
        <w:adjustRightInd w:val="0"/>
        <w:rPr>
          <w:rFonts w:ascii="Calibri" w:eastAsia="標楷體" w:hAnsi="Calibri" w:cs="DFKaiShu-SB-Estd-BF"/>
          <w:b/>
          <w:color w:val="000000" w:themeColor="text1"/>
          <w:kern w:val="0"/>
          <w:szCs w:val="22"/>
        </w:rPr>
      </w:pPr>
    </w:p>
    <w:p w:rsidR="00034ED5" w:rsidRPr="003F5265" w:rsidRDefault="00034ED5" w:rsidP="00034ED5">
      <w:pPr>
        <w:widowControl/>
        <w:jc w:val="center"/>
        <w:rPr>
          <w:rFonts w:ascii="Calibri" w:eastAsia="標楷體" w:hAnsi="Calibri"/>
          <w:b/>
          <w:color w:val="000000" w:themeColor="text1"/>
          <w:szCs w:val="22"/>
        </w:rPr>
      </w:pPr>
      <w:r w:rsidRPr="003F5265">
        <w:rPr>
          <w:rFonts w:ascii="Calibri" w:eastAsia="標楷體" w:hAnsi="Calibri"/>
          <w:b/>
          <w:color w:val="000000" w:themeColor="text1"/>
          <w:szCs w:val="22"/>
        </w:rPr>
        <w:t>.………………………</w:t>
      </w:r>
      <w:r w:rsidRPr="003F5265">
        <w:rPr>
          <w:rFonts w:ascii="Calibri" w:eastAsia="標楷體" w:hAnsi="Calibri" w:hint="eastAsia"/>
          <w:b/>
          <w:color w:val="000000" w:themeColor="text1"/>
          <w:szCs w:val="22"/>
        </w:rPr>
        <w:t>請</w:t>
      </w:r>
      <w:r w:rsidRPr="003F5265">
        <w:rPr>
          <w:rFonts w:ascii="Calibri" w:eastAsia="標楷體" w:hAnsi="Calibri"/>
          <w:b/>
          <w:color w:val="000000" w:themeColor="text1"/>
          <w:szCs w:val="22"/>
        </w:rPr>
        <w:t>…………………………</w:t>
      </w:r>
      <w:r w:rsidRPr="003F5265">
        <w:rPr>
          <w:rFonts w:ascii="Calibri" w:eastAsia="標楷體" w:hAnsi="Calibri" w:hint="eastAsia"/>
          <w:b/>
          <w:color w:val="000000" w:themeColor="text1"/>
          <w:szCs w:val="22"/>
        </w:rPr>
        <w:t>勿</w:t>
      </w:r>
      <w:r w:rsidRPr="003F5265">
        <w:rPr>
          <w:rFonts w:ascii="Calibri" w:eastAsia="標楷體" w:hAnsi="Calibri"/>
          <w:b/>
          <w:color w:val="000000" w:themeColor="text1"/>
          <w:szCs w:val="22"/>
        </w:rPr>
        <w:t>…………………....……</w:t>
      </w:r>
      <w:r w:rsidRPr="003F5265">
        <w:rPr>
          <w:rFonts w:ascii="Calibri" w:eastAsia="標楷體" w:hAnsi="Calibri" w:hint="eastAsia"/>
          <w:b/>
          <w:color w:val="000000" w:themeColor="text1"/>
          <w:szCs w:val="22"/>
        </w:rPr>
        <w:t>撕</w:t>
      </w:r>
      <w:r w:rsidRPr="003F5265">
        <w:rPr>
          <w:rFonts w:ascii="Calibri" w:eastAsia="標楷體" w:hAnsi="Calibri"/>
          <w:b/>
          <w:color w:val="000000" w:themeColor="text1"/>
          <w:szCs w:val="22"/>
        </w:rPr>
        <w:t>………………</w:t>
      </w:r>
      <w:proofErr w:type="gramStart"/>
      <w:r w:rsidRPr="003F5265">
        <w:rPr>
          <w:rFonts w:ascii="Calibri" w:eastAsia="標楷體" w:hAnsi="Calibri"/>
          <w:b/>
          <w:color w:val="000000" w:themeColor="text1"/>
          <w:szCs w:val="22"/>
        </w:rPr>
        <w:t>…..</w:t>
      </w:r>
      <w:proofErr w:type="gramEnd"/>
      <w:r w:rsidRPr="003F5265">
        <w:rPr>
          <w:rFonts w:ascii="Calibri" w:eastAsia="標楷體" w:hAnsi="Calibri"/>
          <w:b/>
          <w:color w:val="000000" w:themeColor="text1"/>
          <w:szCs w:val="22"/>
        </w:rPr>
        <w:t>………</w:t>
      </w:r>
      <w:r w:rsidRPr="003F5265">
        <w:rPr>
          <w:rFonts w:ascii="Calibri" w:eastAsia="標楷體" w:hAnsi="Calibri" w:hint="eastAsia"/>
          <w:b/>
          <w:color w:val="000000" w:themeColor="text1"/>
          <w:szCs w:val="22"/>
        </w:rPr>
        <w:t>開</w:t>
      </w:r>
      <w:r w:rsidRPr="003F5265">
        <w:rPr>
          <w:rFonts w:ascii="Calibri" w:eastAsia="標楷體" w:hAnsi="Calibri"/>
          <w:b/>
          <w:color w:val="000000" w:themeColor="text1"/>
          <w:szCs w:val="22"/>
        </w:rPr>
        <w:t>…………………</w:t>
      </w:r>
    </w:p>
    <w:p w:rsidR="00034ED5" w:rsidRPr="003F5265" w:rsidRDefault="00034ED5" w:rsidP="00034ED5">
      <w:pPr>
        <w:autoSpaceDE w:val="0"/>
        <w:autoSpaceDN w:val="0"/>
        <w:adjustRightInd w:val="0"/>
        <w:snapToGrid w:val="0"/>
        <w:jc w:val="center"/>
        <w:rPr>
          <w:rFonts w:ascii="Calibri" w:eastAsia="標楷體" w:hAnsi="Calibri"/>
          <w:b/>
          <w:color w:val="000000" w:themeColor="text1"/>
          <w:sz w:val="28"/>
          <w:szCs w:val="28"/>
        </w:rPr>
      </w:pPr>
    </w:p>
    <w:p w:rsidR="00034ED5" w:rsidRPr="003F5265" w:rsidRDefault="00034ED5" w:rsidP="00034ED5">
      <w:pPr>
        <w:autoSpaceDE w:val="0"/>
        <w:autoSpaceDN w:val="0"/>
        <w:adjustRightInd w:val="0"/>
        <w:snapToGrid w:val="0"/>
        <w:jc w:val="center"/>
        <w:rPr>
          <w:rFonts w:ascii="Calibri" w:eastAsia="標楷體" w:hAnsi="Calibri"/>
          <w:b/>
          <w:color w:val="000000" w:themeColor="text1"/>
          <w:sz w:val="28"/>
          <w:szCs w:val="28"/>
        </w:rPr>
      </w:pPr>
      <w:r w:rsidRPr="003F5265">
        <w:rPr>
          <w:rFonts w:ascii="Calibri" w:eastAsia="標楷體" w:hAnsi="Calibri" w:hint="eastAsia"/>
          <w:b/>
          <w:color w:val="000000" w:themeColor="text1"/>
          <w:sz w:val="28"/>
          <w:szCs w:val="28"/>
        </w:rPr>
        <w:t>金門縣</w:t>
      </w:r>
      <w:r w:rsidR="00976ED6" w:rsidRPr="003F5265">
        <w:rPr>
          <w:rFonts w:ascii="Calibri" w:eastAsia="標楷體" w:hAnsi="Calibri"/>
          <w:b/>
          <w:color w:val="000000" w:themeColor="text1"/>
          <w:sz w:val="28"/>
          <w:szCs w:val="28"/>
        </w:rPr>
        <w:t>11</w:t>
      </w:r>
      <w:r w:rsidR="0079692C" w:rsidRPr="003F5265">
        <w:rPr>
          <w:rFonts w:ascii="Calibri" w:eastAsia="標楷體" w:hAnsi="Calibri" w:hint="eastAsia"/>
          <w:b/>
          <w:color w:val="000000" w:themeColor="text1"/>
          <w:sz w:val="28"/>
          <w:szCs w:val="28"/>
        </w:rPr>
        <w:t>3</w:t>
      </w:r>
      <w:r w:rsidRPr="003F5265">
        <w:rPr>
          <w:rFonts w:ascii="Calibri" w:eastAsia="標楷體" w:hAnsi="Calibri" w:hint="eastAsia"/>
          <w:b/>
          <w:color w:val="000000" w:themeColor="text1"/>
          <w:sz w:val="28"/>
          <w:szCs w:val="28"/>
        </w:rPr>
        <w:t>學年度國民中學學術性向</w:t>
      </w:r>
      <w:r w:rsidRPr="003F5265">
        <w:rPr>
          <w:rFonts w:ascii="Calibri" w:eastAsia="標楷體" w:hAnsi="Calibri"/>
          <w:b/>
          <w:color w:val="000000" w:themeColor="text1"/>
          <w:sz w:val="28"/>
          <w:szCs w:val="28"/>
        </w:rPr>
        <w:t>(</w:t>
      </w:r>
      <w:r w:rsidRPr="003F5265">
        <w:rPr>
          <w:rFonts w:ascii="Calibri" w:eastAsia="標楷體" w:hAnsi="Calibri" w:hint="eastAsia"/>
          <w:b/>
          <w:color w:val="000000" w:themeColor="text1"/>
          <w:sz w:val="28"/>
          <w:szCs w:val="28"/>
        </w:rPr>
        <w:t>語文類</w:t>
      </w:r>
      <w:r w:rsidRPr="003F5265">
        <w:rPr>
          <w:rFonts w:ascii="Calibri" w:eastAsia="標楷體" w:hAnsi="Calibri"/>
          <w:b/>
          <w:color w:val="000000" w:themeColor="text1"/>
          <w:sz w:val="28"/>
          <w:szCs w:val="28"/>
        </w:rPr>
        <w:t>)</w:t>
      </w:r>
      <w:r w:rsidRPr="003F5265">
        <w:rPr>
          <w:rFonts w:ascii="Calibri" w:eastAsia="標楷體" w:hAnsi="Calibri" w:hint="eastAsia"/>
          <w:b/>
          <w:color w:val="000000" w:themeColor="text1"/>
          <w:sz w:val="28"/>
          <w:szCs w:val="28"/>
        </w:rPr>
        <w:t>資賦優異學生鑑定</w:t>
      </w:r>
    </w:p>
    <w:p w:rsidR="00034ED5" w:rsidRPr="003F5265" w:rsidRDefault="00034ED5" w:rsidP="00034ED5">
      <w:pPr>
        <w:autoSpaceDE w:val="0"/>
        <w:autoSpaceDN w:val="0"/>
        <w:adjustRightInd w:val="0"/>
        <w:snapToGrid w:val="0"/>
        <w:jc w:val="center"/>
        <w:rPr>
          <w:rFonts w:ascii="Calibri" w:eastAsia="標楷體" w:hAnsi="Calibri" w:cs="DFKaiShu-SB-Estd-BF"/>
          <w:b/>
          <w:color w:val="000000" w:themeColor="text1"/>
          <w:kern w:val="0"/>
          <w:sz w:val="28"/>
          <w:szCs w:val="28"/>
        </w:rPr>
      </w:pPr>
      <w:r w:rsidRPr="003F5265">
        <w:rPr>
          <w:rFonts w:ascii="Calibri" w:eastAsia="標楷體" w:hAnsi="Calibri" w:cs="DFKaiShu-SB-Estd-BF" w:hint="eastAsia"/>
          <w:b/>
          <w:color w:val="000000" w:themeColor="text1"/>
          <w:kern w:val="0"/>
          <w:sz w:val="28"/>
          <w:szCs w:val="28"/>
        </w:rPr>
        <w:t>成績複查回覆表</w:t>
      </w:r>
    </w:p>
    <w:p w:rsidR="00034ED5" w:rsidRPr="003F5265" w:rsidRDefault="00034ED5" w:rsidP="00034ED5">
      <w:pPr>
        <w:widowControl/>
        <w:rPr>
          <w:rFonts w:ascii="Calibri" w:eastAsia="標楷體" w:hAnsi="Calibri"/>
          <w:b/>
          <w:color w:val="000000" w:themeColor="text1"/>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3F5265" w:rsidRPr="003F5265" w:rsidTr="00034ED5">
        <w:trPr>
          <w:trHeight w:val="567"/>
        </w:trPr>
        <w:tc>
          <w:tcPr>
            <w:tcW w:w="2198" w:type="dxa"/>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學生姓名</w:t>
            </w:r>
          </w:p>
        </w:tc>
        <w:tc>
          <w:tcPr>
            <w:tcW w:w="2171" w:type="dxa"/>
            <w:tcBorders>
              <w:top w:val="single" w:sz="6" w:space="0" w:color="auto"/>
              <w:left w:val="single" w:sz="6" w:space="0" w:color="auto"/>
              <w:bottom w:val="single" w:sz="6" w:space="0" w:color="auto"/>
              <w:right w:val="single" w:sz="6" w:space="0" w:color="auto"/>
            </w:tcBorders>
            <w:vAlign w:val="center"/>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p>
        </w:tc>
        <w:tc>
          <w:tcPr>
            <w:tcW w:w="1867" w:type="dxa"/>
            <w:gridSpan w:val="2"/>
            <w:tcBorders>
              <w:top w:val="single" w:sz="6" w:space="0" w:color="auto"/>
              <w:left w:val="single" w:sz="6" w:space="0" w:color="auto"/>
              <w:bottom w:val="single" w:sz="6" w:space="0" w:color="auto"/>
              <w:right w:val="single" w:sz="6" w:space="0" w:color="auto"/>
            </w:tcBorders>
            <w:vAlign w:val="center"/>
            <w:hideMark/>
          </w:tcPr>
          <w:p w:rsidR="00034ED5" w:rsidRPr="003F5265" w:rsidRDefault="0057360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評量證序號</w:t>
            </w:r>
          </w:p>
        </w:tc>
        <w:tc>
          <w:tcPr>
            <w:tcW w:w="3510" w:type="dxa"/>
            <w:tcBorders>
              <w:top w:val="single" w:sz="6" w:space="0" w:color="auto"/>
              <w:left w:val="single" w:sz="6" w:space="0" w:color="auto"/>
              <w:bottom w:val="single" w:sz="6" w:space="0" w:color="auto"/>
              <w:right w:val="single" w:sz="6" w:space="0" w:color="auto"/>
            </w:tcBorders>
            <w:vAlign w:val="center"/>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p>
        </w:tc>
      </w:tr>
      <w:tr w:rsidR="003F5265" w:rsidRPr="003F5265" w:rsidTr="00034ED5">
        <w:trPr>
          <w:trHeight w:val="567"/>
        </w:trPr>
        <w:tc>
          <w:tcPr>
            <w:tcW w:w="2198" w:type="dxa"/>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聯絡電話</w:t>
            </w:r>
          </w:p>
        </w:tc>
        <w:tc>
          <w:tcPr>
            <w:tcW w:w="2171" w:type="dxa"/>
            <w:tcBorders>
              <w:top w:val="single" w:sz="6" w:space="0" w:color="auto"/>
              <w:left w:val="single" w:sz="6" w:space="0" w:color="auto"/>
              <w:bottom w:val="single" w:sz="6" w:space="0" w:color="auto"/>
              <w:right w:val="single" w:sz="6" w:space="0" w:color="auto"/>
            </w:tcBorders>
            <w:vAlign w:val="center"/>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p>
        </w:tc>
        <w:tc>
          <w:tcPr>
            <w:tcW w:w="1867" w:type="dxa"/>
            <w:gridSpan w:val="2"/>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聯絡地址</w:t>
            </w:r>
          </w:p>
        </w:tc>
        <w:tc>
          <w:tcPr>
            <w:tcW w:w="3510" w:type="dxa"/>
            <w:tcBorders>
              <w:top w:val="single" w:sz="6" w:space="0" w:color="auto"/>
              <w:left w:val="single" w:sz="6" w:space="0" w:color="auto"/>
              <w:bottom w:val="single" w:sz="6" w:space="0" w:color="auto"/>
              <w:right w:val="single" w:sz="6" w:space="0" w:color="auto"/>
            </w:tcBorders>
            <w:vAlign w:val="center"/>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p>
        </w:tc>
      </w:tr>
      <w:tr w:rsidR="003F5265" w:rsidRPr="003F5265" w:rsidTr="00034ED5">
        <w:trPr>
          <w:trHeight w:val="373"/>
        </w:trPr>
        <w:tc>
          <w:tcPr>
            <w:tcW w:w="2198" w:type="dxa"/>
            <w:vMerge w:val="restart"/>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申請複查項目</w:t>
            </w:r>
          </w:p>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b/>
                <w:color w:val="000000" w:themeColor="text1"/>
                <w:kern w:val="0"/>
                <w:szCs w:val="22"/>
              </w:rPr>
              <w:t>(</w:t>
            </w:r>
            <w:r w:rsidRPr="003F5265">
              <w:rPr>
                <w:rFonts w:ascii="Calibri" w:eastAsia="標楷體" w:hAnsi="Calibri" w:cs="DFKaiShu-SB-Estd-BF" w:hint="eastAsia"/>
                <w:b/>
                <w:color w:val="000000" w:themeColor="text1"/>
                <w:kern w:val="0"/>
                <w:szCs w:val="22"/>
              </w:rPr>
              <w:t>複查項目請</w:t>
            </w:r>
            <w:r w:rsidRPr="003F5265">
              <w:rPr>
                <w:rFonts w:ascii="Calibri" w:eastAsia="標楷體" w:hAnsi="Calibri" w:cs="DFKaiShu-SB-Estd-BF"/>
                <w:b/>
                <w:color w:val="000000" w:themeColor="text1"/>
                <w:kern w:val="0"/>
                <w:szCs w:val="22"/>
              </w:rPr>
              <w:sym w:font="Symbol" w:char="F0D6"/>
            </w:r>
            <w:r w:rsidRPr="003F5265">
              <w:rPr>
                <w:rFonts w:ascii="Calibri" w:eastAsia="標楷體" w:hAnsi="Calibri" w:cs="DFKaiShu-SB-Estd-BF"/>
                <w:b/>
                <w:color w:val="000000" w:themeColor="text1"/>
                <w:kern w:val="0"/>
                <w:szCs w:val="22"/>
              </w:rPr>
              <w:t>)</w:t>
            </w:r>
          </w:p>
        </w:tc>
        <w:tc>
          <w:tcPr>
            <w:tcW w:w="3509" w:type="dxa"/>
            <w:gridSpan w:val="2"/>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初選</w:t>
            </w:r>
          </w:p>
        </w:tc>
        <w:tc>
          <w:tcPr>
            <w:tcW w:w="4039" w:type="dxa"/>
            <w:gridSpan w:val="2"/>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複選</w:t>
            </w:r>
          </w:p>
        </w:tc>
      </w:tr>
      <w:tr w:rsidR="003F5265" w:rsidRPr="003F5265" w:rsidTr="00034ED5">
        <w:trPr>
          <w:trHeight w:val="567"/>
        </w:trPr>
        <w:tc>
          <w:tcPr>
            <w:tcW w:w="0" w:type="auto"/>
            <w:vMerge/>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widowControl/>
              <w:rPr>
                <w:rFonts w:ascii="Calibri" w:eastAsia="標楷體" w:hAnsi="Calibri" w:cs="DFKaiShu-SB-Estd-BF"/>
                <w:b/>
                <w:color w:val="000000" w:themeColor="text1"/>
                <w:kern w:val="0"/>
                <w:szCs w:val="22"/>
              </w:rPr>
            </w:pPr>
          </w:p>
        </w:tc>
        <w:tc>
          <w:tcPr>
            <w:tcW w:w="3509" w:type="dxa"/>
            <w:gridSpan w:val="2"/>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w:t>
            </w:r>
            <w:r w:rsidRPr="003F5265">
              <w:rPr>
                <w:rFonts w:ascii="Calibri" w:eastAsia="標楷體" w:hAnsi="Calibri" w:hint="eastAsia"/>
                <w:color w:val="000000" w:themeColor="text1"/>
                <w:szCs w:val="22"/>
              </w:rPr>
              <w:t>性向測驗</w:t>
            </w:r>
          </w:p>
        </w:tc>
        <w:tc>
          <w:tcPr>
            <w:tcW w:w="4039" w:type="dxa"/>
            <w:gridSpan w:val="2"/>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w:t>
            </w:r>
            <w:r w:rsidR="006E1E5A" w:rsidRPr="003F5265">
              <w:rPr>
                <w:rFonts w:ascii="Calibri" w:eastAsia="標楷體" w:hAnsi="Calibri" w:hint="eastAsia"/>
                <w:color w:val="000000" w:themeColor="text1"/>
                <w:szCs w:val="22"/>
              </w:rPr>
              <w:t>實作測驗</w:t>
            </w:r>
          </w:p>
        </w:tc>
      </w:tr>
      <w:tr w:rsidR="003F5265" w:rsidRPr="003F5265" w:rsidTr="00034ED5">
        <w:trPr>
          <w:trHeight w:val="567"/>
        </w:trPr>
        <w:tc>
          <w:tcPr>
            <w:tcW w:w="2198" w:type="dxa"/>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複查結果</w:t>
            </w:r>
          </w:p>
        </w:tc>
        <w:tc>
          <w:tcPr>
            <w:tcW w:w="3509" w:type="dxa"/>
            <w:gridSpan w:val="2"/>
            <w:tcBorders>
              <w:top w:val="single" w:sz="6" w:space="0" w:color="auto"/>
              <w:left w:val="single" w:sz="6" w:space="0" w:color="auto"/>
              <w:bottom w:val="single" w:sz="6" w:space="0" w:color="auto"/>
              <w:right w:val="single" w:sz="6" w:space="0" w:color="auto"/>
            </w:tcBorders>
            <w:vAlign w:val="center"/>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p>
        </w:tc>
        <w:tc>
          <w:tcPr>
            <w:tcW w:w="4039" w:type="dxa"/>
            <w:gridSpan w:val="2"/>
            <w:tcBorders>
              <w:top w:val="single" w:sz="6" w:space="0" w:color="auto"/>
              <w:left w:val="single" w:sz="6" w:space="0" w:color="auto"/>
              <w:bottom w:val="single" w:sz="6" w:space="0" w:color="auto"/>
              <w:right w:val="single" w:sz="6" w:space="0" w:color="auto"/>
            </w:tcBorders>
            <w:vAlign w:val="center"/>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p>
        </w:tc>
      </w:tr>
      <w:tr w:rsidR="003F5265" w:rsidRPr="003F5265" w:rsidTr="00034ED5">
        <w:trPr>
          <w:trHeight w:val="567"/>
        </w:trPr>
        <w:tc>
          <w:tcPr>
            <w:tcW w:w="2198" w:type="dxa"/>
            <w:tcBorders>
              <w:top w:val="single" w:sz="6" w:space="0" w:color="auto"/>
              <w:left w:val="single" w:sz="6" w:space="0" w:color="auto"/>
              <w:bottom w:val="single" w:sz="6" w:space="0" w:color="auto"/>
              <w:right w:val="single" w:sz="6" w:space="0" w:color="auto"/>
            </w:tcBorders>
            <w:vAlign w:val="center"/>
            <w:hideMark/>
          </w:tcPr>
          <w:p w:rsidR="00034ED5" w:rsidRPr="003F5265" w:rsidRDefault="00034ED5">
            <w:pPr>
              <w:autoSpaceDE w:val="0"/>
              <w:autoSpaceDN w:val="0"/>
              <w:adjustRightInd w:val="0"/>
              <w:jc w:val="center"/>
              <w:rPr>
                <w:rFonts w:ascii="Calibri" w:eastAsia="標楷體" w:hAnsi="Calibri" w:cs="DFKaiShu-SB-Estd-BF"/>
                <w:b/>
                <w:color w:val="000000" w:themeColor="text1"/>
                <w:kern w:val="0"/>
                <w:szCs w:val="22"/>
              </w:rPr>
            </w:pPr>
            <w:r w:rsidRPr="003F5265">
              <w:rPr>
                <w:rFonts w:ascii="Calibri" w:eastAsia="標楷體" w:hAnsi="Calibri" w:cs="DFKaiShu-SB-Estd-BF" w:hint="eastAsia"/>
                <w:b/>
                <w:color w:val="000000" w:themeColor="text1"/>
                <w:kern w:val="0"/>
                <w:szCs w:val="22"/>
              </w:rPr>
              <w:t>備註</w:t>
            </w:r>
          </w:p>
        </w:tc>
        <w:tc>
          <w:tcPr>
            <w:tcW w:w="7548" w:type="dxa"/>
            <w:gridSpan w:val="4"/>
            <w:tcBorders>
              <w:top w:val="single" w:sz="6" w:space="0" w:color="auto"/>
              <w:left w:val="single" w:sz="6" w:space="0" w:color="auto"/>
              <w:bottom w:val="single" w:sz="6" w:space="0" w:color="auto"/>
              <w:right w:val="single" w:sz="6" w:space="0" w:color="auto"/>
            </w:tcBorders>
            <w:vAlign w:val="center"/>
          </w:tcPr>
          <w:p w:rsidR="00034ED5" w:rsidRPr="003F5265" w:rsidRDefault="00034ED5">
            <w:pPr>
              <w:autoSpaceDE w:val="0"/>
              <w:autoSpaceDN w:val="0"/>
              <w:adjustRightInd w:val="0"/>
              <w:jc w:val="both"/>
              <w:rPr>
                <w:rFonts w:ascii="Calibri" w:eastAsia="標楷體" w:hAnsi="Calibri" w:cs="DFKaiShu-SB-Estd-BF"/>
                <w:b/>
                <w:color w:val="000000" w:themeColor="text1"/>
                <w:kern w:val="0"/>
                <w:szCs w:val="22"/>
              </w:rPr>
            </w:pPr>
          </w:p>
        </w:tc>
      </w:tr>
    </w:tbl>
    <w:p w:rsidR="00034ED5" w:rsidRPr="003F5265" w:rsidRDefault="00034ED5" w:rsidP="00034ED5">
      <w:pPr>
        <w:widowControl/>
        <w:ind w:right="480"/>
        <w:jc w:val="right"/>
        <w:rPr>
          <w:rFonts w:ascii="Calibri" w:eastAsia="標楷體" w:hAnsi="Calibri"/>
          <w:b/>
          <w:color w:val="000000" w:themeColor="text1"/>
          <w:szCs w:val="22"/>
        </w:rPr>
      </w:pPr>
      <w:r w:rsidRPr="003F5265">
        <w:rPr>
          <w:rFonts w:ascii="Calibri" w:eastAsia="標楷體" w:hAnsi="Calibri" w:hint="eastAsia"/>
          <w:b/>
          <w:color w:val="000000" w:themeColor="text1"/>
          <w:szCs w:val="22"/>
        </w:rPr>
        <w:t>金門縣特殊教育學生鑑定及就學輔導會</w:t>
      </w:r>
    </w:p>
    <w:p w:rsidR="00034ED5" w:rsidRPr="003F5265" w:rsidRDefault="00034ED5" w:rsidP="00034ED5">
      <w:pPr>
        <w:autoSpaceDE w:val="0"/>
        <w:autoSpaceDN w:val="0"/>
        <w:adjustRightInd w:val="0"/>
        <w:rPr>
          <w:rFonts w:ascii="標楷體" w:eastAsia="標楷體" w:hAnsi="標楷體"/>
          <w:color w:val="000000" w:themeColor="text1"/>
          <w:sz w:val="26"/>
          <w:szCs w:val="26"/>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sectPr w:rsidR="00034ED5" w:rsidRPr="003F5265" w:rsidSect="0005378B">
          <w:footerReference w:type="even" r:id="rId11"/>
          <w:footerReference w:type="default" r:id="rId12"/>
          <w:pgSz w:w="11907" w:h="16840" w:code="9"/>
          <w:pgMar w:top="539" w:right="851" w:bottom="1134" w:left="1134" w:header="851" w:footer="992" w:gutter="0"/>
          <w:cols w:space="425"/>
          <w:docGrid w:type="lines" w:linePitch="360"/>
        </w:sectPr>
      </w:pPr>
    </w:p>
    <w:p w:rsidR="00034ED5" w:rsidRPr="003F5265" w:rsidRDefault="00034ED5" w:rsidP="00034ED5">
      <w:pPr>
        <w:rPr>
          <w:vanish/>
          <w:color w:val="000000" w:themeColor="text1"/>
        </w:rPr>
      </w:pPr>
    </w:p>
    <w:tbl>
      <w:tblPr>
        <w:tblpPr w:leftFromText="180" w:rightFromText="180" w:vertAnchor="page" w:horzAnchor="margin" w:tblpY="1821"/>
        <w:tblW w:w="148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789"/>
        <w:gridCol w:w="6061"/>
      </w:tblGrid>
      <w:tr w:rsidR="003F5265" w:rsidRPr="003F5265" w:rsidTr="00034ED5">
        <w:tc>
          <w:tcPr>
            <w:tcW w:w="14850" w:type="dxa"/>
            <w:gridSpan w:val="2"/>
            <w:tcBorders>
              <w:top w:val="single" w:sz="12" w:space="0" w:color="auto"/>
              <w:left w:val="single" w:sz="12" w:space="0" w:color="auto"/>
              <w:bottom w:val="single" w:sz="4" w:space="0" w:color="auto"/>
              <w:right w:val="single" w:sz="12" w:space="0" w:color="auto"/>
            </w:tcBorders>
            <w:hideMark/>
          </w:tcPr>
          <w:p w:rsidR="00034ED5" w:rsidRPr="003F5265" w:rsidRDefault="00034ED5">
            <w:pPr>
              <w:snapToGrid w:val="0"/>
              <w:jc w:val="center"/>
              <w:rPr>
                <w:rFonts w:eastAsia="標楷體"/>
                <w:color w:val="000000" w:themeColor="text1"/>
              </w:rPr>
            </w:pPr>
            <w:r w:rsidRPr="003F5265">
              <w:rPr>
                <w:rFonts w:eastAsia="標楷體" w:hAnsi="標楷體" w:hint="eastAsia"/>
                <w:color w:val="000000" w:themeColor="text1"/>
              </w:rPr>
              <w:t>金門縣</w:t>
            </w:r>
            <w:r w:rsidR="00725920" w:rsidRPr="003F5265">
              <w:rPr>
                <w:rFonts w:eastAsia="標楷體"/>
                <w:color w:val="000000" w:themeColor="text1"/>
              </w:rPr>
              <w:t>11</w:t>
            </w:r>
            <w:r w:rsidR="0079692C" w:rsidRPr="003F5265">
              <w:rPr>
                <w:rFonts w:eastAsia="標楷體" w:hint="eastAsia"/>
                <w:color w:val="000000" w:themeColor="text1"/>
              </w:rPr>
              <w:t>3</w:t>
            </w:r>
            <w:r w:rsidRPr="003F5265">
              <w:rPr>
                <w:rFonts w:eastAsia="標楷體" w:hAnsi="標楷體" w:hint="eastAsia"/>
                <w:color w:val="000000" w:themeColor="text1"/>
              </w:rPr>
              <w:t>學年度國中學術性向</w:t>
            </w:r>
            <w:r w:rsidRPr="003F5265">
              <w:rPr>
                <w:rFonts w:eastAsia="標楷體"/>
                <w:color w:val="000000" w:themeColor="text1"/>
              </w:rPr>
              <w:t>(</w:t>
            </w:r>
            <w:r w:rsidRPr="003F5265">
              <w:rPr>
                <w:rFonts w:eastAsia="標楷體" w:hAnsi="標楷體" w:hint="eastAsia"/>
                <w:color w:val="000000" w:themeColor="text1"/>
              </w:rPr>
              <w:t>語文類</w:t>
            </w:r>
            <w:r w:rsidRPr="003F5265">
              <w:rPr>
                <w:rFonts w:eastAsia="標楷體"/>
                <w:color w:val="000000" w:themeColor="text1"/>
              </w:rPr>
              <w:t>)</w:t>
            </w:r>
            <w:r w:rsidRPr="003F5265">
              <w:rPr>
                <w:rFonts w:eastAsia="標楷體" w:hAnsi="標楷體" w:hint="eastAsia"/>
                <w:color w:val="000000" w:themeColor="text1"/>
              </w:rPr>
              <w:t>資賦優異鑑定</w:t>
            </w:r>
            <w:r w:rsidR="00A47D5D" w:rsidRPr="003F5265">
              <w:rPr>
                <w:rFonts w:eastAsia="標楷體" w:hAnsi="標楷體" w:hint="eastAsia"/>
                <w:color w:val="000000" w:themeColor="text1"/>
              </w:rPr>
              <w:t>評量</w:t>
            </w:r>
            <w:r w:rsidRPr="003F5265">
              <w:rPr>
                <w:rFonts w:eastAsia="標楷體" w:hAnsi="標楷體" w:hint="eastAsia"/>
                <w:color w:val="000000" w:themeColor="text1"/>
              </w:rPr>
              <w:t>試場規則</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jc w:val="center"/>
              <w:rPr>
                <w:rFonts w:eastAsia="標楷體"/>
                <w:color w:val="000000" w:themeColor="text1"/>
              </w:rPr>
            </w:pPr>
            <w:r w:rsidRPr="003F5265">
              <w:rPr>
                <w:rFonts w:eastAsia="標楷體" w:hAnsi="標楷體" w:hint="eastAsia"/>
                <w:color w:val="000000" w:themeColor="text1"/>
              </w:rPr>
              <w:t>違反試場規則事項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jc w:val="center"/>
              <w:rPr>
                <w:rFonts w:eastAsia="標楷體"/>
                <w:color w:val="000000" w:themeColor="text1"/>
              </w:rPr>
            </w:pPr>
            <w:r w:rsidRPr="003F5265">
              <w:rPr>
                <w:rFonts w:eastAsia="標楷體" w:hAnsi="標楷體" w:hint="eastAsia"/>
                <w:color w:val="000000" w:themeColor="text1"/>
              </w:rPr>
              <w:t>處理方式</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rPr>
                <w:rFonts w:eastAsia="標楷體"/>
                <w:color w:val="000000" w:themeColor="text1"/>
                <w:sz w:val="20"/>
                <w:szCs w:val="20"/>
              </w:rPr>
            </w:pPr>
            <w:r w:rsidRPr="003F5265">
              <w:rPr>
                <w:rFonts w:eastAsia="標楷體" w:hAnsi="標楷體" w:hint="eastAsia"/>
                <w:color w:val="000000" w:themeColor="text1"/>
                <w:sz w:val="20"/>
                <w:szCs w:val="20"/>
              </w:rPr>
              <w:t>一、由他人頂替代</w:t>
            </w:r>
            <w:proofErr w:type="gramStart"/>
            <w:r w:rsidRPr="003F5265">
              <w:rPr>
                <w:rFonts w:eastAsia="標楷體" w:hAnsi="標楷體" w:hint="eastAsia"/>
                <w:color w:val="000000" w:themeColor="text1"/>
                <w:sz w:val="20"/>
                <w:szCs w:val="20"/>
              </w:rPr>
              <w:t>考或偽</w:t>
            </w:r>
            <w:proofErr w:type="gramEnd"/>
            <w:r w:rsidRPr="003F5265">
              <w:rPr>
                <w:rFonts w:eastAsia="標楷體" w:hAnsi="標楷體" w:hint="eastAsia"/>
                <w:color w:val="000000" w:themeColor="text1"/>
                <w:sz w:val="20"/>
                <w:szCs w:val="20"/>
              </w:rPr>
              <w:t>（變）造證件應試者。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r w:rsidRPr="003F5265">
              <w:rPr>
                <w:rFonts w:eastAsia="標楷體" w:hAnsi="標楷體" w:hint="eastAsia"/>
                <w:color w:val="000000" w:themeColor="text1"/>
                <w:sz w:val="20"/>
                <w:szCs w:val="20"/>
              </w:rPr>
              <w:t>取消該生考試資格。</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rPr>
                <w:rFonts w:eastAsia="標楷體"/>
                <w:color w:val="000000" w:themeColor="text1"/>
                <w:sz w:val="20"/>
                <w:szCs w:val="20"/>
              </w:rPr>
            </w:pPr>
            <w:r w:rsidRPr="003F5265">
              <w:rPr>
                <w:rFonts w:eastAsia="標楷體" w:hAnsi="標楷體" w:hint="eastAsia"/>
                <w:color w:val="000000" w:themeColor="text1"/>
                <w:sz w:val="20"/>
                <w:szCs w:val="20"/>
              </w:rPr>
              <w:t>二、脅迫其它考生或試</w:t>
            </w:r>
            <w:proofErr w:type="gramStart"/>
            <w:r w:rsidRPr="003F5265">
              <w:rPr>
                <w:rFonts w:eastAsia="標楷體" w:hAnsi="標楷體" w:hint="eastAsia"/>
                <w:color w:val="000000" w:themeColor="text1"/>
                <w:sz w:val="20"/>
                <w:szCs w:val="20"/>
              </w:rPr>
              <w:t>務</w:t>
            </w:r>
            <w:proofErr w:type="gramEnd"/>
            <w:r w:rsidRPr="003F5265">
              <w:rPr>
                <w:rFonts w:eastAsia="標楷體" w:hAnsi="標楷體" w:hint="eastAsia"/>
                <w:color w:val="000000" w:themeColor="text1"/>
                <w:sz w:val="20"/>
                <w:szCs w:val="20"/>
              </w:rPr>
              <w:t>人員協助舞弊者。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r w:rsidRPr="003F5265">
              <w:rPr>
                <w:rFonts w:eastAsia="標楷體" w:hAnsi="標楷體" w:hint="eastAsia"/>
                <w:color w:val="000000" w:themeColor="text1"/>
                <w:sz w:val="20"/>
                <w:szCs w:val="20"/>
              </w:rPr>
              <w:t>取消該生考試資格。</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rPr>
                <w:rFonts w:eastAsia="標楷體"/>
                <w:color w:val="000000" w:themeColor="text1"/>
                <w:sz w:val="20"/>
                <w:szCs w:val="20"/>
              </w:rPr>
            </w:pPr>
            <w:r w:rsidRPr="003F5265">
              <w:rPr>
                <w:rFonts w:eastAsia="標楷體" w:hAnsi="標楷體" w:hint="eastAsia"/>
                <w:color w:val="000000" w:themeColor="text1"/>
                <w:sz w:val="20"/>
                <w:szCs w:val="20"/>
              </w:rPr>
              <w:t>三、交換座位應試者。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proofErr w:type="gramStart"/>
            <w:r w:rsidRPr="003F5265">
              <w:rPr>
                <w:rFonts w:eastAsia="標楷體" w:hAnsi="標楷體" w:hint="eastAsia"/>
                <w:color w:val="000000" w:themeColor="text1"/>
                <w:sz w:val="20"/>
                <w:szCs w:val="20"/>
              </w:rPr>
              <w:t>該生該科</w:t>
            </w:r>
            <w:proofErr w:type="gramEnd"/>
            <w:r w:rsidRPr="003F5265">
              <w:rPr>
                <w:rFonts w:eastAsia="標楷體" w:hAnsi="標楷體" w:hint="eastAsia"/>
                <w:color w:val="000000" w:themeColor="text1"/>
                <w:sz w:val="20"/>
                <w:szCs w:val="20"/>
              </w:rPr>
              <w:t>測驗不予計分。</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rPr>
                <w:rFonts w:eastAsia="標楷體"/>
                <w:color w:val="000000" w:themeColor="text1"/>
                <w:sz w:val="20"/>
                <w:szCs w:val="20"/>
              </w:rPr>
            </w:pPr>
            <w:r w:rsidRPr="003F5265">
              <w:rPr>
                <w:rFonts w:eastAsia="標楷體" w:hAnsi="標楷體" w:hint="eastAsia"/>
                <w:color w:val="000000" w:themeColor="text1"/>
                <w:sz w:val="20"/>
                <w:szCs w:val="20"/>
              </w:rPr>
              <w:t>四、交換答案卡（卷）、試題本（卷）作答者。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proofErr w:type="gramStart"/>
            <w:r w:rsidRPr="003F5265">
              <w:rPr>
                <w:rFonts w:eastAsia="標楷體" w:hAnsi="標楷體" w:hint="eastAsia"/>
                <w:color w:val="000000" w:themeColor="text1"/>
                <w:sz w:val="20"/>
                <w:szCs w:val="20"/>
              </w:rPr>
              <w:t>該生該科</w:t>
            </w:r>
            <w:proofErr w:type="gramEnd"/>
            <w:r w:rsidRPr="003F5265">
              <w:rPr>
                <w:rFonts w:eastAsia="標楷體" w:hAnsi="標楷體" w:hint="eastAsia"/>
                <w:color w:val="000000" w:themeColor="text1"/>
                <w:sz w:val="20"/>
                <w:szCs w:val="20"/>
              </w:rPr>
              <w:t>測驗不予計分。</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ind w:left="400" w:hangingChars="200" w:hanging="400"/>
              <w:rPr>
                <w:rFonts w:eastAsia="標楷體"/>
                <w:color w:val="000000" w:themeColor="text1"/>
                <w:sz w:val="20"/>
                <w:szCs w:val="20"/>
              </w:rPr>
            </w:pPr>
            <w:r w:rsidRPr="003F5265">
              <w:rPr>
                <w:rFonts w:eastAsia="標楷體" w:hAnsi="標楷體" w:hint="eastAsia"/>
                <w:color w:val="000000" w:themeColor="text1"/>
                <w:sz w:val="20"/>
                <w:szCs w:val="20"/>
              </w:rPr>
              <w:t>五、於測驗說明時段，翻開試題本作答，或測驗結束後逾時作答，不服糾正者。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proofErr w:type="gramStart"/>
            <w:r w:rsidRPr="003F5265">
              <w:rPr>
                <w:rFonts w:eastAsia="標楷體" w:hAnsi="標楷體" w:hint="eastAsia"/>
                <w:color w:val="000000" w:themeColor="text1"/>
                <w:sz w:val="20"/>
                <w:szCs w:val="20"/>
              </w:rPr>
              <w:t>該生該科</w:t>
            </w:r>
            <w:proofErr w:type="gramEnd"/>
            <w:r w:rsidRPr="003F5265">
              <w:rPr>
                <w:rFonts w:eastAsia="標楷體" w:hAnsi="標楷體" w:hint="eastAsia"/>
                <w:color w:val="000000" w:themeColor="text1"/>
                <w:sz w:val="20"/>
                <w:szCs w:val="20"/>
              </w:rPr>
              <w:t>測驗不予計分。</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ind w:left="400" w:hangingChars="200" w:hanging="400"/>
              <w:rPr>
                <w:rFonts w:eastAsia="標楷體"/>
                <w:color w:val="000000" w:themeColor="text1"/>
                <w:sz w:val="20"/>
                <w:szCs w:val="20"/>
              </w:rPr>
            </w:pPr>
            <w:r w:rsidRPr="003F5265">
              <w:rPr>
                <w:rFonts w:eastAsia="標楷體" w:hAnsi="標楷體" w:hint="eastAsia"/>
                <w:color w:val="000000" w:themeColor="text1"/>
                <w:sz w:val="20"/>
                <w:szCs w:val="20"/>
              </w:rPr>
              <w:t>六、惡意擾亂試場內、外秩序，情節嚴重者。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proofErr w:type="gramStart"/>
            <w:r w:rsidRPr="003F5265">
              <w:rPr>
                <w:rFonts w:eastAsia="標楷體" w:hAnsi="標楷體" w:hint="eastAsia"/>
                <w:color w:val="000000" w:themeColor="text1"/>
                <w:sz w:val="20"/>
                <w:szCs w:val="20"/>
              </w:rPr>
              <w:t>該生該科</w:t>
            </w:r>
            <w:proofErr w:type="gramEnd"/>
            <w:r w:rsidRPr="003F5265">
              <w:rPr>
                <w:rFonts w:eastAsia="標楷體" w:hAnsi="標楷體" w:hint="eastAsia"/>
                <w:color w:val="000000" w:themeColor="text1"/>
                <w:sz w:val="20"/>
                <w:szCs w:val="20"/>
              </w:rPr>
              <w:t>測驗不予計分。</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ind w:left="400" w:hangingChars="200" w:hanging="400"/>
              <w:rPr>
                <w:rFonts w:eastAsia="標楷體"/>
                <w:color w:val="000000" w:themeColor="text1"/>
                <w:sz w:val="20"/>
                <w:szCs w:val="20"/>
              </w:rPr>
            </w:pPr>
            <w:r w:rsidRPr="003F5265">
              <w:rPr>
                <w:rFonts w:eastAsia="標楷體" w:hAnsi="標楷體" w:hint="eastAsia"/>
                <w:color w:val="000000" w:themeColor="text1"/>
                <w:sz w:val="20"/>
                <w:szCs w:val="20"/>
              </w:rPr>
              <w:t>七、涉及集體舞弊行為者。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proofErr w:type="gramStart"/>
            <w:r w:rsidRPr="003F5265">
              <w:rPr>
                <w:rFonts w:eastAsia="標楷體" w:hAnsi="標楷體" w:hint="eastAsia"/>
                <w:color w:val="000000" w:themeColor="text1"/>
                <w:sz w:val="20"/>
                <w:szCs w:val="20"/>
              </w:rPr>
              <w:t>該生該科</w:t>
            </w:r>
            <w:proofErr w:type="gramEnd"/>
            <w:r w:rsidRPr="003F5265">
              <w:rPr>
                <w:rFonts w:eastAsia="標楷體" w:hAnsi="標楷體" w:hint="eastAsia"/>
                <w:color w:val="000000" w:themeColor="text1"/>
                <w:sz w:val="20"/>
                <w:szCs w:val="20"/>
              </w:rPr>
              <w:t>測驗不予計分。</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ind w:left="400" w:hangingChars="200" w:hanging="400"/>
              <w:rPr>
                <w:rFonts w:eastAsia="標楷體"/>
                <w:color w:val="000000" w:themeColor="text1"/>
                <w:sz w:val="20"/>
                <w:szCs w:val="20"/>
              </w:rPr>
            </w:pPr>
            <w:r w:rsidRPr="003F5265">
              <w:rPr>
                <w:rFonts w:eastAsia="標楷體" w:hAnsi="標楷體" w:hint="eastAsia"/>
                <w:color w:val="000000" w:themeColor="text1"/>
                <w:sz w:val="20"/>
                <w:szCs w:val="20"/>
              </w:rPr>
              <w:t>八、涉及電子舞弊情事者。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proofErr w:type="gramStart"/>
            <w:r w:rsidRPr="003F5265">
              <w:rPr>
                <w:rFonts w:eastAsia="標楷體" w:hAnsi="標楷體" w:hint="eastAsia"/>
                <w:color w:val="000000" w:themeColor="text1"/>
                <w:sz w:val="20"/>
                <w:szCs w:val="20"/>
              </w:rPr>
              <w:t>該生該科</w:t>
            </w:r>
            <w:proofErr w:type="gramEnd"/>
            <w:r w:rsidRPr="003F5265">
              <w:rPr>
                <w:rFonts w:eastAsia="標楷體" w:hAnsi="標楷體" w:hint="eastAsia"/>
                <w:color w:val="000000" w:themeColor="text1"/>
                <w:sz w:val="20"/>
                <w:szCs w:val="20"/>
              </w:rPr>
              <w:t>測驗不予計分。</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ind w:left="400" w:hangingChars="200" w:hanging="400"/>
              <w:rPr>
                <w:rFonts w:eastAsia="標楷體"/>
                <w:color w:val="000000" w:themeColor="text1"/>
                <w:sz w:val="20"/>
                <w:szCs w:val="20"/>
              </w:rPr>
            </w:pPr>
            <w:r w:rsidRPr="003F5265">
              <w:rPr>
                <w:rFonts w:eastAsia="標楷體" w:hAnsi="標楷體" w:hint="eastAsia"/>
                <w:color w:val="000000" w:themeColor="text1"/>
                <w:sz w:val="20"/>
                <w:szCs w:val="20"/>
              </w:rPr>
              <w:t>九、試場內取得或提供他人答案作弊事實明確者，或相互作弊事實明確者。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proofErr w:type="gramStart"/>
            <w:r w:rsidRPr="003F5265">
              <w:rPr>
                <w:rFonts w:eastAsia="標楷體" w:hAnsi="標楷體" w:hint="eastAsia"/>
                <w:color w:val="000000" w:themeColor="text1"/>
                <w:sz w:val="20"/>
                <w:szCs w:val="20"/>
              </w:rPr>
              <w:t>該生該科</w:t>
            </w:r>
            <w:proofErr w:type="gramEnd"/>
            <w:r w:rsidRPr="003F5265">
              <w:rPr>
                <w:rFonts w:eastAsia="標楷體" w:hAnsi="標楷體" w:hint="eastAsia"/>
                <w:color w:val="000000" w:themeColor="text1"/>
                <w:sz w:val="20"/>
                <w:szCs w:val="20"/>
              </w:rPr>
              <w:t>測驗不予計分。</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ind w:left="600" w:hangingChars="300" w:hanging="600"/>
              <w:rPr>
                <w:rFonts w:eastAsia="標楷體"/>
                <w:color w:val="000000" w:themeColor="text1"/>
                <w:sz w:val="20"/>
                <w:szCs w:val="20"/>
              </w:rPr>
            </w:pPr>
            <w:r w:rsidRPr="003F5265">
              <w:rPr>
                <w:rFonts w:eastAsia="標楷體" w:hAnsi="標楷體" w:hint="eastAsia"/>
                <w:color w:val="000000" w:themeColor="text1"/>
                <w:sz w:val="20"/>
                <w:szCs w:val="20"/>
              </w:rPr>
              <w:t>十、故意污損答案卡（卷）、損壞試題本（卷），或在答案卡（卷）上顯示自己身份者。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proofErr w:type="gramStart"/>
            <w:r w:rsidRPr="003F5265">
              <w:rPr>
                <w:rFonts w:eastAsia="標楷體" w:hAnsi="標楷體" w:hint="eastAsia"/>
                <w:color w:val="000000" w:themeColor="text1"/>
                <w:sz w:val="20"/>
                <w:szCs w:val="20"/>
              </w:rPr>
              <w:t>該生該科</w:t>
            </w:r>
            <w:proofErr w:type="gramEnd"/>
            <w:r w:rsidRPr="003F5265">
              <w:rPr>
                <w:rFonts w:eastAsia="標楷體" w:hAnsi="標楷體" w:hint="eastAsia"/>
                <w:color w:val="000000" w:themeColor="text1"/>
                <w:sz w:val="20"/>
                <w:szCs w:val="20"/>
              </w:rPr>
              <w:t>測驗不予計分。</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ind w:left="400" w:hangingChars="200" w:hanging="400"/>
              <w:rPr>
                <w:rFonts w:eastAsia="標楷體"/>
                <w:color w:val="000000" w:themeColor="text1"/>
                <w:sz w:val="20"/>
                <w:szCs w:val="20"/>
              </w:rPr>
            </w:pPr>
            <w:r w:rsidRPr="003F5265">
              <w:rPr>
                <w:rFonts w:eastAsia="標楷體" w:hAnsi="標楷體" w:hint="eastAsia"/>
                <w:color w:val="000000" w:themeColor="text1"/>
                <w:sz w:val="20"/>
                <w:szCs w:val="20"/>
              </w:rPr>
              <w:t>十一、測驗過程私自出場、不服糾正者。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proofErr w:type="gramStart"/>
            <w:r w:rsidRPr="003F5265">
              <w:rPr>
                <w:rFonts w:eastAsia="標楷體" w:hAnsi="標楷體" w:hint="eastAsia"/>
                <w:color w:val="000000" w:themeColor="text1"/>
                <w:sz w:val="20"/>
                <w:szCs w:val="20"/>
              </w:rPr>
              <w:t>該生該科</w:t>
            </w:r>
            <w:proofErr w:type="gramEnd"/>
            <w:r w:rsidRPr="003F5265">
              <w:rPr>
                <w:rFonts w:eastAsia="標楷體" w:hAnsi="標楷體" w:hint="eastAsia"/>
                <w:color w:val="000000" w:themeColor="text1"/>
                <w:sz w:val="20"/>
                <w:szCs w:val="20"/>
              </w:rPr>
              <w:t>測驗不予計分。</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ind w:left="400" w:hangingChars="200" w:hanging="400"/>
              <w:rPr>
                <w:rFonts w:eastAsia="標楷體"/>
                <w:color w:val="000000" w:themeColor="text1"/>
                <w:sz w:val="20"/>
                <w:szCs w:val="20"/>
              </w:rPr>
            </w:pPr>
            <w:r w:rsidRPr="003F5265">
              <w:rPr>
                <w:rFonts w:eastAsia="標楷體" w:hAnsi="標楷體" w:hint="eastAsia"/>
                <w:color w:val="000000" w:themeColor="text1"/>
                <w:sz w:val="20"/>
                <w:szCs w:val="20"/>
              </w:rPr>
              <w:t>十二、攜出答案卡（卷）、試題本（卷）經查證屬實者。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proofErr w:type="gramStart"/>
            <w:r w:rsidRPr="003F5265">
              <w:rPr>
                <w:rFonts w:eastAsia="標楷體" w:hAnsi="標楷體" w:hint="eastAsia"/>
                <w:color w:val="000000" w:themeColor="text1"/>
                <w:sz w:val="20"/>
                <w:szCs w:val="20"/>
              </w:rPr>
              <w:t>該生該科</w:t>
            </w:r>
            <w:proofErr w:type="gramEnd"/>
            <w:r w:rsidRPr="003F5265">
              <w:rPr>
                <w:rFonts w:eastAsia="標楷體" w:hAnsi="標楷體" w:hint="eastAsia"/>
                <w:color w:val="000000" w:themeColor="text1"/>
                <w:sz w:val="20"/>
                <w:szCs w:val="20"/>
              </w:rPr>
              <w:t>測驗不予計分。</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ind w:left="400" w:hangingChars="200" w:hanging="400"/>
              <w:rPr>
                <w:rFonts w:eastAsia="標楷體"/>
                <w:color w:val="000000" w:themeColor="text1"/>
                <w:sz w:val="20"/>
                <w:szCs w:val="20"/>
              </w:rPr>
            </w:pPr>
            <w:r w:rsidRPr="003F5265">
              <w:rPr>
                <w:rFonts w:eastAsia="標楷體" w:hAnsi="標楷體" w:hint="eastAsia"/>
                <w:color w:val="000000" w:themeColor="text1"/>
                <w:sz w:val="20"/>
                <w:szCs w:val="20"/>
              </w:rPr>
              <w:t>十三、抄錄試題或答案強行攜出試場者。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proofErr w:type="gramStart"/>
            <w:r w:rsidRPr="003F5265">
              <w:rPr>
                <w:rFonts w:eastAsia="標楷體" w:hAnsi="標楷體" w:hint="eastAsia"/>
                <w:color w:val="000000" w:themeColor="text1"/>
                <w:sz w:val="20"/>
                <w:szCs w:val="20"/>
              </w:rPr>
              <w:t>該生該科</w:t>
            </w:r>
            <w:proofErr w:type="gramEnd"/>
            <w:r w:rsidRPr="003F5265">
              <w:rPr>
                <w:rFonts w:eastAsia="標楷體" w:hAnsi="標楷體" w:hint="eastAsia"/>
                <w:color w:val="000000" w:themeColor="text1"/>
                <w:sz w:val="20"/>
                <w:szCs w:val="20"/>
              </w:rPr>
              <w:t>測驗不予計分。</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ind w:left="400" w:hangingChars="200" w:hanging="400"/>
              <w:rPr>
                <w:rFonts w:eastAsia="標楷體"/>
                <w:color w:val="000000" w:themeColor="text1"/>
                <w:sz w:val="20"/>
                <w:szCs w:val="20"/>
              </w:rPr>
            </w:pPr>
            <w:r w:rsidRPr="003F5265">
              <w:rPr>
                <w:rFonts w:eastAsia="標楷體" w:hAnsi="標楷體" w:hint="eastAsia"/>
                <w:color w:val="000000" w:themeColor="text1"/>
                <w:sz w:val="20"/>
                <w:szCs w:val="20"/>
              </w:rPr>
              <w:t>十四、繳交答案卡（卷）後強行修改答案者。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proofErr w:type="gramStart"/>
            <w:r w:rsidRPr="003F5265">
              <w:rPr>
                <w:rFonts w:eastAsia="標楷體" w:hAnsi="標楷體" w:hint="eastAsia"/>
                <w:color w:val="000000" w:themeColor="text1"/>
                <w:sz w:val="20"/>
                <w:szCs w:val="20"/>
              </w:rPr>
              <w:t>該生該科</w:t>
            </w:r>
            <w:proofErr w:type="gramEnd"/>
            <w:r w:rsidRPr="003F5265">
              <w:rPr>
                <w:rFonts w:eastAsia="標楷體" w:hAnsi="標楷體" w:hint="eastAsia"/>
                <w:color w:val="000000" w:themeColor="text1"/>
                <w:sz w:val="20"/>
                <w:szCs w:val="20"/>
              </w:rPr>
              <w:t>測驗不予計分。</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rPr>
                <w:rFonts w:eastAsia="標楷體"/>
                <w:color w:val="000000" w:themeColor="text1"/>
                <w:sz w:val="20"/>
                <w:szCs w:val="20"/>
              </w:rPr>
            </w:pPr>
            <w:r w:rsidRPr="003F5265">
              <w:rPr>
                <w:rFonts w:eastAsia="標楷體" w:hAnsi="標楷體" w:hint="eastAsia"/>
                <w:color w:val="000000" w:themeColor="text1"/>
                <w:sz w:val="20"/>
                <w:szCs w:val="20"/>
              </w:rPr>
              <w:t>十五、評量試題答案未填寫於答案卡（卷）者。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r w:rsidRPr="003F5265">
              <w:rPr>
                <w:rFonts w:eastAsia="標楷體" w:hAnsi="標楷體" w:hint="eastAsia"/>
                <w:color w:val="000000" w:themeColor="text1"/>
                <w:sz w:val="20"/>
                <w:szCs w:val="20"/>
              </w:rPr>
              <w:t>未填寫於答案卡（卷）部分，不予評閱、計分。</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ind w:left="400" w:hangingChars="200" w:hanging="400"/>
              <w:rPr>
                <w:rFonts w:eastAsia="標楷體"/>
                <w:color w:val="000000" w:themeColor="text1"/>
                <w:sz w:val="20"/>
                <w:szCs w:val="20"/>
              </w:rPr>
            </w:pPr>
            <w:r w:rsidRPr="003F5265">
              <w:rPr>
                <w:rFonts w:eastAsia="標楷體" w:hAnsi="標楷體" w:hint="eastAsia"/>
                <w:color w:val="000000" w:themeColor="text1"/>
                <w:sz w:val="20"/>
                <w:szCs w:val="20"/>
              </w:rPr>
              <w:t>十六、提早</w:t>
            </w:r>
            <w:proofErr w:type="gramStart"/>
            <w:r w:rsidRPr="003F5265">
              <w:rPr>
                <w:rFonts w:eastAsia="標楷體" w:hAnsi="標楷體" w:hint="eastAsia"/>
                <w:color w:val="000000" w:themeColor="text1"/>
                <w:sz w:val="20"/>
                <w:szCs w:val="20"/>
              </w:rPr>
              <w:t>翻閱題本</w:t>
            </w:r>
            <w:proofErr w:type="gramEnd"/>
            <w:r w:rsidRPr="003F5265">
              <w:rPr>
                <w:rFonts w:eastAsia="標楷體" w:hAnsi="標楷體" w:hint="eastAsia"/>
                <w:color w:val="000000" w:themeColor="text1"/>
                <w:sz w:val="20"/>
                <w:szCs w:val="20"/>
              </w:rPr>
              <w:t>、提前作答或逾時作答，經制止後停止者。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r w:rsidRPr="003F5265">
              <w:rPr>
                <w:rFonts w:eastAsia="標楷體" w:hAnsi="標楷體" w:hint="eastAsia"/>
                <w:color w:val="000000" w:themeColor="text1"/>
                <w:sz w:val="20"/>
                <w:szCs w:val="20"/>
              </w:rPr>
              <w:t>扣</w:t>
            </w:r>
            <w:proofErr w:type="gramStart"/>
            <w:r w:rsidRPr="003F5265">
              <w:rPr>
                <w:rFonts w:eastAsia="標楷體" w:hAnsi="標楷體" w:hint="eastAsia"/>
                <w:color w:val="000000" w:themeColor="text1"/>
                <w:sz w:val="20"/>
                <w:szCs w:val="20"/>
              </w:rPr>
              <w:t>該生該測驗</w:t>
            </w:r>
            <w:proofErr w:type="gramEnd"/>
            <w:r w:rsidRPr="003F5265">
              <w:rPr>
                <w:rFonts w:eastAsia="標楷體" w:hAnsi="標楷體" w:hint="eastAsia"/>
                <w:b/>
                <w:color w:val="000000" w:themeColor="text1"/>
                <w:sz w:val="20"/>
                <w:szCs w:val="20"/>
              </w:rPr>
              <w:t>標準分數</w:t>
            </w:r>
            <w:r w:rsidRPr="003F5265">
              <w:rPr>
                <w:rFonts w:eastAsia="標楷體"/>
                <w:b/>
                <w:color w:val="000000" w:themeColor="text1"/>
                <w:sz w:val="20"/>
                <w:szCs w:val="20"/>
              </w:rPr>
              <w:t>8</w:t>
            </w:r>
            <w:r w:rsidRPr="003F5265">
              <w:rPr>
                <w:rFonts w:eastAsia="標楷體" w:hAnsi="標楷體" w:hint="eastAsia"/>
                <w:b/>
                <w:color w:val="000000" w:themeColor="text1"/>
                <w:sz w:val="20"/>
                <w:szCs w:val="20"/>
              </w:rPr>
              <w:t>分。</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ind w:left="400" w:hangingChars="200" w:hanging="400"/>
              <w:rPr>
                <w:rFonts w:eastAsia="標楷體"/>
                <w:color w:val="000000" w:themeColor="text1"/>
                <w:sz w:val="20"/>
                <w:szCs w:val="20"/>
              </w:rPr>
            </w:pPr>
            <w:r w:rsidRPr="003F5265">
              <w:rPr>
                <w:rFonts w:eastAsia="標楷體" w:hAnsi="標楷體" w:hint="eastAsia"/>
                <w:color w:val="000000" w:themeColor="text1"/>
                <w:sz w:val="20"/>
                <w:szCs w:val="20"/>
              </w:rPr>
              <w:t>十七、測驗進行中與試場內、外有手勢或訊息聯繫行為者。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r w:rsidRPr="003F5265">
              <w:rPr>
                <w:rFonts w:eastAsia="標楷體" w:hAnsi="標楷體" w:hint="eastAsia"/>
                <w:color w:val="000000" w:themeColor="text1"/>
                <w:sz w:val="20"/>
                <w:szCs w:val="20"/>
              </w:rPr>
              <w:t>扣</w:t>
            </w:r>
            <w:proofErr w:type="gramStart"/>
            <w:r w:rsidRPr="003F5265">
              <w:rPr>
                <w:rFonts w:eastAsia="標楷體" w:hAnsi="標楷體" w:hint="eastAsia"/>
                <w:color w:val="000000" w:themeColor="text1"/>
                <w:sz w:val="20"/>
                <w:szCs w:val="20"/>
              </w:rPr>
              <w:t>該生該測驗</w:t>
            </w:r>
            <w:proofErr w:type="gramEnd"/>
            <w:r w:rsidRPr="003F5265">
              <w:rPr>
                <w:rFonts w:eastAsia="標楷體" w:hAnsi="標楷體" w:hint="eastAsia"/>
                <w:b/>
                <w:color w:val="000000" w:themeColor="text1"/>
                <w:sz w:val="20"/>
                <w:szCs w:val="20"/>
              </w:rPr>
              <w:t>標準分數</w:t>
            </w:r>
            <w:r w:rsidRPr="003F5265">
              <w:rPr>
                <w:rFonts w:eastAsia="標楷體"/>
                <w:b/>
                <w:color w:val="000000" w:themeColor="text1"/>
                <w:sz w:val="20"/>
                <w:szCs w:val="20"/>
              </w:rPr>
              <w:t>8</w:t>
            </w:r>
            <w:r w:rsidRPr="003F5265">
              <w:rPr>
                <w:rFonts w:eastAsia="標楷體" w:hAnsi="標楷體" w:hint="eastAsia"/>
                <w:b/>
                <w:color w:val="000000" w:themeColor="text1"/>
                <w:sz w:val="20"/>
                <w:szCs w:val="20"/>
              </w:rPr>
              <w:t>分。</w:t>
            </w:r>
          </w:p>
        </w:tc>
      </w:tr>
      <w:tr w:rsidR="003F5265" w:rsidRPr="003F5265" w:rsidTr="00034ED5">
        <w:tc>
          <w:tcPr>
            <w:tcW w:w="8789" w:type="dxa"/>
            <w:tcBorders>
              <w:top w:val="single" w:sz="4" w:space="0" w:color="auto"/>
              <w:left w:val="single" w:sz="12" w:space="0" w:color="auto"/>
              <w:bottom w:val="single" w:sz="4" w:space="0" w:color="auto"/>
              <w:right w:val="single" w:sz="4" w:space="0" w:color="auto"/>
            </w:tcBorders>
            <w:hideMark/>
          </w:tcPr>
          <w:p w:rsidR="00034ED5" w:rsidRPr="003F5265" w:rsidRDefault="00034ED5">
            <w:pPr>
              <w:snapToGrid w:val="0"/>
              <w:ind w:left="400" w:hangingChars="200" w:hanging="400"/>
              <w:rPr>
                <w:rFonts w:eastAsia="標楷體"/>
                <w:color w:val="000000" w:themeColor="text1"/>
                <w:sz w:val="20"/>
                <w:szCs w:val="20"/>
              </w:rPr>
            </w:pPr>
            <w:r w:rsidRPr="003F5265">
              <w:rPr>
                <w:rFonts w:eastAsia="標楷體" w:hAnsi="標楷體" w:hint="eastAsia"/>
                <w:color w:val="000000" w:themeColor="text1"/>
                <w:sz w:val="20"/>
                <w:szCs w:val="20"/>
              </w:rPr>
              <w:t>十八、將行動電話、呼叫器放置於試場前、後方地板上，發出聲響者。</w:t>
            </w:r>
          </w:p>
        </w:tc>
        <w:tc>
          <w:tcPr>
            <w:tcW w:w="6061" w:type="dxa"/>
            <w:tcBorders>
              <w:top w:val="single" w:sz="4" w:space="0" w:color="auto"/>
              <w:left w:val="single" w:sz="4" w:space="0" w:color="auto"/>
              <w:bottom w:val="single" w:sz="4" w:space="0" w:color="auto"/>
              <w:right w:val="single" w:sz="12" w:space="0" w:color="auto"/>
            </w:tcBorders>
            <w:hideMark/>
          </w:tcPr>
          <w:p w:rsidR="00034ED5" w:rsidRPr="003F5265" w:rsidRDefault="00034ED5">
            <w:pPr>
              <w:snapToGrid w:val="0"/>
              <w:rPr>
                <w:rFonts w:eastAsia="標楷體"/>
                <w:color w:val="000000" w:themeColor="text1"/>
                <w:sz w:val="20"/>
                <w:szCs w:val="20"/>
              </w:rPr>
            </w:pPr>
            <w:r w:rsidRPr="003F5265">
              <w:rPr>
                <w:rFonts w:eastAsia="標楷體" w:hAnsi="標楷體" w:hint="eastAsia"/>
                <w:color w:val="000000" w:themeColor="text1"/>
                <w:sz w:val="20"/>
                <w:szCs w:val="20"/>
              </w:rPr>
              <w:t>扣</w:t>
            </w:r>
            <w:proofErr w:type="gramStart"/>
            <w:r w:rsidRPr="003F5265">
              <w:rPr>
                <w:rFonts w:eastAsia="標楷體" w:hAnsi="標楷體" w:hint="eastAsia"/>
                <w:color w:val="000000" w:themeColor="text1"/>
                <w:sz w:val="20"/>
                <w:szCs w:val="20"/>
              </w:rPr>
              <w:t>該生該測驗</w:t>
            </w:r>
            <w:proofErr w:type="gramEnd"/>
            <w:r w:rsidRPr="003F5265">
              <w:rPr>
                <w:rFonts w:eastAsia="標楷體" w:hAnsi="標楷體" w:hint="eastAsia"/>
                <w:b/>
                <w:color w:val="000000" w:themeColor="text1"/>
                <w:sz w:val="20"/>
                <w:szCs w:val="20"/>
              </w:rPr>
              <w:t>標準分數</w:t>
            </w:r>
            <w:r w:rsidRPr="003F5265">
              <w:rPr>
                <w:rFonts w:eastAsia="標楷體"/>
                <w:b/>
                <w:color w:val="000000" w:themeColor="text1"/>
                <w:sz w:val="20"/>
                <w:szCs w:val="20"/>
              </w:rPr>
              <w:t>4</w:t>
            </w:r>
            <w:r w:rsidRPr="003F5265">
              <w:rPr>
                <w:rFonts w:eastAsia="標楷體" w:hAnsi="標楷體" w:hint="eastAsia"/>
                <w:b/>
                <w:color w:val="000000" w:themeColor="text1"/>
                <w:sz w:val="20"/>
                <w:szCs w:val="20"/>
              </w:rPr>
              <w:t>分。</w:t>
            </w:r>
          </w:p>
        </w:tc>
      </w:tr>
      <w:tr w:rsidR="003F5265" w:rsidRPr="003F5265" w:rsidTr="00034ED5">
        <w:tc>
          <w:tcPr>
            <w:tcW w:w="8789" w:type="dxa"/>
            <w:tcBorders>
              <w:top w:val="single" w:sz="4" w:space="0" w:color="auto"/>
              <w:left w:val="single" w:sz="12" w:space="0" w:color="auto"/>
              <w:bottom w:val="single" w:sz="12" w:space="0" w:color="auto"/>
              <w:right w:val="single" w:sz="4" w:space="0" w:color="auto"/>
            </w:tcBorders>
            <w:hideMark/>
          </w:tcPr>
          <w:p w:rsidR="00034ED5" w:rsidRPr="003F5265" w:rsidRDefault="00034ED5">
            <w:pPr>
              <w:snapToGrid w:val="0"/>
              <w:ind w:left="400" w:hangingChars="200" w:hanging="400"/>
              <w:rPr>
                <w:rFonts w:eastAsia="標楷體"/>
                <w:color w:val="000000" w:themeColor="text1"/>
                <w:sz w:val="20"/>
                <w:szCs w:val="20"/>
              </w:rPr>
            </w:pPr>
            <w:r w:rsidRPr="003F5265">
              <w:rPr>
                <w:rFonts w:eastAsia="標楷體" w:hAnsi="標楷體" w:hint="eastAsia"/>
                <w:color w:val="000000" w:themeColor="text1"/>
                <w:sz w:val="20"/>
                <w:szCs w:val="20"/>
              </w:rPr>
              <w:t>十九、攜帶電子表、計時器等計時物品，發出鬧</w:t>
            </w:r>
            <w:proofErr w:type="gramStart"/>
            <w:r w:rsidRPr="003F5265">
              <w:rPr>
                <w:rFonts w:eastAsia="標楷體" w:hAnsi="標楷體" w:hint="eastAsia"/>
                <w:color w:val="000000" w:themeColor="text1"/>
                <w:sz w:val="20"/>
                <w:szCs w:val="20"/>
              </w:rPr>
              <w:t>鈴聲響者</w:t>
            </w:r>
            <w:proofErr w:type="gramEnd"/>
            <w:r w:rsidRPr="003F5265">
              <w:rPr>
                <w:rFonts w:eastAsia="標楷體" w:hAnsi="標楷體" w:hint="eastAsia"/>
                <w:color w:val="000000" w:themeColor="text1"/>
                <w:sz w:val="20"/>
                <w:szCs w:val="20"/>
              </w:rPr>
              <w:t>。</w:t>
            </w:r>
          </w:p>
        </w:tc>
        <w:tc>
          <w:tcPr>
            <w:tcW w:w="6061" w:type="dxa"/>
            <w:tcBorders>
              <w:top w:val="single" w:sz="4" w:space="0" w:color="auto"/>
              <w:left w:val="single" w:sz="4" w:space="0" w:color="auto"/>
              <w:bottom w:val="single" w:sz="12" w:space="0" w:color="auto"/>
              <w:right w:val="single" w:sz="12" w:space="0" w:color="auto"/>
            </w:tcBorders>
            <w:hideMark/>
          </w:tcPr>
          <w:p w:rsidR="00034ED5" w:rsidRPr="003F5265" w:rsidRDefault="00034ED5">
            <w:pPr>
              <w:snapToGrid w:val="0"/>
              <w:rPr>
                <w:rFonts w:eastAsia="標楷體"/>
                <w:color w:val="000000" w:themeColor="text1"/>
                <w:sz w:val="20"/>
                <w:szCs w:val="20"/>
              </w:rPr>
            </w:pPr>
            <w:r w:rsidRPr="003F5265">
              <w:rPr>
                <w:rFonts w:eastAsia="標楷體" w:hAnsi="標楷體" w:hint="eastAsia"/>
                <w:color w:val="000000" w:themeColor="text1"/>
                <w:sz w:val="20"/>
                <w:szCs w:val="20"/>
              </w:rPr>
              <w:t>扣</w:t>
            </w:r>
            <w:proofErr w:type="gramStart"/>
            <w:r w:rsidRPr="003F5265">
              <w:rPr>
                <w:rFonts w:eastAsia="標楷體" w:hAnsi="標楷體" w:hint="eastAsia"/>
                <w:color w:val="000000" w:themeColor="text1"/>
                <w:sz w:val="20"/>
                <w:szCs w:val="20"/>
              </w:rPr>
              <w:t>該生該測驗</w:t>
            </w:r>
            <w:proofErr w:type="gramEnd"/>
            <w:r w:rsidRPr="003F5265">
              <w:rPr>
                <w:rFonts w:eastAsia="標楷體" w:hAnsi="標楷體" w:hint="eastAsia"/>
                <w:b/>
                <w:color w:val="000000" w:themeColor="text1"/>
                <w:sz w:val="20"/>
                <w:szCs w:val="20"/>
              </w:rPr>
              <w:t>標準分數</w:t>
            </w:r>
            <w:r w:rsidRPr="003F5265">
              <w:rPr>
                <w:rFonts w:eastAsia="標楷體"/>
                <w:b/>
                <w:color w:val="000000" w:themeColor="text1"/>
                <w:sz w:val="20"/>
                <w:szCs w:val="20"/>
              </w:rPr>
              <w:t>4</w:t>
            </w:r>
            <w:r w:rsidRPr="003F5265">
              <w:rPr>
                <w:rFonts w:eastAsia="標楷體" w:hAnsi="標楷體" w:hint="eastAsia"/>
                <w:b/>
                <w:color w:val="000000" w:themeColor="text1"/>
                <w:sz w:val="20"/>
                <w:szCs w:val="20"/>
              </w:rPr>
              <w:t>分。</w:t>
            </w:r>
          </w:p>
        </w:tc>
      </w:tr>
    </w:tbl>
    <w:p w:rsidR="00034ED5" w:rsidRPr="003F5265" w:rsidRDefault="00265AF7" w:rsidP="00034ED5">
      <w:pPr>
        <w:snapToGrid w:val="0"/>
        <w:spacing w:after="240"/>
        <w:rPr>
          <w:rFonts w:eastAsia="標楷體"/>
          <w:color w:val="000000" w:themeColor="text1"/>
          <w:sz w:val="30"/>
          <w:szCs w:val="30"/>
        </w:rPr>
      </w:pPr>
      <w:r w:rsidRPr="003F5265">
        <w:rPr>
          <w:noProof/>
          <w:color w:val="000000" w:themeColor="text1"/>
        </w:rPr>
        <mc:AlternateContent>
          <mc:Choice Requires="wps">
            <w:drawing>
              <wp:anchor distT="0" distB="0" distL="114300" distR="114300" simplePos="0" relativeHeight="251676160" behindDoc="0" locked="0" layoutInCell="1" allowOverlap="1" wp14:anchorId="4D47C1B8" wp14:editId="54DF94B2">
                <wp:simplePos x="0" y="0"/>
                <wp:positionH relativeFrom="column">
                  <wp:posOffset>85128</wp:posOffset>
                </wp:positionH>
                <wp:positionV relativeFrom="paragraph">
                  <wp:posOffset>-10406</wp:posOffset>
                </wp:positionV>
                <wp:extent cx="928048" cy="320040"/>
                <wp:effectExtent l="0" t="0" r="5715" b="3810"/>
                <wp:wrapNone/>
                <wp:docPr id="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048"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2B6" w:rsidRPr="00347AEB" w:rsidRDefault="004622B6" w:rsidP="00034ED5">
                            <w:pPr>
                              <w:rPr>
                                <w:rFonts w:ascii="標楷體" w:eastAsia="標楷體" w:hAnsi="標楷體"/>
                                <w:b/>
                                <w:color w:val="FF0000"/>
                              </w:rPr>
                            </w:pPr>
                            <w:r w:rsidRPr="00347AEB">
                              <w:rPr>
                                <w:rFonts w:ascii="標楷體" w:eastAsia="標楷體" w:hAnsi="標楷體" w:cs="標楷體E踍." w:hint="eastAsia"/>
                                <w:color w:val="FF0000"/>
                                <w:kern w:val="0"/>
                                <w:sz w:val="20"/>
                                <w:szCs w:val="20"/>
                                <w:bdr w:val="single" w:sz="4" w:space="0" w:color="auto" w:frame="1"/>
                              </w:rPr>
                              <w:t>附件</w:t>
                            </w:r>
                            <w:r w:rsidRPr="00347AEB">
                              <w:rPr>
                                <w:rFonts w:ascii="標楷體" w:eastAsia="標楷體" w:hAnsi="標楷體" w:cs="標楷體E踍."/>
                                <w:color w:val="FF0000"/>
                                <w:kern w:val="0"/>
                                <w:sz w:val="20"/>
                                <w:szCs w:val="20"/>
                                <w:bdr w:val="single" w:sz="4" w:space="0" w:color="auto" w:frame="1"/>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40A75B" id="Text Box 312" o:spid="_x0000_s1046" type="#_x0000_t202" style="position:absolute;margin-left:6.7pt;margin-top:-.8pt;width:73.05pt;height:25.2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KjhAIAABg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" stroked="f">
                <v:textbox style="mso-fit-shape-to-text:t">
                  <w:txbxContent>
                    <w:p w:rsidR="004622B6" w:rsidRPr="00347AEB" w:rsidRDefault="004622B6" w:rsidP="00034ED5">
                      <w:pPr>
                        <w:rPr>
                          <w:rFonts w:ascii="標楷體" w:eastAsia="標楷體" w:hAnsi="標楷體"/>
                          <w:b/>
                          <w:color w:val="FF0000"/>
                        </w:rPr>
                      </w:pPr>
                      <w:r w:rsidRPr="00347AEB">
                        <w:rPr>
                          <w:rFonts w:ascii="標楷體" w:eastAsia="標楷體" w:hAnsi="標楷體" w:cs="標楷體E踍." w:hint="eastAsia"/>
                          <w:color w:val="FF0000"/>
                          <w:kern w:val="0"/>
                          <w:sz w:val="20"/>
                          <w:szCs w:val="20"/>
                          <w:bdr w:val="single" w:sz="4" w:space="0" w:color="auto" w:frame="1"/>
                        </w:rPr>
                        <w:t>附件</w:t>
                      </w:r>
                      <w:r w:rsidRPr="00347AEB">
                        <w:rPr>
                          <w:rFonts w:ascii="標楷體" w:eastAsia="標楷體" w:hAnsi="標楷體" w:cs="標楷體E踍."/>
                          <w:color w:val="FF0000"/>
                          <w:kern w:val="0"/>
                          <w:sz w:val="20"/>
                          <w:szCs w:val="20"/>
                          <w:bdr w:val="single" w:sz="4" w:space="0" w:color="auto" w:frame="1"/>
                        </w:rPr>
                        <w:t>11</w:t>
                      </w:r>
                    </w:p>
                  </w:txbxContent>
                </v:textbox>
              </v:shape>
            </w:pict>
          </mc:Fallback>
        </mc:AlternateContent>
      </w: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034ED5" w:rsidRPr="003F5265" w:rsidRDefault="00034ED5" w:rsidP="0042697F">
      <w:pPr>
        <w:pStyle w:val="Default"/>
        <w:rPr>
          <w:color w:val="000000" w:themeColor="text1"/>
        </w:rPr>
      </w:pPr>
    </w:p>
    <w:p w:rsidR="005B3FD2" w:rsidRPr="003F5265" w:rsidRDefault="005B3FD2" w:rsidP="0042697F">
      <w:pPr>
        <w:pStyle w:val="Default"/>
        <w:rPr>
          <w:color w:val="000000" w:themeColor="text1"/>
        </w:rPr>
      </w:pPr>
    </w:p>
    <w:p w:rsidR="005B3FD2" w:rsidRPr="003F5265" w:rsidRDefault="005B3FD2" w:rsidP="0042697F">
      <w:pPr>
        <w:pStyle w:val="Default"/>
        <w:rPr>
          <w:color w:val="000000" w:themeColor="text1"/>
        </w:rPr>
      </w:pPr>
    </w:p>
    <w:p w:rsidR="005B3FD2" w:rsidRPr="003F5265" w:rsidRDefault="005B3FD2" w:rsidP="0042697F">
      <w:pPr>
        <w:pStyle w:val="Default"/>
        <w:rPr>
          <w:color w:val="000000" w:themeColor="text1"/>
        </w:rPr>
      </w:pPr>
    </w:p>
    <w:p w:rsidR="00076FF6" w:rsidRPr="003F5265" w:rsidRDefault="00076FF6" w:rsidP="0042697F">
      <w:pPr>
        <w:pStyle w:val="Default"/>
        <w:rPr>
          <w:color w:val="000000" w:themeColor="text1"/>
        </w:rPr>
      </w:pPr>
    </w:p>
    <w:p w:rsidR="005E7983" w:rsidRPr="003F5265" w:rsidRDefault="00347AEB" w:rsidP="00347AEB">
      <w:pPr>
        <w:widowControl/>
        <w:rPr>
          <w:color w:val="000000" w:themeColor="text1"/>
        </w:rPr>
        <w:sectPr w:rsidR="005E7983" w:rsidRPr="003F5265" w:rsidSect="00347AEB">
          <w:pgSz w:w="16840" w:h="11907" w:orient="landscape" w:code="9"/>
          <w:pgMar w:top="1134" w:right="539" w:bottom="851" w:left="1134" w:header="851" w:footer="992" w:gutter="0"/>
          <w:cols w:space="425"/>
          <w:docGrid w:type="linesAndChars" w:linePitch="360"/>
        </w:sectPr>
      </w:pPr>
      <w:r w:rsidRPr="003F5265">
        <w:rPr>
          <w:color w:val="000000" w:themeColor="text1"/>
        </w:rPr>
        <w:br w:type="page"/>
      </w:r>
    </w:p>
    <w:p w:rsidR="00347AEB" w:rsidRPr="003F5265" w:rsidRDefault="00347AEB" w:rsidP="00347AEB">
      <w:pPr>
        <w:rPr>
          <w:rFonts w:ascii="標楷體" w:eastAsia="標楷體" w:hAnsi="標楷體"/>
          <w:b/>
          <w:color w:val="000000" w:themeColor="text1"/>
        </w:rPr>
      </w:pPr>
      <w:r w:rsidRPr="003F5265">
        <w:rPr>
          <w:rFonts w:ascii="標楷體" w:eastAsia="標楷體" w:hAnsi="標楷體" w:cs="標楷體E踍." w:hint="eastAsia"/>
          <w:color w:val="000000" w:themeColor="text1"/>
          <w:kern w:val="0"/>
          <w:sz w:val="20"/>
          <w:szCs w:val="20"/>
          <w:bdr w:val="single" w:sz="4" w:space="0" w:color="auto" w:frame="1"/>
        </w:rPr>
        <w:lastRenderedPageBreak/>
        <w:t>附件</w:t>
      </w:r>
      <w:r w:rsidRPr="003F5265">
        <w:rPr>
          <w:rFonts w:ascii="標楷體" w:eastAsia="標楷體" w:hAnsi="標楷體" w:cs="標楷體E踍."/>
          <w:color w:val="000000" w:themeColor="text1"/>
          <w:kern w:val="0"/>
          <w:sz w:val="20"/>
          <w:szCs w:val="20"/>
          <w:bdr w:val="single" w:sz="4" w:space="0" w:color="auto" w:frame="1"/>
        </w:rPr>
        <w:t>12</w:t>
      </w:r>
    </w:p>
    <w:p w:rsidR="0043422C" w:rsidRPr="003F5265" w:rsidRDefault="0043422C" w:rsidP="00C22635">
      <w:pPr>
        <w:snapToGrid w:val="0"/>
        <w:spacing w:line="360" w:lineRule="auto"/>
        <w:jc w:val="center"/>
        <w:rPr>
          <w:rFonts w:ascii="標楷體" w:eastAsia="標楷體" w:hAnsi="標楷體"/>
          <w:b/>
          <w:color w:val="000000" w:themeColor="text1"/>
          <w:sz w:val="32"/>
          <w:szCs w:val="32"/>
        </w:rPr>
      </w:pPr>
    </w:p>
    <w:p w:rsidR="00347AEB" w:rsidRPr="003F5265" w:rsidRDefault="00347AEB" w:rsidP="00347AEB">
      <w:pPr>
        <w:snapToGrid w:val="0"/>
        <w:spacing w:line="480" w:lineRule="exact"/>
        <w:jc w:val="center"/>
        <w:rPr>
          <w:rFonts w:ascii="標楷體" w:eastAsia="標楷體" w:hAnsi="標楷體"/>
          <w:b/>
          <w:color w:val="000000" w:themeColor="text1"/>
          <w:sz w:val="32"/>
          <w:szCs w:val="40"/>
        </w:rPr>
      </w:pPr>
      <w:r w:rsidRPr="003F5265">
        <w:rPr>
          <w:rFonts w:ascii="標楷體" w:eastAsia="標楷體" w:hAnsi="標楷體" w:hint="eastAsia"/>
          <w:b/>
          <w:color w:val="000000" w:themeColor="text1"/>
          <w:sz w:val="32"/>
          <w:szCs w:val="40"/>
        </w:rPr>
        <w:t>金門縣11</w:t>
      </w:r>
      <w:r w:rsidR="0079692C" w:rsidRPr="003F5265">
        <w:rPr>
          <w:rFonts w:ascii="標楷體" w:eastAsia="標楷體" w:hAnsi="標楷體" w:hint="eastAsia"/>
          <w:b/>
          <w:color w:val="000000" w:themeColor="text1"/>
          <w:sz w:val="32"/>
          <w:szCs w:val="40"/>
        </w:rPr>
        <w:t>3</w:t>
      </w:r>
      <w:r w:rsidRPr="003F5265">
        <w:rPr>
          <w:rFonts w:ascii="標楷體" w:eastAsia="標楷體" w:hAnsi="標楷體" w:hint="eastAsia"/>
          <w:b/>
          <w:color w:val="000000" w:themeColor="text1"/>
          <w:sz w:val="32"/>
          <w:szCs w:val="40"/>
        </w:rPr>
        <w:t>學年度國中語文資賦優異鑑定安置</w:t>
      </w:r>
    </w:p>
    <w:p w:rsidR="00347AEB" w:rsidRPr="003F5265" w:rsidRDefault="00347AEB" w:rsidP="00347AEB">
      <w:pPr>
        <w:snapToGrid w:val="0"/>
        <w:spacing w:line="480" w:lineRule="exact"/>
        <w:jc w:val="center"/>
        <w:rPr>
          <w:rFonts w:ascii="標楷體" w:eastAsia="標楷體" w:hAnsi="標楷體"/>
          <w:b/>
          <w:color w:val="000000" w:themeColor="text1"/>
          <w:sz w:val="32"/>
          <w:szCs w:val="40"/>
        </w:rPr>
      </w:pPr>
      <w:r w:rsidRPr="003F5265">
        <w:rPr>
          <w:rFonts w:ascii="標楷體" w:eastAsia="標楷體" w:hAnsi="標楷體" w:hint="eastAsia"/>
          <w:b/>
          <w:color w:val="000000" w:themeColor="text1"/>
          <w:sz w:val="32"/>
          <w:szCs w:val="40"/>
        </w:rPr>
        <w:t>初選評量結果通知單（樣本）</w:t>
      </w:r>
    </w:p>
    <w:p w:rsidR="00347AEB" w:rsidRPr="003F5265" w:rsidRDefault="00573605" w:rsidP="00347AEB">
      <w:pPr>
        <w:snapToGrid w:val="0"/>
        <w:spacing w:line="360" w:lineRule="auto"/>
        <w:rPr>
          <w:rFonts w:ascii="標楷體" w:eastAsia="標楷體" w:hAnsi="標楷體"/>
          <w:color w:val="000000" w:themeColor="text1"/>
          <w:sz w:val="32"/>
          <w:szCs w:val="32"/>
        </w:rPr>
      </w:pPr>
      <w:r w:rsidRPr="003F5265">
        <w:rPr>
          <w:rFonts w:ascii="標楷體" w:eastAsia="標楷體" w:hAnsi="標楷體" w:hint="eastAsia"/>
          <w:color w:val="000000" w:themeColor="text1"/>
          <w:sz w:val="32"/>
          <w:szCs w:val="32"/>
        </w:rPr>
        <w:t>評量證序號</w:t>
      </w:r>
      <w:r w:rsidR="00347AEB" w:rsidRPr="003F5265">
        <w:rPr>
          <w:rFonts w:ascii="標楷體" w:eastAsia="標楷體" w:hAnsi="標楷體" w:hint="eastAsia"/>
          <w:color w:val="000000" w:themeColor="text1"/>
          <w:sz w:val="32"/>
          <w:szCs w:val="32"/>
        </w:rPr>
        <w:t>：</w:t>
      </w:r>
      <w:r w:rsidR="00347AEB" w:rsidRPr="003F5265">
        <w:rPr>
          <w:rFonts w:ascii="標楷體" w:eastAsia="標楷體" w:hAnsi="標楷體"/>
          <w:color w:val="000000" w:themeColor="text1"/>
          <w:sz w:val="32"/>
          <w:szCs w:val="32"/>
        </w:rPr>
        <w:t xml:space="preserve"> </w:t>
      </w:r>
    </w:p>
    <w:p w:rsidR="00347AEB" w:rsidRPr="003F5265" w:rsidRDefault="00347AEB" w:rsidP="00347AEB">
      <w:pPr>
        <w:snapToGrid w:val="0"/>
        <w:spacing w:line="360" w:lineRule="auto"/>
        <w:rPr>
          <w:rFonts w:ascii="標楷體" w:eastAsia="標楷體" w:hAnsi="標楷體"/>
          <w:color w:val="000000" w:themeColor="text1"/>
          <w:sz w:val="32"/>
          <w:szCs w:val="32"/>
        </w:rPr>
      </w:pPr>
      <w:r w:rsidRPr="003F5265">
        <w:rPr>
          <w:rFonts w:ascii="標楷體" w:eastAsia="標楷體" w:hAnsi="標楷體" w:hint="eastAsia"/>
          <w:color w:val="000000" w:themeColor="text1"/>
          <w:sz w:val="32"/>
          <w:szCs w:val="32"/>
        </w:rPr>
        <w:t>畢業學校/就讀學校：</w:t>
      </w:r>
    </w:p>
    <w:p w:rsidR="00347AEB" w:rsidRPr="003F5265" w:rsidRDefault="00347AEB" w:rsidP="00347AEB">
      <w:pPr>
        <w:snapToGrid w:val="0"/>
        <w:spacing w:line="360" w:lineRule="auto"/>
        <w:rPr>
          <w:rFonts w:ascii="標楷體" w:eastAsia="標楷體" w:hAnsi="標楷體"/>
          <w:color w:val="000000" w:themeColor="text1"/>
          <w:sz w:val="32"/>
          <w:szCs w:val="32"/>
        </w:rPr>
      </w:pPr>
      <w:r w:rsidRPr="003F5265">
        <w:rPr>
          <w:rFonts w:ascii="標楷體" w:eastAsia="標楷體" w:hAnsi="標楷體" w:hint="eastAsia"/>
          <w:color w:val="000000" w:themeColor="text1"/>
          <w:sz w:val="32"/>
          <w:szCs w:val="32"/>
        </w:rPr>
        <w:t>學生姓名：</w:t>
      </w:r>
      <w:r w:rsidRPr="003F5265">
        <w:rPr>
          <w:rFonts w:ascii="標楷體" w:eastAsia="標楷體" w:hAnsi="標楷體"/>
          <w:color w:val="000000" w:themeColor="text1"/>
          <w:sz w:val="32"/>
          <w:szCs w:val="32"/>
        </w:rPr>
        <w:t xml:space="preserve"> </w:t>
      </w:r>
      <w:r w:rsidRPr="003F5265">
        <w:rPr>
          <w:rFonts w:ascii="標楷體" w:eastAsia="標楷體" w:hAnsi="標楷體"/>
          <w:color w:val="000000" w:themeColor="text1"/>
          <w:sz w:val="32"/>
          <w:szCs w:val="32"/>
        </w:rPr>
        <w:fldChar w:fldCharType="begin"/>
      </w:r>
      <w:r w:rsidRPr="003F5265">
        <w:rPr>
          <w:rFonts w:ascii="標楷體" w:eastAsia="標楷體" w:hAnsi="標楷體"/>
          <w:color w:val="000000" w:themeColor="text1"/>
          <w:sz w:val="32"/>
          <w:szCs w:val="32"/>
        </w:rPr>
        <w:instrText xml:space="preserve"> MERGEFIELD 姓名 </w:instrText>
      </w:r>
      <w:r w:rsidRPr="003F5265">
        <w:rPr>
          <w:rFonts w:ascii="標楷體" w:eastAsia="標楷體" w:hAnsi="標楷體"/>
          <w:color w:val="000000" w:themeColor="text1"/>
          <w:sz w:val="32"/>
          <w:szCs w:val="32"/>
        </w:rPr>
        <w:fldChar w:fldCharType="end"/>
      </w:r>
    </w:p>
    <w:p w:rsidR="00347AEB" w:rsidRPr="003F5265" w:rsidRDefault="00347AEB" w:rsidP="00347AEB">
      <w:pPr>
        <w:snapToGrid w:val="0"/>
        <w:spacing w:line="360" w:lineRule="auto"/>
        <w:rPr>
          <w:rFonts w:ascii="標楷體" w:eastAsia="標楷體" w:hAnsi="標楷體"/>
          <w:color w:val="000000" w:themeColor="text1"/>
          <w:sz w:val="32"/>
          <w:szCs w:val="32"/>
        </w:rPr>
      </w:pPr>
      <w:r w:rsidRPr="003F5265">
        <w:rPr>
          <w:rFonts w:ascii="標楷體" w:eastAsia="標楷體" w:hAnsi="標楷體" w:hint="eastAsia"/>
          <w:color w:val="000000" w:themeColor="text1"/>
          <w:sz w:val="32"/>
          <w:szCs w:val="32"/>
        </w:rPr>
        <w:t>測驗結果:</w:t>
      </w:r>
      <w:r w:rsidRPr="003F5265">
        <w:rPr>
          <w:rFonts w:ascii="標楷體" w:eastAsia="標楷體" w:hAnsi="標楷體"/>
          <w:color w:val="000000" w:themeColor="text1"/>
          <w:sz w:val="32"/>
          <w:szCs w:val="32"/>
        </w:rPr>
        <w:t xml:space="preserve"> </w:t>
      </w:r>
    </w:p>
    <w:tbl>
      <w:tblPr>
        <w:tblStyle w:val="ab"/>
        <w:tblW w:w="0" w:type="auto"/>
        <w:tblLook w:val="04A0" w:firstRow="1" w:lastRow="0" w:firstColumn="1" w:lastColumn="0" w:noHBand="0" w:noVBand="1"/>
      </w:tblPr>
      <w:tblGrid>
        <w:gridCol w:w="2027"/>
        <w:gridCol w:w="3942"/>
        <w:gridCol w:w="3943"/>
      </w:tblGrid>
      <w:tr w:rsidR="003F5265" w:rsidRPr="003F5265" w:rsidTr="00405F82">
        <w:trPr>
          <w:trHeight w:val="707"/>
        </w:trPr>
        <w:tc>
          <w:tcPr>
            <w:tcW w:w="2154" w:type="dxa"/>
            <w:vMerge w:val="restart"/>
            <w:vAlign w:val="center"/>
          </w:tcPr>
          <w:p w:rsidR="00347AEB" w:rsidRPr="003F5265" w:rsidRDefault="00347AEB" w:rsidP="00405F82">
            <w:pPr>
              <w:snapToGrid w:val="0"/>
              <w:spacing w:line="360" w:lineRule="auto"/>
              <w:jc w:val="center"/>
              <w:rPr>
                <w:rFonts w:ascii="標楷體" w:eastAsia="標楷體" w:hAnsi="標楷體"/>
                <w:color w:val="000000" w:themeColor="text1"/>
                <w:sz w:val="32"/>
                <w:szCs w:val="32"/>
              </w:rPr>
            </w:pPr>
            <w:r w:rsidRPr="003F5265">
              <w:rPr>
                <w:rFonts w:ascii="標楷體" w:eastAsia="標楷體" w:hAnsi="標楷體" w:hint="eastAsia"/>
                <w:color w:val="000000" w:themeColor="text1"/>
                <w:sz w:val="32"/>
                <w:szCs w:val="32"/>
              </w:rPr>
              <w:t>第一階段</w:t>
            </w:r>
          </w:p>
        </w:tc>
        <w:tc>
          <w:tcPr>
            <w:tcW w:w="4232" w:type="dxa"/>
            <w:vAlign w:val="center"/>
          </w:tcPr>
          <w:p w:rsidR="00347AEB" w:rsidRPr="003F5265" w:rsidRDefault="00347AEB" w:rsidP="00405F82">
            <w:pPr>
              <w:snapToGrid w:val="0"/>
              <w:jc w:val="center"/>
              <w:rPr>
                <w:rFonts w:ascii="標楷體" w:eastAsia="標楷體" w:hAnsi="標楷體"/>
                <w:color w:val="000000" w:themeColor="text1"/>
                <w:sz w:val="32"/>
                <w:szCs w:val="32"/>
              </w:rPr>
            </w:pPr>
            <w:r w:rsidRPr="003F5265">
              <w:rPr>
                <w:rFonts w:ascii="標楷體" w:eastAsia="標楷體" w:hAnsi="標楷體" w:hint="eastAsia"/>
                <w:color w:val="000000" w:themeColor="text1"/>
                <w:sz w:val="32"/>
                <w:szCs w:val="32"/>
              </w:rPr>
              <w:t>國語文性向測驗百分等級</w:t>
            </w:r>
          </w:p>
        </w:tc>
        <w:tc>
          <w:tcPr>
            <w:tcW w:w="4232" w:type="dxa"/>
            <w:vAlign w:val="center"/>
          </w:tcPr>
          <w:p w:rsidR="00347AEB" w:rsidRPr="003F5265" w:rsidRDefault="00347AEB" w:rsidP="00405F82">
            <w:pPr>
              <w:snapToGrid w:val="0"/>
              <w:jc w:val="center"/>
              <w:rPr>
                <w:rFonts w:ascii="標楷體" w:eastAsia="標楷體" w:hAnsi="標楷體"/>
                <w:color w:val="000000" w:themeColor="text1"/>
                <w:sz w:val="32"/>
                <w:szCs w:val="32"/>
              </w:rPr>
            </w:pPr>
            <w:r w:rsidRPr="003F5265">
              <w:rPr>
                <w:rFonts w:ascii="標楷體" w:eastAsia="標楷體" w:hAnsi="標楷體" w:hint="eastAsia"/>
                <w:color w:val="000000" w:themeColor="text1"/>
                <w:sz w:val="32"/>
                <w:szCs w:val="32"/>
              </w:rPr>
              <w:t>英語文性向測驗百分等級</w:t>
            </w:r>
          </w:p>
        </w:tc>
      </w:tr>
      <w:tr w:rsidR="003F5265" w:rsidRPr="003F5265" w:rsidTr="00405F82">
        <w:trPr>
          <w:trHeight w:val="751"/>
        </w:trPr>
        <w:tc>
          <w:tcPr>
            <w:tcW w:w="2154" w:type="dxa"/>
            <w:vMerge/>
          </w:tcPr>
          <w:p w:rsidR="00347AEB" w:rsidRPr="003F5265" w:rsidRDefault="00347AEB" w:rsidP="00405F82">
            <w:pPr>
              <w:snapToGrid w:val="0"/>
              <w:spacing w:line="360" w:lineRule="auto"/>
              <w:jc w:val="center"/>
              <w:rPr>
                <w:rFonts w:ascii="標楷體" w:eastAsia="標楷體" w:hAnsi="標楷體"/>
                <w:color w:val="000000" w:themeColor="text1"/>
                <w:sz w:val="40"/>
                <w:szCs w:val="40"/>
              </w:rPr>
            </w:pPr>
          </w:p>
        </w:tc>
        <w:tc>
          <w:tcPr>
            <w:tcW w:w="4232" w:type="dxa"/>
            <w:vAlign w:val="center"/>
          </w:tcPr>
          <w:p w:rsidR="00347AEB" w:rsidRPr="003F5265" w:rsidRDefault="00347AEB" w:rsidP="00405F82">
            <w:pPr>
              <w:snapToGrid w:val="0"/>
              <w:spacing w:line="360" w:lineRule="auto"/>
              <w:jc w:val="center"/>
              <w:rPr>
                <w:rFonts w:ascii="標楷體" w:eastAsia="標楷體" w:hAnsi="標楷體"/>
                <w:color w:val="000000" w:themeColor="text1"/>
                <w:sz w:val="40"/>
                <w:szCs w:val="40"/>
              </w:rPr>
            </w:pPr>
          </w:p>
        </w:tc>
        <w:tc>
          <w:tcPr>
            <w:tcW w:w="4232" w:type="dxa"/>
            <w:vAlign w:val="center"/>
          </w:tcPr>
          <w:p w:rsidR="00347AEB" w:rsidRPr="003F5265" w:rsidRDefault="00347AEB" w:rsidP="00405F82">
            <w:pPr>
              <w:snapToGrid w:val="0"/>
              <w:spacing w:line="360" w:lineRule="auto"/>
              <w:jc w:val="center"/>
              <w:rPr>
                <w:rFonts w:ascii="標楷體" w:eastAsia="標楷體" w:hAnsi="標楷體"/>
                <w:color w:val="000000" w:themeColor="text1"/>
                <w:sz w:val="40"/>
                <w:szCs w:val="40"/>
              </w:rPr>
            </w:pPr>
          </w:p>
        </w:tc>
      </w:tr>
      <w:tr w:rsidR="00510165" w:rsidRPr="003F5265" w:rsidTr="00405F82">
        <w:trPr>
          <w:trHeight w:val="884"/>
        </w:trPr>
        <w:tc>
          <w:tcPr>
            <w:tcW w:w="2154" w:type="dxa"/>
            <w:vAlign w:val="center"/>
          </w:tcPr>
          <w:p w:rsidR="00347AEB" w:rsidRPr="003F5265" w:rsidRDefault="00347AEB" w:rsidP="00405F82">
            <w:pPr>
              <w:snapToGrid w:val="0"/>
              <w:jc w:val="center"/>
              <w:rPr>
                <w:rFonts w:ascii="標楷體" w:eastAsia="標楷體" w:hAnsi="標楷體"/>
                <w:color w:val="000000" w:themeColor="text1"/>
                <w:sz w:val="40"/>
                <w:szCs w:val="40"/>
              </w:rPr>
            </w:pPr>
            <w:r w:rsidRPr="003F5265">
              <w:rPr>
                <w:rFonts w:ascii="標楷體" w:eastAsia="標楷體" w:hAnsi="標楷體" w:hint="eastAsia"/>
                <w:color w:val="000000" w:themeColor="text1"/>
                <w:sz w:val="32"/>
                <w:szCs w:val="32"/>
              </w:rPr>
              <w:t>初選結果</w:t>
            </w:r>
          </w:p>
        </w:tc>
        <w:tc>
          <w:tcPr>
            <w:tcW w:w="8465" w:type="dxa"/>
            <w:gridSpan w:val="2"/>
            <w:vAlign w:val="center"/>
          </w:tcPr>
          <w:p w:rsidR="00347AEB" w:rsidRPr="003F5265" w:rsidRDefault="00347AEB" w:rsidP="00405F82">
            <w:pPr>
              <w:snapToGrid w:val="0"/>
              <w:spacing w:line="360" w:lineRule="auto"/>
              <w:jc w:val="center"/>
              <w:rPr>
                <w:rFonts w:ascii="標楷體" w:eastAsia="標楷體" w:hAnsi="標楷體"/>
                <w:color w:val="000000" w:themeColor="text1"/>
                <w:sz w:val="40"/>
                <w:szCs w:val="40"/>
              </w:rPr>
            </w:pPr>
          </w:p>
        </w:tc>
      </w:tr>
    </w:tbl>
    <w:p w:rsidR="006D5540" w:rsidRPr="003F5265" w:rsidRDefault="006D5540" w:rsidP="006D5540">
      <w:pPr>
        <w:snapToGrid w:val="0"/>
        <w:rPr>
          <w:rFonts w:ascii="標楷體" w:eastAsia="標楷體" w:hAnsi="標楷體"/>
          <w:color w:val="000000" w:themeColor="text1"/>
          <w:sz w:val="28"/>
          <w:szCs w:val="28"/>
        </w:rPr>
      </w:pPr>
    </w:p>
    <w:p w:rsidR="00347AEB" w:rsidRPr="003F5265" w:rsidRDefault="00347AEB" w:rsidP="006D5540">
      <w:pPr>
        <w:pStyle w:val="af7"/>
        <w:numPr>
          <w:ilvl w:val="1"/>
          <w:numId w:val="1"/>
        </w:numPr>
        <w:snapToGrid w:val="0"/>
        <w:ind w:leftChars="0"/>
        <w:rPr>
          <w:rFonts w:ascii="標楷體" w:eastAsia="標楷體" w:hAnsi="標楷體"/>
          <w:color w:val="000000" w:themeColor="text1"/>
          <w:sz w:val="28"/>
          <w:szCs w:val="28"/>
        </w:rPr>
      </w:pPr>
      <w:r w:rsidRPr="003F5265">
        <w:rPr>
          <w:rFonts w:ascii="標楷體" w:eastAsia="標楷體" w:hAnsi="標楷體"/>
          <w:color w:val="000000" w:themeColor="text1"/>
          <w:sz w:val="28"/>
          <w:szCs w:val="28"/>
        </w:rPr>
        <w:t>備註</w:t>
      </w:r>
    </w:p>
    <w:p w:rsidR="00347AEB" w:rsidRPr="003F5265" w:rsidRDefault="00347AEB" w:rsidP="00347AEB">
      <w:pPr>
        <w:snapToGrid w:val="0"/>
        <w:spacing w:line="440" w:lineRule="exact"/>
        <w:ind w:left="1982" w:hangingChars="708" w:hanging="1982"/>
        <w:rPr>
          <w:rFonts w:ascii="標楷體" w:eastAsia="標楷體" w:hAnsi="標楷體"/>
          <w:color w:val="000000" w:themeColor="text1"/>
          <w:sz w:val="28"/>
          <w:szCs w:val="28"/>
        </w:rPr>
      </w:pPr>
      <w:proofErr w:type="gramStart"/>
      <w:r w:rsidRPr="003F5265">
        <w:rPr>
          <w:rFonts w:ascii="標楷體" w:eastAsia="標楷體" w:hAnsi="標楷體"/>
          <w:color w:val="000000" w:themeColor="text1"/>
          <w:sz w:val="28"/>
          <w:szCs w:val="28"/>
        </w:rPr>
        <w:t>ㄧ</w:t>
      </w:r>
      <w:proofErr w:type="gramEnd"/>
      <w:r w:rsidRPr="003F5265">
        <w:rPr>
          <w:rFonts w:ascii="標楷體" w:eastAsia="標楷體" w:hAnsi="標楷體"/>
          <w:color w:val="000000" w:themeColor="text1"/>
          <w:sz w:val="28"/>
          <w:szCs w:val="28"/>
        </w:rPr>
        <w:t>、通過標準</w:t>
      </w:r>
      <w:r w:rsidRPr="003F5265">
        <w:rPr>
          <w:rFonts w:ascii="標楷體" w:eastAsia="標楷體" w:hAnsi="標楷體" w:hint="eastAsia"/>
          <w:color w:val="000000" w:themeColor="text1"/>
          <w:sz w:val="28"/>
          <w:szCs w:val="28"/>
        </w:rPr>
        <w:t>：由本縣</w:t>
      </w:r>
      <w:proofErr w:type="gramStart"/>
      <w:r w:rsidRPr="003F5265">
        <w:rPr>
          <w:rFonts w:ascii="標楷體" w:eastAsia="標楷體" w:hAnsi="標楷體" w:hint="eastAsia"/>
          <w:color w:val="000000" w:themeColor="text1"/>
          <w:sz w:val="28"/>
          <w:szCs w:val="28"/>
        </w:rPr>
        <w:t>鑑</w:t>
      </w:r>
      <w:proofErr w:type="gramEnd"/>
      <w:r w:rsidRPr="003F5265">
        <w:rPr>
          <w:rFonts w:ascii="標楷體" w:eastAsia="標楷體" w:hAnsi="標楷體" w:hint="eastAsia"/>
          <w:color w:val="000000" w:themeColor="text1"/>
          <w:sz w:val="28"/>
          <w:szCs w:val="28"/>
        </w:rPr>
        <w:t>輔會依據「身心障礙及資賦優異學生鑑定辦法」之規定辦理</w:t>
      </w:r>
      <w:r w:rsidRPr="003F5265">
        <w:rPr>
          <w:rFonts w:ascii="標楷體" w:eastAsia="標楷體" w:hAnsi="標楷體"/>
          <w:color w:val="000000" w:themeColor="text1"/>
          <w:sz w:val="28"/>
          <w:szCs w:val="28"/>
        </w:rPr>
        <w:t>。</w:t>
      </w:r>
    </w:p>
    <w:p w:rsidR="00347AEB" w:rsidRPr="003F5265" w:rsidRDefault="00347AEB" w:rsidP="009809A9">
      <w:pPr>
        <w:snapToGrid w:val="0"/>
        <w:spacing w:line="360" w:lineRule="auto"/>
        <w:ind w:left="560" w:hangingChars="200" w:hanging="560"/>
        <w:rPr>
          <w:rFonts w:eastAsia="標楷體"/>
          <w:color w:val="000000" w:themeColor="text1"/>
          <w:sz w:val="28"/>
          <w:szCs w:val="28"/>
        </w:rPr>
      </w:pPr>
      <w:r w:rsidRPr="003F5265">
        <w:rPr>
          <w:rFonts w:ascii="標楷體" w:eastAsia="標楷體" w:hAnsi="標楷體"/>
          <w:color w:val="000000" w:themeColor="text1"/>
          <w:sz w:val="28"/>
          <w:szCs w:val="28"/>
        </w:rPr>
        <w:t>二、</w:t>
      </w:r>
      <w:r w:rsidRPr="003F5265">
        <w:rPr>
          <w:rFonts w:eastAsia="標楷體"/>
          <w:color w:val="000000" w:themeColor="text1"/>
          <w:sz w:val="28"/>
          <w:szCs w:val="28"/>
        </w:rPr>
        <w:t>初選成績複查：</w:t>
      </w:r>
      <w:r w:rsidRPr="003F5265">
        <w:rPr>
          <w:rFonts w:eastAsia="標楷體"/>
          <w:color w:val="000000" w:themeColor="text1"/>
          <w:sz w:val="28"/>
          <w:szCs w:val="28"/>
        </w:rPr>
        <w:t>11</w:t>
      </w:r>
      <w:r w:rsidR="0079692C" w:rsidRPr="003F5265">
        <w:rPr>
          <w:rFonts w:eastAsia="標楷體" w:hint="eastAsia"/>
          <w:color w:val="000000" w:themeColor="text1"/>
          <w:sz w:val="28"/>
          <w:szCs w:val="28"/>
        </w:rPr>
        <w:t>3</w:t>
      </w:r>
      <w:r w:rsidRPr="003F5265">
        <w:rPr>
          <w:rFonts w:eastAsia="標楷體"/>
          <w:color w:val="000000" w:themeColor="text1"/>
          <w:sz w:val="28"/>
          <w:szCs w:val="28"/>
        </w:rPr>
        <w:t>年</w:t>
      </w:r>
      <w:r w:rsidRPr="003F5265">
        <w:rPr>
          <w:rFonts w:eastAsia="標楷體"/>
          <w:color w:val="000000" w:themeColor="text1"/>
          <w:sz w:val="28"/>
          <w:szCs w:val="28"/>
        </w:rPr>
        <w:t>0</w:t>
      </w:r>
      <w:r w:rsidR="0079692C" w:rsidRPr="003F5265">
        <w:rPr>
          <w:rFonts w:eastAsia="標楷體" w:hint="eastAsia"/>
          <w:color w:val="000000" w:themeColor="text1"/>
          <w:sz w:val="28"/>
          <w:szCs w:val="28"/>
        </w:rPr>
        <w:t>5</w:t>
      </w:r>
      <w:r w:rsidRPr="003F5265">
        <w:rPr>
          <w:rFonts w:eastAsia="標楷體"/>
          <w:color w:val="000000" w:themeColor="text1"/>
          <w:sz w:val="28"/>
          <w:szCs w:val="28"/>
        </w:rPr>
        <w:t>月</w:t>
      </w:r>
      <w:r w:rsidR="0043235F" w:rsidRPr="003F5265">
        <w:rPr>
          <w:rFonts w:eastAsia="標楷體" w:hint="eastAsia"/>
          <w:color w:val="000000" w:themeColor="text1"/>
          <w:sz w:val="28"/>
          <w:szCs w:val="28"/>
        </w:rPr>
        <w:t>14</w:t>
      </w:r>
      <w:r w:rsidRPr="003F5265">
        <w:rPr>
          <w:rFonts w:eastAsia="標楷體"/>
          <w:color w:val="000000" w:themeColor="text1"/>
          <w:sz w:val="28"/>
          <w:szCs w:val="28"/>
        </w:rPr>
        <w:t>日</w:t>
      </w:r>
      <w:r w:rsidRPr="003F5265">
        <w:rPr>
          <w:rFonts w:eastAsia="標楷體"/>
          <w:color w:val="000000" w:themeColor="text1"/>
          <w:sz w:val="28"/>
          <w:szCs w:val="28"/>
        </w:rPr>
        <w:t>(</w:t>
      </w:r>
      <w:r w:rsidRPr="003F5265">
        <w:rPr>
          <w:rFonts w:eastAsia="標楷體"/>
          <w:color w:val="000000" w:themeColor="text1"/>
          <w:sz w:val="28"/>
          <w:szCs w:val="28"/>
        </w:rPr>
        <w:t>星期</w:t>
      </w:r>
      <w:r w:rsidR="0079692C" w:rsidRPr="003F5265">
        <w:rPr>
          <w:rFonts w:eastAsia="標楷體" w:hint="eastAsia"/>
          <w:color w:val="000000" w:themeColor="text1"/>
          <w:sz w:val="28"/>
          <w:szCs w:val="28"/>
        </w:rPr>
        <w:t>二</w:t>
      </w:r>
      <w:r w:rsidRPr="003F5265">
        <w:rPr>
          <w:rFonts w:eastAsia="標楷體"/>
          <w:color w:val="000000" w:themeColor="text1"/>
          <w:sz w:val="28"/>
          <w:szCs w:val="28"/>
        </w:rPr>
        <w:t>)</w:t>
      </w:r>
      <w:r w:rsidR="0043235F" w:rsidRPr="003F5265">
        <w:rPr>
          <w:rFonts w:eastAsia="標楷體"/>
          <w:color w:val="000000" w:themeColor="text1"/>
          <w:sz w:val="28"/>
          <w:szCs w:val="28"/>
        </w:rPr>
        <w:t xml:space="preserve"> </w:t>
      </w:r>
      <w:r w:rsidR="00860BB3" w:rsidRPr="003F5265">
        <w:rPr>
          <w:rFonts w:eastAsia="標楷體"/>
          <w:color w:val="000000" w:themeColor="text1"/>
          <w:sz w:val="28"/>
          <w:szCs w:val="28"/>
        </w:rPr>
        <w:t>上午</w:t>
      </w:r>
      <w:r w:rsidR="00860BB3" w:rsidRPr="003F5265">
        <w:rPr>
          <w:rFonts w:eastAsia="標楷體"/>
          <w:color w:val="000000" w:themeColor="text1"/>
          <w:sz w:val="28"/>
          <w:szCs w:val="28"/>
        </w:rPr>
        <w:t>8</w:t>
      </w:r>
      <w:r w:rsidR="00860BB3" w:rsidRPr="003F5265">
        <w:rPr>
          <w:rFonts w:eastAsia="標楷體"/>
          <w:color w:val="000000" w:themeColor="text1"/>
          <w:sz w:val="28"/>
          <w:szCs w:val="28"/>
        </w:rPr>
        <w:t>時</w:t>
      </w:r>
      <w:r w:rsidR="00860BB3" w:rsidRPr="003F5265">
        <w:rPr>
          <w:rFonts w:eastAsia="標楷體" w:hint="eastAsia"/>
          <w:color w:val="000000" w:themeColor="text1"/>
          <w:sz w:val="28"/>
          <w:szCs w:val="28"/>
        </w:rPr>
        <w:t>30</w:t>
      </w:r>
      <w:r w:rsidR="00860BB3" w:rsidRPr="003F5265">
        <w:rPr>
          <w:rFonts w:eastAsia="標楷體"/>
          <w:color w:val="000000" w:themeColor="text1"/>
          <w:sz w:val="28"/>
          <w:szCs w:val="28"/>
        </w:rPr>
        <w:t>分至</w:t>
      </w:r>
      <w:r w:rsidR="00860BB3" w:rsidRPr="003F5265">
        <w:rPr>
          <w:rFonts w:eastAsia="標楷體"/>
          <w:color w:val="000000" w:themeColor="text1"/>
          <w:sz w:val="28"/>
          <w:szCs w:val="28"/>
        </w:rPr>
        <w:t>12</w:t>
      </w:r>
      <w:r w:rsidR="00860BB3" w:rsidRPr="003F5265">
        <w:rPr>
          <w:rFonts w:eastAsia="標楷體"/>
          <w:color w:val="000000" w:themeColor="text1"/>
          <w:sz w:val="28"/>
          <w:szCs w:val="28"/>
        </w:rPr>
        <w:t>時及下午</w:t>
      </w:r>
      <w:r w:rsidR="00860BB3" w:rsidRPr="003F5265">
        <w:rPr>
          <w:rFonts w:eastAsia="標楷體"/>
          <w:color w:val="000000" w:themeColor="text1"/>
          <w:sz w:val="28"/>
          <w:szCs w:val="28"/>
        </w:rPr>
        <w:t>13</w:t>
      </w:r>
      <w:r w:rsidR="00860BB3" w:rsidRPr="003F5265">
        <w:rPr>
          <w:rFonts w:eastAsia="標楷體"/>
          <w:color w:val="000000" w:themeColor="text1"/>
          <w:sz w:val="28"/>
          <w:szCs w:val="28"/>
        </w:rPr>
        <w:t>時</w:t>
      </w:r>
      <w:r w:rsidR="00860BB3" w:rsidRPr="003F5265">
        <w:rPr>
          <w:rFonts w:eastAsia="標楷體"/>
          <w:color w:val="000000" w:themeColor="text1"/>
          <w:sz w:val="28"/>
          <w:szCs w:val="28"/>
        </w:rPr>
        <w:t>30</w:t>
      </w:r>
      <w:r w:rsidR="00860BB3" w:rsidRPr="003F5265">
        <w:rPr>
          <w:rFonts w:eastAsia="標楷體"/>
          <w:color w:val="000000" w:themeColor="text1"/>
          <w:sz w:val="28"/>
          <w:szCs w:val="28"/>
        </w:rPr>
        <w:t>分至</w:t>
      </w:r>
      <w:r w:rsidR="00860BB3" w:rsidRPr="003F5265">
        <w:rPr>
          <w:rFonts w:eastAsia="標楷體"/>
          <w:color w:val="000000" w:themeColor="text1"/>
          <w:sz w:val="28"/>
          <w:szCs w:val="28"/>
        </w:rPr>
        <w:t>1</w:t>
      </w:r>
      <w:r w:rsidR="00860BB3" w:rsidRPr="003F5265">
        <w:rPr>
          <w:rFonts w:eastAsia="標楷體" w:hint="eastAsia"/>
          <w:color w:val="000000" w:themeColor="text1"/>
          <w:sz w:val="28"/>
          <w:szCs w:val="28"/>
        </w:rPr>
        <w:t>7</w:t>
      </w:r>
      <w:r w:rsidR="00860BB3" w:rsidRPr="003F5265">
        <w:rPr>
          <w:rFonts w:eastAsia="標楷體"/>
          <w:color w:val="000000" w:themeColor="text1"/>
          <w:sz w:val="28"/>
          <w:szCs w:val="28"/>
        </w:rPr>
        <w:t>時</w:t>
      </w:r>
      <w:r w:rsidR="00860BB3" w:rsidRPr="003F5265">
        <w:rPr>
          <w:rFonts w:eastAsia="標楷體" w:hint="eastAsia"/>
          <w:color w:val="000000" w:themeColor="text1"/>
          <w:sz w:val="28"/>
          <w:szCs w:val="28"/>
        </w:rPr>
        <w:t>30</w:t>
      </w:r>
      <w:r w:rsidR="00860BB3" w:rsidRPr="003F5265">
        <w:rPr>
          <w:rFonts w:eastAsia="標楷體" w:hint="eastAsia"/>
          <w:color w:val="000000" w:themeColor="text1"/>
          <w:sz w:val="28"/>
          <w:szCs w:val="28"/>
        </w:rPr>
        <w:t>分</w:t>
      </w:r>
      <w:r w:rsidRPr="003F5265">
        <w:rPr>
          <w:rFonts w:eastAsia="標楷體"/>
          <w:color w:val="000000" w:themeColor="text1"/>
          <w:sz w:val="28"/>
          <w:szCs w:val="28"/>
        </w:rPr>
        <w:t>，持評量結果複查申請表、評量證正本、家長身分證明文件、複查</w:t>
      </w:r>
      <w:proofErr w:type="gramStart"/>
      <w:r w:rsidRPr="003F5265">
        <w:rPr>
          <w:rFonts w:eastAsia="標楷體"/>
          <w:color w:val="000000" w:themeColor="text1"/>
          <w:sz w:val="28"/>
          <w:szCs w:val="28"/>
        </w:rPr>
        <w:t>申請費新臺幣</w:t>
      </w:r>
      <w:proofErr w:type="gramEnd"/>
      <w:r w:rsidRPr="003F5265">
        <w:rPr>
          <w:rFonts w:eastAsia="標楷體"/>
          <w:color w:val="000000" w:themeColor="text1"/>
          <w:sz w:val="28"/>
          <w:szCs w:val="28"/>
        </w:rPr>
        <w:t xml:space="preserve"> 100 </w:t>
      </w:r>
      <w:r w:rsidRPr="003F5265">
        <w:rPr>
          <w:rFonts w:eastAsia="標楷體"/>
          <w:color w:val="000000" w:themeColor="text1"/>
          <w:sz w:val="28"/>
          <w:szCs w:val="28"/>
        </w:rPr>
        <w:t>元整，親至</w:t>
      </w:r>
      <w:r w:rsidR="00573605" w:rsidRPr="003F5265">
        <w:rPr>
          <w:rFonts w:eastAsia="標楷體"/>
          <w:color w:val="000000" w:themeColor="text1"/>
          <w:sz w:val="28"/>
          <w:szCs w:val="28"/>
        </w:rPr>
        <w:t>金門縣</w:t>
      </w:r>
      <w:r w:rsidR="00573605" w:rsidRPr="003F5265">
        <w:rPr>
          <w:rFonts w:eastAsia="標楷體" w:hint="eastAsia"/>
          <w:color w:val="000000" w:themeColor="text1"/>
          <w:sz w:val="28"/>
          <w:szCs w:val="28"/>
        </w:rPr>
        <w:t>特殊教育資源中心</w:t>
      </w:r>
      <w:r w:rsidRPr="003F5265">
        <w:rPr>
          <w:rFonts w:eastAsia="標楷體"/>
          <w:color w:val="000000" w:themeColor="text1"/>
          <w:sz w:val="28"/>
          <w:szCs w:val="28"/>
        </w:rPr>
        <w:t>申請。</w:t>
      </w:r>
    </w:p>
    <w:p w:rsidR="00347AEB" w:rsidRPr="003F5265" w:rsidRDefault="00347AEB">
      <w:pPr>
        <w:widowControl/>
        <w:rPr>
          <w:rFonts w:eastAsia="標楷體"/>
          <w:color w:val="000000" w:themeColor="text1"/>
          <w:sz w:val="28"/>
          <w:szCs w:val="28"/>
        </w:rPr>
      </w:pPr>
      <w:r w:rsidRPr="003F5265">
        <w:rPr>
          <w:rFonts w:eastAsia="標楷體"/>
          <w:color w:val="000000" w:themeColor="text1"/>
          <w:sz w:val="28"/>
          <w:szCs w:val="28"/>
        </w:rPr>
        <w:br w:type="page"/>
      </w:r>
    </w:p>
    <w:p w:rsidR="00347AEB" w:rsidRPr="003F5265" w:rsidRDefault="00347AEB" w:rsidP="00347AEB">
      <w:pPr>
        <w:snapToGrid w:val="0"/>
        <w:spacing w:line="360" w:lineRule="auto"/>
        <w:jc w:val="center"/>
        <w:rPr>
          <w:rFonts w:ascii="標楷體" w:eastAsia="標楷體" w:hAnsi="標楷體"/>
          <w:b/>
          <w:color w:val="000000" w:themeColor="text1"/>
          <w:sz w:val="32"/>
          <w:szCs w:val="32"/>
        </w:rPr>
      </w:pPr>
      <w:r w:rsidRPr="003F5265">
        <w:rPr>
          <w:rFonts w:ascii="標楷體" w:eastAsia="標楷體" w:hAnsi="標楷體" w:hint="eastAsia"/>
          <w:b/>
          <w:noProof/>
          <w:color w:val="000000" w:themeColor="text1"/>
          <w:sz w:val="32"/>
          <w:szCs w:val="32"/>
        </w:rPr>
        <w:lastRenderedPageBreak/>
        <mc:AlternateContent>
          <mc:Choice Requires="wps">
            <w:drawing>
              <wp:anchor distT="0" distB="0" distL="114300" distR="114300" simplePos="0" relativeHeight="251729408" behindDoc="0" locked="0" layoutInCell="1" allowOverlap="1" wp14:anchorId="20585D3D" wp14:editId="78FDA833">
                <wp:simplePos x="0" y="0"/>
                <wp:positionH relativeFrom="column">
                  <wp:posOffset>0</wp:posOffset>
                </wp:positionH>
                <wp:positionV relativeFrom="paragraph">
                  <wp:posOffset>-635</wp:posOffset>
                </wp:positionV>
                <wp:extent cx="635000" cy="320040"/>
                <wp:effectExtent l="0" t="0" r="0" b="0"/>
                <wp:wrapNone/>
                <wp:docPr id="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2B6" w:rsidRDefault="004622B6" w:rsidP="00347AEB">
                            <w:pPr>
                              <w:rPr>
                                <w:rFonts w:ascii="標楷體" w:eastAsia="標楷體" w:hAnsi="標楷體"/>
                                <w:b/>
                              </w:rPr>
                            </w:pPr>
                            <w:r>
                              <w:rPr>
                                <w:rFonts w:ascii="標楷體" w:eastAsia="標楷體" w:hAnsi="標楷體" w:cs="標楷體E踍." w:hint="eastAsia"/>
                                <w:kern w:val="0"/>
                                <w:sz w:val="20"/>
                                <w:szCs w:val="20"/>
                                <w:bdr w:val="single" w:sz="4" w:space="0" w:color="auto" w:frame="1"/>
                              </w:rPr>
                              <w:t>附件</w:t>
                            </w:r>
                            <w:r w:rsidRPr="00347AEB">
                              <w:rPr>
                                <w:rFonts w:ascii="標楷體" w:eastAsia="標楷體" w:hAnsi="標楷體" w:cs="標楷體E踍."/>
                                <w:color w:val="FF0000"/>
                                <w:kern w:val="0"/>
                                <w:sz w:val="20"/>
                                <w:szCs w:val="20"/>
                                <w:bdr w:val="single" w:sz="4" w:space="0" w:color="auto" w:frame="1"/>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464F30" id="Text Box 315" o:spid="_x0000_s1047" type="#_x0000_t202" style="position:absolute;left:0;text-align:left;margin-left:0;margin-top:-.05pt;width:50pt;height:25.2pt;z-index:25172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" stroked="f">
                <v:textbox style="mso-fit-shape-to-text:t">
                  <w:txbxContent>
                    <w:p w:rsidR="004622B6" w:rsidRDefault="004622B6" w:rsidP="00347AEB">
                      <w:pPr>
                        <w:rPr>
                          <w:rFonts w:ascii="標楷體" w:eastAsia="標楷體" w:hAnsi="標楷體"/>
                          <w:b/>
                        </w:rPr>
                      </w:pPr>
                      <w:r>
                        <w:rPr>
                          <w:rFonts w:ascii="標楷體" w:eastAsia="標楷體" w:hAnsi="標楷體" w:cs="標楷體E踍." w:hint="eastAsia"/>
                          <w:kern w:val="0"/>
                          <w:sz w:val="20"/>
                          <w:szCs w:val="20"/>
                          <w:bdr w:val="single" w:sz="4" w:space="0" w:color="auto" w:frame="1"/>
                        </w:rPr>
                        <w:t>附件</w:t>
                      </w:r>
                      <w:r w:rsidRPr="00347AEB">
                        <w:rPr>
                          <w:rFonts w:ascii="標楷體" w:eastAsia="標楷體" w:hAnsi="標楷體" w:cs="標楷體E踍."/>
                          <w:color w:val="FF0000"/>
                          <w:kern w:val="0"/>
                          <w:sz w:val="20"/>
                          <w:szCs w:val="20"/>
                          <w:bdr w:val="single" w:sz="4" w:space="0" w:color="auto" w:frame="1"/>
                        </w:rPr>
                        <w:t>13</w:t>
                      </w:r>
                    </w:p>
                  </w:txbxContent>
                </v:textbox>
              </v:shape>
            </w:pict>
          </mc:Fallback>
        </mc:AlternateContent>
      </w:r>
    </w:p>
    <w:p w:rsidR="00C22635" w:rsidRPr="003F5265" w:rsidRDefault="00C22635" w:rsidP="00C22635">
      <w:pPr>
        <w:snapToGrid w:val="0"/>
        <w:spacing w:line="360" w:lineRule="auto"/>
        <w:jc w:val="center"/>
        <w:rPr>
          <w:rFonts w:ascii="標楷體" w:eastAsia="標楷體" w:hAnsi="標楷體"/>
          <w:b/>
          <w:color w:val="000000" w:themeColor="text1"/>
          <w:sz w:val="32"/>
          <w:szCs w:val="32"/>
        </w:rPr>
      </w:pPr>
      <w:r w:rsidRPr="003F5265">
        <w:rPr>
          <w:rFonts w:ascii="標楷體" w:eastAsia="標楷體" w:hAnsi="標楷體" w:hint="eastAsia"/>
          <w:b/>
          <w:color w:val="000000" w:themeColor="text1"/>
          <w:sz w:val="32"/>
          <w:szCs w:val="32"/>
        </w:rPr>
        <w:t>金門縣</w:t>
      </w:r>
      <w:r w:rsidR="00976ED6" w:rsidRPr="003F5265">
        <w:rPr>
          <w:rFonts w:ascii="標楷體" w:eastAsia="標楷體" w:hAnsi="標楷體" w:hint="eastAsia"/>
          <w:b/>
          <w:color w:val="000000" w:themeColor="text1"/>
          <w:sz w:val="32"/>
          <w:szCs w:val="32"/>
        </w:rPr>
        <w:t>11</w:t>
      </w:r>
      <w:r w:rsidR="0079692C" w:rsidRPr="003F5265">
        <w:rPr>
          <w:rFonts w:ascii="標楷體" w:eastAsia="標楷體" w:hAnsi="標楷體" w:hint="eastAsia"/>
          <w:b/>
          <w:color w:val="000000" w:themeColor="text1"/>
          <w:sz w:val="32"/>
          <w:szCs w:val="32"/>
        </w:rPr>
        <w:t>3</w:t>
      </w:r>
      <w:r w:rsidR="00275639" w:rsidRPr="003F5265">
        <w:rPr>
          <w:rFonts w:ascii="標楷體" w:eastAsia="標楷體" w:hAnsi="標楷體" w:hint="eastAsia"/>
          <w:b/>
          <w:color w:val="000000" w:themeColor="text1"/>
          <w:sz w:val="32"/>
          <w:szCs w:val="32"/>
        </w:rPr>
        <w:t>學年度國民中學</w:t>
      </w:r>
      <w:r w:rsidR="00E65B57" w:rsidRPr="003F5265">
        <w:rPr>
          <w:rFonts w:ascii="標楷體" w:eastAsia="標楷體" w:hAnsi="標楷體" w:hint="eastAsia"/>
          <w:b/>
          <w:color w:val="000000" w:themeColor="text1"/>
          <w:sz w:val="32"/>
          <w:szCs w:val="32"/>
        </w:rPr>
        <w:t>學術性向(</w:t>
      </w:r>
      <w:r w:rsidR="00275639" w:rsidRPr="003F5265">
        <w:rPr>
          <w:rFonts w:ascii="標楷體" w:eastAsia="標楷體" w:hAnsi="標楷體" w:hint="eastAsia"/>
          <w:b/>
          <w:color w:val="000000" w:themeColor="text1"/>
          <w:sz w:val="32"/>
          <w:szCs w:val="32"/>
        </w:rPr>
        <w:t>語文</w:t>
      </w:r>
      <w:r w:rsidR="00237282" w:rsidRPr="003F5265">
        <w:rPr>
          <w:rFonts w:ascii="標楷體" w:eastAsia="標楷體" w:hAnsi="標楷體" w:hint="eastAsia"/>
          <w:b/>
          <w:color w:val="000000" w:themeColor="text1"/>
          <w:sz w:val="32"/>
          <w:szCs w:val="32"/>
        </w:rPr>
        <w:t>類</w:t>
      </w:r>
      <w:r w:rsidR="00E65B57" w:rsidRPr="003F5265">
        <w:rPr>
          <w:rFonts w:ascii="標楷體" w:eastAsia="標楷體" w:hAnsi="標楷體" w:hint="eastAsia"/>
          <w:b/>
          <w:color w:val="000000" w:themeColor="text1"/>
          <w:sz w:val="32"/>
          <w:szCs w:val="32"/>
        </w:rPr>
        <w:t>)資賦優異鑑定</w:t>
      </w:r>
    </w:p>
    <w:p w:rsidR="00C22635" w:rsidRPr="003F5265" w:rsidRDefault="000D64DD" w:rsidP="00C22635">
      <w:pPr>
        <w:snapToGrid w:val="0"/>
        <w:spacing w:line="360" w:lineRule="auto"/>
        <w:jc w:val="center"/>
        <w:rPr>
          <w:rFonts w:ascii="標楷體" w:eastAsia="標楷體" w:hAnsi="標楷體"/>
          <w:b/>
          <w:color w:val="000000" w:themeColor="text1"/>
          <w:sz w:val="32"/>
          <w:szCs w:val="32"/>
        </w:rPr>
      </w:pPr>
      <w:r w:rsidRPr="003F5265">
        <w:rPr>
          <w:rFonts w:ascii="標楷體" w:eastAsia="標楷體" w:hAnsi="標楷體" w:hint="eastAsia"/>
          <w:b/>
          <w:color w:val="000000" w:themeColor="text1"/>
          <w:sz w:val="32"/>
          <w:szCs w:val="32"/>
        </w:rPr>
        <w:t>複選評量</w:t>
      </w:r>
      <w:r w:rsidR="00C22635" w:rsidRPr="003F5265">
        <w:rPr>
          <w:rFonts w:ascii="標楷體" w:eastAsia="標楷體" w:hAnsi="標楷體" w:hint="eastAsia"/>
          <w:b/>
          <w:color w:val="000000" w:themeColor="text1"/>
          <w:sz w:val="32"/>
          <w:szCs w:val="32"/>
        </w:rPr>
        <w:t>結果通知單</w:t>
      </w:r>
      <w:r w:rsidR="00881CE5" w:rsidRPr="003F5265">
        <w:rPr>
          <w:rFonts w:ascii="標楷體" w:eastAsia="標楷體" w:hAnsi="標楷體" w:hint="eastAsia"/>
          <w:b/>
          <w:color w:val="000000" w:themeColor="text1"/>
          <w:sz w:val="32"/>
          <w:szCs w:val="32"/>
        </w:rPr>
        <w:t>(樣本)</w:t>
      </w:r>
    </w:p>
    <w:p w:rsidR="00C22635" w:rsidRPr="003F5265" w:rsidRDefault="004612E3" w:rsidP="00C22635">
      <w:pPr>
        <w:snapToGrid w:val="0"/>
        <w:spacing w:line="360" w:lineRule="auto"/>
        <w:rPr>
          <w:rFonts w:ascii="標楷體" w:eastAsia="標楷體" w:hAnsi="標楷體"/>
          <w:color w:val="000000" w:themeColor="text1"/>
          <w:sz w:val="32"/>
          <w:szCs w:val="32"/>
        </w:rPr>
      </w:pPr>
      <w:r w:rsidRPr="003F5265">
        <w:rPr>
          <w:rFonts w:ascii="標楷體" w:eastAsia="標楷體" w:hAnsi="標楷體" w:hint="eastAsia"/>
          <w:color w:val="000000" w:themeColor="text1"/>
          <w:sz w:val="32"/>
          <w:szCs w:val="32"/>
        </w:rPr>
        <w:t>評量證序號</w:t>
      </w:r>
      <w:r w:rsidR="00C22635" w:rsidRPr="003F5265">
        <w:rPr>
          <w:rFonts w:ascii="標楷體" w:eastAsia="標楷體" w:hAnsi="標楷體" w:hint="eastAsia"/>
          <w:color w:val="000000" w:themeColor="text1"/>
          <w:sz w:val="32"/>
          <w:szCs w:val="32"/>
        </w:rPr>
        <w:t>：</w:t>
      </w:r>
      <w:r w:rsidR="00C22635" w:rsidRPr="003F5265">
        <w:rPr>
          <w:rFonts w:ascii="標楷體" w:eastAsia="標楷體" w:hAnsi="標楷體"/>
          <w:color w:val="000000" w:themeColor="text1"/>
          <w:sz w:val="32"/>
          <w:szCs w:val="32"/>
        </w:rPr>
        <w:t xml:space="preserve"> </w:t>
      </w:r>
    </w:p>
    <w:p w:rsidR="00C22635" w:rsidRPr="003F5265" w:rsidRDefault="00C22635" w:rsidP="00C22635">
      <w:pPr>
        <w:snapToGrid w:val="0"/>
        <w:spacing w:line="360" w:lineRule="auto"/>
        <w:rPr>
          <w:rFonts w:ascii="標楷體" w:eastAsia="標楷體" w:hAnsi="標楷體"/>
          <w:color w:val="000000" w:themeColor="text1"/>
          <w:sz w:val="32"/>
          <w:szCs w:val="32"/>
        </w:rPr>
      </w:pPr>
      <w:r w:rsidRPr="003F5265">
        <w:rPr>
          <w:rFonts w:ascii="標楷體" w:eastAsia="標楷體" w:hAnsi="標楷體" w:hint="eastAsia"/>
          <w:color w:val="000000" w:themeColor="text1"/>
          <w:sz w:val="32"/>
          <w:szCs w:val="32"/>
        </w:rPr>
        <w:t>畢業學校</w:t>
      </w:r>
      <w:r w:rsidR="00B9307E" w:rsidRPr="003F5265">
        <w:rPr>
          <w:rFonts w:ascii="標楷體" w:eastAsia="標楷體" w:hAnsi="標楷體" w:hint="eastAsia"/>
          <w:color w:val="000000" w:themeColor="text1"/>
          <w:sz w:val="32"/>
          <w:szCs w:val="32"/>
        </w:rPr>
        <w:t>/就讀學校</w:t>
      </w:r>
      <w:r w:rsidRPr="003F5265">
        <w:rPr>
          <w:rFonts w:ascii="標楷體" w:eastAsia="標楷體" w:hAnsi="標楷體" w:hint="eastAsia"/>
          <w:color w:val="000000" w:themeColor="text1"/>
          <w:sz w:val="32"/>
          <w:szCs w:val="32"/>
        </w:rPr>
        <w:t>：</w:t>
      </w:r>
      <w:r w:rsidRPr="003F5265">
        <w:rPr>
          <w:rFonts w:ascii="標楷體" w:eastAsia="標楷體" w:hAnsi="標楷體"/>
          <w:color w:val="000000" w:themeColor="text1"/>
          <w:sz w:val="32"/>
          <w:szCs w:val="32"/>
        </w:rPr>
        <w:t xml:space="preserve"> </w:t>
      </w:r>
    </w:p>
    <w:p w:rsidR="00C22635" w:rsidRPr="003F5265" w:rsidRDefault="00C22635" w:rsidP="00C22635">
      <w:pPr>
        <w:snapToGrid w:val="0"/>
        <w:spacing w:line="360" w:lineRule="auto"/>
        <w:rPr>
          <w:rFonts w:ascii="標楷體" w:eastAsia="標楷體" w:hAnsi="標楷體"/>
          <w:color w:val="000000" w:themeColor="text1"/>
          <w:sz w:val="32"/>
          <w:szCs w:val="32"/>
        </w:rPr>
      </w:pPr>
      <w:r w:rsidRPr="003F5265">
        <w:rPr>
          <w:rFonts w:ascii="標楷體" w:eastAsia="標楷體" w:hAnsi="標楷體" w:hint="eastAsia"/>
          <w:color w:val="000000" w:themeColor="text1"/>
          <w:sz w:val="32"/>
          <w:szCs w:val="32"/>
        </w:rPr>
        <w:t>學生姓名：</w:t>
      </w:r>
      <w:r w:rsidRPr="003F5265">
        <w:rPr>
          <w:rFonts w:ascii="標楷體" w:eastAsia="標楷體" w:hAnsi="標楷體"/>
          <w:color w:val="000000" w:themeColor="text1"/>
          <w:sz w:val="32"/>
          <w:szCs w:val="3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27"/>
        <w:gridCol w:w="3969"/>
      </w:tblGrid>
      <w:tr w:rsidR="003F5265" w:rsidRPr="003F5265" w:rsidTr="00187D62">
        <w:trPr>
          <w:trHeight w:val="840"/>
        </w:trPr>
        <w:tc>
          <w:tcPr>
            <w:tcW w:w="1951" w:type="dxa"/>
            <w:vMerge w:val="restart"/>
            <w:shd w:val="clear" w:color="auto" w:fill="auto"/>
            <w:vAlign w:val="center"/>
          </w:tcPr>
          <w:p w:rsidR="002A0B34" w:rsidRPr="003F5265" w:rsidRDefault="002A0B34" w:rsidP="00187D62">
            <w:pPr>
              <w:snapToGrid w:val="0"/>
              <w:spacing w:beforeLines="50" w:before="180" w:afterLines="50" w:after="180" w:line="276" w:lineRule="auto"/>
              <w:jc w:val="center"/>
              <w:rPr>
                <w:rFonts w:ascii="標楷體" w:eastAsia="標楷體" w:hAnsi="標楷體"/>
                <w:color w:val="000000" w:themeColor="text1"/>
                <w:sz w:val="28"/>
                <w:szCs w:val="28"/>
              </w:rPr>
            </w:pPr>
            <w:r w:rsidRPr="003F5265">
              <w:rPr>
                <w:rFonts w:ascii="標楷體" w:eastAsia="標楷體" w:hAnsi="標楷體" w:hint="eastAsia"/>
                <w:color w:val="000000" w:themeColor="text1"/>
                <w:sz w:val="28"/>
                <w:szCs w:val="28"/>
              </w:rPr>
              <w:t>複選評量</w:t>
            </w:r>
          </w:p>
        </w:tc>
        <w:tc>
          <w:tcPr>
            <w:tcW w:w="3827" w:type="dxa"/>
            <w:shd w:val="clear" w:color="auto" w:fill="auto"/>
            <w:vAlign w:val="center"/>
          </w:tcPr>
          <w:p w:rsidR="002A0B34" w:rsidRPr="003F5265" w:rsidRDefault="002A0B34" w:rsidP="00187D62">
            <w:pPr>
              <w:snapToGrid w:val="0"/>
              <w:spacing w:beforeLines="50" w:before="180" w:afterLines="50" w:after="180"/>
              <w:jc w:val="center"/>
              <w:rPr>
                <w:rFonts w:ascii="標楷體" w:eastAsia="標楷體" w:hAnsi="標楷體"/>
                <w:color w:val="000000" w:themeColor="text1"/>
                <w:sz w:val="28"/>
                <w:szCs w:val="28"/>
              </w:rPr>
            </w:pPr>
            <w:r w:rsidRPr="003F5265">
              <w:rPr>
                <w:rFonts w:ascii="標楷體" w:eastAsia="標楷體" w:hAnsi="標楷體" w:hint="eastAsia"/>
                <w:color w:val="000000" w:themeColor="text1"/>
                <w:sz w:val="28"/>
                <w:szCs w:val="28"/>
              </w:rPr>
              <w:t>國語文實作測驗標準分數</w:t>
            </w:r>
          </w:p>
        </w:tc>
        <w:tc>
          <w:tcPr>
            <w:tcW w:w="3969" w:type="dxa"/>
            <w:shd w:val="clear" w:color="auto" w:fill="auto"/>
            <w:vAlign w:val="center"/>
          </w:tcPr>
          <w:p w:rsidR="002A0B34" w:rsidRPr="003F5265" w:rsidRDefault="002A0B34" w:rsidP="00187D62">
            <w:pPr>
              <w:snapToGrid w:val="0"/>
              <w:spacing w:beforeLines="50" w:before="180" w:afterLines="50" w:after="180"/>
              <w:jc w:val="center"/>
              <w:rPr>
                <w:rFonts w:ascii="標楷體" w:eastAsia="標楷體" w:hAnsi="標楷體"/>
                <w:color w:val="000000" w:themeColor="text1"/>
                <w:sz w:val="28"/>
                <w:szCs w:val="28"/>
              </w:rPr>
            </w:pPr>
            <w:proofErr w:type="gramStart"/>
            <w:r w:rsidRPr="003F5265">
              <w:rPr>
                <w:rFonts w:ascii="標楷體" w:eastAsia="標楷體" w:hAnsi="標楷體" w:hint="eastAsia"/>
                <w:color w:val="000000" w:themeColor="text1"/>
                <w:sz w:val="28"/>
                <w:szCs w:val="28"/>
              </w:rPr>
              <w:t>英語文實作</w:t>
            </w:r>
            <w:proofErr w:type="gramEnd"/>
            <w:r w:rsidRPr="003F5265">
              <w:rPr>
                <w:rFonts w:ascii="標楷體" w:eastAsia="標楷體" w:hAnsi="標楷體" w:hint="eastAsia"/>
                <w:color w:val="000000" w:themeColor="text1"/>
                <w:sz w:val="28"/>
                <w:szCs w:val="28"/>
              </w:rPr>
              <w:t>測驗標準分數</w:t>
            </w:r>
          </w:p>
        </w:tc>
      </w:tr>
      <w:tr w:rsidR="003F5265" w:rsidRPr="003F5265" w:rsidTr="00187D62">
        <w:trPr>
          <w:trHeight w:val="990"/>
        </w:trPr>
        <w:tc>
          <w:tcPr>
            <w:tcW w:w="1951" w:type="dxa"/>
            <w:vMerge/>
            <w:shd w:val="clear" w:color="auto" w:fill="auto"/>
            <w:vAlign w:val="center"/>
          </w:tcPr>
          <w:p w:rsidR="002A0B34" w:rsidRPr="003F5265" w:rsidRDefault="002A0B34" w:rsidP="00187D62">
            <w:pPr>
              <w:snapToGrid w:val="0"/>
              <w:spacing w:beforeLines="50" w:before="180" w:afterLines="50" w:after="180" w:line="276" w:lineRule="auto"/>
              <w:jc w:val="center"/>
              <w:rPr>
                <w:rFonts w:ascii="標楷體" w:eastAsia="標楷體" w:hAnsi="標楷體"/>
                <w:color w:val="000000" w:themeColor="text1"/>
                <w:sz w:val="28"/>
                <w:szCs w:val="28"/>
              </w:rPr>
            </w:pPr>
          </w:p>
        </w:tc>
        <w:tc>
          <w:tcPr>
            <w:tcW w:w="3827" w:type="dxa"/>
            <w:shd w:val="clear" w:color="auto" w:fill="auto"/>
            <w:vAlign w:val="center"/>
          </w:tcPr>
          <w:p w:rsidR="002A0B34" w:rsidRPr="003F5265" w:rsidRDefault="002A0B34" w:rsidP="00187D62">
            <w:pPr>
              <w:snapToGrid w:val="0"/>
              <w:spacing w:beforeLines="50" w:before="180" w:afterLines="50" w:after="180"/>
              <w:jc w:val="center"/>
              <w:rPr>
                <w:rFonts w:ascii="標楷體" w:eastAsia="標楷體" w:hAnsi="標楷體"/>
                <w:color w:val="000000" w:themeColor="text1"/>
                <w:sz w:val="28"/>
                <w:szCs w:val="28"/>
              </w:rPr>
            </w:pPr>
          </w:p>
        </w:tc>
        <w:tc>
          <w:tcPr>
            <w:tcW w:w="3969" w:type="dxa"/>
            <w:shd w:val="clear" w:color="auto" w:fill="auto"/>
            <w:vAlign w:val="center"/>
          </w:tcPr>
          <w:p w:rsidR="002A0B34" w:rsidRPr="003F5265" w:rsidRDefault="002A0B34" w:rsidP="00187D62">
            <w:pPr>
              <w:snapToGrid w:val="0"/>
              <w:spacing w:beforeLines="50" w:before="180" w:afterLines="50" w:after="180"/>
              <w:jc w:val="center"/>
              <w:rPr>
                <w:rFonts w:ascii="標楷體" w:eastAsia="標楷體" w:hAnsi="標楷體"/>
                <w:color w:val="000000" w:themeColor="text1"/>
                <w:sz w:val="28"/>
                <w:szCs w:val="28"/>
              </w:rPr>
            </w:pPr>
          </w:p>
        </w:tc>
      </w:tr>
      <w:tr w:rsidR="003F5265" w:rsidRPr="003F5265" w:rsidTr="00187D62">
        <w:trPr>
          <w:trHeight w:val="892"/>
        </w:trPr>
        <w:tc>
          <w:tcPr>
            <w:tcW w:w="1951" w:type="dxa"/>
            <w:shd w:val="clear" w:color="auto" w:fill="auto"/>
            <w:vAlign w:val="center"/>
          </w:tcPr>
          <w:p w:rsidR="002A0B34" w:rsidRPr="003F5265" w:rsidRDefault="002A0B34" w:rsidP="00187D62">
            <w:pPr>
              <w:snapToGrid w:val="0"/>
              <w:spacing w:beforeLines="50" w:before="180" w:afterLines="50" w:after="180"/>
              <w:jc w:val="center"/>
              <w:rPr>
                <w:rFonts w:ascii="標楷體" w:eastAsia="標楷體" w:hAnsi="標楷體"/>
                <w:color w:val="000000" w:themeColor="text1"/>
                <w:sz w:val="28"/>
                <w:szCs w:val="28"/>
              </w:rPr>
            </w:pPr>
            <w:r w:rsidRPr="003F5265">
              <w:rPr>
                <w:rFonts w:ascii="標楷體" w:eastAsia="標楷體" w:hAnsi="標楷體" w:hint="eastAsia"/>
                <w:color w:val="000000" w:themeColor="text1"/>
                <w:sz w:val="28"/>
                <w:szCs w:val="28"/>
              </w:rPr>
              <w:t>鑑定結果</w:t>
            </w:r>
          </w:p>
        </w:tc>
        <w:tc>
          <w:tcPr>
            <w:tcW w:w="7796" w:type="dxa"/>
            <w:gridSpan w:val="2"/>
            <w:shd w:val="clear" w:color="auto" w:fill="auto"/>
            <w:vAlign w:val="center"/>
          </w:tcPr>
          <w:p w:rsidR="002A0B34" w:rsidRPr="003F5265" w:rsidRDefault="002A0B34" w:rsidP="00187D62">
            <w:pPr>
              <w:snapToGrid w:val="0"/>
              <w:spacing w:beforeLines="50" w:before="180" w:afterLines="50" w:after="180"/>
              <w:jc w:val="center"/>
              <w:rPr>
                <w:rFonts w:ascii="標楷體" w:eastAsia="標楷體" w:hAnsi="標楷體"/>
                <w:b/>
                <w:color w:val="000000" w:themeColor="text1"/>
                <w:sz w:val="36"/>
                <w:szCs w:val="28"/>
              </w:rPr>
            </w:pPr>
            <w:r w:rsidRPr="003F5265">
              <w:rPr>
                <w:rFonts w:ascii="標楷體" w:eastAsia="標楷體" w:hAnsi="標楷體" w:hint="eastAsia"/>
                <w:b/>
                <w:noProof/>
                <w:color w:val="000000" w:themeColor="text1"/>
                <w:sz w:val="36"/>
                <w:szCs w:val="28"/>
              </w:rPr>
              <w:t>通過</w:t>
            </w:r>
            <w:r w:rsidR="002F6A74" w:rsidRPr="003F5265">
              <w:rPr>
                <w:rFonts w:ascii="標楷體" w:eastAsia="標楷體" w:hAnsi="標楷體" w:hint="eastAsia"/>
                <w:b/>
                <w:noProof/>
                <w:color w:val="000000" w:themeColor="text1"/>
                <w:sz w:val="36"/>
                <w:szCs w:val="28"/>
              </w:rPr>
              <w:t xml:space="preserve"> / 不通過</w:t>
            </w:r>
          </w:p>
        </w:tc>
      </w:tr>
      <w:tr w:rsidR="002A0B34" w:rsidRPr="003F5265" w:rsidTr="002A0B34">
        <w:trPr>
          <w:trHeight w:val="1435"/>
        </w:trPr>
        <w:tc>
          <w:tcPr>
            <w:tcW w:w="1951" w:type="dxa"/>
            <w:shd w:val="clear" w:color="auto" w:fill="auto"/>
            <w:vAlign w:val="center"/>
          </w:tcPr>
          <w:p w:rsidR="002A0B34" w:rsidRPr="003F5265" w:rsidRDefault="002A0B34" w:rsidP="002A0B34">
            <w:pPr>
              <w:snapToGrid w:val="0"/>
              <w:spacing w:beforeLines="50" w:before="180" w:afterLines="50" w:after="180"/>
              <w:jc w:val="both"/>
              <w:rPr>
                <w:rFonts w:ascii="標楷體" w:eastAsia="標楷體" w:hAnsi="標楷體"/>
                <w:color w:val="000000" w:themeColor="text1"/>
                <w:sz w:val="28"/>
                <w:szCs w:val="28"/>
              </w:rPr>
            </w:pPr>
            <w:r w:rsidRPr="003F5265">
              <w:rPr>
                <w:rFonts w:ascii="標楷體" w:eastAsia="標楷體" w:hAnsi="標楷體" w:hint="eastAsia"/>
                <w:color w:val="000000" w:themeColor="text1"/>
                <w:sz w:val="28"/>
                <w:szCs w:val="28"/>
              </w:rPr>
              <w:t>鑑定通過標準</w:t>
            </w:r>
          </w:p>
        </w:tc>
        <w:tc>
          <w:tcPr>
            <w:tcW w:w="7796" w:type="dxa"/>
            <w:gridSpan w:val="2"/>
            <w:shd w:val="clear" w:color="auto" w:fill="auto"/>
            <w:vAlign w:val="center"/>
          </w:tcPr>
          <w:p w:rsidR="002A0B34" w:rsidRPr="003F5265" w:rsidRDefault="002A0B34" w:rsidP="002A0B34">
            <w:pPr>
              <w:spacing w:line="400" w:lineRule="exact"/>
              <w:rPr>
                <w:rFonts w:eastAsia="標楷體"/>
                <w:color w:val="000000" w:themeColor="text1"/>
                <w:sz w:val="28"/>
              </w:rPr>
            </w:pPr>
          </w:p>
        </w:tc>
      </w:tr>
    </w:tbl>
    <w:p w:rsidR="00E22A1E" w:rsidRPr="003F5265" w:rsidRDefault="00E22A1E" w:rsidP="00C22635">
      <w:pPr>
        <w:snapToGrid w:val="0"/>
        <w:spacing w:line="360" w:lineRule="auto"/>
        <w:rPr>
          <w:rFonts w:ascii="標楷體" w:eastAsia="標楷體" w:hAnsi="標楷體"/>
          <w:color w:val="000000" w:themeColor="text1"/>
          <w:sz w:val="32"/>
          <w:szCs w:val="32"/>
        </w:rPr>
      </w:pPr>
    </w:p>
    <w:p w:rsidR="00C22635" w:rsidRPr="003F5265" w:rsidRDefault="00C22635" w:rsidP="00C22635">
      <w:pPr>
        <w:snapToGrid w:val="0"/>
        <w:spacing w:line="360" w:lineRule="auto"/>
        <w:rPr>
          <w:rFonts w:ascii="標楷體" w:eastAsia="標楷體" w:hAnsi="標楷體"/>
          <w:color w:val="000000" w:themeColor="text1"/>
          <w:sz w:val="32"/>
          <w:szCs w:val="32"/>
        </w:rPr>
      </w:pPr>
      <w:r w:rsidRPr="003F5265">
        <w:rPr>
          <w:rFonts w:ascii="標楷體" w:eastAsia="標楷體" w:hAnsi="標楷體" w:hint="eastAsia"/>
          <w:color w:val="000000" w:themeColor="text1"/>
          <w:sz w:val="32"/>
          <w:szCs w:val="32"/>
        </w:rPr>
        <w:t>備註：</w:t>
      </w:r>
    </w:p>
    <w:p w:rsidR="00F168BE" w:rsidRPr="003F5265" w:rsidRDefault="00F168BE" w:rsidP="00F168BE">
      <w:pPr>
        <w:spacing w:line="400" w:lineRule="exact"/>
        <w:ind w:left="566" w:hangingChars="177" w:hanging="566"/>
        <w:rPr>
          <w:rFonts w:eastAsia="標楷體"/>
          <w:color w:val="000000" w:themeColor="text1"/>
          <w:sz w:val="28"/>
        </w:rPr>
      </w:pPr>
      <w:r w:rsidRPr="003F5265">
        <w:rPr>
          <w:rFonts w:ascii="標楷體" w:eastAsia="標楷體" w:hAnsi="標楷體" w:hint="eastAsia"/>
          <w:color w:val="000000" w:themeColor="text1"/>
          <w:sz w:val="32"/>
          <w:szCs w:val="32"/>
        </w:rPr>
        <w:t>一、</w:t>
      </w:r>
      <w:r w:rsidRPr="003F5265">
        <w:rPr>
          <w:rFonts w:eastAsia="標楷體"/>
          <w:color w:val="000000" w:themeColor="text1"/>
          <w:sz w:val="28"/>
        </w:rPr>
        <w:t>經金門縣</w:t>
      </w:r>
      <w:proofErr w:type="gramStart"/>
      <w:r w:rsidRPr="003F5265">
        <w:rPr>
          <w:rFonts w:eastAsia="標楷體"/>
          <w:color w:val="000000" w:themeColor="text1"/>
          <w:sz w:val="28"/>
        </w:rPr>
        <w:t>鑑</w:t>
      </w:r>
      <w:proofErr w:type="gramEnd"/>
      <w:r w:rsidRPr="003F5265">
        <w:rPr>
          <w:rFonts w:eastAsia="標楷體"/>
          <w:color w:val="000000" w:themeColor="text1"/>
          <w:sz w:val="28"/>
        </w:rPr>
        <w:t>輔會鑑定通過之學生須於須於</w:t>
      </w:r>
      <w:r w:rsidRPr="003F5265">
        <w:rPr>
          <w:rFonts w:eastAsia="標楷體"/>
          <w:color w:val="000000" w:themeColor="text1"/>
          <w:sz w:val="28"/>
        </w:rPr>
        <w:t>11</w:t>
      </w:r>
      <w:r w:rsidR="0079692C" w:rsidRPr="003F5265">
        <w:rPr>
          <w:rFonts w:eastAsia="標楷體" w:hint="eastAsia"/>
          <w:color w:val="000000" w:themeColor="text1"/>
          <w:sz w:val="28"/>
        </w:rPr>
        <w:t>3</w:t>
      </w:r>
      <w:r w:rsidRPr="003F5265">
        <w:rPr>
          <w:rFonts w:eastAsia="標楷體"/>
          <w:color w:val="000000" w:themeColor="text1"/>
          <w:sz w:val="28"/>
        </w:rPr>
        <w:t>年</w:t>
      </w:r>
      <w:r w:rsidRPr="003F5265">
        <w:rPr>
          <w:rFonts w:eastAsia="標楷體"/>
          <w:color w:val="000000" w:themeColor="text1"/>
          <w:sz w:val="28"/>
        </w:rPr>
        <w:t>6</w:t>
      </w:r>
      <w:r w:rsidRPr="003F5265">
        <w:rPr>
          <w:rFonts w:eastAsia="標楷體"/>
          <w:color w:val="000000" w:themeColor="text1"/>
          <w:sz w:val="28"/>
        </w:rPr>
        <w:t>月</w:t>
      </w:r>
      <w:r w:rsidRPr="003F5265">
        <w:rPr>
          <w:rFonts w:eastAsia="標楷體"/>
          <w:color w:val="000000" w:themeColor="text1"/>
          <w:sz w:val="28"/>
        </w:rPr>
        <w:t>1</w:t>
      </w:r>
      <w:r w:rsidRPr="003F5265">
        <w:rPr>
          <w:rFonts w:eastAsia="標楷體" w:hint="eastAsia"/>
          <w:color w:val="000000" w:themeColor="text1"/>
          <w:sz w:val="28"/>
        </w:rPr>
        <w:t>4</w:t>
      </w:r>
      <w:r w:rsidRPr="003F5265">
        <w:rPr>
          <w:rFonts w:eastAsia="標楷體"/>
          <w:color w:val="000000" w:themeColor="text1"/>
          <w:sz w:val="28"/>
        </w:rPr>
        <w:t>日（星期</w:t>
      </w:r>
      <w:r w:rsidR="0079692C" w:rsidRPr="003F5265">
        <w:rPr>
          <w:rFonts w:eastAsia="標楷體" w:hint="eastAsia"/>
          <w:color w:val="000000" w:themeColor="text1"/>
          <w:sz w:val="28"/>
        </w:rPr>
        <w:t>五</w:t>
      </w:r>
      <w:r w:rsidRPr="003F5265">
        <w:rPr>
          <w:rFonts w:eastAsia="標楷體"/>
          <w:color w:val="000000" w:themeColor="text1"/>
          <w:sz w:val="28"/>
        </w:rPr>
        <w:t>）下午</w:t>
      </w:r>
      <w:r w:rsidRPr="003F5265">
        <w:rPr>
          <w:rFonts w:eastAsia="標楷體"/>
          <w:color w:val="000000" w:themeColor="text1"/>
          <w:sz w:val="28"/>
        </w:rPr>
        <w:t>5</w:t>
      </w:r>
      <w:r w:rsidRPr="003F5265">
        <w:rPr>
          <w:rFonts w:eastAsia="標楷體"/>
          <w:color w:val="000000" w:themeColor="text1"/>
          <w:sz w:val="28"/>
        </w:rPr>
        <w:t>時前至</w:t>
      </w:r>
      <w:r w:rsidR="008C2D78" w:rsidRPr="003F5265">
        <w:rPr>
          <w:rFonts w:eastAsia="標楷體"/>
          <w:color w:val="000000" w:themeColor="text1"/>
          <w:sz w:val="28"/>
        </w:rPr>
        <w:t>安置學校</w:t>
      </w:r>
      <w:r w:rsidRPr="003F5265">
        <w:rPr>
          <w:rFonts w:eastAsia="標楷體"/>
          <w:color w:val="000000" w:themeColor="text1"/>
          <w:sz w:val="28"/>
        </w:rPr>
        <w:t>完成安置報到手續；逾時或未完成手續者，視同放棄，事後不得要求再行安置。</w:t>
      </w:r>
    </w:p>
    <w:p w:rsidR="00F168BE" w:rsidRPr="003F5265" w:rsidRDefault="00F168BE" w:rsidP="00F168BE">
      <w:pPr>
        <w:spacing w:line="400" w:lineRule="exact"/>
        <w:ind w:left="496" w:hangingChars="177" w:hanging="496"/>
        <w:rPr>
          <w:rFonts w:ascii="標楷體" w:eastAsia="標楷體" w:hAnsi="標楷體"/>
          <w:color w:val="000000" w:themeColor="text1"/>
          <w:sz w:val="32"/>
          <w:szCs w:val="32"/>
        </w:rPr>
      </w:pPr>
      <w:r w:rsidRPr="003F5265">
        <w:rPr>
          <w:rFonts w:eastAsia="標楷體"/>
          <w:color w:val="000000" w:themeColor="text1"/>
          <w:sz w:val="28"/>
        </w:rPr>
        <w:t>二、欲安置於金湖國中學術性向</w:t>
      </w:r>
      <w:proofErr w:type="gramStart"/>
      <w:r w:rsidRPr="003F5265">
        <w:rPr>
          <w:rFonts w:eastAsia="標楷體"/>
          <w:color w:val="000000" w:themeColor="text1"/>
          <w:sz w:val="28"/>
        </w:rPr>
        <w:t>語文類資優</w:t>
      </w:r>
      <w:proofErr w:type="gramEnd"/>
      <w:r w:rsidRPr="003F5265">
        <w:rPr>
          <w:rFonts w:eastAsia="標楷體"/>
          <w:color w:val="000000" w:themeColor="text1"/>
          <w:sz w:val="28"/>
        </w:rPr>
        <w:t>資源班之學生，</w:t>
      </w:r>
      <w:r w:rsidRPr="003F5265">
        <w:rPr>
          <w:rFonts w:eastAsia="標楷體"/>
          <w:b/>
          <w:color w:val="000000" w:themeColor="text1"/>
          <w:sz w:val="28"/>
          <w:u w:val="single"/>
        </w:rPr>
        <w:t>無需遷移戶籍可</w:t>
      </w:r>
      <w:proofErr w:type="gramStart"/>
      <w:r w:rsidRPr="003F5265">
        <w:rPr>
          <w:rFonts w:eastAsia="標楷體"/>
          <w:b/>
          <w:color w:val="000000" w:themeColor="text1"/>
          <w:sz w:val="28"/>
          <w:u w:val="single"/>
        </w:rPr>
        <w:t>逕</w:t>
      </w:r>
      <w:proofErr w:type="gramEnd"/>
      <w:r w:rsidRPr="003F5265">
        <w:rPr>
          <w:rFonts w:eastAsia="標楷體"/>
          <w:b/>
          <w:color w:val="000000" w:themeColor="text1"/>
          <w:sz w:val="28"/>
          <w:u w:val="single"/>
        </w:rPr>
        <w:t>轉學至安置學校報到就讀</w:t>
      </w:r>
      <w:r w:rsidRPr="003F5265">
        <w:rPr>
          <w:rFonts w:eastAsia="標楷體"/>
          <w:color w:val="000000" w:themeColor="text1"/>
          <w:sz w:val="28"/>
        </w:rPr>
        <w:t>。</w:t>
      </w:r>
    </w:p>
    <w:p w:rsidR="00F168BE" w:rsidRPr="003F5265" w:rsidRDefault="00F168BE" w:rsidP="00F168BE">
      <w:pPr>
        <w:spacing w:line="400" w:lineRule="exact"/>
        <w:ind w:left="566" w:hangingChars="177" w:hanging="566"/>
        <w:rPr>
          <w:rFonts w:ascii="標楷體" w:eastAsia="標楷體" w:hAnsi="標楷體"/>
          <w:color w:val="000000" w:themeColor="text1"/>
          <w:sz w:val="32"/>
          <w:szCs w:val="32"/>
        </w:rPr>
      </w:pPr>
      <w:r w:rsidRPr="003F5265">
        <w:rPr>
          <w:rFonts w:ascii="標楷體" w:eastAsia="標楷體" w:hAnsi="標楷體"/>
          <w:color w:val="000000" w:themeColor="text1"/>
          <w:sz w:val="32"/>
          <w:szCs w:val="32"/>
        </w:rPr>
        <w:t>三、</w:t>
      </w:r>
      <w:r w:rsidRPr="003F5265">
        <w:rPr>
          <w:rFonts w:eastAsia="標楷體"/>
          <w:color w:val="000000" w:themeColor="text1"/>
          <w:sz w:val="28"/>
          <w:szCs w:val="28"/>
        </w:rPr>
        <w:t>成績複查：</w:t>
      </w:r>
      <w:r w:rsidRPr="003F5265">
        <w:rPr>
          <w:rFonts w:eastAsia="標楷體"/>
          <w:color w:val="000000" w:themeColor="text1"/>
          <w:sz w:val="28"/>
          <w:szCs w:val="28"/>
        </w:rPr>
        <w:t>11</w:t>
      </w:r>
      <w:r w:rsidR="0079692C" w:rsidRPr="003F5265">
        <w:rPr>
          <w:rFonts w:eastAsia="標楷體" w:hint="eastAsia"/>
          <w:color w:val="000000" w:themeColor="text1"/>
          <w:sz w:val="28"/>
          <w:szCs w:val="28"/>
        </w:rPr>
        <w:t>3</w:t>
      </w:r>
      <w:r w:rsidRPr="003F5265">
        <w:rPr>
          <w:rFonts w:eastAsia="標楷體"/>
          <w:color w:val="000000" w:themeColor="text1"/>
          <w:sz w:val="28"/>
          <w:szCs w:val="28"/>
        </w:rPr>
        <w:t xml:space="preserve"> </w:t>
      </w:r>
      <w:r w:rsidRPr="003F5265">
        <w:rPr>
          <w:rFonts w:eastAsia="標楷體"/>
          <w:color w:val="000000" w:themeColor="text1"/>
          <w:sz w:val="28"/>
          <w:szCs w:val="28"/>
        </w:rPr>
        <w:t>年</w:t>
      </w:r>
      <w:r w:rsidRPr="003F5265">
        <w:rPr>
          <w:rFonts w:eastAsia="標楷體"/>
          <w:color w:val="000000" w:themeColor="text1"/>
          <w:sz w:val="28"/>
          <w:szCs w:val="28"/>
        </w:rPr>
        <w:t>0</w:t>
      </w:r>
      <w:r w:rsidR="0079692C" w:rsidRPr="003F5265">
        <w:rPr>
          <w:rFonts w:eastAsia="標楷體" w:hint="eastAsia"/>
          <w:color w:val="000000" w:themeColor="text1"/>
          <w:sz w:val="28"/>
          <w:szCs w:val="28"/>
        </w:rPr>
        <w:t>6</w:t>
      </w:r>
      <w:r w:rsidRPr="003F5265">
        <w:rPr>
          <w:rFonts w:eastAsia="標楷體"/>
          <w:color w:val="000000" w:themeColor="text1"/>
          <w:sz w:val="28"/>
          <w:szCs w:val="28"/>
        </w:rPr>
        <w:t>月</w:t>
      </w:r>
      <w:r w:rsidR="0079692C" w:rsidRPr="003F5265">
        <w:rPr>
          <w:rFonts w:eastAsia="標楷體" w:hint="eastAsia"/>
          <w:color w:val="000000" w:themeColor="text1"/>
          <w:sz w:val="28"/>
          <w:szCs w:val="28"/>
        </w:rPr>
        <w:t>06</w:t>
      </w:r>
      <w:r w:rsidRPr="003F5265">
        <w:rPr>
          <w:rFonts w:eastAsia="標楷體"/>
          <w:color w:val="000000" w:themeColor="text1"/>
          <w:sz w:val="28"/>
          <w:szCs w:val="28"/>
        </w:rPr>
        <w:t>日（星期</w:t>
      </w:r>
      <w:r w:rsidR="0079692C" w:rsidRPr="003F5265">
        <w:rPr>
          <w:rFonts w:eastAsia="標楷體" w:hint="eastAsia"/>
          <w:color w:val="000000" w:themeColor="text1"/>
          <w:sz w:val="28"/>
          <w:szCs w:val="28"/>
        </w:rPr>
        <w:t>四</w:t>
      </w:r>
      <w:r w:rsidRPr="003F5265">
        <w:rPr>
          <w:rFonts w:eastAsia="標楷體"/>
          <w:color w:val="000000" w:themeColor="text1"/>
          <w:sz w:val="28"/>
          <w:szCs w:val="28"/>
        </w:rPr>
        <w:t>）上午</w:t>
      </w:r>
      <w:r w:rsidRPr="003F5265">
        <w:rPr>
          <w:rFonts w:eastAsia="標楷體"/>
          <w:color w:val="000000" w:themeColor="text1"/>
          <w:sz w:val="28"/>
          <w:szCs w:val="28"/>
        </w:rPr>
        <w:t>8</w:t>
      </w:r>
      <w:r w:rsidRPr="003F5265">
        <w:rPr>
          <w:rFonts w:eastAsia="標楷體"/>
          <w:color w:val="000000" w:themeColor="text1"/>
          <w:sz w:val="28"/>
          <w:szCs w:val="28"/>
        </w:rPr>
        <w:t>時</w:t>
      </w:r>
      <w:r w:rsidRPr="003F5265">
        <w:rPr>
          <w:rFonts w:eastAsia="標楷體"/>
          <w:color w:val="000000" w:themeColor="text1"/>
          <w:sz w:val="28"/>
          <w:szCs w:val="28"/>
        </w:rPr>
        <w:t>30</w:t>
      </w:r>
      <w:r w:rsidRPr="003F5265">
        <w:rPr>
          <w:rFonts w:eastAsia="標楷體"/>
          <w:color w:val="000000" w:themeColor="text1"/>
          <w:sz w:val="28"/>
          <w:szCs w:val="28"/>
        </w:rPr>
        <w:t>分至</w:t>
      </w:r>
      <w:r w:rsidRPr="003F5265">
        <w:rPr>
          <w:rFonts w:eastAsia="標楷體"/>
          <w:color w:val="000000" w:themeColor="text1"/>
          <w:sz w:val="28"/>
          <w:szCs w:val="28"/>
        </w:rPr>
        <w:t>12</w:t>
      </w:r>
      <w:r w:rsidRPr="003F5265">
        <w:rPr>
          <w:rFonts w:eastAsia="標楷體"/>
          <w:color w:val="000000" w:themeColor="text1"/>
          <w:sz w:val="28"/>
          <w:szCs w:val="28"/>
        </w:rPr>
        <w:t>時及下午</w:t>
      </w:r>
      <w:r w:rsidRPr="003F5265">
        <w:rPr>
          <w:rFonts w:eastAsia="標楷體"/>
          <w:color w:val="000000" w:themeColor="text1"/>
          <w:sz w:val="28"/>
          <w:szCs w:val="28"/>
        </w:rPr>
        <w:t>13</w:t>
      </w:r>
      <w:r w:rsidRPr="003F5265">
        <w:rPr>
          <w:rFonts w:eastAsia="標楷體"/>
          <w:color w:val="000000" w:themeColor="text1"/>
          <w:sz w:val="28"/>
          <w:szCs w:val="28"/>
        </w:rPr>
        <w:t>時</w:t>
      </w:r>
      <w:r w:rsidRPr="003F5265">
        <w:rPr>
          <w:rFonts w:eastAsia="標楷體"/>
          <w:color w:val="000000" w:themeColor="text1"/>
          <w:sz w:val="28"/>
          <w:szCs w:val="28"/>
        </w:rPr>
        <w:t>30</w:t>
      </w:r>
      <w:r w:rsidRPr="003F5265">
        <w:rPr>
          <w:rFonts w:eastAsia="標楷體"/>
          <w:color w:val="000000" w:themeColor="text1"/>
          <w:sz w:val="28"/>
          <w:szCs w:val="28"/>
        </w:rPr>
        <w:t>分至</w:t>
      </w:r>
      <w:r w:rsidR="00C678B6" w:rsidRPr="003F5265">
        <w:rPr>
          <w:rFonts w:eastAsia="標楷體" w:hint="eastAsia"/>
          <w:color w:val="000000" w:themeColor="text1"/>
          <w:sz w:val="28"/>
          <w:szCs w:val="28"/>
        </w:rPr>
        <w:t>17</w:t>
      </w:r>
      <w:r w:rsidRPr="003F5265">
        <w:rPr>
          <w:rFonts w:eastAsia="標楷體"/>
          <w:color w:val="000000" w:themeColor="text1"/>
          <w:sz w:val="28"/>
          <w:szCs w:val="28"/>
        </w:rPr>
        <w:t>時</w:t>
      </w:r>
      <w:r w:rsidR="00C678B6" w:rsidRPr="003F5265">
        <w:rPr>
          <w:rFonts w:eastAsia="標楷體" w:hint="eastAsia"/>
          <w:color w:val="000000" w:themeColor="text1"/>
          <w:sz w:val="28"/>
          <w:szCs w:val="28"/>
        </w:rPr>
        <w:t>30</w:t>
      </w:r>
      <w:r w:rsidR="00C678B6" w:rsidRPr="003F5265">
        <w:rPr>
          <w:rFonts w:eastAsia="標楷體" w:hint="eastAsia"/>
          <w:color w:val="000000" w:themeColor="text1"/>
          <w:sz w:val="28"/>
          <w:szCs w:val="28"/>
        </w:rPr>
        <w:t>分</w:t>
      </w:r>
      <w:r w:rsidRPr="003F5265">
        <w:rPr>
          <w:rFonts w:eastAsia="標楷體"/>
          <w:color w:val="000000" w:themeColor="text1"/>
          <w:sz w:val="28"/>
          <w:szCs w:val="28"/>
        </w:rPr>
        <w:t>，持評量結果複查申請表、評量證正本、家長身分證明文件、複查</w:t>
      </w:r>
      <w:proofErr w:type="gramStart"/>
      <w:r w:rsidRPr="003F5265">
        <w:rPr>
          <w:rFonts w:eastAsia="標楷體"/>
          <w:color w:val="000000" w:themeColor="text1"/>
          <w:sz w:val="28"/>
          <w:szCs w:val="28"/>
        </w:rPr>
        <w:t>申請費新臺幣</w:t>
      </w:r>
      <w:proofErr w:type="gramEnd"/>
      <w:r w:rsidRPr="003F5265">
        <w:rPr>
          <w:rFonts w:eastAsia="標楷體"/>
          <w:color w:val="000000" w:themeColor="text1"/>
          <w:sz w:val="28"/>
          <w:szCs w:val="28"/>
        </w:rPr>
        <w:t xml:space="preserve"> 100 </w:t>
      </w:r>
      <w:r w:rsidRPr="003F5265">
        <w:rPr>
          <w:rFonts w:eastAsia="標楷體"/>
          <w:color w:val="000000" w:themeColor="text1"/>
          <w:sz w:val="28"/>
          <w:szCs w:val="28"/>
        </w:rPr>
        <w:t>元整，親至</w:t>
      </w:r>
      <w:r w:rsidR="0034186E" w:rsidRPr="003F5265">
        <w:rPr>
          <w:rFonts w:eastAsia="標楷體"/>
          <w:color w:val="000000" w:themeColor="text1"/>
          <w:sz w:val="28"/>
          <w:szCs w:val="28"/>
        </w:rPr>
        <w:t>金門縣</w:t>
      </w:r>
      <w:r w:rsidR="0034186E" w:rsidRPr="003F5265">
        <w:rPr>
          <w:rFonts w:eastAsia="標楷體" w:hint="eastAsia"/>
          <w:color w:val="000000" w:themeColor="text1"/>
          <w:sz w:val="28"/>
          <w:szCs w:val="28"/>
        </w:rPr>
        <w:t>特殊教育資源中心</w:t>
      </w:r>
      <w:r w:rsidRPr="003F5265">
        <w:rPr>
          <w:rFonts w:eastAsia="標楷體"/>
          <w:color w:val="000000" w:themeColor="text1"/>
          <w:sz w:val="28"/>
          <w:szCs w:val="28"/>
        </w:rPr>
        <w:t>申請。</w:t>
      </w:r>
    </w:p>
    <w:p w:rsidR="00241DFD" w:rsidRPr="003F5265" w:rsidRDefault="00241DFD" w:rsidP="0042697F">
      <w:pPr>
        <w:pStyle w:val="Default"/>
        <w:rPr>
          <w:color w:val="000000" w:themeColor="text1"/>
        </w:rPr>
      </w:pPr>
    </w:p>
    <w:p w:rsidR="00241DFD" w:rsidRPr="003F5265" w:rsidRDefault="00241DFD">
      <w:pPr>
        <w:widowControl/>
        <w:rPr>
          <w:rFonts w:ascii="標楷體" w:hAnsi="標楷體" w:cs="標楷體"/>
          <w:color w:val="000000" w:themeColor="text1"/>
          <w:kern w:val="0"/>
        </w:rPr>
      </w:pPr>
      <w:r w:rsidRPr="003F5265">
        <w:rPr>
          <w:color w:val="000000" w:themeColor="text1"/>
        </w:rPr>
        <w:br w:type="page"/>
      </w:r>
    </w:p>
    <w:p w:rsidR="00241DFD" w:rsidRPr="003F5265" w:rsidRDefault="00241DFD" w:rsidP="00241DFD">
      <w:pPr>
        <w:autoSpaceDE w:val="0"/>
        <w:autoSpaceDN w:val="0"/>
        <w:adjustRightInd w:val="0"/>
        <w:snapToGrid w:val="0"/>
        <w:rPr>
          <w:rFonts w:eastAsia="標楷體"/>
          <w:color w:val="000000" w:themeColor="text1"/>
          <w:sz w:val="20"/>
          <w:szCs w:val="32"/>
          <w:bdr w:val="single" w:sz="4" w:space="0" w:color="auto"/>
        </w:rPr>
      </w:pPr>
      <w:r w:rsidRPr="003F5265">
        <w:rPr>
          <w:rFonts w:eastAsia="標楷體" w:hint="eastAsia"/>
          <w:color w:val="000000" w:themeColor="text1"/>
          <w:sz w:val="20"/>
          <w:szCs w:val="32"/>
          <w:bdr w:val="single" w:sz="4" w:space="0" w:color="auto"/>
        </w:rPr>
        <w:t>附件</w:t>
      </w:r>
      <w:r w:rsidRPr="003F5265">
        <w:rPr>
          <w:rFonts w:eastAsia="標楷體" w:hint="eastAsia"/>
          <w:color w:val="000000" w:themeColor="text1"/>
          <w:sz w:val="20"/>
          <w:szCs w:val="32"/>
          <w:bdr w:val="single" w:sz="4" w:space="0" w:color="auto"/>
        </w:rPr>
        <w:t>14</w:t>
      </w:r>
    </w:p>
    <w:p w:rsidR="00241DFD" w:rsidRPr="003F5265" w:rsidRDefault="00241DFD" w:rsidP="00241DFD">
      <w:pPr>
        <w:jc w:val="center"/>
        <w:rPr>
          <w:rFonts w:ascii="標楷體" w:eastAsia="標楷體" w:hAnsi="標楷體"/>
          <w:b/>
          <w:color w:val="000000" w:themeColor="text1"/>
          <w:sz w:val="32"/>
          <w:szCs w:val="32"/>
        </w:rPr>
      </w:pPr>
      <w:r w:rsidRPr="003F5265">
        <w:rPr>
          <w:rFonts w:ascii="標楷體" w:eastAsia="標楷體" w:hAnsi="標楷體" w:hint="eastAsia"/>
          <w:b/>
          <w:color w:val="000000" w:themeColor="text1"/>
          <w:sz w:val="32"/>
          <w:szCs w:val="32"/>
        </w:rPr>
        <w:t xml:space="preserve">金門縣113學年度國民中學學術性向(語文類)資賦優異學生鑑定 </w:t>
      </w:r>
    </w:p>
    <w:p w:rsidR="00241DFD" w:rsidRPr="003F5265" w:rsidRDefault="00241DFD" w:rsidP="00241DFD">
      <w:pPr>
        <w:jc w:val="center"/>
        <w:rPr>
          <w:rFonts w:ascii="標楷體" w:eastAsia="標楷體" w:hAnsi="標楷體"/>
          <w:b/>
          <w:color w:val="000000" w:themeColor="text1"/>
          <w:sz w:val="32"/>
          <w:szCs w:val="32"/>
        </w:rPr>
      </w:pPr>
      <w:r w:rsidRPr="003F5265">
        <w:rPr>
          <w:rFonts w:ascii="標楷體" w:eastAsia="標楷體" w:hAnsi="標楷體" w:hint="eastAsia"/>
          <w:b/>
          <w:color w:val="000000" w:themeColor="text1"/>
          <w:sz w:val="32"/>
          <w:szCs w:val="32"/>
        </w:rPr>
        <w:t>初選評量報名退費 切結書</w:t>
      </w:r>
    </w:p>
    <w:p w:rsidR="00241DFD" w:rsidRPr="003F5265" w:rsidRDefault="00241DFD" w:rsidP="00241DFD">
      <w:pPr>
        <w:ind w:firstLineChars="200" w:firstLine="480"/>
        <w:rPr>
          <w:rFonts w:ascii="標楷體" w:eastAsia="標楷體" w:hAnsi="標楷體"/>
          <w:color w:val="000000" w:themeColor="text1"/>
          <w:szCs w:val="28"/>
        </w:rPr>
      </w:pPr>
    </w:p>
    <w:p w:rsidR="00241DFD" w:rsidRPr="003F5265" w:rsidRDefault="00241DFD" w:rsidP="00BE72C3">
      <w:pPr>
        <w:ind w:firstLineChars="200" w:firstLine="560"/>
        <w:rPr>
          <w:rFonts w:ascii="標楷體" w:eastAsia="標楷體" w:hAnsi="標楷體"/>
          <w:b/>
          <w:color w:val="000000" w:themeColor="text1"/>
          <w:sz w:val="28"/>
          <w:szCs w:val="28"/>
        </w:rPr>
      </w:pPr>
      <w:r w:rsidRPr="003F5265">
        <w:rPr>
          <w:rFonts w:ascii="標楷體" w:eastAsia="標楷體" w:hAnsi="標楷體" w:hint="eastAsia"/>
          <w:color w:val="000000" w:themeColor="text1"/>
          <w:sz w:val="28"/>
          <w:szCs w:val="28"/>
        </w:rPr>
        <w:t>茲證明簽署人確實</w:t>
      </w:r>
      <w:r w:rsidRPr="003F5265">
        <w:rPr>
          <w:rFonts w:ascii="標楷體" w:eastAsia="標楷體" w:hAnsi="標楷體" w:hint="eastAsia"/>
          <w:b/>
          <w:color w:val="000000" w:themeColor="text1"/>
          <w:sz w:val="28"/>
          <w:szCs w:val="28"/>
        </w:rPr>
        <w:t>為金門縣113學年度國民中學學術性向(語文類)</w:t>
      </w:r>
      <w:r w:rsidR="00BE72C3" w:rsidRPr="003F5265">
        <w:rPr>
          <w:rFonts w:ascii="標楷體" w:eastAsia="標楷體" w:hAnsi="標楷體" w:hint="eastAsia"/>
          <w:b/>
          <w:color w:val="000000" w:themeColor="text1"/>
          <w:sz w:val="28"/>
          <w:szCs w:val="28"/>
        </w:rPr>
        <w:t>資賦優異學生鑑定已完成初選評量報名程序且繳費之學</w:t>
      </w:r>
      <w:r w:rsidRPr="003F5265">
        <w:rPr>
          <w:rFonts w:ascii="標楷體" w:eastAsia="標楷體" w:hAnsi="標楷體" w:hint="eastAsia"/>
          <w:b/>
          <w:color w:val="000000" w:themeColor="text1"/>
          <w:sz w:val="28"/>
          <w:szCs w:val="28"/>
        </w:rPr>
        <w:t>生</w:t>
      </w:r>
      <w:r w:rsidR="00DF257D" w:rsidRPr="003F5265">
        <w:rPr>
          <w:rFonts w:ascii="標楷體" w:eastAsia="標楷體" w:hAnsi="標楷體" w:hint="eastAsia"/>
          <w:b/>
          <w:color w:val="000000" w:themeColor="text1"/>
          <w:sz w:val="28"/>
          <w:szCs w:val="28"/>
        </w:rPr>
        <w:t>法定代理人或實際照顧者</w:t>
      </w:r>
      <w:r w:rsidRPr="003F5265">
        <w:rPr>
          <w:rFonts w:ascii="標楷體" w:eastAsia="標楷體" w:hAnsi="標楷體" w:hint="eastAsia"/>
          <w:color w:val="000000" w:themeColor="text1"/>
          <w:sz w:val="28"/>
          <w:szCs w:val="28"/>
        </w:rPr>
        <w:t>，如有不實，除無條件</w:t>
      </w:r>
      <w:proofErr w:type="gramStart"/>
      <w:r w:rsidRPr="003F5265">
        <w:rPr>
          <w:rFonts w:ascii="標楷體" w:eastAsia="標楷體" w:hAnsi="標楷體" w:hint="eastAsia"/>
          <w:color w:val="000000" w:themeColor="text1"/>
          <w:sz w:val="28"/>
          <w:szCs w:val="28"/>
        </w:rPr>
        <w:t>繳</w:t>
      </w:r>
      <w:proofErr w:type="gramEnd"/>
      <w:r w:rsidRPr="003F5265">
        <w:rPr>
          <w:rFonts w:ascii="標楷體" w:eastAsia="標楷體" w:hAnsi="標楷體" w:hint="eastAsia"/>
          <w:color w:val="000000" w:themeColor="text1"/>
          <w:sz w:val="28"/>
          <w:szCs w:val="28"/>
        </w:rPr>
        <w:t>回報名費全額外，並願接受法律責任之追訴，特此切結。</w:t>
      </w:r>
    </w:p>
    <w:p w:rsidR="00241DFD" w:rsidRPr="003F5265" w:rsidRDefault="00241DFD" w:rsidP="00241DFD">
      <w:pPr>
        <w:rPr>
          <w:rFonts w:ascii="標楷體" w:eastAsia="標楷體" w:hAnsi="標楷體"/>
          <w:color w:val="000000" w:themeColor="text1"/>
          <w:sz w:val="28"/>
          <w:szCs w:val="28"/>
        </w:rPr>
      </w:pPr>
    </w:p>
    <w:p w:rsidR="00241DFD" w:rsidRPr="003F5265" w:rsidRDefault="00241DFD" w:rsidP="00241DFD">
      <w:pPr>
        <w:rPr>
          <w:rFonts w:ascii="標楷體" w:eastAsia="標楷體" w:hAnsi="標楷體"/>
          <w:color w:val="000000" w:themeColor="text1"/>
          <w:sz w:val="28"/>
          <w:szCs w:val="28"/>
        </w:rPr>
      </w:pPr>
    </w:p>
    <w:p w:rsidR="00241DFD" w:rsidRPr="003F5265" w:rsidRDefault="00241DFD" w:rsidP="00241DFD">
      <w:pPr>
        <w:rPr>
          <w:rFonts w:ascii="標楷體" w:eastAsia="標楷體" w:hAnsi="標楷體"/>
          <w:color w:val="000000" w:themeColor="text1"/>
          <w:sz w:val="28"/>
          <w:szCs w:val="28"/>
        </w:rPr>
      </w:pPr>
    </w:p>
    <w:p w:rsidR="00241DFD" w:rsidRPr="003F5265" w:rsidRDefault="00241DFD" w:rsidP="00241DFD">
      <w:pPr>
        <w:spacing w:line="480" w:lineRule="auto"/>
        <w:rPr>
          <w:rFonts w:ascii="標楷體" w:eastAsia="標楷體" w:hAnsi="標楷體"/>
          <w:color w:val="000000" w:themeColor="text1"/>
          <w:sz w:val="28"/>
          <w:szCs w:val="28"/>
        </w:rPr>
      </w:pPr>
      <w:r w:rsidRPr="003F5265">
        <w:rPr>
          <w:rFonts w:ascii="標楷體" w:eastAsia="標楷體" w:hAnsi="標楷體" w:hint="eastAsia"/>
          <w:color w:val="000000" w:themeColor="text1"/>
          <w:sz w:val="28"/>
          <w:szCs w:val="28"/>
        </w:rPr>
        <w:t>報名</w:t>
      </w:r>
      <w:r w:rsidR="00BE72C3" w:rsidRPr="003F5265">
        <w:rPr>
          <w:rFonts w:ascii="標楷體" w:eastAsia="標楷體" w:hAnsi="標楷體" w:hint="eastAsia"/>
          <w:b/>
          <w:color w:val="000000" w:themeColor="text1"/>
          <w:sz w:val="28"/>
          <w:szCs w:val="28"/>
        </w:rPr>
        <w:t>學生</w:t>
      </w:r>
      <w:r w:rsidRPr="003F5265">
        <w:rPr>
          <w:rFonts w:ascii="標楷體" w:eastAsia="標楷體" w:hAnsi="標楷體" w:hint="eastAsia"/>
          <w:color w:val="000000" w:themeColor="text1"/>
          <w:sz w:val="28"/>
          <w:szCs w:val="28"/>
        </w:rPr>
        <w:t>學校/姓名：</w:t>
      </w:r>
    </w:p>
    <w:p w:rsidR="00241DFD" w:rsidRPr="003F5265" w:rsidRDefault="00241DFD" w:rsidP="00241DFD">
      <w:pPr>
        <w:spacing w:line="480" w:lineRule="auto"/>
        <w:rPr>
          <w:rFonts w:ascii="標楷體" w:eastAsia="標楷體" w:hAnsi="標楷體"/>
          <w:color w:val="000000" w:themeColor="text1"/>
          <w:sz w:val="28"/>
          <w:szCs w:val="28"/>
        </w:rPr>
      </w:pPr>
    </w:p>
    <w:p w:rsidR="00241DFD" w:rsidRPr="003F5265" w:rsidRDefault="00241DFD" w:rsidP="00241DFD">
      <w:pPr>
        <w:spacing w:line="480" w:lineRule="auto"/>
        <w:rPr>
          <w:rFonts w:ascii="標楷體" w:eastAsia="標楷體" w:hAnsi="標楷體"/>
          <w:color w:val="000000" w:themeColor="text1"/>
          <w:sz w:val="28"/>
          <w:szCs w:val="28"/>
        </w:rPr>
      </w:pPr>
      <w:r w:rsidRPr="003F5265">
        <w:rPr>
          <w:rFonts w:ascii="標楷體" w:eastAsia="標楷體" w:hAnsi="標楷體" w:hint="eastAsia"/>
          <w:color w:val="000000" w:themeColor="text1"/>
          <w:sz w:val="28"/>
          <w:szCs w:val="28"/>
        </w:rPr>
        <w:t>與</w:t>
      </w:r>
      <w:r w:rsidR="00BE72C3" w:rsidRPr="003F5265">
        <w:rPr>
          <w:rFonts w:ascii="標楷體" w:eastAsia="標楷體" w:hAnsi="標楷體" w:hint="eastAsia"/>
          <w:b/>
          <w:color w:val="000000" w:themeColor="text1"/>
          <w:sz w:val="28"/>
          <w:szCs w:val="28"/>
        </w:rPr>
        <w:t>學生</w:t>
      </w:r>
      <w:r w:rsidRPr="003F5265">
        <w:rPr>
          <w:rFonts w:ascii="標楷體" w:eastAsia="標楷體" w:hAnsi="標楷體" w:hint="eastAsia"/>
          <w:color w:val="000000" w:themeColor="text1"/>
          <w:sz w:val="28"/>
          <w:szCs w:val="28"/>
        </w:rPr>
        <w:t>之關係：</w:t>
      </w:r>
    </w:p>
    <w:p w:rsidR="00241DFD" w:rsidRPr="003F5265" w:rsidRDefault="00241DFD" w:rsidP="00241DFD">
      <w:pPr>
        <w:spacing w:line="480" w:lineRule="auto"/>
        <w:rPr>
          <w:rFonts w:ascii="標楷體" w:eastAsia="標楷體" w:hAnsi="標楷體"/>
          <w:color w:val="000000" w:themeColor="text1"/>
          <w:sz w:val="28"/>
          <w:szCs w:val="28"/>
        </w:rPr>
      </w:pPr>
    </w:p>
    <w:p w:rsidR="00241DFD" w:rsidRPr="003F5265" w:rsidRDefault="00241DFD" w:rsidP="00241DFD">
      <w:pPr>
        <w:spacing w:line="480" w:lineRule="auto"/>
        <w:rPr>
          <w:rFonts w:ascii="標楷體" w:eastAsia="標楷體" w:hAnsi="標楷體"/>
          <w:color w:val="000000" w:themeColor="text1"/>
          <w:sz w:val="28"/>
          <w:szCs w:val="28"/>
        </w:rPr>
      </w:pPr>
      <w:proofErr w:type="gramStart"/>
      <w:r w:rsidRPr="003F5265">
        <w:rPr>
          <w:rFonts w:ascii="標楷體" w:eastAsia="標楷體" w:hAnsi="標楷體" w:hint="eastAsia"/>
          <w:color w:val="000000" w:themeColor="text1"/>
          <w:sz w:val="28"/>
          <w:szCs w:val="28"/>
        </w:rPr>
        <w:t>切結人</w:t>
      </w:r>
      <w:proofErr w:type="gramEnd"/>
      <w:r w:rsidRPr="003F5265">
        <w:rPr>
          <w:rFonts w:ascii="標楷體" w:eastAsia="標楷體" w:hAnsi="標楷體" w:hint="eastAsia"/>
          <w:color w:val="000000" w:themeColor="text1"/>
          <w:sz w:val="28"/>
          <w:szCs w:val="28"/>
        </w:rPr>
        <w:t>（請簽名及蓋章）：</w:t>
      </w: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640"/>
        <w:rPr>
          <w:color w:val="000000" w:themeColor="text1"/>
          <w:sz w:val="32"/>
        </w:rPr>
      </w:pPr>
    </w:p>
    <w:p w:rsidR="00241DFD" w:rsidRPr="003F5265" w:rsidRDefault="00241DFD" w:rsidP="00241DFD">
      <w:pPr>
        <w:jc w:val="distribute"/>
        <w:rPr>
          <w:rFonts w:ascii="標楷體" w:eastAsia="標楷體" w:hAnsi="標楷體"/>
          <w:color w:val="000000" w:themeColor="text1"/>
          <w:sz w:val="32"/>
        </w:rPr>
      </w:pPr>
      <w:r w:rsidRPr="003F5265">
        <w:rPr>
          <w:rFonts w:ascii="標楷體" w:eastAsia="標楷體" w:hAnsi="標楷體" w:hint="eastAsia"/>
          <w:color w:val="000000" w:themeColor="text1"/>
          <w:sz w:val="32"/>
        </w:rPr>
        <w:t>中 華 民 國         年         月        日</w:t>
      </w:r>
    </w:p>
    <w:p w:rsidR="00241DFD" w:rsidRPr="003F5265" w:rsidRDefault="00241DFD" w:rsidP="00241DFD">
      <w:pPr>
        <w:autoSpaceDE w:val="0"/>
        <w:autoSpaceDN w:val="0"/>
        <w:adjustRightInd w:val="0"/>
        <w:snapToGrid w:val="0"/>
        <w:rPr>
          <w:rFonts w:eastAsia="標楷體"/>
          <w:color w:val="000000" w:themeColor="text1"/>
          <w:sz w:val="32"/>
          <w:szCs w:val="32"/>
          <w:bdr w:val="single" w:sz="4" w:space="0" w:color="auto"/>
        </w:rPr>
      </w:pPr>
      <w:r w:rsidRPr="003F5265">
        <w:rPr>
          <w:rFonts w:ascii="標楷體" w:eastAsia="標楷體" w:hAnsi="標楷體"/>
          <w:color w:val="000000" w:themeColor="text1"/>
          <w:sz w:val="32"/>
        </w:rPr>
        <w:br w:type="page"/>
      </w:r>
      <w:r w:rsidRPr="003F5265">
        <w:rPr>
          <w:rFonts w:eastAsia="標楷體" w:hint="eastAsia"/>
          <w:color w:val="000000" w:themeColor="text1"/>
          <w:sz w:val="20"/>
          <w:szCs w:val="32"/>
          <w:bdr w:val="single" w:sz="4" w:space="0" w:color="auto"/>
        </w:rPr>
        <w:t>附件</w:t>
      </w:r>
      <w:r w:rsidRPr="003F5265">
        <w:rPr>
          <w:rFonts w:eastAsia="標楷體" w:hint="eastAsia"/>
          <w:color w:val="000000" w:themeColor="text1"/>
          <w:sz w:val="20"/>
          <w:szCs w:val="32"/>
          <w:bdr w:val="single" w:sz="4" w:space="0" w:color="auto"/>
        </w:rPr>
        <w:t>15</w:t>
      </w:r>
    </w:p>
    <w:p w:rsidR="00241DFD" w:rsidRPr="003F5265" w:rsidRDefault="00241DFD" w:rsidP="00241DFD">
      <w:pPr>
        <w:jc w:val="center"/>
        <w:rPr>
          <w:rFonts w:ascii="標楷體" w:eastAsia="標楷體" w:hAnsi="標楷體"/>
          <w:b/>
          <w:color w:val="000000" w:themeColor="text1"/>
          <w:sz w:val="32"/>
          <w:szCs w:val="32"/>
        </w:rPr>
      </w:pPr>
      <w:r w:rsidRPr="003F5265">
        <w:rPr>
          <w:rFonts w:ascii="標楷體" w:eastAsia="標楷體" w:hAnsi="標楷體" w:hint="eastAsia"/>
          <w:b/>
          <w:color w:val="000000" w:themeColor="text1"/>
          <w:sz w:val="32"/>
          <w:szCs w:val="32"/>
        </w:rPr>
        <w:t xml:space="preserve">金門縣113學年度國民中學學術性向(語文類)資賦優異學生鑑定 </w:t>
      </w:r>
    </w:p>
    <w:p w:rsidR="00241DFD" w:rsidRPr="003F5265" w:rsidRDefault="00241DFD" w:rsidP="00241DFD">
      <w:pPr>
        <w:jc w:val="center"/>
        <w:rPr>
          <w:rFonts w:ascii="標楷體" w:eastAsia="標楷體" w:hAnsi="標楷體"/>
          <w:b/>
          <w:color w:val="000000" w:themeColor="text1"/>
          <w:sz w:val="32"/>
          <w:szCs w:val="32"/>
        </w:rPr>
      </w:pPr>
      <w:r w:rsidRPr="003F5265">
        <w:rPr>
          <w:rFonts w:ascii="標楷體" w:eastAsia="標楷體" w:hAnsi="標楷體" w:hint="eastAsia"/>
          <w:b/>
          <w:color w:val="000000" w:themeColor="text1"/>
          <w:sz w:val="32"/>
          <w:szCs w:val="32"/>
        </w:rPr>
        <w:t>複選評量報名退費 切結書</w:t>
      </w:r>
    </w:p>
    <w:p w:rsidR="00241DFD" w:rsidRPr="003F5265" w:rsidRDefault="00241DFD" w:rsidP="00241DFD">
      <w:pPr>
        <w:ind w:firstLineChars="200" w:firstLine="480"/>
        <w:rPr>
          <w:rFonts w:ascii="標楷體" w:eastAsia="標楷體" w:hAnsi="標楷體"/>
          <w:color w:val="000000" w:themeColor="text1"/>
          <w:szCs w:val="28"/>
        </w:rPr>
      </w:pPr>
    </w:p>
    <w:p w:rsidR="00241DFD" w:rsidRPr="003F5265" w:rsidRDefault="00241DFD" w:rsidP="00241DFD">
      <w:pPr>
        <w:ind w:firstLineChars="200" w:firstLine="560"/>
        <w:rPr>
          <w:rFonts w:ascii="標楷體" w:eastAsia="標楷體" w:hAnsi="標楷體"/>
          <w:color w:val="000000" w:themeColor="text1"/>
          <w:sz w:val="28"/>
          <w:szCs w:val="28"/>
        </w:rPr>
      </w:pPr>
      <w:r w:rsidRPr="003F5265">
        <w:rPr>
          <w:rFonts w:ascii="標楷體" w:eastAsia="標楷體" w:hAnsi="標楷體" w:hint="eastAsia"/>
          <w:color w:val="000000" w:themeColor="text1"/>
          <w:sz w:val="28"/>
          <w:szCs w:val="28"/>
        </w:rPr>
        <w:t>茲證明簽署人確實</w:t>
      </w:r>
      <w:r w:rsidRPr="003F5265">
        <w:rPr>
          <w:rFonts w:ascii="標楷體" w:eastAsia="標楷體" w:hAnsi="標楷體" w:hint="eastAsia"/>
          <w:b/>
          <w:color w:val="000000" w:themeColor="text1"/>
          <w:sz w:val="28"/>
          <w:szCs w:val="28"/>
        </w:rPr>
        <w:t>金門縣113學年度國民中學學術性向(語文類)資賦優異學生鑑定已完成複選評量報名程序且繳費之</w:t>
      </w:r>
      <w:r w:rsidR="00BE72C3" w:rsidRPr="003F5265">
        <w:rPr>
          <w:rFonts w:ascii="標楷體" w:eastAsia="標楷體" w:hAnsi="標楷體" w:hint="eastAsia"/>
          <w:b/>
          <w:color w:val="000000" w:themeColor="text1"/>
          <w:sz w:val="28"/>
          <w:szCs w:val="28"/>
        </w:rPr>
        <w:t>學</w:t>
      </w:r>
      <w:r w:rsidRPr="003F5265">
        <w:rPr>
          <w:rFonts w:ascii="標楷體" w:eastAsia="標楷體" w:hAnsi="標楷體" w:hint="eastAsia"/>
          <w:b/>
          <w:color w:val="000000" w:themeColor="text1"/>
          <w:sz w:val="28"/>
          <w:szCs w:val="28"/>
        </w:rPr>
        <w:t>生</w:t>
      </w:r>
      <w:r w:rsidR="00DF257D" w:rsidRPr="003F5265">
        <w:rPr>
          <w:rFonts w:ascii="標楷體" w:eastAsia="標楷體" w:hAnsi="標楷體" w:hint="eastAsia"/>
          <w:b/>
          <w:color w:val="000000" w:themeColor="text1"/>
          <w:sz w:val="28"/>
          <w:szCs w:val="28"/>
        </w:rPr>
        <w:t>法定代理人或實際照顧者</w:t>
      </w:r>
      <w:r w:rsidRPr="003F5265">
        <w:rPr>
          <w:rFonts w:ascii="標楷體" w:eastAsia="標楷體" w:hAnsi="標楷體" w:hint="eastAsia"/>
          <w:color w:val="000000" w:themeColor="text1"/>
          <w:sz w:val="28"/>
          <w:szCs w:val="28"/>
        </w:rPr>
        <w:t>，如有不實，除無條件</w:t>
      </w:r>
      <w:proofErr w:type="gramStart"/>
      <w:r w:rsidRPr="003F5265">
        <w:rPr>
          <w:rFonts w:ascii="標楷體" w:eastAsia="標楷體" w:hAnsi="標楷體" w:hint="eastAsia"/>
          <w:color w:val="000000" w:themeColor="text1"/>
          <w:sz w:val="28"/>
          <w:szCs w:val="28"/>
        </w:rPr>
        <w:t>繳</w:t>
      </w:r>
      <w:proofErr w:type="gramEnd"/>
      <w:r w:rsidRPr="003F5265">
        <w:rPr>
          <w:rFonts w:ascii="標楷體" w:eastAsia="標楷體" w:hAnsi="標楷體" w:hint="eastAsia"/>
          <w:color w:val="000000" w:themeColor="text1"/>
          <w:sz w:val="28"/>
          <w:szCs w:val="28"/>
        </w:rPr>
        <w:t>回報名費全額外，並願接受法律責任之追訴，特此切結。</w:t>
      </w:r>
    </w:p>
    <w:p w:rsidR="00241DFD" w:rsidRPr="003F5265" w:rsidRDefault="00241DFD" w:rsidP="00241DFD">
      <w:pPr>
        <w:rPr>
          <w:rFonts w:ascii="標楷體" w:eastAsia="標楷體" w:hAnsi="標楷體"/>
          <w:color w:val="000000" w:themeColor="text1"/>
          <w:sz w:val="28"/>
          <w:szCs w:val="28"/>
        </w:rPr>
      </w:pPr>
    </w:p>
    <w:p w:rsidR="00241DFD" w:rsidRPr="003F5265" w:rsidRDefault="00241DFD" w:rsidP="00241DFD">
      <w:pPr>
        <w:rPr>
          <w:rFonts w:ascii="標楷體" w:eastAsia="標楷體" w:hAnsi="標楷體"/>
          <w:color w:val="000000" w:themeColor="text1"/>
          <w:sz w:val="28"/>
          <w:szCs w:val="28"/>
        </w:rPr>
      </w:pPr>
    </w:p>
    <w:p w:rsidR="00241DFD" w:rsidRPr="003F5265" w:rsidRDefault="00241DFD" w:rsidP="00241DFD">
      <w:pPr>
        <w:rPr>
          <w:rFonts w:ascii="標楷體" w:eastAsia="標楷體" w:hAnsi="標楷體"/>
          <w:color w:val="000000" w:themeColor="text1"/>
          <w:sz w:val="28"/>
          <w:szCs w:val="28"/>
        </w:rPr>
      </w:pPr>
    </w:p>
    <w:p w:rsidR="00241DFD" w:rsidRPr="003F5265" w:rsidRDefault="00241DFD" w:rsidP="00241DFD">
      <w:pPr>
        <w:spacing w:line="480" w:lineRule="auto"/>
        <w:rPr>
          <w:rFonts w:ascii="標楷體" w:eastAsia="標楷體" w:hAnsi="標楷體"/>
          <w:color w:val="000000" w:themeColor="text1"/>
          <w:sz w:val="28"/>
          <w:szCs w:val="28"/>
        </w:rPr>
      </w:pPr>
      <w:r w:rsidRPr="003F5265">
        <w:rPr>
          <w:rFonts w:ascii="標楷體" w:eastAsia="標楷體" w:hAnsi="標楷體" w:hint="eastAsia"/>
          <w:color w:val="000000" w:themeColor="text1"/>
          <w:sz w:val="28"/>
          <w:szCs w:val="28"/>
        </w:rPr>
        <w:t>報名</w:t>
      </w:r>
      <w:r w:rsidR="00BE72C3" w:rsidRPr="003F5265">
        <w:rPr>
          <w:rFonts w:ascii="標楷體" w:eastAsia="標楷體" w:hAnsi="標楷體" w:hint="eastAsia"/>
          <w:b/>
          <w:color w:val="000000" w:themeColor="text1"/>
          <w:sz w:val="28"/>
          <w:szCs w:val="28"/>
        </w:rPr>
        <w:t>學生</w:t>
      </w:r>
      <w:r w:rsidRPr="003F5265">
        <w:rPr>
          <w:rFonts w:ascii="標楷體" w:eastAsia="標楷體" w:hAnsi="標楷體" w:hint="eastAsia"/>
          <w:color w:val="000000" w:themeColor="text1"/>
          <w:sz w:val="28"/>
          <w:szCs w:val="28"/>
        </w:rPr>
        <w:t>學校/姓名：</w:t>
      </w:r>
    </w:p>
    <w:p w:rsidR="00241DFD" w:rsidRPr="003F5265" w:rsidRDefault="00241DFD" w:rsidP="00241DFD">
      <w:pPr>
        <w:spacing w:line="480" w:lineRule="auto"/>
        <w:rPr>
          <w:rFonts w:ascii="標楷體" w:eastAsia="標楷體" w:hAnsi="標楷體"/>
          <w:color w:val="000000" w:themeColor="text1"/>
          <w:sz w:val="28"/>
          <w:szCs w:val="28"/>
        </w:rPr>
      </w:pPr>
    </w:p>
    <w:p w:rsidR="00241DFD" w:rsidRPr="003F5265" w:rsidRDefault="00241DFD" w:rsidP="00241DFD">
      <w:pPr>
        <w:spacing w:line="480" w:lineRule="auto"/>
        <w:rPr>
          <w:rFonts w:ascii="標楷體" w:eastAsia="標楷體" w:hAnsi="標楷體"/>
          <w:color w:val="000000" w:themeColor="text1"/>
          <w:sz w:val="28"/>
          <w:szCs w:val="28"/>
        </w:rPr>
      </w:pPr>
      <w:r w:rsidRPr="003F5265">
        <w:rPr>
          <w:rFonts w:ascii="標楷體" w:eastAsia="標楷體" w:hAnsi="標楷體" w:hint="eastAsia"/>
          <w:color w:val="000000" w:themeColor="text1"/>
          <w:sz w:val="28"/>
          <w:szCs w:val="28"/>
        </w:rPr>
        <w:t>與</w:t>
      </w:r>
      <w:r w:rsidR="00BE72C3" w:rsidRPr="003F5265">
        <w:rPr>
          <w:rFonts w:ascii="標楷體" w:eastAsia="標楷體" w:hAnsi="標楷體" w:hint="eastAsia"/>
          <w:b/>
          <w:color w:val="000000" w:themeColor="text1"/>
          <w:sz w:val="28"/>
          <w:szCs w:val="28"/>
        </w:rPr>
        <w:t>學生</w:t>
      </w:r>
      <w:r w:rsidRPr="003F5265">
        <w:rPr>
          <w:rFonts w:ascii="標楷體" w:eastAsia="標楷體" w:hAnsi="標楷體" w:hint="eastAsia"/>
          <w:color w:val="000000" w:themeColor="text1"/>
          <w:sz w:val="28"/>
          <w:szCs w:val="28"/>
        </w:rPr>
        <w:t>之關係：</w:t>
      </w:r>
    </w:p>
    <w:p w:rsidR="00241DFD" w:rsidRPr="003F5265" w:rsidRDefault="00241DFD" w:rsidP="00241DFD">
      <w:pPr>
        <w:spacing w:line="480" w:lineRule="auto"/>
        <w:rPr>
          <w:rFonts w:ascii="標楷體" w:eastAsia="標楷體" w:hAnsi="標楷體"/>
          <w:color w:val="000000" w:themeColor="text1"/>
          <w:sz w:val="28"/>
          <w:szCs w:val="28"/>
        </w:rPr>
      </w:pPr>
    </w:p>
    <w:p w:rsidR="00241DFD" w:rsidRPr="003F5265" w:rsidRDefault="00241DFD" w:rsidP="00241DFD">
      <w:pPr>
        <w:spacing w:line="480" w:lineRule="auto"/>
        <w:rPr>
          <w:rFonts w:ascii="標楷體" w:eastAsia="標楷體" w:hAnsi="標楷體"/>
          <w:color w:val="000000" w:themeColor="text1"/>
          <w:sz w:val="28"/>
          <w:szCs w:val="28"/>
        </w:rPr>
      </w:pPr>
      <w:proofErr w:type="gramStart"/>
      <w:r w:rsidRPr="003F5265">
        <w:rPr>
          <w:rFonts w:ascii="標楷體" w:eastAsia="標楷體" w:hAnsi="標楷體" w:hint="eastAsia"/>
          <w:color w:val="000000" w:themeColor="text1"/>
          <w:sz w:val="28"/>
          <w:szCs w:val="28"/>
        </w:rPr>
        <w:t>切結人</w:t>
      </w:r>
      <w:proofErr w:type="gramEnd"/>
      <w:r w:rsidRPr="003F5265">
        <w:rPr>
          <w:rFonts w:ascii="標楷體" w:eastAsia="標楷體" w:hAnsi="標楷體" w:hint="eastAsia"/>
          <w:color w:val="000000" w:themeColor="text1"/>
          <w:sz w:val="28"/>
          <w:szCs w:val="28"/>
        </w:rPr>
        <w:t>（請簽名及蓋章）：</w:t>
      </w: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480"/>
        <w:rPr>
          <w:color w:val="000000" w:themeColor="text1"/>
        </w:rPr>
      </w:pPr>
    </w:p>
    <w:p w:rsidR="00241DFD" w:rsidRPr="003F5265" w:rsidRDefault="00241DFD" w:rsidP="00241DFD">
      <w:pPr>
        <w:ind w:firstLineChars="200" w:firstLine="640"/>
        <w:rPr>
          <w:color w:val="000000" w:themeColor="text1"/>
          <w:sz w:val="32"/>
        </w:rPr>
      </w:pPr>
    </w:p>
    <w:p w:rsidR="00241DFD" w:rsidRPr="003F5265" w:rsidRDefault="00241DFD" w:rsidP="00241DFD">
      <w:pPr>
        <w:jc w:val="distribute"/>
        <w:rPr>
          <w:rFonts w:ascii="標楷體" w:eastAsia="標楷體" w:hAnsi="標楷體"/>
          <w:color w:val="000000" w:themeColor="text1"/>
          <w:sz w:val="32"/>
        </w:rPr>
      </w:pPr>
      <w:r w:rsidRPr="003F5265">
        <w:rPr>
          <w:rFonts w:ascii="標楷體" w:eastAsia="標楷體" w:hAnsi="標楷體" w:hint="eastAsia"/>
          <w:color w:val="000000" w:themeColor="text1"/>
          <w:sz w:val="32"/>
        </w:rPr>
        <w:t>中 華 民 國         年         月        日</w:t>
      </w:r>
    </w:p>
    <w:p w:rsidR="00C22635" w:rsidRPr="003F5265" w:rsidRDefault="00C22635" w:rsidP="0042697F">
      <w:pPr>
        <w:pStyle w:val="Default"/>
        <w:rPr>
          <w:color w:val="000000" w:themeColor="text1"/>
        </w:rPr>
      </w:pPr>
    </w:p>
    <w:sectPr w:rsidR="00C22635" w:rsidRPr="003F5265" w:rsidSect="005E7983">
      <w:pgSz w:w="11907" w:h="16840" w:code="9"/>
      <w:pgMar w:top="539" w:right="851"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00" w:rsidRDefault="00631400">
      <w:r>
        <w:separator/>
      </w:r>
    </w:p>
  </w:endnote>
  <w:endnote w:type="continuationSeparator" w:id="0">
    <w:p w:rsidR="00631400" w:rsidRDefault="0063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隸書體W5">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標楷體E汭..">
    <w:altName w:val="新細明體"/>
    <w:panose1 w:val="00000000000000000000"/>
    <w:charset w:val="88"/>
    <w:family w:val="roman"/>
    <w:notTrueType/>
    <w:pitch w:val="default"/>
    <w:sig w:usb0="00000001" w:usb1="08080000" w:usb2="00000010" w:usb3="00000000" w:csb0="00100000" w:csb1="00000000"/>
  </w:font>
  <w:font w:name="標楷體E踍.">
    <w:altName w:val="標楷體￡.凶.."/>
    <w:panose1 w:val="00000000000000000000"/>
    <w:charset w:val="88"/>
    <w:family w:val="roman"/>
    <w:notTrueType/>
    <w:pitch w:val="default"/>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DFKaiShu-SB-Estd-BF">
    <w:altName w:val="Malgun Gothic Semilight"/>
    <w:panose1 w:val="00000000000000000000"/>
    <w:charset w:val="86"/>
    <w:family w:val="auto"/>
    <w:notTrueType/>
    <w:pitch w:val="default"/>
    <w:sig w:usb0="00000000" w:usb1="080E0000" w:usb2="00000010" w:usb3="00000000" w:csb0="001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B6" w:rsidRDefault="004622B6" w:rsidP="00357909">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622B6" w:rsidRDefault="004622B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B6" w:rsidRDefault="004622B6" w:rsidP="00357909">
    <w:pPr>
      <w:pStyle w:val="a5"/>
      <w:framePr w:wrap="around" w:vAnchor="text" w:hAnchor="margin" w:xAlign="center" w:y="1"/>
      <w:rPr>
        <w:rStyle w:val="af0"/>
        <w:lang w:eastAsia="zh-TW"/>
      </w:rPr>
    </w:pPr>
  </w:p>
  <w:p w:rsidR="004622B6" w:rsidRDefault="004622B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00" w:rsidRDefault="00631400">
      <w:r>
        <w:separator/>
      </w:r>
    </w:p>
  </w:footnote>
  <w:footnote w:type="continuationSeparator" w:id="0">
    <w:p w:rsidR="00631400" w:rsidRDefault="00631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3E48"/>
    <w:multiLevelType w:val="hybridMultilevel"/>
    <w:tmpl w:val="46C8BE64"/>
    <w:lvl w:ilvl="0" w:tplc="E0A0E6D6">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8814C3B"/>
    <w:multiLevelType w:val="hybridMultilevel"/>
    <w:tmpl w:val="C1F2E226"/>
    <w:lvl w:ilvl="0" w:tplc="04163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4374F1"/>
    <w:multiLevelType w:val="hybridMultilevel"/>
    <w:tmpl w:val="A66E60AA"/>
    <w:lvl w:ilvl="0" w:tplc="C2E8B066">
      <w:start w:val="1"/>
      <w:numFmt w:val="decimal"/>
      <w:suff w:val="nothing"/>
      <w:lvlText w:val="%1."/>
      <w:lvlJc w:val="left"/>
      <w:pPr>
        <w:ind w:left="480" w:hanging="48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0952143"/>
    <w:multiLevelType w:val="hybridMultilevel"/>
    <w:tmpl w:val="46C8BE64"/>
    <w:lvl w:ilvl="0" w:tplc="E0A0E6D6">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1724291"/>
    <w:multiLevelType w:val="hybridMultilevel"/>
    <w:tmpl w:val="46C8BE64"/>
    <w:lvl w:ilvl="0" w:tplc="E0A0E6D6">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8AC7BB6"/>
    <w:multiLevelType w:val="hybridMultilevel"/>
    <w:tmpl w:val="46C8BE64"/>
    <w:lvl w:ilvl="0" w:tplc="E0A0E6D6">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CA031B8"/>
    <w:multiLevelType w:val="hybridMultilevel"/>
    <w:tmpl w:val="43A44438"/>
    <w:lvl w:ilvl="0" w:tplc="5B7AB98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C2329E0"/>
    <w:multiLevelType w:val="hybridMultilevel"/>
    <w:tmpl w:val="46C8BE64"/>
    <w:lvl w:ilvl="0" w:tplc="E0A0E6D6">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52430F1A"/>
    <w:multiLevelType w:val="hybridMultilevel"/>
    <w:tmpl w:val="46C8BE64"/>
    <w:lvl w:ilvl="0" w:tplc="E0A0E6D6">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7035562"/>
    <w:multiLevelType w:val="hybridMultilevel"/>
    <w:tmpl w:val="46C8BE64"/>
    <w:lvl w:ilvl="0" w:tplc="E0A0E6D6">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D19620C"/>
    <w:multiLevelType w:val="hybridMultilevel"/>
    <w:tmpl w:val="46C8BE64"/>
    <w:lvl w:ilvl="0" w:tplc="E0A0E6D6">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5E837EFA"/>
    <w:multiLevelType w:val="hybridMultilevel"/>
    <w:tmpl w:val="46C8BE64"/>
    <w:lvl w:ilvl="0" w:tplc="E0A0E6D6">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5EE126F2"/>
    <w:multiLevelType w:val="hybridMultilevel"/>
    <w:tmpl w:val="30DCDC98"/>
    <w:lvl w:ilvl="0" w:tplc="AD0EA3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311600D"/>
    <w:multiLevelType w:val="hybridMultilevel"/>
    <w:tmpl w:val="213C55CC"/>
    <w:lvl w:ilvl="0" w:tplc="95F0B32E">
      <w:start w:val="1"/>
      <w:numFmt w:val="decimal"/>
      <w:lvlText w:val="(%1)"/>
      <w:lvlJc w:val="left"/>
      <w:pPr>
        <w:tabs>
          <w:tab w:val="num" w:pos="360"/>
        </w:tabs>
        <w:ind w:left="360" w:hanging="360"/>
      </w:pPr>
      <w:rPr>
        <w:rFonts w:hint="eastAsia"/>
      </w:rPr>
    </w:lvl>
    <w:lvl w:ilvl="1" w:tplc="08C4AA5C">
      <w:numFmt w:val="bullet"/>
      <w:lvlText w:val="※"/>
      <w:lvlJc w:val="left"/>
      <w:pPr>
        <w:ind w:left="502" w:hanging="360"/>
      </w:pPr>
      <w:rPr>
        <w:rFonts w:ascii="標楷體" w:eastAsia="標楷體" w:hAnsi="標楷體" w:cs="Times New Roman"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7676BFD"/>
    <w:multiLevelType w:val="hybridMultilevel"/>
    <w:tmpl w:val="46C8BE64"/>
    <w:lvl w:ilvl="0" w:tplc="E0A0E6D6">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7B302572"/>
    <w:multiLevelType w:val="hybridMultilevel"/>
    <w:tmpl w:val="C1F2E226"/>
    <w:lvl w:ilvl="0" w:tplc="04163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4"/>
  </w:num>
  <w:num w:numId="8">
    <w:abstractNumId w:val="9"/>
  </w:num>
  <w:num w:numId="9">
    <w:abstractNumId w:val="10"/>
  </w:num>
  <w:num w:numId="10">
    <w:abstractNumId w:val="5"/>
  </w:num>
  <w:num w:numId="11">
    <w:abstractNumId w:val="7"/>
  </w:num>
  <w:num w:numId="12">
    <w:abstractNumId w:val="11"/>
  </w:num>
  <w:num w:numId="13">
    <w:abstractNumId w:val="3"/>
  </w:num>
  <w:num w:numId="14">
    <w:abstractNumId w:val="8"/>
  </w:num>
  <w:num w:numId="15">
    <w:abstractNumId w:val="0"/>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81"/>
    <w:rsid w:val="00000EF9"/>
    <w:rsid w:val="000021BB"/>
    <w:rsid w:val="00003B41"/>
    <w:rsid w:val="00003B93"/>
    <w:rsid w:val="00003E03"/>
    <w:rsid w:val="0000553D"/>
    <w:rsid w:val="00005D8B"/>
    <w:rsid w:val="0000679E"/>
    <w:rsid w:val="00006955"/>
    <w:rsid w:val="00007668"/>
    <w:rsid w:val="000141E6"/>
    <w:rsid w:val="00015101"/>
    <w:rsid w:val="0001646A"/>
    <w:rsid w:val="00016E71"/>
    <w:rsid w:val="00023E36"/>
    <w:rsid w:val="000257C8"/>
    <w:rsid w:val="00026A9F"/>
    <w:rsid w:val="000305C9"/>
    <w:rsid w:val="00031FE9"/>
    <w:rsid w:val="000321A2"/>
    <w:rsid w:val="000339F4"/>
    <w:rsid w:val="00034ED5"/>
    <w:rsid w:val="0003618C"/>
    <w:rsid w:val="000402FB"/>
    <w:rsid w:val="000413A0"/>
    <w:rsid w:val="00045822"/>
    <w:rsid w:val="00047364"/>
    <w:rsid w:val="00050CEE"/>
    <w:rsid w:val="00050CF5"/>
    <w:rsid w:val="0005378B"/>
    <w:rsid w:val="00054E88"/>
    <w:rsid w:val="00057B76"/>
    <w:rsid w:val="00060775"/>
    <w:rsid w:val="000628AC"/>
    <w:rsid w:val="00066D92"/>
    <w:rsid w:val="00070097"/>
    <w:rsid w:val="00071574"/>
    <w:rsid w:val="00072A32"/>
    <w:rsid w:val="00074AFA"/>
    <w:rsid w:val="00076557"/>
    <w:rsid w:val="000769FD"/>
    <w:rsid w:val="00076FF6"/>
    <w:rsid w:val="00077C18"/>
    <w:rsid w:val="000818D1"/>
    <w:rsid w:val="00082136"/>
    <w:rsid w:val="00085AD7"/>
    <w:rsid w:val="00085EE3"/>
    <w:rsid w:val="00091A1E"/>
    <w:rsid w:val="00094DA4"/>
    <w:rsid w:val="000A1CA7"/>
    <w:rsid w:val="000A2254"/>
    <w:rsid w:val="000A721E"/>
    <w:rsid w:val="000A72C0"/>
    <w:rsid w:val="000B14D7"/>
    <w:rsid w:val="000B339C"/>
    <w:rsid w:val="000B79EE"/>
    <w:rsid w:val="000C0229"/>
    <w:rsid w:val="000C0CA7"/>
    <w:rsid w:val="000C3A28"/>
    <w:rsid w:val="000C3F53"/>
    <w:rsid w:val="000C5A09"/>
    <w:rsid w:val="000C7A69"/>
    <w:rsid w:val="000D256E"/>
    <w:rsid w:val="000D5724"/>
    <w:rsid w:val="000D64DD"/>
    <w:rsid w:val="000E037F"/>
    <w:rsid w:val="000E531F"/>
    <w:rsid w:val="000E5D15"/>
    <w:rsid w:val="000F05BE"/>
    <w:rsid w:val="000F2459"/>
    <w:rsid w:val="000F25D1"/>
    <w:rsid w:val="000F5D4E"/>
    <w:rsid w:val="000F65E2"/>
    <w:rsid w:val="00100E51"/>
    <w:rsid w:val="001019E7"/>
    <w:rsid w:val="00101B7B"/>
    <w:rsid w:val="001038B2"/>
    <w:rsid w:val="001045F8"/>
    <w:rsid w:val="0011001C"/>
    <w:rsid w:val="00110E73"/>
    <w:rsid w:val="00111386"/>
    <w:rsid w:val="00112415"/>
    <w:rsid w:val="00115C07"/>
    <w:rsid w:val="00121455"/>
    <w:rsid w:val="00122F34"/>
    <w:rsid w:val="001232AF"/>
    <w:rsid w:val="00126A7E"/>
    <w:rsid w:val="001356AF"/>
    <w:rsid w:val="001415C6"/>
    <w:rsid w:val="00141F09"/>
    <w:rsid w:val="00142E02"/>
    <w:rsid w:val="0014782A"/>
    <w:rsid w:val="00151EBF"/>
    <w:rsid w:val="001537B0"/>
    <w:rsid w:val="00153E0F"/>
    <w:rsid w:val="0015472A"/>
    <w:rsid w:val="0015480C"/>
    <w:rsid w:val="001550E4"/>
    <w:rsid w:val="001561E1"/>
    <w:rsid w:val="001565C7"/>
    <w:rsid w:val="001574B7"/>
    <w:rsid w:val="00162D0B"/>
    <w:rsid w:val="00166BB1"/>
    <w:rsid w:val="001671FD"/>
    <w:rsid w:val="00167DB8"/>
    <w:rsid w:val="001706E0"/>
    <w:rsid w:val="00173215"/>
    <w:rsid w:val="00175434"/>
    <w:rsid w:val="00176691"/>
    <w:rsid w:val="00177823"/>
    <w:rsid w:val="00177846"/>
    <w:rsid w:val="001809E7"/>
    <w:rsid w:val="00180A0B"/>
    <w:rsid w:val="001844B1"/>
    <w:rsid w:val="00187D62"/>
    <w:rsid w:val="00191C2E"/>
    <w:rsid w:val="00192364"/>
    <w:rsid w:val="00192F87"/>
    <w:rsid w:val="001931BD"/>
    <w:rsid w:val="001932B1"/>
    <w:rsid w:val="001942AD"/>
    <w:rsid w:val="001A054D"/>
    <w:rsid w:val="001A393A"/>
    <w:rsid w:val="001A46E0"/>
    <w:rsid w:val="001A539E"/>
    <w:rsid w:val="001A58A9"/>
    <w:rsid w:val="001A5CF2"/>
    <w:rsid w:val="001A7356"/>
    <w:rsid w:val="001B25E1"/>
    <w:rsid w:val="001B27A6"/>
    <w:rsid w:val="001B58D8"/>
    <w:rsid w:val="001B686B"/>
    <w:rsid w:val="001C0CA6"/>
    <w:rsid w:val="001C1CB7"/>
    <w:rsid w:val="001C3185"/>
    <w:rsid w:val="001C4E9D"/>
    <w:rsid w:val="001C648F"/>
    <w:rsid w:val="001C75AC"/>
    <w:rsid w:val="001D0568"/>
    <w:rsid w:val="001D07FE"/>
    <w:rsid w:val="001D0DC2"/>
    <w:rsid w:val="001D2B08"/>
    <w:rsid w:val="001D544D"/>
    <w:rsid w:val="001D552E"/>
    <w:rsid w:val="001E28DF"/>
    <w:rsid w:val="001E4B25"/>
    <w:rsid w:val="001E7C14"/>
    <w:rsid w:val="001F04BA"/>
    <w:rsid w:val="001F2520"/>
    <w:rsid w:val="001F428D"/>
    <w:rsid w:val="001F5A7C"/>
    <w:rsid w:val="001F7AD2"/>
    <w:rsid w:val="002011B6"/>
    <w:rsid w:val="00201993"/>
    <w:rsid w:val="00201CA4"/>
    <w:rsid w:val="00207641"/>
    <w:rsid w:val="00211ACA"/>
    <w:rsid w:val="002149FA"/>
    <w:rsid w:val="00215054"/>
    <w:rsid w:val="00221813"/>
    <w:rsid w:val="002254C6"/>
    <w:rsid w:val="002331AC"/>
    <w:rsid w:val="00237282"/>
    <w:rsid w:val="00237C1A"/>
    <w:rsid w:val="002416A0"/>
    <w:rsid w:val="00241DFD"/>
    <w:rsid w:val="00242044"/>
    <w:rsid w:val="00242B94"/>
    <w:rsid w:val="002439B1"/>
    <w:rsid w:val="00252AC9"/>
    <w:rsid w:val="002563E8"/>
    <w:rsid w:val="00257F1C"/>
    <w:rsid w:val="002620B1"/>
    <w:rsid w:val="00262311"/>
    <w:rsid w:val="00262C51"/>
    <w:rsid w:val="00265AF7"/>
    <w:rsid w:val="00266EA3"/>
    <w:rsid w:val="00275639"/>
    <w:rsid w:val="00277535"/>
    <w:rsid w:val="0028033A"/>
    <w:rsid w:val="0028051E"/>
    <w:rsid w:val="002852FD"/>
    <w:rsid w:val="00286547"/>
    <w:rsid w:val="00295D6E"/>
    <w:rsid w:val="00295DF9"/>
    <w:rsid w:val="00295FA5"/>
    <w:rsid w:val="002A0B34"/>
    <w:rsid w:val="002A1CD3"/>
    <w:rsid w:val="002A3170"/>
    <w:rsid w:val="002A4D84"/>
    <w:rsid w:val="002A6C17"/>
    <w:rsid w:val="002A6DA0"/>
    <w:rsid w:val="002B2C43"/>
    <w:rsid w:val="002C1B77"/>
    <w:rsid w:val="002C481E"/>
    <w:rsid w:val="002D029A"/>
    <w:rsid w:val="002D1CE2"/>
    <w:rsid w:val="002D3A74"/>
    <w:rsid w:val="002D62A7"/>
    <w:rsid w:val="002D75FD"/>
    <w:rsid w:val="002E0291"/>
    <w:rsid w:val="002E0B0E"/>
    <w:rsid w:val="002E2CED"/>
    <w:rsid w:val="002E46A2"/>
    <w:rsid w:val="002E55AC"/>
    <w:rsid w:val="002F1287"/>
    <w:rsid w:val="002F4590"/>
    <w:rsid w:val="002F5EAA"/>
    <w:rsid w:val="002F6A74"/>
    <w:rsid w:val="00301260"/>
    <w:rsid w:val="003065A2"/>
    <w:rsid w:val="00306A21"/>
    <w:rsid w:val="00307FD1"/>
    <w:rsid w:val="00310525"/>
    <w:rsid w:val="00310542"/>
    <w:rsid w:val="003135C3"/>
    <w:rsid w:val="00313F16"/>
    <w:rsid w:val="00315BB6"/>
    <w:rsid w:val="003165C1"/>
    <w:rsid w:val="003177CD"/>
    <w:rsid w:val="0032016C"/>
    <w:rsid w:val="00320DCF"/>
    <w:rsid w:val="0032355E"/>
    <w:rsid w:val="00323E1A"/>
    <w:rsid w:val="003244CD"/>
    <w:rsid w:val="003314AC"/>
    <w:rsid w:val="00334FB2"/>
    <w:rsid w:val="00335E42"/>
    <w:rsid w:val="00335F69"/>
    <w:rsid w:val="00337284"/>
    <w:rsid w:val="003409D6"/>
    <w:rsid w:val="0034186E"/>
    <w:rsid w:val="00341B0B"/>
    <w:rsid w:val="00343CF4"/>
    <w:rsid w:val="00343E33"/>
    <w:rsid w:val="00345ACE"/>
    <w:rsid w:val="00347AEB"/>
    <w:rsid w:val="0035057E"/>
    <w:rsid w:val="00350C1E"/>
    <w:rsid w:val="00350DFD"/>
    <w:rsid w:val="0035181D"/>
    <w:rsid w:val="00351D6A"/>
    <w:rsid w:val="00356C2A"/>
    <w:rsid w:val="003572FE"/>
    <w:rsid w:val="00357909"/>
    <w:rsid w:val="00357F04"/>
    <w:rsid w:val="00362935"/>
    <w:rsid w:val="00365503"/>
    <w:rsid w:val="00365C68"/>
    <w:rsid w:val="00367577"/>
    <w:rsid w:val="0037262F"/>
    <w:rsid w:val="00373C22"/>
    <w:rsid w:val="00373C70"/>
    <w:rsid w:val="00374925"/>
    <w:rsid w:val="0037739E"/>
    <w:rsid w:val="0038348D"/>
    <w:rsid w:val="00383E79"/>
    <w:rsid w:val="003868ED"/>
    <w:rsid w:val="00395E2C"/>
    <w:rsid w:val="003974A3"/>
    <w:rsid w:val="003A14E0"/>
    <w:rsid w:val="003A237D"/>
    <w:rsid w:val="003A2708"/>
    <w:rsid w:val="003A3E7F"/>
    <w:rsid w:val="003B08E2"/>
    <w:rsid w:val="003B3138"/>
    <w:rsid w:val="003B41C1"/>
    <w:rsid w:val="003B67D8"/>
    <w:rsid w:val="003C19CB"/>
    <w:rsid w:val="003C1A99"/>
    <w:rsid w:val="003C1F2A"/>
    <w:rsid w:val="003C2D50"/>
    <w:rsid w:val="003C4946"/>
    <w:rsid w:val="003C5FD6"/>
    <w:rsid w:val="003C7FAA"/>
    <w:rsid w:val="003D0E1C"/>
    <w:rsid w:val="003D4C41"/>
    <w:rsid w:val="003D73C6"/>
    <w:rsid w:val="003D7473"/>
    <w:rsid w:val="003E04DC"/>
    <w:rsid w:val="003E0F57"/>
    <w:rsid w:val="003E4798"/>
    <w:rsid w:val="003E59C2"/>
    <w:rsid w:val="003E5EEC"/>
    <w:rsid w:val="003F34CD"/>
    <w:rsid w:val="003F5265"/>
    <w:rsid w:val="003F6AC4"/>
    <w:rsid w:val="00401109"/>
    <w:rsid w:val="0040380C"/>
    <w:rsid w:val="00405F82"/>
    <w:rsid w:val="0040649D"/>
    <w:rsid w:val="004070A8"/>
    <w:rsid w:val="00410367"/>
    <w:rsid w:val="004113F5"/>
    <w:rsid w:val="00412A70"/>
    <w:rsid w:val="00415079"/>
    <w:rsid w:val="004152A6"/>
    <w:rsid w:val="00416EB4"/>
    <w:rsid w:val="004214DB"/>
    <w:rsid w:val="00421793"/>
    <w:rsid w:val="00424330"/>
    <w:rsid w:val="00425C52"/>
    <w:rsid w:val="0042697F"/>
    <w:rsid w:val="0043061D"/>
    <w:rsid w:val="0043235F"/>
    <w:rsid w:val="004325A8"/>
    <w:rsid w:val="0043373C"/>
    <w:rsid w:val="0043422C"/>
    <w:rsid w:val="00436059"/>
    <w:rsid w:val="004432DA"/>
    <w:rsid w:val="004450AE"/>
    <w:rsid w:val="0044601C"/>
    <w:rsid w:val="00450BB5"/>
    <w:rsid w:val="004547B2"/>
    <w:rsid w:val="00460B90"/>
    <w:rsid w:val="004612E3"/>
    <w:rsid w:val="00461FAF"/>
    <w:rsid w:val="004622B6"/>
    <w:rsid w:val="00464EA0"/>
    <w:rsid w:val="00465D71"/>
    <w:rsid w:val="0046640D"/>
    <w:rsid w:val="00466C3D"/>
    <w:rsid w:val="00466D00"/>
    <w:rsid w:val="00471325"/>
    <w:rsid w:val="0047232C"/>
    <w:rsid w:val="004729BB"/>
    <w:rsid w:val="00472D24"/>
    <w:rsid w:val="004757D2"/>
    <w:rsid w:val="0047671E"/>
    <w:rsid w:val="00486890"/>
    <w:rsid w:val="00490231"/>
    <w:rsid w:val="00490A77"/>
    <w:rsid w:val="00491D9E"/>
    <w:rsid w:val="00492C1A"/>
    <w:rsid w:val="00494587"/>
    <w:rsid w:val="0049479F"/>
    <w:rsid w:val="004962DF"/>
    <w:rsid w:val="00496D5B"/>
    <w:rsid w:val="00497A2E"/>
    <w:rsid w:val="004A166F"/>
    <w:rsid w:val="004A5623"/>
    <w:rsid w:val="004A7AB9"/>
    <w:rsid w:val="004B0D6B"/>
    <w:rsid w:val="004D1E56"/>
    <w:rsid w:val="004D1E87"/>
    <w:rsid w:val="004D375F"/>
    <w:rsid w:val="004D4F65"/>
    <w:rsid w:val="004E062A"/>
    <w:rsid w:val="004E228F"/>
    <w:rsid w:val="004E3E12"/>
    <w:rsid w:val="004E7B92"/>
    <w:rsid w:val="004F135E"/>
    <w:rsid w:val="004F20E0"/>
    <w:rsid w:val="004F20E3"/>
    <w:rsid w:val="004F689C"/>
    <w:rsid w:val="005020DF"/>
    <w:rsid w:val="00505717"/>
    <w:rsid w:val="00505A0C"/>
    <w:rsid w:val="00506DEB"/>
    <w:rsid w:val="00510165"/>
    <w:rsid w:val="00510F91"/>
    <w:rsid w:val="00511534"/>
    <w:rsid w:val="0051243D"/>
    <w:rsid w:val="00513936"/>
    <w:rsid w:val="00521EFC"/>
    <w:rsid w:val="0052224B"/>
    <w:rsid w:val="00525274"/>
    <w:rsid w:val="00531574"/>
    <w:rsid w:val="00533506"/>
    <w:rsid w:val="00534DB5"/>
    <w:rsid w:val="00535045"/>
    <w:rsid w:val="005408E7"/>
    <w:rsid w:val="00540DC2"/>
    <w:rsid w:val="005423E5"/>
    <w:rsid w:val="005428A2"/>
    <w:rsid w:val="0054361D"/>
    <w:rsid w:val="005441C0"/>
    <w:rsid w:val="00544D5F"/>
    <w:rsid w:val="0054557E"/>
    <w:rsid w:val="005468EA"/>
    <w:rsid w:val="00546F61"/>
    <w:rsid w:val="0055021E"/>
    <w:rsid w:val="00551A3F"/>
    <w:rsid w:val="00551F4A"/>
    <w:rsid w:val="00552B69"/>
    <w:rsid w:val="005540FA"/>
    <w:rsid w:val="005558FB"/>
    <w:rsid w:val="00556893"/>
    <w:rsid w:val="00556C19"/>
    <w:rsid w:val="00556F8B"/>
    <w:rsid w:val="005573FA"/>
    <w:rsid w:val="00557746"/>
    <w:rsid w:val="0056079B"/>
    <w:rsid w:val="00560810"/>
    <w:rsid w:val="005608BE"/>
    <w:rsid w:val="00560F52"/>
    <w:rsid w:val="0056129C"/>
    <w:rsid w:val="0056429E"/>
    <w:rsid w:val="00565E09"/>
    <w:rsid w:val="005660B8"/>
    <w:rsid w:val="005666D3"/>
    <w:rsid w:val="0056677C"/>
    <w:rsid w:val="00567694"/>
    <w:rsid w:val="005704DE"/>
    <w:rsid w:val="0057180F"/>
    <w:rsid w:val="00571834"/>
    <w:rsid w:val="00573605"/>
    <w:rsid w:val="00574C60"/>
    <w:rsid w:val="00575A7A"/>
    <w:rsid w:val="005764FC"/>
    <w:rsid w:val="005821F0"/>
    <w:rsid w:val="00583A92"/>
    <w:rsid w:val="00584E2A"/>
    <w:rsid w:val="00590AED"/>
    <w:rsid w:val="00590DB2"/>
    <w:rsid w:val="00590EC8"/>
    <w:rsid w:val="00591B6C"/>
    <w:rsid w:val="0059503E"/>
    <w:rsid w:val="00596917"/>
    <w:rsid w:val="005975B0"/>
    <w:rsid w:val="00597B0D"/>
    <w:rsid w:val="005A399D"/>
    <w:rsid w:val="005A408B"/>
    <w:rsid w:val="005A7AC9"/>
    <w:rsid w:val="005B227E"/>
    <w:rsid w:val="005B3FD2"/>
    <w:rsid w:val="005C0DC0"/>
    <w:rsid w:val="005C1634"/>
    <w:rsid w:val="005C3CDB"/>
    <w:rsid w:val="005C4296"/>
    <w:rsid w:val="005C4EAA"/>
    <w:rsid w:val="005C715E"/>
    <w:rsid w:val="005D1747"/>
    <w:rsid w:val="005D3566"/>
    <w:rsid w:val="005D4568"/>
    <w:rsid w:val="005D7988"/>
    <w:rsid w:val="005E4D77"/>
    <w:rsid w:val="005E67CD"/>
    <w:rsid w:val="005E7983"/>
    <w:rsid w:val="005F1329"/>
    <w:rsid w:val="005F1A3D"/>
    <w:rsid w:val="005F4AA5"/>
    <w:rsid w:val="005F4CFE"/>
    <w:rsid w:val="005F4D6B"/>
    <w:rsid w:val="00600E4B"/>
    <w:rsid w:val="0060171B"/>
    <w:rsid w:val="00601FF6"/>
    <w:rsid w:val="006029A0"/>
    <w:rsid w:val="0060374C"/>
    <w:rsid w:val="006063A1"/>
    <w:rsid w:val="006069C6"/>
    <w:rsid w:val="00606A74"/>
    <w:rsid w:val="00610958"/>
    <w:rsid w:val="00611060"/>
    <w:rsid w:val="006114FE"/>
    <w:rsid w:val="00612A7C"/>
    <w:rsid w:val="006159C9"/>
    <w:rsid w:val="00616285"/>
    <w:rsid w:val="00616D81"/>
    <w:rsid w:val="00622210"/>
    <w:rsid w:val="00622969"/>
    <w:rsid w:val="00622E07"/>
    <w:rsid w:val="00623D36"/>
    <w:rsid w:val="00623FC2"/>
    <w:rsid w:val="006269BF"/>
    <w:rsid w:val="00627D1B"/>
    <w:rsid w:val="00631400"/>
    <w:rsid w:val="00636D58"/>
    <w:rsid w:val="00637978"/>
    <w:rsid w:val="00640A5A"/>
    <w:rsid w:val="006432DF"/>
    <w:rsid w:val="00644979"/>
    <w:rsid w:val="00644F7F"/>
    <w:rsid w:val="006455B2"/>
    <w:rsid w:val="00645838"/>
    <w:rsid w:val="00645F89"/>
    <w:rsid w:val="00650BB5"/>
    <w:rsid w:val="0065174C"/>
    <w:rsid w:val="00654BC0"/>
    <w:rsid w:val="00660581"/>
    <w:rsid w:val="0066383B"/>
    <w:rsid w:val="006656D1"/>
    <w:rsid w:val="0066708A"/>
    <w:rsid w:val="006706AD"/>
    <w:rsid w:val="00674D18"/>
    <w:rsid w:val="006779AE"/>
    <w:rsid w:val="00680034"/>
    <w:rsid w:val="006817FC"/>
    <w:rsid w:val="00683F50"/>
    <w:rsid w:val="0068423F"/>
    <w:rsid w:val="006844A5"/>
    <w:rsid w:val="0069056F"/>
    <w:rsid w:val="0069478C"/>
    <w:rsid w:val="006949CA"/>
    <w:rsid w:val="006970EE"/>
    <w:rsid w:val="006A0EF2"/>
    <w:rsid w:val="006A2246"/>
    <w:rsid w:val="006A328A"/>
    <w:rsid w:val="006A5675"/>
    <w:rsid w:val="006B277C"/>
    <w:rsid w:val="006C1681"/>
    <w:rsid w:val="006C3DA9"/>
    <w:rsid w:val="006C4048"/>
    <w:rsid w:val="006C4954"/>
    <w:rsid w:val="006C4F61"/>
    <w:rsid w:val="006C55AC"/>
    <w:rsid w:val="006C6315"/>
    <w:rsid w:val="006D0DC1"/>
    <w:rsid w:val="006D4881"/>
    <w:rsid w:val="006D5540"/>
    <w:rsid w:val="006E1E5A"/>
    <w:rsid w:val="006E5561"/>
    <w:rsid w:val="006F2B4C"/>
    <w:rsid w:val="006F5097"/>
    <w:rsid w:val="006F707C"/>
    <w:rsid w:val="006F7CC4"/>
    <w:rsid w:val="00700568"/>
    <w:rsid w:val="00700768"/>
    <w:rsid w:val="00703565"/>
    <w:rsid w:val="00703CD0"/>
    <w:rsid w:val="00703EE0"/>
    <w:rsid w:val="00704076"/>
    <w:rsid w:val="0070606D"/>
    <w:rsid w:val="00707B06"/>
    <w:rsid w:val="0071072B"/>
    <w:rsid w:val="00713811"/>
    <w:rsid w:val="00713D55"/>
    <w:rsid w:val="00713F30"/>
    <w:rsid w:val="007152DA"/>
    <w:rsid w:val="00717290"/>
    <w:rsid w:val="007210CF"/>
    <w:rsid w:val="00721D3B"/>
    <w:rsid w:val="007229E5"/>
    <w:rsid w:val="00725920"/>
    <w:rsid w:val="00731FE0"/>
    <w:rsid w:val="00732B00"/>
    <w:rsid w:val="0073787D"/>
    <w:rsid w:val="00742900"/>
    <w:rsid w:val="00743276"/>
    <w:rsid w:val="00743819"/>
    <w:rsid w:val="00743ED5"/>
    <w:rsid w:val="00745D8E"/>
    <w:rsid w:val="0074601F"/>
    <w:rsid w:val="00747447"/>
    <w:rsid w:val="00753F54"/>
    <w:rsid w:val="00754BAA"/>
    <w:rsid w:val="00755DC1"/>
    <w:rsid w:val="007565E7"/>
    <w:rsid w:val="007639F6"/>
    <w:rsid w:val="0077407C"/>
    <w:rsid w:val="0077566A"/>
    <w:rsid w:val="0077715D"/>
    <w:rsid w:val="00777FBC"/>
    <w:rsid w:val="00780C80"/>
    <w:rsid w:val="007867FD"/>
    <w:rsid w:val="00792D6D"/>
    <w:rsid w:val="0079692C"/>
    <w:rsid w:val="007972CA"/>
    <w:rsid w:val="00797A19"/>
    <w:rsid w:val="007A04ED"/>
    <w:rsid w:val="007A289A"/>
    <w:rsid w:val="007B0D8D"/>
    <w:rsid w:val="007B19FE"/>
    <w:rsid w:val="007B3D4C"/>
    <w:rsid w:val="007B4BF2"/>
    <w:rsid w:val="007B5E91"/>
    <w:rsid w:val="007B6246"/>
    <w:rsid w:val="007B65B6"/>
    <w:rsid w:val="007B67BE"/>
    <w:rsid w:val="007B7140"/>
    <w:rsid w:val="007C143B"/>
    <w:rsid w:val="007C1B17"/>
    <w:rsid w:val="007C228B"/>
    <w:rsid w:val="007C5046"/>
    <w:rsid w:val="007C56A8"/>
    <w:rsid w:val="007C56BB"/>
    <w:rsid w:val="007C5B81"/>
    <w:rsid w:val="007C5BEB"/>
    <w:rsid w:val="007C74F6"/>
    <w:rsid w:val="007C75B4"/>
    <w:rsid w:val="007D0E3D"/>
    <w:rsid w:val="007D15BA"/>
    <w:rsid w:val="007D5B6F"/>
    <w:rsid w:val="007D67F4"/>
    <w:rsid w:val="007E0153"/>
    <w:rsid w:val="007E0FAD"/>
    <w:rsid w:val="007E26E8"/>
    <w:rsid w:val="007E38AE"/>
    <w:rsid w:val="007E4F7E"/>
    <w:rsid w:val="007E5B60"/>
    <w:rsid w:val="007F0B51"/>
    <w:rsid w:val="007F2D2C"/>
    <w:rsid w:val="007F73B8"/>
    <w:rsid w:val="007F782C"/>
    <w:rsid w:val="007F7E07"/>
    <w:rsid w:val="008005A4"/>
    <w:rsid w:val="00802459"/>
    <w:rsid w:val="00807DF2"/>
    <w:rsid w:val="00816A3B"/>
    <w:rsid w:val="00817900"/>
    <w:rsid w:val="00820B00"/>
    <w:rsid w:val="00820CFB"/>
    <w:rsid w:val="008240C0"/>
    <w:rsid w:val="0082445B"/>
    <w:rsid w:val="008257F4"/>
    <w:rsid w:val="00825EBD"/>
    <w:rsid w:val="00836A03"/>
    <w:rsid w:val="00837228"/>
    <w:rsid w:val="0084011F"/>
    <w:rsid w:val="008415D7"/>
    <w:rsid w:val="00846E51"/>
    <w:rsid w:val="00847BD9"/>
    <w:rsid w:val="00847C9E"/>
    <w:rsid w:val="0085045F"/>
    <w:rsid w:val="00850D54"/>
    <w:rsid w:val="00853158"/>
    <w:rsid w:val="00853854"/>
    <w:rsid w:val="00856A2C"/>
    <w:rsid w:val="00856A9D"/>
    <w:rsid w:val="008609BB"/>
    <w:rsid w:val="00860BB3"/>
    <w:rsid w:val="00860E48"/>
    <w:rsid w:val="00865BA0"/>
    <w:rsid w:val="00866E92"/>
    <w:rsid w:val="00880354"/>
    <w:rsid w:val="00881229"/>
    <w:rsid w:val="00881CE5"/>
    <w:rsid w:val="00883134"/>
    <w:rsid w:val="008834CF"/>
    <w:rsid w:val="00883617"/>
    <w:rsid w:val="00884251"/>
    <w:rsid w:val="008842F7"/>
    <w:rsid w:val="008917A0"/>
    <w:rsid w:val="0089369D"/>
    <w:rsid w:val="008A1365"/>
    <w:rsid w:val="008A1748"/>
    <w:rsid w:val="008A38D2"/>
    <w:rsid w:val="008A6335"/>
    <w:rsid w:val="008B1BA0"/>
    <w:rsid w:val="008B1D8A"/>
    <w:rsid w:val="008B33F8"/>
    <w:rsid w:val="008C2C8E"/>
    <w:rsid w:val="008C2D78"/>
    <w:rsid w:val="008C3F9B"/>
    <w:rsid w:val="008C4150"/>
    <w:rsid w:val="008C51F6"/>
    <w:rsid w:val="008C64D5"/>
    <w:rsid w:val="008D583B"/>
    <w:rsid w:val="008D7BE4"/>
    <w:rsid w:val="008E000E"/>
    <w:rsid w:val="008E0085"/>
    <w:rsid w:val="008E056A"/>
    <w:rsid w:val="008E3AAE"/>
    <w:rsid w:val="008E45E7"/>
    <w:rsid w:val="008E482D"/>
    <w:rsid w:val="008E4DE5"/>
    <w:rsid w:val="008E531F"/>
    <w:rsid w:val="008E72A6"/>
    <w:rsid w:val="008F1C48"/>
    <w:rsid w:val="008F22F8"/>
    <w:rsid w:val="008F233F"/>
    <w:rsid w:val="008F3006"/>
    <w:rsid w:val="008F34D4"/>
    <w:rsid w:val="00904B50"/>
    <w:rsid w:val="00905FA7"/>
    <w:rsid w:val="009072F3"/>
    <w:rsid w:val="009143C5"/>
    <w:rsid w:val="00914F91"/>
    <w:rsid w:val="00915E83"/>
    <w:rsid w:val="0092103E"/>
    <w:rsid w:val="009223E9"/>
    <w:rsid w:val="00923399"/>
    <w:rsid w:val="00924A24"/>
    <w:rsid w:val="00924D30"/>
    <w:rsid w:val="00931741"/>
    <w:rsid w:val="0093182B"/>
    <w:rsid w:val="00932F12"/>
    <w:rsid w:val="0093399D"/>
    <w:rsid w:val="00933FEA"/>
    <w:rsid w:val="009353C0"/>
    <w:rsid w:val="00936B44"/>
    <w:rsid w:val="00937886"/>
    <w:rsid w:val="00942770"/>
    <w:rsid w:val="00944015"/>
    <w:rsid w:val="009454A9"/>
    <w:rsid w:val="00946204"/>
    <w:rsid w:val="00950707"/>
    <w:rsid w:val="0095173C"/>
    <w:rsid w:val="00952A3B"/>
    <w:rsid w:val="00953C1E"/>
    <w:rsid w:val="00955905"/>
    <w:rsid w:val="00957605"/>
    <w:rsid w:val="00962E4F"/>
    <w:rsid w:val="0096340F"/>
    <w:rsid w:val="00964C20"/>
    <w:rsid w:val="00964DF6"/>
    <w:rsid w:val="009673E1"/>
    <w:rsid w:val="009713CF"/>
    <w:rsid w:val="00971EB5"/>
    <w:rsid w:val="0097238A"/>
    <w:rsid w:val="00974DB8"/>
    <w:rsid w:val="00975F0A"/>
    <w:rsid w:val="00976ED6"/>
    <w:rsid w:val="00977D49"/>
    <w:rsid w:val="009809A9"/>
    <w:rsid w:val="0098202C"/>
    <w:rsid w:val="00982614"/>
    <w:rsid w:val="0098262B"/>
    <w:rsid w:val="009841FE"/>
    <w:rsid w:val="00984480"/>
    <w:rsid w:val="00986754"/>
    <w:rsid w:val="00987431"/>
    <w:rsid w:val="009911B3"/>
    <w:rsid w:val="00992551"/>
    <w:rsid w:val="009938BC"/>
    <w:rsid w:val="009967CF"/>
    <w:rsid w:val="009971CC"/>
    <w:rsid w:val="009A003D"/>
    <w:rsid w:val="009A05A5"/>
    <w:rsid w:val="009A55E4"/>
    <w:rsid w:val="009B12B5"/>
    <w:rsid w:val="009B1D6B"/>
    <w:rsid w:val="009B4B7A"/>
    <w:rsid w:val="009B50C6"/>
    <w:rsid w:val="009B7967"/>
    <w:rsid w:val="009C0F73"/>
    <w:rsid w:val="009C549F"/>
    <w:rsid w:val="009C6776"/>
    <w:rsid w:val="009C7401"/>
    <w:rsid w:val="009D3077"/>
    <w:rsid w:val="009D4ABF"/>
    <w:rsid w:val="009E4432"/>
    <w:rsid w:val="009E6F47"/>
    <w:rsid w:val="009F161E"/>
    <w:rsid w:val="009F29B5"/>
    <w:rsid w:val="009F33C0"/>
    <w:rsid w:val="009F3EF9"/>
    <w:rsid w:val="009F7A49"/>
    <w:rsid w:val="00A03C79"/>
    <w:rsid w:val="00A041B5"/>
    <w:rsid w:val="00A07511"/>
    <w:rsid w:val="00A10281"/>
    <w:rsid w:val="00A16A0C"/>
    <w:rsid w:val="00A208A7"/>
    <w:rsid w:val="00A22199"/>
    <w:rsid w:val="00A27FD8"/>
    <w:rsid w:val="00A30188"/>
    <w:rsid w:val="00A3024B"/>
    <w:rsid w:val="00A3363C"/>
    <w:rsid w:val="00A346CA"/>
    <w:rsid w:val="00A34BA9"/>
    <w:rsid w:val="00A36F8A"/>
    <w:rsid w:val="00A40C08"/>
    <w:rsid w:val="00A428E6"/>
    <w:rsid w:val="00A45354"/>
    <w:rsid w:val="00A4660B"/>
    <w:rsid w:val="00A467B9"/>
    <w:rsid w:val="00A47D5D"/>
    <w:rsid w:val="00A50392"/>
    <w:rsid w:val="00A518FC"/>
    <w:rsid w:val="00A567FD"/>
    <w:rsid w:val="00A571D7"/>
    <w:rsid w:val="00A577BD"/>
    <w:rsid w:val="00A601F8"/>
    <w:rsid w:val="00A61C33"/>
    <w:rsid w:val="00A63FF6"/>
    <w:rsid w:val="00A64B2F"/>
    <w:rsid w:val="00A673AF"/>
    <w:rsid w:val="00A7062D"/>
    <w:rsid w:val="00A7300E"/>
    <w:rsid w:val="00A74BC8"/>
    <w:rsid w:val="00A75125"/>
    <w:rsid w:val="00A7524B"/>
    <w:rsid w:val="00A75CD0"/>
    <w:rsid w:val="00A76CC0"/>
    <w:rsid w:val="00A81AF1"/>
    <w:rsid w:val="00A84CFE"/>
    <w:rsid w:val="00A85FDE"/>
    <w:rsid w:val="00A91CC6"/>
    <w:rsid w:val="00A94BA5"/>
    <w:rsid w:val="00A97AF4"/>
    <w:rsid w:val="00AA3EDE"/>
    <w:rsid w:val="00AA4FEF"/>
    <w:rsid w:val="00AB0166"/>
    <w:rsid w:val="00AB20DC"/>
    <w:rsid w:val="00AB2564"/>
    <w:rsid w:val="00AB6CCC"/>
    <w:rsid w:val="00AB78E7"/>
    <w:rsid w:val="00AC030C"/>
    <w:rsid w:val="00AC2F1E"/>
    <w:rsid w:val="00AC4184"/>
    <w:rsid w:val="00AD0C4B"/>
    <w:rsid w:val="00AD30BE"/>
    <w:rsid w:val="00AD31C6"/>
    <w:rsid w:val="00AD3370"/>
    <w:rsid w:val="00AD472B"/>
    <w:rsid w:val="00AD4C02"/>
    <w:rsid w:val="00AD5757"/>
    <w:rsid w:val="00AE07C8"/>
    <w:rsid w:val="00AE3498"/>
    <w:rsid w:val="00AE3651"/>
    <w:rsid w:val="00AE527A"/>
    <w:rsid w:val="00AE68E1"/>
    <w:rsid w:val="00AE71F1"/>
    <w:rsid w:val="00AE7345"/>
    <w:rsid w:val="00AF176E"/>
    <w:rsid w:val="00AF236B"/>
    <w:rsid w:val="00AF3E6B"/>
    <w:rsid w:val="00AF46CE"/>
    <w:rsid w:val="00AF6C03"/>
    <w:rsid w:val="00B03068"/>
    <w:rsid w:val="00B04301"/>
    <w:rsid w:val="00B0616A"/>
    <w:rsid w:val="00B0649D"/>
    <w:rsid w:val="00B1656D"/>
    <w:rsid w:val="00B20828"/>
    <w:rsid w:val="00B20EB2"/>
    <w:rsid w:val="00B31069"/>
    <w:rsid w:val="00B324D3"/>
    <w:rsid w:val="00B327A1"/>
    <w:rsid w:val="00B32C57"/>
    <w:rsid w:val="00B3338E"/>
    <w:rsid w:val="00B34437"/>
    <w:rsid w:val="00B35348"/>
    <w:rsid w:val="00B360D3"/>
    <w:rsid w:val="00B365B9"/>
    <w:rsid w:val="00B379B8"/>
    <w:rsid w:val="00B413E7"/>
    <w:rsid w:val="00B432BD"/>
    <w:rsid w:val="00B524F6"/>
    <w:rsid w:val="00B550D7"/>
    <w:rsid w:val="00B562A0"/>
    <w:rsid w:val="00B565CB"/>
    <w:rsid w:val="00B60C4B"/>
    <w:rsid w:val="00B61EA8"/>
    <w:rsid w:val="00B6477A"/>
    <w:rsid w:val="00B65E17"/>
    <w:rsid w:val="00B66237"/>
    <w:rsid w:val="00B733E6"/>
    <w:rsid w:val="00B7371A"/>
    <w:rsid w:val="00B7740C"/>
    <w:rsid w:val="00B7769C"/>
    <w:rsid w:val="00B829EF"/>
    <w:rsid w:val="00B856A6"/>
    <w:rsid w:val="00B85A88"/>
    <w:rsid w:val="00B9307E"/>
    <w:rsid w:val="00B932C5"/>
    <w:rsid w:val="00B94F74"/>
    <w:rsid w:val="00BA0F83"/>
    <w:rsid w:val="00BA20BC"/>
    <w:rsid w:val="00BA2325"/>
    <w:rsid w:val="00BB14A5"/>
    <w:rsid w:val="00BB2E5E"/>
    <w:rsid w:val="00BC13C1"/>
    <w:rsid w:val="00BC549C"/>
    <w:rsid w:val="00BD0EAF"/>
    <w:rsid w:val="00BD3F6F"/>
    <w:rsid w:val="00BD4C32"/>
    <w:rsid w:val="00BD7839"/>
    <w:rsid w:val="00BE4285"/>
    <w:rsid w:val="00BE4C2E"/>
    <w:rsid w:val="00BE68E0"/>
    <w:rsid w:val="00BE72C3"/>
    <w:rsid w:val="00BE77B4"/>
    <w:rsid w:val="00BF2524"/>
    <w:rsid w:val="00BF2689"/>
    <w:rsid w:val="00BF2BCB"/>
    <w:rsid w:val="00BF3FD0"/>
    <w:rsid w:val="00BF5052"/>
    <w:rsid w:val="00BF54CC"/>
    <w:rsid w:val="00BF56E0"/>
    <w:rsid w:val="00C021B2"/>
    <w:rsid w:val="00C02464"/>
    <w:rsid w:val="00C04EBA"/>
    <w:rsid w:val="00C071D4"/>
    <w:rsid w:val="00C07872"/>
    <w:rsid w:val="00C116AD"/>
    <w:rsid w:val="00C151A5"/>
    <w:rsid w:val="00C22635"/>
    <w:rsid w:val="00C22E78"/>
    <w:rsid w:val="00C2746E"/>
    <w:rsid w:val="00C274B1"/>
    <w:rsid w:val="00C31A57"/>
    <w:rsid w:val="00C3249F"/>
    <w:rsid w:val="00C348A2"/>
    <w:rsid w:val="00C4444C"/>
    <w:rsid w:val="00C467DF"/>
    <w:rsid w:val="00C52292"/>
    <w:rsid w:val="00C61CBE"/>
    <w:rsid w:val="00C678B6"/>
    <w:rsid w:val="00C703CC"/>
    <w:rsid w:val="00C722B6"/>
    <w:rsid w:val="00C742F7"/>
    <w:rsid w:val="00C75DAB"/>
    <w:rsid w:val="00C80A15"/>
    <w:rsid w:val="00C81DFA"/>
    <w:rsid w:val="00C8612B"/>
    <w:rsid w:val="00C90622"/>
    <w:rsid w:val="00C91B73"/>
    <w:rsid w:val="00C9254B"/>
    <w:rsid w:val="00C92FD1"/>
    <w:rsid w:val="00C94832"/>
    <w:rsid w:val="00C94E75"/>
    <w:rsid w:val="00C96750"/>
    <w:rsid w:val="00CA0D84"/>
    <w:rsid w:val="00CA1D35"/>
    <w:rsid w:val="00CA1E3F"/>
    <w:rsid w:val="00CA2C3B"/>
    <w:rsid w:val="00CA32F2"/>
    <w:rsid w:val="00CA3E6D"/>
    <w:rsid w:val="00CA5731"/>
    <w:rsid w:val="00CA5915"/>
    <w:rsid w:val="00CA65A0"/>
    <w:rsid w:val="00CB1BD8"/>
    <w:rsid w:val="00CB1C9A"/>
    <w:rsid w:val="00CB2AF3"/>
    <w:rsid w:val="00CB31B1"/>
    <w:rsid w:val="00CB3338"/>
    <w:rsid w:val="00CB5918"/>
    <w:rsid w:val="00CB66B3"/>
    <w:rsid w:val="00CB6E1B"/>
    <w:rsid w:val="00CB775B"/>
    <w:rsid w:val="00CC40AB"/>
    <w:rsid w:val="00CC55D5"/>
    <w:rsid w:val="00CC6915"/>
    <w:rsid w:val="00CD026D"/>
    <w:rsid w:val="00CD1D7D"/>
    <w:rsid w:val="00CD2336"/>
    <w:rsid w:val="00CD603E"/>
    <w:rsid w:val="00CE0AA0"/>
    <w:rsid w:val="00CE13E3"/>
    <w:rsid w:val="00CE20FD"/>
    <w:rsid w:val="00CE3F95"/>
    <w:rsid w:val="00CF0F0E"/>
    <w:rsid w:val="00CF0F60"/>
    <w:rsid w:val="00CF1994"/>
    <w:rsid w:val="00CF25A3"/>
    <w:rsid w:val="00CF2A19"/>
    <w:rsid w:val="00CF397C"/>
    <w:rsid w:val="00D03D5D"/>
    <w:rsid w:val="00D056FA"/>
    <w:rsid w:val="00D1293C"/>
    <w:rsid w:val="00D13148"/>
    <w:rsid w:val="00D1328A"/>
    <w:rsid w:val="00D13D74"/>
    <w:rsid w:val="00D16E2B"/>
    <w:rsid w:val="00D17896"/>
    <w:rsid w:val="00D23E15"/>
    <w:rsid w:val="00D24184"/>
    <w:rsid w:val="00D25455"/>
    <w:rsid w:val="00D25741"/>
    <w:rsid w:val="00D273A2"/>
    <w:rsid w:val="00D301EB"/>
    <w:rsid w:val="00D3497D"/>
    <w:rsid w:val="00D3537E"/>
    <w:rsid w:val="00D41675"/>
    <w:rsid w:val="00D4287C"/>
    <w:rsid w:val="00D429F6"/>
    <w:rsid w:val="00D442DE"/>
    <w:rsid w:val="00D451AB"/>
    <w:rsid w:val="00D46407"/>
    <w:rsid w:val="00D46B2B"/>
    <w:rsid w:val="00D47097"/>
    <w:rsid w:val="00D51396"/>
    <w:rsid w:val="00D5225A"/>
    <w:rsid w:val="00D5580D"/>
    <w:rsid w:val="00D56550"/>
    <w:rsid w:val="00D56B62"/>
    <w:rsid w:val="00D6017F"/>
    <w:rsid w:val="00D60F35"/>
    <w:rsid w:val="00D65ADF"/>
    <w:rsid w:val="00D670CD"/>
    <w:rsid w:val="00D67120"/>
    <w:rsid w:val="00D71F63"/>
    <w:rsid w:val="00D720C1"/>
    <w:rsid w:val="00D73C5D"/>
    <w:rsid w:val="00D762B9"/>
    <w:rsid w:val="00D80D33"/>
    <w:rsid w:val="00D80F5F"/>
    <w:rsid w:val="00D8255E"/>
    <w:rsid w:val="00D825C9"/>
    <w:rsid w:val="00D84D5A"/>
    <w:rsid w:val="00D86308"/>
    <w:rsid w:val="00D8747B"/>
    <w:rsid w:val="00D9325E"/>
    <w:rsid w:val="00D93C4E"/>
    <w:rsid w:val="00D94432"/>
    <w:rsid w:val="00D95A93"/>
    <w:rsid w:val="00DA0187"/>
    <w:rsid w:val="00DA028B"/>
    <w:rsid w:val="00DA12ED"/>
    <w:rsid w:val="00DA2EB0"/>
    <w:rsid w:val="00DA5BC3"/>
    <w:rsid w:val="00DB2E84"/>
    <w:rsid w:val="00DB4531"/>
    <w:rsid w:val="00DC0C8F"/>
    <w:rsid w:val="00DC1980"/>
    <w:rsid w:val="00DC28D2"/>
    <w:rsid w:val="00DD1282"/>
    <w:rsid w:val="00DD18DE"/>
    <w:rsid w:val="00DD1942"/>
    <w:rsid w:val="00DD1EB3"/>
    <w:rsid w:val="00DD4818"/>
    <w:rsid w:val="00DD4868"/>
    <w:rsid w:val="00DD6FCD"/>
    <w:rsid w:val="00DE2CA3"/>
    <w:rsid w:val="00DE73CB"/>
    <w:rsid w:val="00DF14A4"/>
    <w:rsid w:val="00DF257D"/>
    <w:rsid w:val="00DF3103"/>
    <w:rsid w:val="00DF3625"/>
    <w:rsid w:val="00DF3CC3"/>
    <w:rsid w:val="00DF4A41"/>
    <w:rsid w:val="00DF4D87"/>
    <w:rsid w:val="00DF5DED"/>
    <w:rsid w:val="00E01281"/>
    <w:rsid w:val="00E02CBE"/>
    <w:rsid w:val="00E058AC"/>
    <w:rsid w:val="00E05D94"/>
    <w:rsid w:val="00E05E21"/>
    <w:rsid w:val="00E068DE"/>
    <w:rsid w:val="00E079F8"/>
    <w:rsid w:val="00E10E07"/>
    <w:rsid w:val="00E111BE"/>
    <w:rsid w:val="00E11C35"/>
    <w:rsid w:val="00E145BB"/>
    <w:rsid w:val="00E15D28"/>
    <w:rsid w:val="00E2266A"/>
    <w:rsid w:val="00E22A1E"/>
    <w:rsid w:val="00E240C9"/>
    <w:rsid w:val="00E24A88"/>
    <w:rsid w:val="00E2528B"/>
    <w:rsid w:val="00E2582B"/>
    <w:rsid w:val="00E2665F"/>
    <w:rsid w:val="00E26B9E"/>
    <w:rsid w:val="00E279E6"/>
    <w:rsid w:val="00E27A3D"/>
    <w:rsid w:val="00E3437D"/>
    <w:rsid w:val="00E351CF"/>
    <w:rsid w:val="00E35239"/>
    <w:rsid w:val="00E37AA4"/>
    <w:rsid w:val="00E41FDF"/>
    <w:rsid w:val="00E42101"/>
    <w:rsid w:val="00E42906"/>
    <w:rsid w:val="00E43BF1"/>
    <w:rsid w:val="00E51575"/>
    <w:rsid w:val="00E51655"/>
    <w:rsid w:val="00E51700"/>
    <w:rsid w:val="00E51C4B"/>
    <w:rsid w:val="00E53265"/>
    <w:rsid w:val="00E5549A"/>
    <w:rsid w:val="00E558CE"/>
    <w:rsid w:val="00E611B7"/>
    <w:rsid w:val="00E61327"/>
    <w:rsid w:val="00E65B57"/>
    <w:rsid w:val="00E67CBA"/>
    <w:rsid w:val="00E72EF9"/>
    <w:rsid w:val="00E74068"/>
    <w:rsid w:val="00E833BF"/>
    <w:rsid w:val="00E838D4"/>
    <w:rsid w:val="00E83F1C"/>
    <w:rsid w:val="00E83FD9"/>
    <w:rsid w:val="00E848A7"/>
    <w:rsid w:val="00E85003"/>
    <w:rsid w:val="00E87EBB"/>
    <w:rsid w:val="00E9256F"/>
    <w:rsid w:val="00E92CA0"/>
    <w:rsid w:val="00E95F3B"/>
    <w:rsid w:val="00E95F60"/>
    <w:rsid w:val="00E96A0C"/>
    <w:rsid w:val="00EA0AD4"/>
    <w:rsid w:val="00EA16C8"/>
    <w:rsid w:val="00EA1AD1"/>
    <w:rsid w:val="00EA1B9A"/>
    <w:rsid w:val="00EA24E9"/>
    <w:rsid w:val="00EA57BF"/>
    <w:rsid w:val="00EB081B"/>
    <w:rsid w:val="00EB26FC"/>
    <w:rsid w:val="00EB5277"/>
    <w:rsid w:val="00EB7261"/>
    <w:rsid w:val="00EC390F"/>
    <w:rsid w:val="00ED2822"/>
    <w:rsid w:val="00ED40DB"/>
    <w:rsid w:val="00ED5E3D"/>
    <w:rsid w:val="00ED6421"/>
    <w:rsid w:val="00ED682A"/>
    <w:rsid w:val="00ED6C90"/>
    <w:rsid w:val="00EE1442"/>
    <w:rsid w:val="00EE3FF8"/>
    <w:rsid w:val="00EF39F5"/>
    <w:rsid w:val="00EF59EC"/>
    <w:rsid w:val="00EF5CAD"/>
    <w:rsid w:val="00F034E2"/>
    <w:rsid w:val="00F03634"/>
    <w:rsid w:val="00F03C73"/>
    <w:rsid w:val="00F10912"/>
    <w:rsid w:val="00F11948"/>
    <w:rsid w:val="00F156CD"/>
    <w:rsid w:val="00F164E2"/>
    <w:rsid w:val="00F168BE"/>
    <w:rsid w:val="00F2011D"/>
    <w:rsid w:val="00F201EB"/>
    <w:rsid w:val="00F2217D"/>
    <w:rsid w:val="00F23749"/>
    <w:rsid w:val="00F23D69"/>
    <w:rsid w:val="00F24F50"/>
    <w:rsid w:val="00F24FD0"/>
    <w:rsid w:val="00F25267"/>
    <w:rsid w:val="00F27708"/>
    <w:rsid w:val="00F27F53"/>
    <w:rsid w:val="00F30D38"/>
    <w:rsid w:val="00F33931"/>
    <w:rsid w:val="00F34559"/>
    <w:rsid w:val="00F35294"/>
    <w:rsid w:val="00F403B6"/>
    <w:rsid w:val="00F4160C"/>
    <w:rsid w:val="00F42136"/>
    <w:rsid w:val="00F430BD"/>
    <w:rsid w:val="00F444E6"/>
    <w:rsid w:val="00F50F61"/>
    <w:rsid w:val="00F51292"/>
    <w:rsid w:val="00F51A50"/>
    <w:rsid w:val="00F51D9A"/>
    <w:rsid w:val="00F55CF6"/>
    <w:rsid w:val="00F56057"/>
    <w:rsid w:val="00F5629C"/>
    <w:rsid w:val="00F56AF8"/>
    <w:rsid w:val="00F645EA"/>
    <w:rsid w:val="00F677B2"/>
    <w:rsid w:val="00F70B57"/>
    <w:rsid w:val="00F7192E"/>
    <w:rsid w:val="00F71EBE"/>
    <w:rsid w:val="00F72B68"/>
    <w:rsid w:val="00F7350A"/>
    <w:rsid w:val="00F74DDF"/>
    <w:rsid w:val="00F760AB"/>
    <w:rsid w:val="00F7710A"/>
    <w:rsid w:val="00F80426"/>
    <w:rsid w:val="00F8254A"/>
    <w:rsid w:val="00F854F4"/>
    <w:rsid w:val="00F8598C"/>
    <w:rsid w:val="00F87252"/>
    <w:rsid w:val="00F90F84"/>
    <w:rsid w:val="00F9222F"/>
    <w:rsid w:val="00F92A64"/>
    <w:rsid w:val="00F930FA"/>
    <w:rsid w:val="00F94649"/>
    <w:rsid w:val="00F959A5"/>
    <w:rsid w:val="00FA2628"/>
    <w:rsid w:val="00FA3C7D"/>
    <w:rsid w:val="00FA5219"/>
    <w:rsid w:val="00FB372C"/>
    <w:rsid w:val="00FB455E"/>
    <w:rsid w:val="00FB7CAC"/>
    <w:rsid w:val="00FC04FB"/>
    <w:rsid w:val="00FC052A"/>
    <w:rsid w:val="00FC5927"/>
    <w:rsid w:val="00FC7594"/>
    <w:rsid w:val="00FD15B1"/>
    <w:rsid w:val="00FD25A7"/>
    <w:rsid w:val="00FD4579"/>
    <w:rsid w:val="00FE74AE"/>
    <w:rsid w:val="00FF0D03"/>
    <w:rsid w:val="00FF2859"/>
    <w:rsid w:val="00FF3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77654"/>
  <w15:chartTrackingRefBased/>
  <w15:docId w15:val="{22972872-828F-4530-A92E-C4A1D07B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Body Text Indent 3" w:uiPriority="99"/>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7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_text1"/>
    <w:rsid w:val="00A10281"/>
    <w:rPr>
      <w:rFonts w:ascii="sөũ" w:hAnsi="sөũ" w:hint="default"/>
      <w:color w:val="000000"/>
      <w:sz w:val="24"/>
      <w:szCs w:val="24"/>
    </w:rPr>
  </w:style>
  <w:style w:type="paragraph" w:styleId="a3">
    <w:name w:val="header"/>
    <w:basedOn w:val="a"/>
    <w:link w:val="a4"/>
    <w:uiPriority w:val="99"/>
    <w:rsid w:val="009C0F73"/>
    <w:pPr>
      <w:tabs>
        <w:tab w:val="center" w:pos="4153"/>
        <w:tab w:val="right" w:pos="8306"/>
      </w:tabs>
      <w:snapToGrid w:val="0"/>
    </w:pPr>
    <w:rPr>
      <w:sz w:val="20"/>
      <w:szCs w:val="20"/>
      <w:lang w:val="x-none" w:eastAsia="x-none"/>
    </w:rPr>
  </w:style>
  <w:style w:type="character" w:customStyle="1" w:styleId="a4">
    <w:name w:val="頁首 字元"/>
    <w:link w:val="a3"/>
    <w:uiPriority w:val="99"/>
    <w:rsid w:val="009C0F73"/>
    <w:rPr>
      <w:kern w:val="2"/>
    </w:rPr>
  </w:style>
  <w:style w:type="paragraph" w:styleId="a5">
    <w:name w:val="footer"/>
    <w:basedOn w:val="a"/>
    <w:link w:val="a6"/>
    <w:uiPriority w:val="99"/>
    <w:rsid w:val="009C0F73"/>
    <w:pPr>
      <w:tabs>
        <w:tab w:val="center" w:pos="4153"/>
        <w:tab w:val="right" w:pos="8306"/>
      </w:tabs>
      <w:snapToGrid w:val="0"/>
    </w:pPr>
    <w:rPr>
      <w:sz w:val="20"/>
      <w:szCs w:val="20"/>
      <w:lang w:val="x-none" w:eastAsia="x-none"/>
    </w:rPr>
  </w:style>
  <w:style w:type="character" w:customStyle="1" w:styleId="a6">
    <w:name w:val="頁尾 字元"/>
    <w:link w:val="a5"/>
    <w:uiPriority w:val="99"/>
    <w:rsid w:val="009C0F73"/>
    <w:rPr>
      <w:kern w:val="2"/>
    </w:rPr>
  </w:style>
  <w:style w:type="paragraph" w:styleId="a7">
    <w:name w:val="Document Map"/>
    <w:basedOn w:val="a"/>
    <w:link w:val="a8"/>
    <w:rsid w:val="005821F0"/>
    <w:rPr>
      <w:rFonts w:ascii="新細明體"/>
      <w:sz w:val="18"/>
      <w:szCs w:val="18"/>
      <w:lang w:val="x-none" w:eastAsia="x-none"/>
    </w:rPr>
  </w:style>
  <w:style w:type="character" w:customStyle="1" w:styleId="a8">
    <w:name w:val="文件引導模式 字元"/>
    <w:link w:val="a7"/>
    <w:rsid w:val="005821F0"/>
    <w:rPr>
      <w:rFonts w:ascii="新細明體"/>
      <w:kern w:val="2"/>
      <w:sz w:val="18"/>
      <w:szCs w:val="18"/>
    </w:rPr>
  </w:style>
  <w:style w:type="paragraph" w:styleId="a9">
    <w:name w:val="Note Heading"/>
    <w:basedOn w:val="a"/>
    <w:next w:val="a"/>
    <w:link w:val="aa"/>
    <w:rsid w:val="009C6776"/>
    <w:pPr>
      <w:jc w:val="center"/>
    </w:pPr>
    <w:rPr>
      <w:rFonts w:ascii="標楷體" w:eastAsia="標楷體" w:hAnsi="標楷體"/>
      <w:lang w:val="x-none" w:eastAsia="x-none"/>
    </w:rPr>
  </w:style>
  <w:style w:type="character" w:customStyle="1" w:styleId="aa">
    <w:name w:val="註釋標題 字元"/>
    <w:link w:val="a9"/>
    <w:rsid w:val="009C6776"/>
    <w:rPr>
      <w:rFonts w:ascii="標楷體" w:eastAsia="標楷體" w:hAnsi="標楷體"/>
      <w:kern w:val="2"/>
      <w:sz w:val="24"/>
      <w:szCs w:val="24"/>
    </w:rPr>
  </w:style>
  <w:style w:type="table" w:styleId="ab">
    <w:name w:val="Table Grid"/>
    <w:basedOn w:val="a1"/>
    <w:uiPriority w:val="59"/>
    <w:rsid w:val="004664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A4660B"/>
    <w:rPr>
      <w:rFonts w:ascii="Cambria" w:hAnsi="Cambria"/>
      <w:sz w:val="18"/>
      <w:szCs w:val="18"/>
      <w:lang w:val="x-none" w:eastAsia="x-none"/>
    </w:rPr>
  </w:style>
  <w:style w:type="character" w:customStyle="1" w:styleId="ad">
    <w:name w:val="註解方塊文字 字元"/>
    <w:link w:val="ac"/>
    <w:uiPriority w:val="99"/>
    <w:rsid w:val="00A4660B"/>
    <w:rPr>
      <w:rFonts w:ascii="Cambria" w:eastAsia="新細明體" w:hAnsi="Cambria" w:cs="Times New Roman"/>
      <w:kern w:val="2"/>
      <w:sz w:val="18"/>
      <w:szCs w:val="18"/>
    </w:rPr>
  </w:style>
  <w:style w:type="character" w:customStyle="1" w:styleId="dialogtext">
    <w:name w:val="dialog_text"/>
    <w:basedOn w:val="a0"/>
    <w:rsid w:val="00D3537E"/>
  </w:style>
  <w:style w:type="paragraph" w:styleId="ae">
    <w:name w:val="annotation text"/>
    <w:basedOn w:val="a"/>
    <w:link w:val="1"/>
    <w:uiPriority w:val="99"/>
    <w:semiHidden/>
    <w:rsid w:val="005A7AC9"/>
    <w:rPr>
      <w:szCs w:val="20"/>
    </w:rPr>
  </w:style>
  <w:style w:type="paragraph" w:styleId="2">
    <w:name w:val="Body Text Indent 2"/>
    <w:basedOn w:val="a"/>
    <w:rsid w:val="001574B7"/>
    <w:pPr>
      <w:ind w:leftChars="200" w:left="502" w:hangingChars="9" w:hanging="22"/>
      <w:jc w:val="both"/>
      <w:textDirection w:val="lrTbV"/>
      <w:textAlignment w:val="baseline"/>
    </w:pPr>
    <w:rPr>
      <w:rFonts w:ascii="標楷體" w:eastAsia="標楷體" w:hAnsi="標楷體"/>
      <w:kern w:val="0"/>
    </w:rPr>
  </w:style>
  <w:style w:type="character" w:styleId="af">
    <w:name w:val="Strong"/>
    <w:qFormat/>
    <w:rsid w:val="001574B7"/>
    <w:rPr>
      <w:b/>
      <w:bCs/>
    </w:rPr>
  </w:style>
  <w:style w:type="character" w:styleId="af0">
    <w:name w:val="page number"/>
    <w:basedOn w:val="a0"/>
    <w:rsid w:val="00425C52"/>
  </w:style>
  <w:style w:type="paragraph" w:styleId="af1">
    <w:name w:val="Plain Text"/>
    <w:basedOn w:val="a"/>
    <w:link w:val="af2"/>
    <w:rsid w:val="00D5580D"/>
    <w:rPr>
      <w:rFonts w:ascii="細明體" w:eastAsia="細明體" w:hAnsi="Courier New"/>
      <w:szCs w:val="20"/>
    </w:rPr>
  </w:style>
  <w:style w:type="character" w:customStyle="1" w:styleId="af2">
    <w:name w:val="純文字 字元"/>
    <w:link w:val="af1"/>
    <w:locked/>
    <w:rsid w:val="00D5580D"/>
    <w:rPr>
      <w:rFonts w:ascii="細明體" w:eastAsia="細明體" w:hAnsi="Courier New"/>
      <w:kern w:val="2"/>
      <w:sz w:val="24"/>
      <w:lang w:val="en-US" w:eastAsia="zh-TW" w:bidi="ar-SA"/>
    </w:rPr>
  </w:style>
  <w:style w:type="paragraph" w:styleId="af3">
    <w:name w:val="Body Text"/>
    <w:basedOn w:val="a"/>
    <w:rsid w:val="00D5580D"/>
    <w:pPr>
      <w:spacing w:after="120"/>
    </w:pPr>
  </w:style>
  <w:style w:type="paragraph" w:customStyle="1" w:styleId="Default">
    <w:name w:val="Default"/>
    <w:rsid w:val="00D5580D"/>
    <w:pPr>
      <w:widowControl w:val="0"/>
      <w:autoSpaceDE w:val="0"/>
      <w:autoSpaceDN w:val="0"/>
      <w:adjustRightInd w:val="0"/>
    </w:pPr>
    <w:rPr>
      <w:rFonts w:ascii="標楷體" w:hAnsi="標楷體" w:cs="標楷體"/>
      <w:color w:val="000000"/>
      <w:sz w:val="24"/>
      <w:szCs w:val="24"/>
    </w:rPr>
  </w:style>
  <w:style w:type="character" w:styleId="af4">
    <w:name w:val="Hyperlink"/>
    <w:uiPriority w:val="99"/>
    <w:rsid w:val="00AD0C4B"/>
    <w:rPr>
      <w:color w:val="0000FF"/>
      <w:u w:val="single"/>
    </w:rPr>
  </w:style>
  <w:style w:type="table" w:styleId="10">
    <w:name w:val="Table Simple 1"/>
    <w:basedOn w:val="a1"/>
    <w:rsid w:val="00A40C08"/>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3">
    <w:name w:val="Body Text Indent 3"/>
    <w:basedOn w:val="a"/>
    <w:link w:val="30"/>
    <w:uiPriority w:val="99"/>
    <w:unhideWhenUsed/>
    <w:rsid w:val="00A40C08"/>
    <w:pPr>
      <w:spacing w:after="120"/>
      <w:ind w:leftChars="200" w:left="480"/>
    </w:pPr>
    <w:rPr>
      <w:sz w:val="16"/>
      <w:szCs w:val="16"/>
      <w:lang w:val="x-none" w:eastAsia="x-none"/>
    </w:rPr>
  </w:style>
  <w:style w:type="character" w:customStyle="1" w:styleId="30">
    <w:name w:val="本文縮排 3 字元"/>
    <w:link w:val="3"/>
    <w:uiPriority w:val="99"/>
    <w:rsid w:val="00A40C08"/>
    <w:rPr>
      <w:kern w:val="2"/>
      <w:sz w:val="16"/>
      <w:szCs w:val="16"/>
      <w:lang w:val="x-none" w:eastAsia="x-none"/>
    </w:rPr>
  </w:style>
  <w:style w:type="paragraph" w:styleId="af5">
    <w:name w:val="No Spacing"/>
    <w:uiPriority w:val="1"/>
    <w:qFormat/>
    <w:rsid w:val="00A40C08"/>
    <w:pPr>
      <w:widowControl w:val="0"/>
    </w:pPr>
    <w:rPr>
      <w:kern w:val="2"/>
      <w:sz w:val="24"/>
      <w:szCs w:val="24"/>
    </w:rPr>
  </w:style>
  <w:style w:type="paragraph" w:styleId="af6">
    <w:name w:val="Block Text"/>
    <w:basedOn w:val="a"/>
    <w:rsid w:val="00A40C08"/>
    <w:pPr>
      <w:ind w:left="113" w:right="113"/>
    </w:pPr>
    <w:rPr>
      <w:rFonts w:ascii="華康隸書體W5" w:eastAsia="華康隸書體W5"/>
      <w:sz w:val="28"/>
      <w:szCs w:val="20"/>
    </w:rPr>
  </w:style>
  <w:style w:type="paragraph" w:styleId="af7">
    <w:name w:val="List Paragraph"/>
    <w:basedOn w:val="a"/>
    <w:uiPriority w:val="34"/>
    <w:qFormat/>
    <w:rsid w:val="00A40C08"/>
    <w:pPr>
      <w:ind w:leftChars="200" w:left="480"/>
    </w:pPr>
  </w:style>
  <w:style w:type="character" w:styleId="af8">
    <w:name w:val="annotation reference"/>
    <w:uiPriority w:val="99"/>
    <w:unhideWhenUsed/>
    <w:rsid w:val="00A40C08"/>
    <w:rPr>
      <w:sz w:val="18"/>
      <w:szCs w:val="18"/>
    </w:rPr>
  </w:style>
  <w:style w:type="character" w:customStyle="1" w:styleId="af9">
    <w:name w:val="註解文字 字元"/>
    <w:uiPriority w:val="99"/>
    <w:semiHidden/>
    <w:rsid w:val="00A40C08"/>
    <w:rPr>
      <w:rFonts w:ascii="Times New Roman" w:hAnsi="Times New Roman"/>
      <w:kern w:val="2"/>
      <w:sz w:val="24"/>
      <w:szCs w:val="24"/>
    </w:rPr>
  </w:style>
  <w:style w:type="paragraph" w:styleId="afa">
    <w:name w:val="annotation subject"/>
    <w:basedOn w:val="ae"/>
    <w:next w:val="ae"/>
    <w:link w:val="afb"/>
    <w:uiPriority w:val="99"/>
    <w:unhideWhenUsed/>
    <w:rsid w:val="00A40C08"/>
    <w:rPr>
      <w:b/>
      <w:bCs/>
      <w:szCs w:val="24"/>
    </w:rPr>
  </w:style>
  <w:style w:type="character" w:customStyle="1" w:styleId="1">
    <w:name w:val="註解文字 字元1"/>
    <w:link w:val="ae"/>
    <w:uiPriority w:val="99"/>
    <w:semiHidden/>
    <w:rsid w:val="00A40C08"/>
    <w:rPr>
      <w:kern w:val="2"/>
      <w:sz w:val="24"/>
    </w:rPr>
  </w:style>
  <w:style w:type="character" w:customStyle="1" w:styleId="afb">
    <w:name w:val="註解主旨 字元"/>
    <w:link w:val="afa"/>
    <w:uiPriority w:val="99"/>
    <w:rsid w:val="00A40C08"/>
    <w:rPr>
      <w:b/>
      <w:bCs/>
      <w:kern w:val="2"/>
      <w:sz w:val="24"/>
      <w:szCs w:val="24"/>
    </w:rPr>
  </w:style>
  <w:style w:type="paragraph" w:styleId="afc">
    <w:name w:val="Revision"/>
    <w:hidden/>
    <w:uiPriority w:val="99"/>
    <w:semiHidden/>
    <w:rsid w:val="00A40C08"/>
    <w:rPr>
      <w:kern w:val="2"/>
      <w:sz w:val="24"/>
      <w:szCs w:val="24"/>
    </w:rPr>
  </w:style>
  <w:style w:type="paragraph" w:styleId="afd">
    <w:name w:val="Date"/>
    <w:basedOn w:val="a"/>
    <w:next w:val="a"/>
    <w:link w:val="afe"/>
    <w:uiPriority w:val="99"/>
    <w:unhideWhenUsed/>
    <w:rsid w:val="00A40C08"/>
    <w:pPr>
      <w:jc w:val="right"/>
    </w:pPr>
  </w:style>
  <w:style w:type="character" w:customStyle="1" w:styleId="afe">
    <w:name w:val="日期 字元"/>
    <w:link w:val="afd"/>
    <w:uiPriority w:val="99"/>
    <w:rsid w:val="00A40C0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8277">
      <w:bodyDiv w:val="1"/>
      <w:marLeft w:val="0"/>
      <w:marRight w:val="0"/>
      <w:marTop w:val="0"/>
      <w:marBottom w:val="0"/>
      <w:divBdr>
        <w:top w:val="none" w:sz="0" w:space="0" w:color="auto"/>
        <w:left w:val="none" w:sz="0" w:space="0" w:color="auto"/>
        <w:bottom w:val="none" w:sz="0" w:space="0" w:color="auto"/>
        <w:right w:val="none" w:sz="0" w:space="0" w:color="auto"/>
      </w:divBdr>
    </w:div>
    <w:div w:id="86729602">
      <w:bodyDiv w:val="1"/>
      <w:marLeft w:val="0"/>
      <w:marRight w:val="0"/>
      <w:marTop w:val="0"/>
      <w:marBottom w:val="0"/>
      <w:divBdr>
        <w:top w:val="none" w:sz="0" w:space="0" w:color="auto"/>
        <w:left w:val="none" w:sz="0" w:space="0" w:color="auto"/>
        <w:bottom w:val="none" w:sz="0" w:space="0" w:color="auto"/>
        <w:right w:val="none" w:sz="0" w:space="0" w:color="auto"/>
      </w:divBdr>
    </w:div>
    <w:div w:id="147329923">
      <w:bodyDiv w:val="1"/>
      <w:marLeft w:val="0"/>
      <w:marRight w:val="0"/>
      <w:marTop w:val="0"/>
      <w:marBottom w:val="0"/>
      <w:divBdr>
        <w:top w:val="none" w:sz="0" w:space="0" w:color="auto"/>
        <w:left w:val="none" w:sz="0" w:space="0" w:color="auto"/>
        <w:bottom w:val="none" w:sz="0" w:space="0" w:color="auto"/>
        <w:right w:val="none" w:sz="0" w:space="0" w:color="auto"/>
      </w:divBdr>
    </w:div>
    <w:div w:id="219244000">
      <w:bodyDiv w:val="1"/>
      <w:marLeft w:val="0"/>
      <w:marRight w:val="0"/>
      <w:marTop w:val="0"/>
      <w:marBottom w:val="0"/>
      <w:divBdr>
        <w:top w:val="none" w:sz="0" w:space="0" w:color="auto"/>
        <w:left w:val="none" w:sz="0" w:space="0" w:color="auto"/>
        <w:bottom w:val="none" w:sz="0" w:space="0" w:color="auto"/>
        <w:right w:val="none" w:sz="0" w:space="0" w:color="auto"/>
      </w:divBdr>
    </w:div>
    <w:div w:id="268319581">
      <w:bodyDiv w:val="1"/>
      <w:marLeft w:val="0"/>
      <w:marRight w:val="0"/>
      <w:marTop w:val="0"/>
      <w:marBottom w:val="0"/>
      <w:divBdr>
        <w:top w:val="none" w:sz="0" w:space="0" w:color="auto"/>
        <w:left w:val="none" w:sz="0" w:space="0" w:color="auto"/>
        <w:bottom w:val="none" w:sz="0" w:space="0" w:color="auto"/>
        <w:right w:val="none" w:sz="0" w:space="0" w:color="auto"/>
      </w:divBdr>
    </w:div>
    <w:div w:id="371155400">
      <w:bodyDiv w:val="1"/>
      <w:marLeft w:val="0"/>
      <w:marRight w:val="0"/>
      <w:marTop w:val="0"/>
      <w:marBottom w:val="0"/>
      <w:divBdr>
        <w:top w:val="none" w:sz="0" w:space="0" w:color="auto"/>
        <w:left w:val="none" w:sz="0" w:space="0" w:color="auto"/>
        <w:bottom w:val="none" w:sz="0" w:space="0" w:color="auto"/>
        <w:right w:val="none" w:sz="0" w:space="0" w:color="auto"/>
      </w:divBdr>
    </w:div>
    <w:div w:id="375932668">
      <w:bodyDiv w:val="1"/>
      <w:marLeft w:val="0"/>
      <w:marRight w:val="0"/>
      <w:marTop w:val="0"/>
      <w:marBottom w:val="0"/>
      <w:divBdr>
        <w:top w:val="none" w:sz="0" w:space="0" w:color="auto"/>
        <w:left w:val="none" w:sz="0" w:space="0" w:color="auto"/>
        <w:bottom w:val="none" w:sz="0" w:space="0" w:color="auto"/>
        <w:right w:val="none" w:sz="0" w:space="0" w:color="auto"/>
      </w:divBdr>
    </w:div>
    <w:div w:id="826166084">
      <w:bodyDiv w:val="1"/>
      <w:marLeft w:val="0"/>
      <w:marRight w:val="0"/>
      <w:marTop w:val="0"/>
      <w:marBottom w:val="0"/>
      <w:divBdr>
        <w:top w:val="none" w:sz="0" w:space="0" w:color="auto"/>
        <w:left w:val="none" w:sz="0" w:space="0" w:color="auto"/>
        <w:bottom w:val="none" w:sz="0" w:space="0" w:color="auto"/>
        <w:right w:val="none" w:sz="0" w:space="0" w:color="auto"/>
      </w:divBdr>
    </w:div>
    <w:div w:id="1068040304">
      <w:bodyDiv w:val="1"/>
      <w:marLeft w:val="0"/>
      <w:marRight w:val="0"/>
      <w:marTop w:val="0"/>
      <w:marBottom w:val="0"/>
      <w:divBdr>
        <w:top w:val="none" w:sz="0" w:space="0" w:color="auto"/>
        <w:left w:val="none" w:sz="0" w:space="0" w:color="auto"/>
        <w:bottom w:val="none" w:sz="0" w:space="0" w:color="auto"/>
        <w:right w:val="none" w:sz="0" w:space="0" w:color="auto"/>
      </w:divBdr>
    </w:div>
    <w:div w:id="1347749943">
      <w:bodyDiv w:val="1"/>
      <w:marLeft w:val="0"/>
      <w:marRight w:val="0"/>
      <w:marTop w:val="0"/>
      <w:marBottom w:val="0"/>
      <w:divBdr>
        <w:top w:val="none" w:sz="0" w:space="0" w:color="auto"/>
        <w:left w:val="none" w:sz="0" w:space="0" w:color="auto"/>
        <w:bottom w:val="none" w:sz="0" w:space="0" w:color="auto"/>
        <w:right w:val="none" w:sz="0" w:space="0" w:color="auto"/>
      </w:divBdr>
    </w:div>
    <w:div w:id="1610621702">
      <w:bodyDiv w:val="1"/>
      <w:marLeft w:val="0"/>
      <w:marRight w:val="0"/>
      <w:marTop w:val="0"/>
      <w:marBottom w:val="0"/>
      <w:divBdr>
        <w:top w:val="none" w:sz="0" w:space="0" w:color="auto"/>
        <w:left w:val="none" w:sz="0" w:space="0" w:color="auto"/>
        <w:bottom w:val="none" w:sz="0" w:space="0" w:color="auto"/>
        <w:right w:val="none" w:sz="0" w:space="0" w:color="auto"/>
      </w:divBdr>
    </w:div>
    <w:div w:id="1876579545">
      <w:bodyDiv w:val="1"/>
      <w:marLeft w:val="0"/>
      <w:marRight w:val="0"/>
      <w:marTop w:val="0"/>
      <w:marBottom w:val="0"/>
      <w:divBdr>
        <w:top w:val="none" w:sz="0" w:space="0" w:color="auto"/>
        <w:left w:val="none" w:sz="0" w:space="0" w:color="auto"/>
        <w:bottom w:val="none" w:sz="0" w:space="0" w:color="auto"/>
        <w:right w:val="none" w:sz="0" w:space="0" w:color="auto"/>
      </w:divBdr>
    </w:div>
    <w:div w:id="197540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pe.km.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606C-A103-426D-A99D-5D5EE81B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26</Pages>
  <Words>2872</Words>
  <Characters>16374</Characters>
  <Application>Microsoft Office Word</Application>
  <DocSecurity>0</DocSecurity>
  <Lines>136</Lines>
  <Paragraphs>38</Paragraphs>
  <ScaleCrop>false</ScaleCrop>
  <Company>個人</Company>
  <LinksUpToDate>false</LinksUpToDate>
  <CharactersWithSpaces>19208</CharactersWithSpaces>
  <SharedDoc>false</SharedDoc>
  <HLinks>
    <vt:vector size="6" baseType="variant">
      <vt:variant>
        <vt:i4>6881326</vt:i4>
      </vt:variant>
      <vt:variant>
        <vt:i4>0</vt:i4>
      </vt:variant>
      <vt:variant>
        <vt:i4>0</vt:i4>
      </vt:variant>
      <vt:variant>
        <vt:i4>5</vt:i4>
      </vt:variant>
      <vt:variant>
        <vt:lpwstr>https://spe.km.edu.tw/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台南市國民中學98學年度數理性向資優學生鑑定安置簡章</dc:title>
  <dc:subject/>
  <dc:creator>已授權</dc:creator>
  <cp:keywords/>
  <cp:lastModifiedBy>user</cp:lastModifiedBy>
  <cp:revision>111</cp:revision>
  <cp:lastPrinted>2024-01-17T00:55:00Z</cp:lastPrinted>
  <dcterms:created xsi:type="dcterms:W3CDTF">2023-11-03T01:22:00Z</dcterms:created>
  <dcterms:modified xsi:type="dcterms:W3CDTF">2024-02-27T02:33:00Z</dcterms:modified>
</cp:coreProperties>
</file>