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832"/>
      </w:tblGrid>
      <w:tr w:rsidR="008B5E3C" w:rsidRPr="00C90588" w:rsidTr="00A37C49">
        <w:trPr>
          <w:trHeight w:val="4871"/>
        </w:trPr>
        <w:tc>
          <w:tcPr>
            <w:tcW w:w="5000" w:type="pct"/>
          </w:tcPr>
          <w:p w:rsidR="008B5E3C" w:rsidRPr="00C90588" w:rsidRDefault="008B5E3C" w:rsidP="00923FAD">
            <w:pPr>
              <w:adjustRightInd w:val="0"/>
              <w:snapToGrid w:val="0"/>
              <w:spacing w:line="420" w:lineRule="exact"/>
              <w:jc w:val="center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金門</w:t>
            </w:r>
            <w:r w:rsidRPr="00C90588">
              <w:rPr>
                <w:rFonts w:ascii="Times" w:eastAsia="標楷體" w:hAnsi="Times"/>
              </w:rPr>
              <w:t>縣</w:t>
            </w:r>
            <w:r>
              <w:rPr>
                <w:rFonts w:ascii="Times" w:eastAsia="標楷體" w:hAnsi="Times" w:hint="eastAsia"/>
              </w:rPr>
              <w:t>1</w:t>
            </w:r>
            <w:r w:rsidRPr="00C90588">
              <w:rPr>
                <w:rFonts w:ascii="Times" w:eastAsia="標楷體" w:hAnsi="Times" w:hint="eastAsia"/>
              </w:rPr>
              <w:t>1</w:t>
            </w:r>
            <w:r w:rsidR="007C1649">
              <w:rPr>
                <w:rFonts w:ascii="Times" w:eastAsia="標楷體" w:hAnsi="Times" w:hint="eastAsia"/>
              </w:rPr>
              <w:t>2</w:t>
            </w:r>
            <w:r w:rsidRPr="00C90588">
              <w:rPr>
                <w:rFonts w:ascii="Times" w:eastAsia="標楷體" w:hAnsi="Times"/>
              </w:rPr>
              <w:t>學年度精進國民中小學教師教學專業與課程品質整體推動計畫</w:t>
            </w:r>
          </w:p>
          <w:p w:rsidR="008B5E3C" w:rsidRPr="00C90588" w:rsidRDefault="008B5E3C" w:rsidP="00923FAD">
            <w:pPr>
              <w:adjustRightInd w:val="0"/>
              <w:snapToGrid w:val="0"/>
              <w:spacing w:line="420" w:lineRule="exact"/>
              <w:jc w:val="center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  <w:shd w:val="clear" w:color="auto" w:fill="F2F2F2"/>
              </w:rPr>
              <w:t>國民教育輔導團</w:t>
            </w:r>
            <w:r>
              <w:rPr>
                <w:rFonts w:ascii="Times" w:eastAsia="標楷體" w:hAnsi="Times" w:hint="eastAsia"/>
                <w:shd w:val="clear" w:color="auto" w:fill="F2F2F2"/>
              </w:rPr>
              <w:t>國小組數學</w:t>
            </w:r>
            <w:r w:rsidRPr="00C90588">
              <w:rPr>
                <w:rFonts w:ascii="Times" w:eastAsia="標楷體" w:hAnsi="Times"/>
                <w:shd w:val="clear" w:color="auto" w:fill="F2F2F2"/>
              </w:rPr>
              <w:t>領域</w:t>
            </w:r>
            <w:r>
              <w:rPr>
                <w:rFonts w:ascii="Times" w:eastAsia="標楷體" w:hAnsi="Times"/>
                <w:shd w:val="clear" w:color="auto" w:fill="F2F2F2"/>
              </w:rPr>
              <w:t>輔導小組</w:t>
            </w:r>
          </w:p>
          <w:p w:rsidR="008B5E3C" w:rsidRPr="00C90588" w:rsidRDefault="008B5E3C" w:rsidP="00923FAD">
            <w:pPr>
              <w:adjustRightInd w:val="0"/>
              <w:snapToGrid w:val="0"/>
              <w:spacing w:line="420" w:lineRule="exact"/>
              <w:jc w:val="center"/>
              <w:rPr>
                <w:rFonts w:ascii="Times" w:eastAsia="標楷體" w:hAnsi="Times"/>
              </w:rPr>
            </w:pPr>
            <w:r w:rsidRPr="00BF156E">
              <w:rPr>
                <w:rFonts w:ascii="標楷體" w:eastAsia="標楷體" w:hAnsi="標楷體" w:hint="eastAsia"/>
              </w:rPr>
              <w:t>『</w:t>
            </w:r>
            <w:bookmarkStart w:id="0" w:name="_GoBack"/>
            <w:r w:rsidR="00644A8E" w:rsidRPr="00014B6B">
              <w:rPr>
                <w:rFonts w:ascii="標楷體" w:eastAsia="標楷體" w:hAnsi="標楷體" w:hint="eastAsia"/>
                <w:b/>
              </w:rPr>
              <w:t>數位教學融入數學學習</w:t>
            </w:r>
            <w:bookmarkEnd w:id="0"/>
            <w:r w:rsidRPr="00BF156E">
              <w:rPr>
                <w:rFonts w:ascii="標楷體" w:eastAsia="標楷體" w:hAnsi="標楷體" w:hint="eastAsia"/>
              </w:rPr>
              <w:t>』</w:t>
            </w:r>
            <w:r w:rsidRPr="00C90588">
              <w:rPr>
                <w:rFonts w:ascii="Times" w:eastAsia="標楷體" w:hAnsi="Times"/>
              </w:rPr>
              <w:t>實施計畫</w:t>
            </w:r>
          </w:p>
          <w:p w:rsidR="008B5E3C" w:rsidRPr="00C90588" w:rsidRDefault="008B5E3C" w:rsidP="00923FAD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一、依據</w:t>
            </w:r>
          </w:p>
          <w:p w:rsidR="00FE5AE5" w:rsidRPr="00FC1D5D" w:rsidRDefault="00FE5AE5" w:rsidP="00FE5AE5">
            <w:pPr>
              <w:autoSpaceDE w:val="0"/>
              <w:autoSpaceDN w:val="0"/>
              <w:adjustRightInd w:val="0"/>
              <w:snapToGrid w:val="0"/>
              <w:spacing w:line="420" w:lineRule="exact"/>
              <w:ind w:left="708" w:hangingChars="295" w:hanging="708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（一）教育部補助直轄市縣（市）政府精進國民中學及國民小學教師教學專業與課程品質作業要點。</w:t>
            </w:r>
          </w:p>
          <w:p w:rsidR="00FE5AE5" w:rsidRPr="00FC1D5D" w:rsidRDefault="00FE5AE5" w:rsidP="00FE5AE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（二）</w:t>
            </w:r>
            <w:r>
              <w:rPr>
                <w:rFonts w:ascii="Times New Roman" w:eastAsia="標楷體" w:hAnsi="Times New Roman" w:cs="Times New Roman" w:hint="eastAsia"/>
              </w:rPr>
              <w:t>金門縣</w:t>
            </w:r>
            <w:r w:rsidRPr="00FC1D5D">
              <w:rPr>
                <w:rFonts w:ascii="Times New Roman" w:eastAsia="標楷體" w:hAnsi="Times New Roman" w:cs="Times New Roman"/>
              </w:rPr>
              <w:t>112</w:t>
            </w:r>
            <w:r w:rsidRPr="00FC1D5D">
              <w:rPr>
                <w:rFonts w:ascii="Times New Roman" w:eastAsia="標楷體" w:hAnsi="Times New Roman" w:cs="Times New Roman"/>
              </w:rPr>
              <w:t>學年度精進國民中小學教師教學專業與課程品質整體推動計畫。</w:t>
            </w:r>
          </w:p>
          <w:p w:rsidR="008B5E3C" w:rsidRPr="00FE5AE5" w:rsidRDefault="00FE5AE5" w:rsidP="00923FAD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FC1D5D">
              <w:rPr>
                <w:rFonts w:ascii="Times New Roman" w:eastAsia="標楷體" w:hAnsi="Times New Roman" w:cs="Times New Roman"/>
              </w:rPr>
              <w:t>（三）</w:t>
            </w:r>
            <w:r>
              <w:rPr>
                <w:rFonts w:ascii="Times New Roman" w:eastAsia="標楷體" w:hAnsi="Times New Roman" w:cs="Times New Roman" w:hint="eastAsia"/>
              </w:rPr>
              <w:t>金門</w:t>
            </w:r>
            <w:r w:rsidRPr="00FC1D5D">
              <w:rPr>
                <w:rFonts w:ascii="Times New Roman" w:eastAsia="標楷體" w:hAnsi="Times New Roman" w:cs="Times New Roman"/>
              </w:rPr>
              <w:t>縣</w:t>
            </w:r>
            <w:r w:rsidRPr="00FC1D5D">
              <w:rPr>
                <w:rFonts w:ascii="Times New Roman" w:eastAsia="標楷體" w:hAnsi="Times New Roman" w:cs="Times New Roman"/>
              </w:rPr>
              <w:t>112</w:t>
            </w:r>
            <w:r w:rsidRPr="00FC1D5D">
              <w:rPr>
                <w:rFonts w:ascii="Times New Roman" w:eastAsia="標楷體" w:hAnsi="Times New Roman" w:cs="Times New Roman"/>
              </w:rPr>
              <w:t>學年度國民教育輔導團整體團務計畫。</w:t>
            </w:r>
          </w:p>
          <w:p w:rsidR="008B5E3C" w:rsidRPr="00C90588" w:rsidRDefault="008B5E3C" w:rsidP="00923FAD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二、現況分析與需求評估</w:t>
            </w:r>
          </w:p>
          <w:p w:rsidR="00E20007" w:rsidRDefault="00014B6B" w:rsidP="00923FAD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 xml:space="preserve">    </w:t>
            </w:r>
            <w:r w:rsidR="00E20007">
              <w:rPr>
                <w:rFonts w:ascii="Times" w:eastAsia="標楷體" w:hAnsi="Times" w:hint="eastAsia"/>
              </w:rPr>
              <w:t>縣內</w:t>
            </w:r>
            <w:r w:rsidR="002F5B4F">
              <w:rPr>
                <w:rFonts w:ascii="微軟正黑體" w:eastAsia="微軟正黑體" w:hAnsi="微軟正黑體" w:hint="eastAsia"/>
              </w:rPr>
              <w:t>「</w:t>
            </w:r>
            <w:r w:rsidR="002F5B4F">
              <w:rPr>
                <w:rFonts w:ascii="Times" w:eastAsia="標楷體" w:hAnsi="Times" w:hint="eastAsia"/>
              </w:rPr>
              <w:t>生生</w:t>
            </w:r>
            <w:r w:rsidR="00E20007">
              <w:rPr>
                <w:rFonts w:ascii="Times" w:eastAsia="標楷體" w:hAnsi="Times" w:hint="eastAsia"/>
              </w:rPr>
              <w:t>有</w:t>
            </w:r>
            <w:r w:rsidR="002F5B4F">
              <w:rPr>
                <w:rFonts w:ascii="Times" w:eastAsia="標楷體" w:hAnsi="Times" w:hint="eastAsia"/>
              </w:rPr>
              <w:t>平板</w:t>
            </w:r>
            <w:r w:rsidR="002F5B4F">
              <w:rPr>
                <w:rFonts w:ascii="微軟正黑體" w:eastAsia="微軟正黑體" w:hAnsi="微軟正黑體" w:hint="eastAsia"/>
              </w:rPr>
              <w:t>」</w:t>
            </w:r>
            <w:r w:rsidR="002F5B4F">
              <w:rPr>
                <w:rFonts w:ascii="Times" w:eastAsia="標楷體" w:hAnsi="Times" w:hint="eastAsia"/>
              </w:rPr>
              <w:t>環境已建置完畢，因應科技媒材互動和教學多元化之趨勢，教師在教材準備以科技融入有提升能力之必要，藉由科技媒材輔助以提升學生數學學習成效。</w:t>
            </w:r>
          </w:p>
          <w:p w:rsidR="008B5E3C" w:rsidRPr="00C90588" w:rsidRDefault="008B5E3C" w:rsidP="00923FAD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三、目的</w:t>
            </w:r>
          </w:p>
          <w:p w:rsidR="008B5E3C" w:rsidRDefault="008B5E3C" w:rsidP="00E20007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（一）</w:t>
            </w:r>
            <w:r w:rsidR="00644A8E" w:rsidRPr="00644A8E">
              <w:rPr>
                <w:rFonts w:ascii="Times" w:eastAsia="標楷體" w:hAnsi="Times" w:hint="eastAsia"/>
              </w:rPr>
              <w:t>提升教師運用數位科技、平臺及資源實施</w:t>
            </w:r>
            <w:r w:rsidR="00E20007">
              <w:rPr>
                <w:rFonts w:ascii="Times" w:eastAsia="標楷體" w:hAnsi="Times" w:hint="eastAsia"/>
              </w:rPr>
              <w:t>數學</w:t>
            </w:r>
            <w:r w:rsidR="00644A8E" w:rsidRPr="00644A8E">
              <w:rPr>
                <w:rFonts w:ascii="Times" w:eastAsia="標楷體" w:hAnsi="Times" w:hint="eastAsia"/>
              </w:rPr>
              <w:t>教學之能力，以協助學生自主學習，提升學習成效。</w:t>
            </w:r>
          </w:p>
          <w:p w:rsidR="008B5E3C" w:rsidRDefault="008B5E3C" w:rsidP="00923FAD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（二）</w:t>
            </w:r>
            <w:r w:rsidR="00E20007" w:rsidRPr="00E20007">
              <w:rPr>
                <w:rFonts w:ascii="Times" w:eastAsia="標楷體" w:hAnsi="Times" w:hint="eastAsia"/>
              </w:rPr>
              <w:t>培訓教師執行科技輔助自主學習教學模式之專業知能。</w:t>
            </w:r>
          </w:p>
          <w:p w:rsidR="008B5E3C" w:rsidRPr="00C90588" w:rsidRDefault="008B5E3C" w:rsidP="00923FAD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四、辦理單位</w:t>
            </w:r>
          </w:p>
          <w:p w:rsidR="008B5E3C" w:rsidRPr="00C90588" w:rsidRDefault="008B5E3C" w:rsidP="00923FAD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（一）指導單位：教育部國民及學前教育署</w:t>
            </w:r>
            <w:r w:rsidR="0056057E">
              <w:rPr>
                <w:rFonts w:ascii="Times" w:eastAsia="標楷體" w:hAnsi="Times" w:hint="eastAsia"/>
              </w:rPr>
              <w:t>。</w:t>
            </w:r>
          </w:p>
          <w:p w:rsidR="008B5E3C" w:rsidRPr="00C90588" w:rsidRDefault="008B5E3C" w:rsidP="00923FAD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（二）主辦單位：</w:t>
            </w:r>
            <w:r>
              <w:rPr>
                <w:rFonts w:ascii="Times" w:eastAsia="標楷體" w:hAnsi="Times" w:hint="eastAsia"/>
              </w:rPr>
              <w:t>金門</w:t>
            </w:r>
            <w:r w:rsidRPr="00C90588">
              <w:rPr>
                <w:rFonts w:ascii="Times" w:eastAsia="標楷體" w:hAnsi="Times"/>
              </w:rPr>
              <w:t>縣政府</w:t>
            </w:r>
            <w:r w:rsidR="0056057E">
              <w:rPr>
                <w:rFonts w:ascii="Times" w:eastAsia="標楷體" w:hAnsi="Times" w:hint="eastAsia"/>
              </w:rPr>
              <w:t>。</w:t>
            </w:r>
          </w:p>
          <w:p w:rsidR="008B5E3C" w:rsidRPr="00C90588" w:rsidRDefault="008B5E3C" w:rsidP="00923FAD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（三）承辦單位：</w:t>
            </w:r>
            <w:r>
              <w:rPr>
                <w:rFonts w:ascii="Times" w:eastAsia="標楷體" w:hAnsi="Times" w:hint="eastAsia"/>
              </w:rPr>
              <w:t>國小</w:t>
            </w:r>
            <w:r w:rsidRPr="008869DE">
              <w:rPr>
                <w:rFonts w:ascii="Times" w:eastAsia="標楷體" w:hAnsi="Times" w:hint="eastAsia"/>
              </w:rPr>
              <w:t>數學領域輔導小組。</w:t>
            </w:r>
          </w:p>
          <w:p w:rsidR="008B5E3C" w:rsidRPr="00C90588" w:rsidRDefault="008B5E3C" w:rsidP="00923FAD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五、辦理日期及地點</w:t>
            </w:r>
          </w:p>
          <w:p w:rsidR="008B5E3C" w:rsidRPr="00FE5AE5" w:rsidRDefault="008B5E3C" w:rsidP="00923FAD">
            <w:pPr>
              <w:adjustRightInd w:val="0"/>
              <w:snapToGrid w:val="0"/>
              <w:spacing w:line="420" w:lineRule="exact"/>
              <w:ind w:firstLineChars="174" w:firstLine="418"/>
              <w:rPr>
                <w:rFonts w:ascii="標楷體" w:eastAsia="標楷體" w:hAnsi="標楷體"/>
              </w:rPr>
            </w:pPr>
            <w:r w:rsidRPr="00FE5AE5">
              <w:rPr>
                <w:rFonts w:ascii="標楷體" w:eastAsia="標楷體" w:hAnsi="標楷體" w:hint="eastAsia"/>
              </w:rPr>
              <w:t>日期：11</w:t>
            </w:r>
            <w:r w:rsidR="00706F55">
              <w:rPr>
                <w:rFonts w:ascii="標楷體" w:eastAsia="標楷體" w:hAnsi="標楷體" w:hint="eastAsia"/>
              </w:rPr>
              <w:t>2</w:t>
            </w:r>
            <w:r w:rsidRPr="00FE5AE5">
              <w:rPr>
                <w:rFonts w:ascii="標楷體" w:eastAsia="標楷體" w:hAnsi="標楷體" w:hint="eastAsia"/>
              </w:rPr>
              <w:t xml:space="preserve">年10月 </w:t>
            </w:r>
            <w:r w:rsidR="003D6940">
              <w:rPr>
                <w:rFonts w:ascii="標楷體" w:eastAsia="標楷體" w:hAnsi="標楷體" w:hint="eastAsia"/>
              </w:rPr>
              <w:t>14</w:t>
            </w:r>
            <w:r w:rsidRPr="00FE5AE5">
              <w:rPr>
                <w:rFonts w:ascii="標楷體" w:eastAsia="標楷體" w:hAnsi="標楷體" w:hint="eastAsia"/>
              </w:rPr>
              <w:t>日(星期</w:t>
            </w:r>
            <w:r w:rsidR="00706F55">
              <w:rPr>
                <w:rFonts w:ascii="標楷體" w:eastAsia="標楷體" w:hAnsi="標楷體" w:hint="eastAsia"/>
              </w:rPr>
              <w:t>六</w:t>
            </w:r>
            <w:r w:rsidRPr="00FE5AE5">
              <w:rPr>
                <w:rFonts w:ascii="標楷體" w:eastAsia="標楷體" w:hAnsi="標楷體" w:hint="eastAsia"/>
              </w:rPr>
              <w:t>)</w:t>
            </w:r>
            <w:r w:rsidR="00DA57B0">
              <w:rPr>
                <w:rFonts w:ascii="標楷體" w:eastAsia="標楷體" w:hAnsi="標楷體" w:hint="eastAsia"/>
              </w:rPr>
              <w:t>。</w:t>
            </w:r>
          </w:p>
          <w:p w:rsidR="008B5E3C" w:rsidRPr="00FE5AE5" w:rsidRDefault="008B5E3C" w:rsidP="00923FAD">
            <w:pPr>
              <w:adjustRightInd w:val="0"/>
              <w:snapToGrid w:val="0"/>
              <w:spacing w:line="420" w:lineRule="exact"/>
              <w:ind w:firstLineChars="174" w:firstLine="418"/>
              <w:rPr>
                <w:rFonts w:ascii="標楷體" w:eastAsia="標楷體" w:hAnsi="標楷體"/>
              </w:rPr>
            </w:pPr>
            <w:r w:rsidRPr="00FE5AE5">
              <w:rPr>
                <w:rFonts w:ascii="標楷體" w:eastAsia="標楷體" w:hAnsi="標楷體" w:hint="eastAsia"/>
              </w:rPr>
              <w:t>時間：</w:t>
            </w:r>
            <w:r w:rsidR="00FE5AE5" w:rsidRPr="00FE5AE5">
              <w:rPr>
                <w:rFonts w:ascii="標楷體" w:eastAsia="標楷體" w:hAnsi="標楷體" w:hint="eastAsia"/>
              </w:rPr>
              <w:t>09</w:t>
            </w:r>
            <w:r w:rsidRPr="00FE5AE5">
              <w:rPr>
                <w:rFonts w:ascii="標楷體" w:eastAsia="標楷體" w:hAnsi="標楷體" w:hint="eastAsia"/>
              </w:rPr>
              <w:t>：</w:t>
            </w:r>
            <w:r w:rsidR="00FE5AE5" w:rsidRPr="00FE5AE5">
              <w:rPr>
                <w:rFonts w:ascii="標楷體" w:eastAsia="標楷體" w:hAnsi="標楷體" w:hint="eastAsia"/>
              </w:rPr>
              <w:t>0</w:t>
            </w:r>
            <w:r w:rsidRPr="00FE5AE5">
              <w:rPr>
                <w:rFonts w:ascii="標楷體" w:eastAsia="標楷體" w:hAnsi="標楷體" w:hint="eastAsia"/>
              </w:rPr>
              <w:t>0-1</w:t>
            </w:r>
            <w:r w:rsidR="00FE5AE5" w:rsidRPr="00FE5AE5">
              <w:rPr>
                <w:rFonts w:ascii="標楷體" w:eastAsia="標楷體" w:hAnsi="標楷體" w:hint="eastAsia"/>
              </w:rPr>
              <w:t>6</w:t>
            </w:r>
            <w:r w:rsidRPr="00FE5AE5">
              <w:rPr>
                <w:rFonts w:ascii="標楷體" w:eastAsia="標楷體" w:hAnsi="標楷體" w:hint="eastAsia"/>
              </w:rPr>
              <w:t>：</w:t>
            </w:r>
            <w:r w:rsidR="00FA4E87">
              <w:rPr>
                <w:rFonts w:ascii="標楷體" w:eastAsia="標楷體" w:hAnsi="標楷體" w:hint="eastAsia"/>
              </w:rPr>
              <w:t>00</w:t>
            </w:r>
          </w:p>
          <w:p w:rsidR="008B5E3C" w:rsidRPr="00FE5AE5" w:rsidRDefault="008B5E3C" w:rsidP="00923FAD">
            <w:pPr>
              <w:adjustRightInd w:val="0"/>
              <w:snapToGrid w:val="0"/>
              <w:spacing w:line="420" w:lineRule="exact"/>
              <w:ind w:firstLineChars="174" w:firstLine="418"/>
              <w:rPr>
                <w:rFonts w:ascii="標楷體" w:eastAsia="標楷體" w:hAnsi="標楷體"/>
              </w:rPr>
            </w:pPr>
            <w:r w:rsidRPr="00FE5AE5">
              <w:rPr>
                <w:rFonts w:ascii="標楷體" w:eastAsia="標楷體" w:hAnsi="標楷體" w:hint="eastAsia"/>
              </w:rPr>
              <w:t>地點：開瑄國小301班教室。</w:t>
            </w:r>
          </w:p>
          <w:p w:rsidR="008B5E3C" w:rsidRPr="00C90588" w:rsidRDefault="008B5E3C" w:rsidP="00923FAD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六、參加對象與人數</w:t>
            </w:r>
          </w:p>
          <w:p w:rsidR="003D6940" w:rsidRDefault="008B5E3C" w:rsidP="0056057E">
            <w:pPr>
              <w:adjustRightInd w:val="0"/>
              <w:snapToGrid w:val="0"/>
              <w:spacing w:line="420" w:lineRule="exact"/>
              <w:ind w:firstLineChars="100" w:firstLine="240"/>
              <w:rPr>
                <w:rFonts w:ascii="Times" w:eastAsia="標楷體" w:hAnsi="Times"/>
              </w:rPr>
            </w:pPr>
            <w:r w:rsidRPr="0040197C">
              <w:rPr>
                <w:rFonts w:ascii="Times" w:eastAsia="標楷體" w:hAnsi="Times" w:hint="eastAsia"/>
              </w:rPr>
              <w:t>教育處相關人員、國教輔導團數學領域召集人、輔導員、地區各校數學教師</w:t>
            </w:r>
            <w:r w:rsidR="0056057E">
              <w:rPr>
                <w:rFonts w:ascii="Times" w:eastAsia="標楷體" w:hAnsi="Times" w:hint="eastAsia"/>
              </w:rPr>
              <w:t>，共</w:t>
            </w:r>
            <w:r>
              <w:rPr>
                <w:rFonts w:ascii="Times" w:eastAsia="標楷體" w:hAnsi="Times" w:hint="eastAsia"/>
              </w:rPr>
              <w:t>3</w:t>
            </w:r>
            <w:r w:rsidR="0028361B">
              <w:rPr>
                <w:rFonts w:ascii="Times" w:eastAsia="標楷體" w:hAnsi="Times" w:hint="eastAsia"/>
              </w:rPr>
              <w:t>5</w:t>
            </w:r>
            <w:r>
              <w:rPr>
                <w:rFonts w:ascii="Times" w:eastAsia="標楷體" w:hAnsi="Times" w:hint="eastAsia"/>
              </w:rPr>
              <w:t>人</w:t>
            </w:r>
            <w:r w:rsidR="0056057E">
              <w:rPr>
                <w:rFonts w:ascii="Times" w:eastAsia="標楷體" w:hAnsi="Times" w:hint="eastAsia"/>
              </w:rPr>
              <w:t>。</w:t>
            </w:r>
          </w:p>
          <w:p w:rsidR="008B5E3C" w:rsidRDefault="008B5E3C" w:rsidP="00923FAD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七、研習內容</w:t>
            </w:r>
          </w:p>
          <w:p w:rsidR="008B5E3C" w:rsidRPr="0028361B" w:rsidRDefault="008B5E3C" w:rsidP="00923FAD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  <w:b/>
              </w:rPr>
            </w:pPr>
            <w:r>
              <w:rPr>
                <w:rFonts w:ascii="Times" w:eastAsia="標楷體" w:hAnsi="Times" w:hint="eastAsia"/>
              </w:rPr>
              <w:t xml:space="preserve">     </w:t>
            </w:r>
            <w:r w:rsidRPr="0028361B">
              <w:rPr>
                <w:rFonts w:ascii="Times" w:eastAsia="標楷體" w:hAnsi="Times" w:hint="eastAsia"/>
                <w:b/>
              </w:rPr>
              <w:t>11</w:t>
            </w:r>
            <w:r w:rsidR="00706F55">
              <w:rPr>
                <w:rFonts w:ascii="Times" w:eastAsia="標楷體" w:hAnsi="Times" w:hint="eastAsia"/>
                <w:b/>
              </w:rPr>
              <w:t>2</w:t>
            </w:r>
            <w:r w:rsidRPr="0028361B">
              <w:rPr>
                <w:rFonts w:ascii="Times" w:eastAsia="標楷體" w:hAnsi="Times" w:hint="eastAsia"/>
                <w:b/>
              </w:rPr>
              <w:t>年</w:t>
            </w:r>
            <w:r w:rsidRPr="0028361B">
              <w:rPr>
                <w:rFonts w:ascii="Times" w:eastAsia="標楷體" w:hAnsi="Times" w:hint="eastAsia"/>
                <w:b/>
              </w:rPr>
              <w:t>10</w:t>
            </w:r>
            <w:r w:rsidRPr="0028361B">
              <w:rPr>
                <w:rFonts w:ascii="Times" w:eastAsia="標楷體" w:hAnsi="Times" w:hint="eastAsia"/>
                <w:b/>
              </w:rPr>
              <w:t>年</w:t>
            </w:r>
            <w:r w:rsidR="003D6940">
              <w:rPr>
                <w:rFonts w:ascii="Times" w:eastAsia="標楷體" w:hAnsi="Times" w:hint="eastAsia"/>
                <w:b/>
              </w:rPr>
              <w:t>14</w:t>
            </w:r>
            <w:r w:rsidRPr="0028361B">
              <w:rPr>
                <w:rFonts w:ascii="Times" w:eastAsia="標楷體" w:hAnsi="Times" w:hint="eastAsia"/>
                <w:b/>
              </w:rPr>
              <w:t>日</w:t>
            </w:r>
            <w:r w:rsidR="0028361B" w:rsidRPr="0028361B">
              <w:rPr>
                <w:rFonts w:ascii="Times" w:eastAsia="標楷體" w:hAnsi="Times" w:hint="eastAsia"/>
                <w:b/>
              </w:rPr>
              <w:t>星期</w:t>
            </w:r>
            <w:r w:rsidR="00706F55">
              <w:rPr>
                <w:rFonts w:ascii="Times" w:eastAsia="標楷體" w:hAnsi="Times" w:hint="eastAsia"/>
                <w:b/>
              </w:rPr>
              <w:t>六</w:t>
            </w:r>
            <w:r w:rsidR="0028361B" w:rsidRPr="0028361B">
              <w:rPr>
                <w:rFonts w:ascii="Times" w:eastAsia="標楷體" w:hAnsi="Times" w:hint="eastAsia"/>
                <w:b/>
              </w:rPr>
              <w:t xml:space="preserve">   </w:t>
            </w:r>
            <w:r w:rsidR="0028361B" w:rsidRPr="0028361B">
              <w:rPr>
                <w:rFonts w:ascii="Times" w:eastAsia="標楷體" w:hAnsi="Times" w:hint="eastAsia"/>
                <w:b/>
              </w:rPr>
              <w:t>地點</w:t>
            </w:r>
            <w:r w:rsidR="0028361B" w:rsidRPr="0028361B">
              <w:rPr>
                <w:rFonts w:ascii="Times" w:eastAsia="標楷體" w:hAnsi="Times" w:hint="eastAsia"/>
                <w:b/>
              </w:rPr>
              <w:t>:</w:t>
            </w:r>
            <w:r w:rsidR="0028361B" w:rsidRPr="0028361B">
              <w:rPr>
                <w:rFonts w:ascii="Times" w:eastAsia="標楷體" w:hAnsi="Times" w:hint="eastAsia"/>
                <w:b/>
              </w:rPr>
              <w:t>開瑄國小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2443"/>
              <w:gridCol w:w="3213"/>
              <w:gridCol w:w="759"/>
            </w:tblGrid>
            <w:tr w:rsidR="008B5E3C" w:rsidRPr="00C90588" w:rsidTr="00706F55">
              <w:trPr>
                <w:trHeight w:val="1"/>
                <w:jc w:val="center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5E3C" w:rsidRPr="00C90588" w:rsidRDefault="008B5E3C" w:rsidP="008B5E3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時　　間</w:t>
                  </w:r>
                </w:p>
                <w:p w:rsidR="008B5E3C" w:rsidRPr="00C90588" w:rsidRDefault="008B5E3C" w:rsidP="008B5E3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（歷時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h/min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5E3C" w:rsidRPr="00C90588" w:rsidRDefault="008B5E3C" w:rsidP="008B5E3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活動內容</w:t>
                  </w:r>
                </w:p>
              </w:tc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5E3C" w:rsidRPr="00C90588" w:rsidRDefault="008B5E3C" w:rsidP="008B5E3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主持人／主講人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vAlign w:val="center"/>
                </w:tcPr>
                <w:p w:rsidR="008B5E3C" w:rsidRPr="00C90588" w:rsidRDefault="008B5E3C" w:rsidP="008B5E3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備註</w:t>
                  </w:r>
                </w:p>
              </w:tc>
            </w:tr>
            <w:tr w:rsidR="008B5E3C" w:rsidRPr="00C90588" w:rsidTr="00706F55">
              <w:trPr>
                <w:trHeight w:val="567"/>
                <w:jc w:val="center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5E3C" w:rsidRPr="00C90588" w:rsidRDefault="002405B8" w:rsidP="00706F55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  <w:r w:rsidR="00706F5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8</w:t>
                  </w:r>
                  <w:r w:rsidR="008B5E3C"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 w:rsidR="00706F5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3</w:t>
                  </w:r>
                  <w:r w:rsidR="008B5E3C"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0</w:t>
                  </w:r>
                  <w:r w:rsidR="008B5E3C"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="00706F5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09</w:t>
                  </w:r>
                  <w:r w:rsidR="00706F55"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 w:rsidR="00706F5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  <w:r w:rsidR="008B5E3C"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5E3C" w:rsidRPr="00C90588" w:rsidRDefault="008B5E3C" w:rsidP="008B5E3C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報到</w:t>
                  </w:r>
                </w:p>
              </w:tc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5E3C" w:rsidRPr="00C90588" w:rsidRDefault="008B5E3C" w:rsidP="008B5E3C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輔導團隊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5E3C" w:rsidRPr="00C90588" w:rsidRDefault="008B5E3C" w:rsidP="008B5E3C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B5E3C" w:rsidRPr="00C90588" w:rsidTr="00706F55">
              <w:trPr>
                <w:trHeight w:val="567"/>
                <w:jc w:val="center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5E3C" w:rsidRPr="00C90588" w:rsidRDefault="002405B8" w:rsidP="002405B8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lastRenderedPageBreak/>
                    <w:t>09</w:t>
                  </w:r>
                  <w:r w:rsidR="008B5E3C"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  <w:r w:rsidR="008B5E3C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  <w:r w:rsidR="008B5E3C"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09</w:t>
                  </w:r>
                  <w:r w:rsidR="008B5E3C"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</w:t>
                  </w:r>
                  <w:r w:rsidR="008B5E3C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5E3C" w:rsidRPr="00C90588" w:rsidRDefault="008B5E3C" w:rsidP="008B5E3C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開幕致詞</w:t>
                  </w:r>
                </w:p>
              </w:tc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5E3C" w:rsidRPr="00C90588" w:rsidRDefault="008B5E3C" w:rsidP="008B5E3C">
                  <w:pPr>
                    <w:jc w:val="center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40197C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國</w:t>
                  </w:r>
                  <w:r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小</w:t>
                  </w:r>
                  <w:r w:rsidRPr="0040197C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數學領域</w:t>
                  </w:r>
                  <w:r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召集人 張志猛校長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5E3C" w:rsidRPr="00C90588" w:rsidRDefault="008B5E3C" w:rsidP="008B5E3C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B5E3C" w:rsidRPr="00C90588" w:rsidTr="00706F55">
              <w:trPr>
                <w:trHeight w:val="567"/>
                <w:jc w:val="center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5E3C" w:rsidRPr="00C90588" w:rsidRDefault="002405B8" w:rsidP="008B5E3C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09</w:t>
                  </w:r>
                  <w:r w:rsidR="008B5E3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</w:t>
                  </w:r>
                  <w:r w:rsidR="008B5E3C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  <w:r w:rsidR="008B5E3C"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10</w:t>
                  </w:r>
                  <w:r w:rsidR="008B5E3C"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4</w:t>
                  </w:r>
                  <w:r w:rsidR="008B5E3C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</w:p>
                <w:p w:rsidR="008B5E3C" w:rsidRPr="00C90588" w:rsidRDefault="008B5E3C" w:rsidP="008B5E3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  <w:szCs w:val="20"/>
                    </w:rPr>
                    <w:t>9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0mins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5E3C" w:rsidRPr="008B5E3C" w:rsidRDefault="00706F55" w:rsidP="0028361B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6F55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Keynote</w:t>
                  </w:r>
                  <w:r w:rsidRPr="00706F55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在課堂的教與學</w:t>
                  </w:r>
                </w:p>
              </w:tc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5E3C" w:rsidRPr="00C90588" w:rsidRDefault="00706F55" w:rsidP="008B5E3C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新北市文德國小丁思與老師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5E3C" w:rsidRPr="00C90588" w:rsidRDefault="008B5E3C" w:rsidP="008B5E3C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外聘</w:t>
                  </w:r>
                </w:p>
              </w:tc>
            </w:tr>
            <w:tr w:rsidR="00B9030C" w:rsidRPr="00C90588" w:rsidTr="00706F55">
              <w:trPr>
                <w:trHeight w:val="567"/>
                <w:jc w:val="center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30C" w:rsidRDefault="00B9030C" w:rsidP="00B9030C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10</w:t>
                  </w:r>
                  <w:r w:rsidRPr="00B9030C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40</w:t>
                  </w:r>
                  <w:r w:rsidRPr="00B9030C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～</w:t>
                  </w:r>
                  <w:r w:rsidRPr="00B9030C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</w:t>
                  </w:r>
                  <w:r w:rsidR="00847836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  <w:r w:rsidRPr="00B9030C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:</w:t>
                  </w:r>
                  <w:r w:rsidR="00847836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5</w:t>
                  </w:r>
                  <w:r w:rsidRPr="00B9030C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30C" w:rsidRPr="00706F55" w:rsidRDefault="00B9030C" w:rsidP="00B9030C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休息</w:t>
                  </w:r>
                </w:p>
              </w:tc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30C" w:rsidRPr="00C90588" w:rsidRDefault="00B9030C" w:rsidP="00B9030C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輔導團隊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030C" w:rsidRDefault="00B9030C" w:rsidP="00B9030C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9030C" w:rsidRPr="00C90588" w:rsidTr="00706F55">
              <w:trPr>
                <w:trHeight w:val="567"/>
                <w:jc w:val="center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30C" w:rsidRDefault="00B9030C" w:rsidP="00B9030C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</w:t>
                  </w:r>
                  <w:r w:rsidR="00847836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 w:rsidR="00847836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12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 w:rsidR="00847836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</w:p>
                <w:p w:rsidR="00B9030C" w:rsidRDefault="00B9030C" w:rsidP="00B9030C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</w:t>
                  </w:r>
                  <w:r w:rsidR="00847836">
                    <w:rPr>
                      <w:rFonts w:ascii="Times New Roman" w:eastAsia="標楷體" w:hAnsi="Times New Roman" w:cs="Times New Roman" w:hint="eastAsia"/>
                      <w:b/>
                      <w:sz w:val="20"/>
                      <w:szCs w:val="20"/>
                    </w:rPr>
                    <w:t>90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mins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30C" w:rsidRPr="008B5E3C" w:rsidRDefault="00B9030C" w:rsidP="00B9030C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6F55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Keynote</w:t>
                  </w:r>
                  <w:r w:rsidRPr="00706F55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在課堂的教與學</w:t>
                  </w:r>
                </w:p>
              </w:tc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30C" w:rsidRPr="00C90588" w:rsidRDefault="00B9030C" w:rsidP="00B9030C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新北市文德國小丁思與老師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030C" w:rsidRPr="00C90588" w:rsidRDefault="00B9030C" w:rsidP="00B9030C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外聘</w:t>
                  </w:r>
                </w:p>
              </w:tc>
            </w:tr>
            <w:tr w:rsidR="00C0180D" w:rsidRPr="00C90588" w:rsidTr="00706F55">
              <w:trPr>
                <w:trHeight w:val="567"/>
                <w:jc w:val="center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0180D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 w:rsidR="00847836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20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13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0180D" w:rsidRPr="00706F55" w:rsidRDefault="00847836" w:rsidP="00C0180D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47836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午餐</w:t>
                  </w:r>
                </w:p>
              </w:tc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0180D" w:rsidRDefault="00847836" w:rsidP="00C0180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847836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輔導團隊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180D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0180D" w:rsidRPr="00C90588" w:rsidTr="00706F55">
              <w:trPr>
                <w:trHeight w:val="567"/>
                <w:jc w:val="center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0180D" w:rsidRPr="00C90588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30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14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30</w:t>
                  </w:r>
                </w:p>
                <w:p w:rsidR="00C0180D" w:rsidRPr="00C90588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  <w:szCs w:val="20"/>
                    </w:rPr>
                    <w:t>9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0mins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0180D" w:rsidRPr="008B5E3C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6F55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用</w:t>
                  </w:r>
                  <w:r w:rsidRPr="00706F55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Numbers</w:t>
                  </w:r>
                  <w:r w:rsidRPr="00706F55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做出數學互動學習單</w:t>
                  </w:r>
                </w:p>
              </w:tc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0180D" w:rsidRPr="00C90588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新北市文德國小丁思與老師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180D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0180D" w:rsidRPr="00C90588" w:rsidTr="00706F55">
              <w:trPr>
                <w:jc w:val="center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0180D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14</w:t>
                  </w:r>
                  <w:r w:rsidRPr="00B9030C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30</w:t>
                  </w:r>
                  <w:r w:rsidRPr="00B9030C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14</w:t>
                  </w:r>
                  <w:r w:rsidRPr="00B9030C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5</w:t>
                  </w:r>
                  <w:r w:rsidRPr="00B9030C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0180D" w:rsidRPr="00706F55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休息</w:t>
                  </w:r>
                </w:p>
              </w:tc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0180D" w:rsidRPr="00C90588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輔導團隊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180D" w:rsidRPr="00C90588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0180D" w:rsidRPr="00C90588" w:rsidTr="00706F55">
              <w:trPr>
                <w:trHeight w:val="567"/>
                <w:jc w:val="center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180D" w:rsidRPr="00C90588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14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50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15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40</w:t>
                  </w:r>
                </w:p>
                <w:p w:rsidR="00C0180D" w:rsidRPr="00C90588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  <w:szCs w:val="20"/>
                    </w:rPr>
                    <w:t>50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mins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0180D" w:rsidRPr="008B5E3C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6F55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用</w:t>
                  </w:r>
                  <w:r w:rsidRPr="00706F55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Numbers</w:t>
                  </w:r>
                  <w:r w:rsidRPr="00706F55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做出數學互動學習單</w:t>
                  </w:r>
                </w:p>
              </w:tc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0180D" w:rsidRPr="00C90588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新北市文德國小丁思與老師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180D" w:rsidRPr="00C90588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外聘</w:t>
                  </w:r>
                </w:p>
              </w:tc>
            </w:tr>
            <w:tr w:rsidR="00C0180D" w:rsidRPr="00C90588" w:rsidTr="00706F55">
              <w:trPr>
                <w:jc w:val="center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180D" w:rsidRPr="00C90588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15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40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16:</w:t>
                  </w:r>
                  <w:r w:rsidR="00FA4E87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180D" w:rsidRPr="00C90588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綜合座談</w:t>
                  </w:r>
                </w:p>
              </w:tc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180D" w:rsidRPr="00C90588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輔導團隊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180D" w:rsidRPr="00C90588" w:rsidRDefault="00C0180D" w:rsidP="00C0180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14B6B" w:rsidRDefault="008B5E3C" w:rsidP="00923FAD">
            <w:pPr>
              <w:adjustRightInd w:val="0"/>
              <w:snapToGrid w:val="0"/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C90588">
              <w:rPr>
                <w:rFonts w:ascii="Times" w:eastAsia="標楷體" w:hAnsi="Times"/>
              </w:rPr>
              <w:t>八、經費來源</w:t>
            </w:r>
            <w:r w:rsidRPr="00C90588">
              <w:rPr>
                <w:rFonts w:ascii="Times" w:eastAsia="標楷體" w:hAnsi="Times" w:hint="eastAsia"/>
              </w:rPr>
              <w:t>：</w:t>
            </w:r>
            <w:r w:rsidRPr="00C90588">
              <w:rPr>
                <w:rFonts w:ascii="標楷體" w:eastAsia="標楷體" w:hAnsi="標楷體" w:hint="eastAsia"/>
                <w:szCs w:val="24"/>
              </w:rPr>
              <w:t>教育部補助直轄市縣（市）政府精進國民中學及國民小學教師教學專業與課程品質作業要點</w:t>
            </w:r>
            <w:r w:rsidR="0056057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F5B4F" w:rsidRPr="00FC1D5D" w:rsidRDefault="008B5E3C" w:rsidP="002F5B4F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trike/>
              </w:rPr>
            </w:pPr>
            <w:r w:rsidRPr="00C90588">
              <w:rPr>
                <w:rFonts w:ascii="Times" w:eastAsia="標楷體" w:hAnsi="Times"/>
              </w:rPr>
              <w:t>九、</w:t>
            </w:r>
            <w:r w:rsidR="002F5B4F" w:rsidRPr="00FC1D5D">
              <w:rPr>
                <w:rFonts w:ascii="Times New Roman" w:eastAsia="標楷體" w:hAnsi="Times New Roman" w:cs="Times New Roman"/>
              </w:rPr>
              <w:t>預期成效</w:t>
            </w:r>
          </w:p>
          <w:p w:rsidR="008B5E3C" w:rsidRDefault="002F5B4F" w:rsidP="00923FAD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 w:hint="eastAsia"/>
              </w:rPr>
              <w:t>（一）</w:t>
            </w:r>
            <w:r>
              <w:rPr>
                <w:rFonts w:ascii="Times" w:eastAsia="標楷體" w:hAnsi="Times" w:hint="eastAsia"/>
              </w:rPr>
              <w:t>教師能提升</w:t>
            </w:r>
            <w:r w:rsidRPr="00644A8E">
              <w:rPr>
                <w:rFonts w:ascii="Times" w:eastAsia="標楷體" w:hAnsi="Times" w:hint="eastAsia"/>
              </w:rPr>
              <w:t>數位科技</w:t>
            </w:r>
            <w:r>
              <w:rPr>
                <w:rFonts w:ascii="Times" w:eastAsia="標楷體" w:hAnsi="Times" w:hint="eastAsia"/>
              </w:rPr>
              <w:t>教學知能。</w:t>
            </w:r>
          </w:p>
          <w:p w:rsidR="002F5B4F" w:rsidRPr="002F5B4F" w:rsidRDefault="002F5B4F" w:rsidP="00923FAD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（二</w:t>
            </w:r>
            <w:r w:rsidRPr="00C90588">
              <w:rPr>
                <w:rFonts w:ascii="Times" w:eastAsia="標楷體" w:hAnsi="Times" w:hint="eastAsia"/>
              </w:rPr>
              <w:t>）</w:t>
            </w:r>
            <w:r>
              <w:rPr>
                <w:rFonts w:ascii="Times" w:eastAsia="標楷體" w:hAnsi="Times" w:hint="eastAsia"/>
              </w:rPr>
              <w:t>教師能運用科技媒材設計數學相關教材。</w:t>
            </w:r>
          </w:p>
        </w:tc>
      </w:tr>
    </w:tbl>
    <w:p w:rsidR="008B5E3C" w:rsidRDefault="008B5E3C" w:rsidP="008B5E3C">
      <w:pPr>
        <w:widowControl/>
        <w:rPr>
          <w:rFonts w:ascii="Times" w:eastAsia="標楷體" w:hAnsi="Times"/>
        </w:rPr>
      </w:pPr>
    </w:p>
    <w:sectPr w:rsidR="008B5E3C" w:rsidSect="0056057E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76" w:rsidRDefault="00853D76" w:rsidP="007C1649">
      <w:r>
        <w:separator/>
      </w:r>
    </w:p>
  </w:endnote>
  <w:endnote w:type="continuationSeparator" w:id="0">
    <w:p w:rsidR="00853D76" w:rsidRDefault="00853D76" w:rsidP="007C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76" w:rsidRDefault="00853D76" w:rsidP="007C1649">
      <w:r>
        <w:separator/>
      </w:r>
    </w:p>
  </w:footnote>
  <w:footnote w:type="continuationSeparator" w:id="0">
    <w:p w:rsidR="00853D76" w:rsidRDefault="00853D76" w:rsidP="007C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B059D"/>
    <w:multiLevelType w:val="hybridMultilevel"/>
    <w:tmpl w:val="B93CA440"/>
    <w:lvl w:ilvl="0" w:tplc="CB16B214">
      <w:start w:val="1"/>
      <w:numFmt w:val="decimal"/>
      <w:lvlText w:val="%1."/>
      <w:lvlJc w:val="left"/>
      <w:pPr>
        <w:ind w:left="598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3C"/>
    <w:rsid w:val="00014B6B"/>
    <w:rsid w:val="000C6662"/>
    <w:rsid w:val="001031F5"/>
    <w:rsid w:val="00202052"/>
    <w:rsid w:val="002405B8"/>
    <w:rsid w:val="0028361B"/>
    <w:rsid w:val="002F5B4F"/>
    <w:rsid w:val="002F7677"/>
    <w:rsid w:val="0037108B"/>
    <w:rsid w:val="003D6940"/>
    <w:rsid w:val="004640B1"/>
    <w:rsid w:val="004C2230"/>
    <w:rsid w:val="0056057E"/>
    <w:rsid w:val="00644A8E"/>
    <w:rsid w:val="00685259"/>
    <w:rsid w:val="00706F55"/>
    <w:rsid w:val="007C1649"/>
    <w:rsid w:val="00847836"/>
    <w:rsid w:val="00853D76"/>
    <w:rsid w:val="00860678"/>
    <w:rsid w:val="008B5E3C"/>
    <w:rsid w:val="00A37C49"/>
    <w:rsid w:val="00B9030C"/>
    <w:rsid w:val="00BD7528"/>
    <w:rsid w:val="00C0180D"/>
    <w:rsid w:val="00C20E44"/>
    <w:rsid w:val="00DA57B0"/>
    <w:rsid w:val="00E20007"/>
    <w:rsid w:val="00E96118"/>
    <w:rsid w:val="00F118E3"/>
    <w:rsid w:val="00F24FE4"/>
    <w:rsid w:val="00FA4E87"/>
    <w:rsid w:val="00FC4A29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985DD-208E-43F3-8DEE-ADD0C5A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1)(1)(1)(1)(1)(1)(1)(1),1.1.1.1清單段落,標題 (4),(二),列點,清單段落2,1.1,參考文獻,標1,標11,標12,lp1,FooterText,numbered,List Paragraph1,Paragraphe de liste1,12 20,表格標號,圖片標號,網推會說明清單,附錄1,1.2.3.,壹_二階,卑南壹,Recommendation,詳細說明,表名,List Paragraph"/>
    <w:basedOn w:val="a"/>
    <w:link w:val="a4"/>
    <w:uiPriority w:val="34"/>
    <w:qFormat/>
    <w:rsid w:val="008B5E3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,12 20 字元,表格標號 字元,圖片標號 字元,網推會說明清單 字元,附錄1 字元,1.2.3. 字元,卑南壹 字元"/>
    <w:link w:val="a3"/>
    <w:uiPriority w:val="34"/>
    <w:rsid w:val="008B5E3C"/>
    <w:rPr>
      <w:rFonts w:ascii="Times New Roman" w:eastAsia="新細明體" w:hAnsi="Times New Roman" w:cs="Times New Roman"/>
      <w:szCs w:val="24"/>
    </w:rPr>
  </w:style>
  <w:style w:type="paragraph" w:styleId="a5">
    <w:name w:val="Body Text Indent"/>
    <w:basedOn w:val="a"/>
    <w:link w:val="a6"/>
    <w:unhideWhenUsed/>
    <w:rsid w:val="008B5E3C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rsid w:val="008B5E3C"/>
  </w:style>
  <w:style w:type="paragraph" w:styleId="a7">
    <w:name w:val="header"/>
    <w:basedOn w:val="a"/>
    <w:link w:val="a8"/>
    <w:uiPriority w:val="99"/>
    <w:unhideWhenUsed/>
    <w:rsid w:val="007C1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6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1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16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研發組組長</cp:lastModifiedBy>
  <cp:revision>2</cp:revision>
  <dcterms:created xsi:type="dcterms:W3CDTF">2023-10-06T02:27:00Z</dcterms:created>
  <dcterms:modified xsi:type="dcterms:W3CDTF">2023-10-06T02:27:00Z</dcterms:modified>
</cp:coreProperties>
</file>